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80"/>
        <w:gridCol w:w="5040"/>
        <w:gridCol w:w="288"/>
      </w:tblGrid>
      <w:tr w:rsidR="00AB6246" w14:paraId="36C74A8C" w14:textId="77777777">
        <w:trPr>
          <w:cantSplit/>
        </w:trPr>
        <w:tc>
          <w:tcPr>
            <w:tcW w:w="14616" w:type="dxa"/>
            <w:gridSpan w:val="4"/>
            <w:tcBorders>
              <w:bottom w:val="nil"/>
            </w:tcBorders>
          </w:tcPr>
          <w:p w14:paraId="4C6EA15E" w14:textId="77777777" w:rsidR="00AB6246" w:rsidRDefault="00AB6246"/>
          <w:p w14:paraId="4B317395" w14:textId="35A93EE9" w:rsidR="00D74036" w:rsidRDefault="00AB6246" w:rsidP="00691BCD">
            <w:pPr>
              <w:pStyle w:val="Heading1"/>
              <w:rPr>
                <w:sz w:val="31"/>
                <w:szCs w:val="31"/>
              </w:rPr>
            </w:pPr>
            <w:r w:rsidRPr="001D7874">
              <w:rPr>
                <w:sz w:val="31"/>
                <w:szCs w:val="31"/>
              </w:rPr>
              <w:t>AUDIENCE PARTICIPATION SIGN-UP SHEET</w:t>
            </w:r>
            <w:r w:rsidR="00691BCD" w:rsidRPr="001D7874">
              <w:rPr>
                <w:sz w:val="31"/>
                <w:szCs w:val="31"/>
              </w:rPr>
              <w:t xml:space="preserve"> </w:t>
            </w:r>
          </w:p>
          <w:p w14:paraId="432BEC34" w14:textId="47A26CC0" w:rsidR="00AB6246" w:rsidRPr="00D74036" w:rsidRDefault="000F5B3D" w:rsidP="00691BCD">
            <w:pPr>
              <w:pStyle w:val="Heading1"/>
              <w:rPr>
                <w:sz w:val="31"/>
                <w:szCs w:val="31"/>
              </w:rPr>
            </w:pPr>
            <w:r w:rsidRPr="000F5B3D">
              <w:rPr>
                <w:rFonts w:cs="Arial"/>
                <w:caps/>
                <w:sz w:val="31"/>
                <w:szCs w:val="31"/>
              </w:rPr>
              <w:t xml:space="preserve">stif </w:t>
            </w:r>
            <w:r w:rsidR="003528A6">
              <w:rPr>
                <w:rFonts w:cs="Arial"/>
                <w:caps/>
                <w:sz w:val="31"/>
                <w:szCs w:val="31"/>
              </w:rPr>
              <w:t>ADVISORY COMMITTEE MEETING</w:t>
            </w:r>
          </w:p>
          <w:p w14:paraId="07114EE7" w14:textId="77777777" w:rsidR="00691BCD" w:rsidRPr="00691BCD" w:rsidRDefault="00691BCD" w:rsidP="00691BCD"/>
          <w:p w14:paraId="3E0C9663" w14:textId="3F345807" w:rsidR="00AB6246" w:rsidRDefault="009E208F">
            <w:pPr>
              <w:rPr>
                <w:b/>
                <w:u w:val="single"/>
              </w:rPr>
            </w:pPr>
            <w:r w:rsidRPr="009E208F">
              <w:t>Date</w:t>
            </w:r>
            <w:r w:rsidR="005E380C">
              <w:t>:</w:t>
            </w:r>
            <w:r>
              <w:t xml:space="preserve"> </w:t>
            </w:r>
            <w:r w:rsidR="005E380C">
              <w:rPr>
                <w:u w:val="single"/>
              </w:rPr>
              <w:t>_</w:t>
            </w:r>
            <w:r w:rsidR="00E30F96">
              <w:rPr>
                <w:b/>
                <w:u w:val="single"/>
              </w:rPr>
              <w:t>May 12, 2026</w:t>
            </w:r>
            <w:r w:rsidR="005E380C">
              <w:rPr>
                <w:u w:val="single"/>
              </w:rPr>
              <w:t>________________________</w:t>
            </w:r>
          </w:p>
          <w:p w14:paraId="03F21CB9" w14:textId="77777777" w:rsidR="005E380C" w:rsidRDefault="005E380C">
            <w:pPr>
              <w:rPr>
                <w:b/>
                <w:u w:val="single"/>
              </w:rPr>
            </w:pPr>
          </w:p>
          <w:p w14:paraId="7A44A6FE" w14:textId="2B038066" w:rsidR="00AB6246" w:rsidRPr="009D16F9" w:rsidRDefault="005E380C" w:rsidP="009D16F9">
            <w:pPr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 xml:space="preserve">Note: </w:t>
            </w:r>
            <w:r w:rsidR="009D16F9">
              <w:rPr>
                <w:b/>
                <w:i/>
              </w:rPr>
              <w:t>Please note that your verbal testimony is limited to three (3) minutes. If you wish to present written materials</w:t>
            </w:r>
            <w:r>
              <w:rPr>
                <w:b/>
                <w:i/>
              </w:rPr>
              <w:t xml:space="preserve">, please furnish at least one copy to the </w:t>
            </w:r>
            <w:r w:rsidR="003528A6">
              <w:rPr>
                <w:b/>
                <w:i/>
              </w:rPr>
              <w:t>Board Liaison Officer</w:t>
            </w:r>
            <w:r>
              <w:rPr>
                <w:b/>
                <w:i/>
              </w:rPr>
              <w:t xml:space="preserve"> </w:t>
            </w:r>
            <w:r w:rsidR="009D16F9">
              <w:rPr>
                <w:b/>
                <w:i/>
              </w:rPr>
              <w:t>for the official record.</w:t>
            </w:r>
          </w:p>
        </w:tc>
      </w:tr>
      <w:tr w:rsidR="00AB6246" w14:paraId="321705DA" w14:textId="77777777" w:rsidTr="00B62363">
        <w:tc>
          <w:tcPr>
            <w:tcW w:w="4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3A278" w14:textId="77777777" w:rsidR="00870E2A" w:rsidRPr="00484046" w:rsidRDefault="00870E2A">
            <w:pPr>
              <w:pStyle w:val="Heading2"/>
            </w:pPr>
          </w:p>
          <w:p w14:paraId="52FCA59E" w14:textId="77777777" w:rsidR="00AB6246" w:rsidRPr="00484046" w:rsidRDefault="00DC02A6" w:rsidP="00DC02A6">
            <w:pPr>
              <w:pStyle w:val="Heading2"/>
            </w:pPr>
            <w:r w:rsidRPr="00484046">
              <w:t xml:space="preserve">NAME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16A77F0" w14:textId="77777777" w:rsidR="00AB6246" w:rsidRPr="00484046" w:rsidRDefault="00484046" w:rsidP="00484046">
            <w:pPr>
              <w:pStyle w:val="Heading2"/>
            </w:pPr>
            <w:r w:rsidRPr="00484046">
              <w:t>CITY</w:t>
            </w:r>
            <w:r>
              <w:t xml:space="preserve"> OF RESIDENCE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80E5A" w14:textId="77777777" w:rsidR="00870E2A" w:rsidRPr="00484046" w:rsidRDefault="00870E2A" w:rsidP="00870E2A">
            <w:pPr>
              <w:jc w:val="center"/>
              <w:rPr>
                <w:b/>
              </w:rPr>
            </w:pPr>
          </w:p>
          <w:p w14:paraId="7A9B5634" w14:textId="77777777" w:rsidR="00DC02A6" w:rsidRPr="00484046" w:rsidRDefault="00DC02A6" w:rsidP="00870E2A">
            <w:pPr>
              <w:jc w:val="center"/>
              <w:rPr>
                <w:b/>
              </w:rPr>
            </w:pPr>
            <w:r w:rsidRPr="00484046">
              <w:rPr>
                <w:b/>
              </w:rPr>
              <w:t>GROUP / REPRESENTING</w:t>
            </w:r>
          </w:p>
        </w:tc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6FBFB" w14:textId="77777777" w:rsidR="00870E2A" w:rsidRPr="00484046" w:rsidRDefault="00870E2A">
            <w:pPr>
              <w:pStyle w:val="Heading2"/>
            </w:pPr>
          </w:p>
          <w:p w14:paraId="223DA606" w14:textId="77777777" w:rsidR="00AB6246" w:rsidRPr="00484046" w:rsidRDefault="00AB6246">
            <w:pPr>
              <w:pStyle w:val="Heading2"/>
            </w:pPr>
          </w:p>
        </w:tc>
      </w:tr>
      <w:tr w:rsidR="00AB6246" w14:paraId="6CFB3E32" w14:textId="77777777" w:rsidTr="00B62363">
        <w:tc>
          <w:tcPr>
            <w:tcW w:w="4608" w:type="dxa"/>
            <w:tcBorders>
              <w:top w:val="nil"/>
            </w:tcBorders>
          </w:tcPr>
          <w:p w14:paraId="38485596" w14:textId="77777777" w:rsidR="00AB6246" w:rsidRDefault="00AB6246"/>
          <w:p w14:paraId="4A0829B8" w14:textId="77777777" w:rsidR="00AB6246" w:rsidRDefault="00AB6246"/>
          <w:p w14:paraId="36354399" w14:textId="77777777" w:rsidR="00AB6246" w:rsidRDefault="00AB6246"/>
        </w:tc>
        <w:tc>
          <w:tcPr>
            <w:tcW w:w="4680" w:type="dxa"/>
            <w:tcBorders>
              <w:top w:val="nil"/>
            </w:tcBorders>
          </w:tcPr>
          <w:p w14:paraId="346F108F" w14:textId="77777777" w:rsidR="00AB6246" w:rsidRDefault="00AB6246"/>
        </w:tc>
        <w:tc>
          <w:tcPr>
            <w:tcW w:w="5040" w:type="dxa"/>
            <w:tcBorders>
              <w:top w:val="nil"/>
            </w:tcBorders>
          </w:tcPr>
          <w:p w14:paraId="23DB1ED5" w14:textId="77777777" w:rsidR="00AB6246" w:rsidRDefault="00AB6246"/>
        </w:tc>
        <w:tc>
          <w:tcPr>
            <w:tcW w:w="288" w:type="dxa"/>
            <w:tcBorders>
              <w:top w:val="nil"/>
            </w:tcBorders>
          </w:tcPr>
          <w:p w14:paraId="283AA5E6" w14:textId="77777777" w:rsidR="00AB6246" w:rsidRDefault="00AB6246"/>
        </w:tc>
      </w:tr>
      <w:tr w:rsidR="00AB6246" w14:paraId="3C1627F6" w14:textId="77777777" w:rsidTr="00B62363">
        <w:tc>
          <w:tcPr>
            <w:tcW w:w="4608" w:type="dxa"/>
          </w:tcPr>
          <w:p w14:paraId="7D8DF59A" w14:textId="77777777" w:rsidR="00AB6246" w:rsidRDefault="00AB6246"/>
          <w:p w14:paraId="4A141572" w14:textId="77777777" w:rsidR="00AB6246" w:rsidRDefault="00AB6246"/>
          <w:p w14:paraId="7F87A408" w14:textId="77777777" w:rsidR="00AB6246" w:rsidRDefault="00AB6246"/>
        </w:tc>
        <w:tc>
          <w:tcPr>
            <w:tcW w:w="4680" w:type="dxa"/>
          </w:tcPr>
          <w:p w14:paraId="11ACBD25" w14:textId="77777777" w:rsidR="00AB6246" w:rsidRDefault="00AB6246"/>
        </w:tc>
        <w:tc>
          <w:tcPr>
            <w:tcW w:w="5040" w:type="dxa"/>
          </w:tcPr>
          <w:p w14:paraId="2AE10032" w14:textId="77777777" w:rsidR="00AB6246" w:rsidRDefault="00AB6246"/>
        </w:tc>
        <w:tc>
          <w:tcPr>
            <w:tcW w:w="288" w:type="dxa"/>
          </w:tcPr>
          <w:p w14:paraId="14D14A25" w14:textId="77777777" w:rsidR="00AB6246" w:rsidRDefault="00AB6246"/>
        </w:tc>
      </w:tr>
      <w:tr w:rsidR="00AB6246" w14:paraId="4AC384DC" w14:textId="77777777" w:rsidTr="00B62363">
        <w:tc>
          <w:tcPr>
            <w:tcW w:w="4608" w:type="dxa"/>
          </w:tcPr>
          <w:p w14:paraId="3907DCE3" w14:textId="77777777" w:rsidR="00AB6246" w:rsidRDefault="00AB6246"/>
          <w:p w14:paraId="7DB1C61B" w14:textId="77777777" w:rsidR="00AB6246" w:rsidRDefault="00AB6246"/>
          <w:p w14:paraId="2809EB40" w14:textId="77777777" w:rsidR="00AB6246" w:rsidRDefault="00AB6246"/>
        </w:tc>
        <w:tc>
          <w:tcPr>
            <w:tcW w:w="4680" w:type="dxa"/>
          </w:tcPr>
          <w:p w14:paraId="1F92D064" w14:textId="77777777" w:rsidR="00AB6246" w:rsidRDefault="00AB6246"/>
        </w:tc>
        <w:tc>
          <w:tcPr>
            <w:tcW w:w="5040" w:type="dxa"/>
          </w:tcPr>
          <w:p w14:paraId="5E515382" w14:textId="77777777" w:rsidR="00AB6246" w:rsidRDefault="00AB6246"/>
        </w:tc>
        <w:tc>
          <w:tcPr>
            <w:tcW w:w="288" w:type="dxa"/>
          </w:tcPr>
          <w:p w14:paraId="70FD917E" w14:textId="77777777" w:rsidR="00AB6246" w:rsidRDefault="00AB6246"/>
        </w:tc>
      </w:tr>
      <w:tr w:rsidR="00AB6246" w14:paraId="46D5DD4B" w14:textId="77777777" w:rsidTr="00B62363">
        <w:tc>
          <w:tcPr>
            <w:tcW w:w="4608" w:type="dxa"/>
          </w:tcPr>
          <w:p w14:paraId="49CCCFF3" w14:textId="77777777" w:rsidR="00AB6246" w:rsidRDefault="00AB6246"/>
          <w:p w14:paraId="515289EC" w14:textId="77777777" w:rsidR="00AB6246" w:rsidRDefault="00AB6246"/>
          <w:p w14:paraId="66820B1C" w14:textId="77777777" w:rsidR="00AB6246" w:rsidRDefault="00AB6246"/>
        </w:tc>
        <w:tc>
          <w:tcPr>
            <w:tcW w:w="4680" w:type="dxa"/>
          </w:tcPr>
          <w:p w14:paraId="25F10BFD" w14:textId="77777777" w:rsidR="00AB6246" w:rsidRDefault="00AB6246"/>
        </w:tc>
        <w:tc>
          <w:tcPr>
            <w:tcW w:w="5040" w:type="dxa"/>
          </w:tcPr>
          <w:p w14:paraId="2B65A215" w14:textId="77777777" w:rsidR="00AB6246" w:rsidRDefault="00AB6246"/>
        </w:tc>
        <w:tc>
          <w:tcPr>
            <w:tcW w:w="288" w:type="dxa"/>
          </w:tcPr>
          <w:p w14:paraId="7507C9CE" w14:textId="77777777" w:rsidR="00AB6246" w:rsidRDefault="00AB6246"/>
        </w:tc>
      </w:tr>
      <w:tr w:rsidR="00AB6246" w14:paraId="64B93D81" w14:textId="77777777" w:rsidTr="00B62363">
        <w:tc>
          <w:tcPr>
            <w:tcW w:w="4608" w:type="dxa"/>
          </w:tcPr>
          <w:p w14:paraId="15977106" w14:textId="77777777" w:rsidR="00AB6246" w:rsidRDefault="00AB6246"/>
          <w:p w14:paraId="6DD7A06F" w14:textId="77777777" w:rsidR="00AB6246" w:rsidRDefault="00AB6246"/>
          <w:p w14:paraId="0432B771" w14:textId="77777777" w:rsidR="00AB6246" w:rsidRDefault="00AB6246"/>
        </w:tc>
        <w:tc>
          <w:tcPr>
            <w:tcW w:w="4680" w:type="dxa"/>
          </w:tcPr>
          <w:p w14:paraId="28B419EF" w14:textId="77777777" w:rsidR="00AB6246" w:rsidRDefault="00AB6246"/>
        </w:tc>
        <w:tc>
          <w:tcPr>
            <w:tcW w:w="5040" w:type="dxa"/>
          </w:tcPr>
          <w:p w14:paraId="20539BED" w14:textId="77777777" w:rsidR="00AB6246" w:rsidRDefault="00AB6246"/>
        </w:tc>
        <w:tc>
          <w:tcPr>
            <w:tcW w:w="288" w:type="dxa"/>
          </w:tcPr>
          <w:p w14:paraId="42918C1E" w14:textId="77777777" w:rsidR="00AB6246" w:rsidRDefault="00AB6246"/>
        </w:tc>
      </w:tr>
      <w:tr w:rsidR="00AB6246" w14:paraId="3611DBEA" w14:textId="77777777" w:rsidTr="00B62363">
        <w:tc>
          <w:tcPr>
            <w:tcW w:w="4608" w:type="dxa"/>
          </w:tcPr>
          <w:p w14:paraId="31795934" w14:textId="77777777" w:rsidR="00AB6246" w:rsidRDefault="00AB6246"/>
          <w:p w14:paraId="175FE37B" w14:textId="77777777" w:rsidR="00AB6246" w:rsidRDefault="00AB6246"/>
          <w:p w14:paraId="54A69304" w14:textId="77777777" w:rsidR="00AB6246" w:rsidRDefault="00AB6246"/>
        </w:tc>
        <w:tc>
          <w:tcPr>
            <w:tcW w:w="4680" w:type="dxa"/>
          </w:tcPr>
          <w:p w14:paraId="1562D62D" w14:textId="77777777" w:rsidR="00AB6246" w:rsidRDefault="00AB6246"/>
        </w:tc>
        <w:tc>
          <w:tcPr>
            <w:tcW w:w="5040" w:type="dxa"/>
          </w:tcPr>
          <w:p w14:paraId="0BBF2809" w14:textId="77777777" w:rsidR="00AB6246" w:rsidRDefault="00AB6246"/>
        </w:tc>
        <w:tc>
          <w:tcPr>
            <w:tcW w:w="288" w:type="dxa"/>
          </w:tcPr>
          <w:p w14:paraId="3F6F90C6" w14:textId="77777777" w:rsidR="00AB6246" w:rsidRDefault="00AB6246"/>
        </w:tc>
      </w:tr>
      <w:tr w:rsidR="00AB6246" w14:paraId="44E3E543" w14:textId="77777777" w:rsidTr="00B62363">
        <w:tc>
          <w:tcPr>
            <w:tcW w:w="4608" w:type="dxa"/>
          </w:tcPr>
          <w:p w14:paraId="662E6DA2" w14:textId="77777777" w:rsidR="00AB6246" w:rsidRDefault="00AB6246"/>
          <w:p w14:paraId="1E30C096" w14:textId="77777777" w:rsidR="00AB6246" w:rsidRDefault="00AB6246"/>
          <w:p w14:paraId="4F590113" w14:textId="77777777" w:rsidR="00AB6246" w:rsidRDefault="00AB6246"/>
        </w:tc>
        <w:tc>
          <w:tcPr>
            <w:tcW w:w="4680" w:type="dxa"/>
          </w:tcPr>
          <w:p w14:paraId="248B13CA" w14:textId="77777777" w:rsidR="00AB6246" w:rsidRDefault="00AB6246"/>
        </w:tc>
        <w:tc>
          <w:tcPr>
            <w:tcW w:w="5040" w:type="dxa"/>
          </w:tcPr>
          <w:p w14:paraId="0682F6B7" w14:textId="77777777" w:rsidR="00AB6246" w:rsidRDefault="00AB6246"/>
        </w:tc>
        <w:tc>
          <w:tcPr>
            <w:tcW w:w="288" w:type="dxa"/>
          </w:tcPr>
          <w:p w14:paraId="693F8526" w14:textId="77777777" w:rsidR="00AB6246" w:rsidRDefault="00AB6246"/>
        </w:tc>
      </w:tr>
      <w:tr w:rsidR="00AB6246" w14:paraId="4942E019" w14:textId="77777777" w:rsidTr="00B62363">
        <w:tc>
          <w:tcPr>
            <w:tcW w:w="4608" w:type="dxa"/>
          </w:tcPr>
          <w:p w14:paraId="75DF08BD" w14:textId="77777777" w:rsidR="00AB6246" w:rsidRDefault="00AB6246"/>
          <w:p w14:paraId="085F2CDB" w14:textId="77777777" w:rsidR="00AB6246" w:rsidRDefault="00AB6246"/>
          <w:p w14:paraId="46487A24" w14:textId="77777777" w:rsidR="00AB6246" w:rsidRDefault="00AB6246"/>
        </w:tc>
        <w:tc>
          <w:tcPr>
            <w:tcW w:w="4680" w:type="dxa"/>
          </w:tcPr>
          <w:p w14:paraId="658293D6" w14:textId="77777777" w:rsidR="00AB6246" w:rsidRDefault="00AB6246"/>
        </w:tc>
        <w:tc>
          <w:tcPr>
            <w:tcW w:w="5040" w:type="dxa"/>
          </w:tcPr>
          <w:p w14:paraId="5D6E73FF" w14:textId="77777777" w:rsidR="00AB6246" w:rsidRDefault="00AB6246"/>
        </w:tc>
        <w:tc>
          <w:tcPr>
            <w:tcW w:w="288" w:type="dxa"/>
          </w:tcPr>
          <w:p w14:paraId="7164F61E" w14:textId="77777777" w:rsidR="00AB6246" w:rsidRDefault="00AB6246"/>
        </w:tc>
      </w:tr>
      <w:tr w:rsidR="00AB6246" w14:paraId="6E7B6BD2" w14:textId="77777777" w:rsidTr="00B62363">
        <w:tc>
          <w:tcPr>
            <w:tcW w:w="4608" w:type="dxa"/>
          </w:tcPr>
          <w:p w14:paraId="259BFB05" w14:textId="77777777" w:rsidR="00AB6246" w:rsidRDefault="00AB6246"/>
          <w:p w14:paraId="6BF9C3C8" w14:textId="77777777" w:rsidR="00AB6246" w:rsidRDefault="00AB6246"/>
          <w:p w14:paraId="67D8CF1B" w14:textId="77777777" w:rsidR="00AB6246" w:rsidRDefault="00AB6246"/>
        </w:tc>
        <w:tc>
          <w:tcPr>
            <w:tcW w:w="4680" w:type="dxa"/>
          </w:tcPr>
          <w:p w14:paraId="038E3DF7" w14:textId="77777777" w:rsidR="00AB6246" w:rsidRDefault="00AB6246"/>
        </w:tc>
        <w:tc>
          <w:tcPr>
            <w:tcW w:w="5040" w:type="dxa"/>
          </w:tcPr>
          <w:p w14:paraId="02EBE994" w14:textId="77777777" w:rsidR="00AB6246" w:rsidRDefault="00AB6246"/>
        </w:tc>
        <w:tc>
          <w:tcPr>
            <w:tcW w:w="288" w:type="dxa"/>
          </w:tcPr>
          <w:p w14:paraId="2F6C72C3" w14:textId="77777777" w:rsidR="00AB6246" w:rsidRDefault="00AB6246"/>
        </w:tc>
      </w:tr>
      <w:tr w:rsidR="00AB6246" w14:paraId="5BA68D66" w14:textId="77777777" w:rsidTr="00B62363">
        <w:tc>
          <w:tcPr>
            <w:tcW w:w="4608" w:type="dxa"/>
          </w:tcPr>
          <w:p w14:paraId="0FE444FD" w14:textId="77777777" w:rsidR="00AB6246" w:rsidRDefault="00AB6246"/>
          <w:p w14:paraId="43374E64" w14:textId="77777777" w:rsidR="00AB6246" w:rsidRDefault="00AB6246"/>
          <w:p w14:paraId="3BC719CF" w14:textId="77777777" w:rsidR="00AB6246" w:rsidRDefault="00AB6246"/>
        </w:tc>
        <w:tc>
          <w:tcPr>
            <w:tcW w:w="4680" w:type="dxa"/>
          </w:tcPr>
          <w:p w14:paraId="6035FEFA" w14:textId="77777777" w:rsidR="00AB6246" w:rsidRDefault="00AB6246"/>
        </w:tc>
        <w:tc>
          <w:tcPr>
            <w:tcW w:w="5040" w:type="dxa"/>
          </w:tcPr>
          <w:p w14:paraId="1283A26D" w14:textId="77777777" w:rsidR="00AB6246" w:rsidRDefault="00AB6246"/>
        </w:tc>
        <w:tc>
          <w:tcPr>
            <w:tcW w:w="288" w:type="dxa"/>
          </w:tcPr>
          <w:p w14:paraId="5EFAEEC3" w14:textId="77777777" w:rsidR="00AB6246" w:rsidRDefault="00AB6246"/>
        </w:tc>
      </w:tr>
    </w:tbl>
    <w:p w14:paraId="1F8B64BD" w14:textId="77777777" w:rsidR="00B70E1D" w:rsidRDefault="005E380C" w:rsidP="005E380C">
      <w:pPr>
        <w:jc w:val="right"/>
        <w:rPr>
          <w:sz w:val="20"/>
          <w:szCs w:val="21"/>
        </w:rPr>
      </w:pPr>
      <w:r>
        <w:rPr>
          <w:sz w:val="20"/>
          <w:szCs w:val="21"/>
          <w:vertAlign w:val="superscript"/>
        </w:rPr>
        <w:t>*</w:t>
      </w:r>
      <w:r>
        <w:rPr>
          <w:sz w:val="20"/>
          <w:szCs w:val="21"/>
        </w:rPr>
        <w:t xml:space="preserve"> </w:t>
      </w:r>
      <w:r w:rsidR="005D69FA" w:rsidRPr="00B70E1D">
        <w:rPr>
          <w:sz w:val="20"/>
          <w:szCs w:val="21"/>
        </w:rPr>
        <w:t>This document is a public record subject to disclosure under the</w:t>
      </w:r>
      <w:r w:rsidR="005D69FA" w:rsidRPr="00B70E1D">
        <w:rPr>
          <w:sz w:val="18"/>
        </w:rPr>
        <w:t> </w:t>
      </w:r>
      <w:r w:rsidR="005D69FA" w:rsidRPr="00B70E1D">
        <w:rPr>
          <w:sz w:val="20"/>
          <w:szCs w:val="21"/>
        </w:rPr>
        <w:t>Oregon Public Records Law.</w:t>
      </w:r>
      <w:r w:rsidR="00B70E1D">
        <w:rPr>
          <w:sz w:val="20"/>
          <w:szCs w:val="21"/>
        </w:rPr>
        <w:t xml:space="preserve">         </w:t>
      </w:r>
    </w:p>
    <w:p w14:paraId="41A4629A" w14:textId="77777777" w:rsidR="00AB6246" w:rsidRDefault="005D69FA">
      <w:pPr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\* MERGEFORMAT </w:instrText>
      </w:r>
      <w:r>
        <w:rPr>
          <w:sz w:val="16"/>
        </w:rPr>
        <w:fldChar w:fldCharType="separate"/>
      </w:r>
      <w:r w:rsidR="00B71C11">
        <w:rPr>
          <w:noProof/>
          <w:sz w:val="16"/>
        </w:rPr>
        <w:t>Q:\Reference\Board Packet\Templates\Sign in Sheets\Audience Participation Form.doc</w:t>
      </w:r>
      <w:r>
        <w:rPr>
          <w:sz w:val="16"/>
        </w:rPr>
        <w:fldChar w:fldCharType="end"/>
      </w:r>
    </w:p>
    <w:sectPr w:rsidR="00AB6246" w:rsidSect="005D69FA">
      <w:pgSz w:w="15840" w:h="12240" w:orient="landscape" w:code="1"/>
      <w:pgMar w:top="720" w:right="720" w:bottom="4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2A"/>
    <w:rsid w:val="00047FA0"/>
    <w:rsid w:val="00074828"/>
    <w:rsid w:val="00077F40"/>
    <w:rsid w:val="00090E29"/>
    <w:rsid w:val="000B7156"/>
    <w:rsid w:val="000E2D89"/>
    <w:rsid w:val="000E2DE6"/>
    <w:rsid w:val="000E3E82"/>
    <w:rsid w:val="000F5B3D"/>
    <w:rsid w:val="000F5C87"/>
    <w:rsid w:val="00156A89"/>
    <w:rsid w:val="001603D8"/>
    <w:rsid w:val="00170CB4"/>
    <w:rsid w:val="00172660"/>
    <w:rsid w:val="001838A5"/>
    <w:rsid w:val="001D7874"/>
    <w:rsid w:val="001F782C"/>
    <w:rsid w:val="0023077B"/>
    <w:rsid w:val="00247ECE"/>
    <w:rsid w:val="00271E27"/>
    <w:rsid w:val="002C6455"/>
    <w:rsid w:val="002C75D7"/>
    <w:rsid w:val="002E3E47"/>
    <w:rsid w:val="003433E2"/>
    <w:rsid w:val="003528A6"/>
    <w:rsid w:val="00355AC8"/>
    <w:rsid w:val="00383A04"/>
    <w:rsid w:val="003C08F7"/>
    <w:rsid w:val="003C1843"/>
    <w:rsid w:val="003C4FC7"/>
    <w:rsid w:val="003E1F5A"/>
    <w:rsid w:val="003F35B9"/>
    <w:rsid w:val="0040587A"/>
    <w:rsid w:val="00484046"/>
    <w:rsid w:val="00493634"/>
    <w:rsid w:val="004D0D23"/>
    <w:rsid w:val="004E2A65"/>
    <w:rsid w:val="00527580"/>
    <w:rsid w:val="005324FE"/>
    <w:rsid w:val="00551753"/>
    <w:rsid w:val="00563589"/>
    <w:rsid w:val="0057676B"/>
    <w:rsid w:val="005A0CE4"/>
    <w:rsid w:val="005B3905"/>
    <w:rsid w:val="005D69FA"/>
    <w:rsid w:val="005E380C"/>
    <w:rsid w:val="005F203F"/>
    <w:rsid w:val="006238B7"/>
    <w:rsid w:val="00657740"/>
    <w:rsid w:val="006728F0"/>
    <w:rsid w:val="00691BCD"/>
    <w:rsid w:val="006A7158"/>
    <w:rsid w:val="006E5C43"/>
    <w:rsid w:val="00722017"/>
    <w:rsid w:val="00750D5F"/>
    <w:rsid w:val="0075389A"/>
    <w:rsid w:val="0077635A"/>
    <w:rsid w:val="007A3636"/>
    <w:rsid w:val="008038D4"/>
    <w:rsid w:val="00806515"/>
    <w:rsid w:val="0080668E"/>
    <w:rsid w:val="008146D8"/>
    <w:rsid w:val="008633E3"/>
    <w:rsid w:val="00870E2A"/>
    <w:rsid w:val="008C3117"/>
    <w:rsid w:val="009136A4"/>
    <w:rsid w:val="00927977"/>
    <w:rsid w:val="00952420"/>
    <w:rsid w:val="00992A26"/>
    <w:rsid w:val="009D16F9"/>
    <w:rsid w:val="009D3808"/>
    <w:rsid w:val="009E208F"/>
    <w:rsid w:val="009E7CC9"/>
    <w:rsid w:val="009F5725"/>
    <w:rsid w:val="00A25AEB"/>
    <w:rsid w:val="00A66F0E"/>
    <w:rsid w:val="00A7080C"/>
    <w:rsid w:val="00A95E12"/>
    <w:rsid w:val="00AA5395"/>
    <w:rsid w:val="00AB6246"/>
    <w:rsid w:val="00AD4ED0"/>
    <w:rsid w:val="00AE7092"/>
    <w:rsid w:val="00AF210C"/>
    <w:rsid w:val="00AF52D6"/>
    <w:rsid w:val="00B34F08"/>
    <w:rsid w:val="00B3682B"/>
    <w:rsid w:val="00B4017C"/>
    <w:rsid w:val="00B52237"/>
    <w:rsid w:val="00B62363"/>
    <w:rsid w:val="00B70E1D"/>
    <w:rsid w:val="00B71C11"/>
    <w:rsid w:val="00B83D5B"/>
    <w:rsid w:val="00B877AD"/>
    <w:rsid w:val="00B91C27"/>
    <w:rsid w:val="00BE51EF"/>
    <w:rsid w:val="00BF232E"/>
    <w:rsid w:val="00C07508"/>
    <w:rsid w:val="00C21E8F"/>
    <w:rsid w:val="00C431B2"/>
    <w:rsid w:val="00C64CD2"/>
    <w:rsid w:val="00CA3B4E"/>
    <w:rsid w:val="00CB3421"/>
    <w:rsid w:val="00CB5607"/>
    <w:rsid w:val="00CB7478"/>
    <w:rsid w:val="00CC003E"/>
    <w:rsid w:val="00CE286F"/>
    <w:rsid w:val="00D22AE0"/>
    <w:rsid w:val="00D74036"/>
    <w:rsid w:val="00D750A1"/>
    <w:rsid w:val="00D75A90"/>
    <w:rsid w:val="00DC02A6"/>
    <w:rsid w:val="00DC64DB"/>
    <w:rsid w:val="00DF30A3"/>
    <w:rsid w:val="00DF6139"/>
    <w:rsid w:val="00E30F96"/>
    <w:rsid w:val="00E63A92"/>
    <w:rsid w:val="00E70956"/>
    <w:rsid w:val="00E85682"/>
    <w:rsid w:val="00EB73A5"/>
    <w:rsid w:val="00EC3EF9"/>
    <w:rsid w:val="00F60AC9"/>
    <w:rsid w:val="00FE2D81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6BD32"/>
  <w15:chartTrackingRefBased/>
  <w15:docId w15:val="{D04E25C7-9E7B-4CCA-9E00-B218F43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2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AUDIENCE PARTICIPATION—LTD BOARD MEETING</vt:lpstr>
    </vt:vector>
  </TitlesOfParts>
  <Company>Lane Transit District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AUDIENCE PARTICIPATION—LTD BOARD MEETING</dc:title>
  <dc:subject/>
  <dc:creator>Jo Sullivan</dc:creator>
  <cp:keywords/>
  <dc:description/>
  <cp:lastModifiedBy>Brianna Thorne</cp:lastModifiedBy>
  <cp:revision>3</cp:revision>
  <cp:lastPrinted>2026-05-12T17:39:00Z</cp:lastPrinted>
  <dcterms:created xsi:type="dcterms:W3CDTF">2026-05-12T17:39:00Z</dcterms:created>
  <dcterms:modified xsi:type="dcterms:W3CDTF">2026-05-12T17:39:00Z</dcterms:modified>
</cp:coreProperties>
</file>