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A18" w:rsidRDefault="00105537" w:rsidP="00E878F2">
      <w:pPr>
        <w:pStyle w:val="othernoticeheader"/>
        <w:jc w:val="center"/>
        <w:rPr>
          <w:rFonts w:ascii="Times" w:hAnsi="Times"/>
          <w:b/>
          <w:bCs/>
          <w:caps/>
          <w:color w:val="000000"/>
        </w:rPr>
      </w:pPr>
      <w:r>
        <w:rPr>
          <w:rFonts w:ascii="Times" w:hAnsi="Times"/>
          <w:b/>
          <w:bCs/>
          <w:caps/>
          <w:color w:val="000000"/>
        </w:rPr>
        <w:t>PROPOSED APPROVAL OF ReMEDIAL ACTION</w:t>
      </w:r>
      <w:r w:rsidR="00C229F3" w:rsidRPr="004F0FCC">
        <w:rPr>
          <w:rFonts w:ascii="Times" w:hAnsi="Times"/>
          <w:b/>
          <w:bCs/>
          <w:caps/>
          <w:color w:val="000000"/>
        </w:rPr>
        <w:t xml:space="preserve"> AT </w:t>
      </w:r>
      <w:r w:rsidR="00C229F3" w:rsidRPr="004F0FCC">
        <w:rPr>
          <w:rFonts w:ascii="Times" w:hAnsi="Times"/>
          <w:b/>
          <w:bCs/>
          <w:caps/>
          <w:color w:val="000000"/>
        </w:rPr>
        <w:br/>
      </w:r>
      <w:r w:rsidR="00CB4A18">
        <w:rPr>
          <w:rFonts w:ascii="Times" w:hAnsi="Times"/>
          <w:b/>
          <w:bCs/>
          <w:caps/>
          <w:color w:val="000000"/>
        </w:rPr>
        <w:t xml:space="preserve">GENERAL pACIFIC - </w:t>
      </w:r>
      <w:r w:rsidR="00E878F2">
        <w:rPr>
          <w:rFonts w:ascii="Times" w:hAnsi="Times"/>
          <w:b/>
          <w:bCs/>
          <w:caps/>
          <w:color w:val="000000"/>
        </w:rPr>
        <w:t xml:space="preserve">TownSEND FarmS </w:t>
      </w:r>
      <w:r w:rsidR="00CB4A18">
        <w:rPr>
          <w:rFonts w:ascii="Times" w:hAnsi="Times"/>
          <w:b/>
          <w:bCs/>
          <w:caps/>
          <w:color w:val="000000"/>
        </w:rPr>
        <w:t>LOT 14</w:t>
      </w:r>
    </w:p>
    <w:p w:rsidR="00C229F3" w:rsidRPr="004F0FCC" w:rsidRDefault="00C229F3" w:rsidP="00C229F3">
      <w:pPr>
        <w:pStyle w:val="othernoticebody"/>
      </w:pPr>
      <w:r w:rsidRPr="004F0FCC">
        <w:rPr>
          <w:rFonts w:ascii="Times" w:hAnsi="Times"/>
          <w:b/>
          <w:bCs/>
          <w:color w:val="000000"/>
        </w:rPr>
        <w:t>COMMENTS DUE:</w:t>
      </w:r>
      <w:r w:rsidR="0077126D" w:rsidRPr="004F0FCC">
        <w:rPr>
          <w:rFonts w:ascii="Times" w:hAnsi="Times"/>
          <w:b/>
          <w:bCs/>
          <w:color w:val="000000"/>
        </w:rPr>
        <w:t xml:space="preserve"> </w:t>
      </w:r>
      <w:r w:rsidRPr="004F0FCC">
        <w:rPr>
          <w:rFonts w:ascii="Times" w:hAnsi="Times"/>
          <w:color w:val="000000"/>
        </w:rPr>
        <w:t xml:space="preserve"> </w:t>
      </w:r>
      <w:r w:rsidR="004E03E4">
        <w:rPr>
          <w:rFonts w:ascii="Times" w:hAnsi="Times"/>
          <w:color w:val="000000"/>
        </w:rPr>
        <w:t>January 31</w:t>
      </w:r>
      <w:r w:rsidRPr="004F0FCC">
        <w:rPr>
          <w:rFonts w:ascii="Times" w:hAnsi="Times"/>
          <w:color w:val="000000"/>
        </w:rPr>
        <w:t>, 20</w:t>
      </w:r>
      <w:r w:rsidR="004E03E4">
        <w:rPr>
          <w:rFonts w:ascii="Times" w:hAnsi="Times"/>
          <w:color w:val="000000"/>
        </w:rPr>
        <w:t>10</w:t>
      </w:r>
    </w:p>
    <w:p w:rsidR="00C229F3" w:rsidRPr="004F0FCC" w:rsidRDefault="00C229F3" w:rsidP="00C229F3">
      <w:pPr>
        <w:pStyle w:val="othernoticebody"/>
      </w:pPr>
      <w:r w:rsidRPr="004F0FCC">
        <w:rPr>
          <w:rFonts w:ascii="Times" w:hAnsi="Times"/>
          <w:b/>
          <w:bCs/>
          <w:color w:val="000000"/>
        </w:rPr>
        <w:t>PROJECT LOCATION:</w:t>
      </w:r>
      <w:r w:rsidR="0077126D" w:rsidRPr="004F0FCC">
        <w:rPr>
          <w:rFonts w:ascii="Times" w:hAnsi="Times"/>
          <w:color w:val="000000"/>
        </w:rPr>
        <w:t xml:space="preserve"> </w:t>
      </w:r>
      <w:r w:rsidRPr="004F0FCC">
        <w:rPr>
          <w:rFonts w:ascii="Times" w:hAnsi="Times"/>
          <w:color w:val="000000"/>
        </w:rPr>
        <w:t xml:space="preserve"> </w:t>
      </w:r>
      <w:r w:rsidR="00D7768A">
        <w:t>General Pacific, Inc.</w:t>
      </w:r>
      <w:r w:rsidR="00D7768A" w:rsidRPr="00D7768A">
        <w:t xml:space="preserve"> </w:t>
      </w:r>
      <w:r w:rsidR="00D7768A">
        <w:t>22414 NE Townsend Way</w:t>
      </w:r>
      <w:r w:rsidR="00E878F2">
        <w:rPr>
          <w:rFonts w:ascii="Times" w:hAnsi="Times"/>
          <w:color w:val="000000"/>
        </w:rPr>
        <w:t>, Fairview</w:t>
      </w:r>
      <w:r w:rsidRPr="004F0FCC">
        <w:rPr>
          <w:rFonts w:ascii="Times" w:hAnsi="Times"/>
          <w:color w:val="000000"/>
        </w:rPr>
        <w:t>, Oregon</w:t>
      </w:r>
      <w:r w:rsidR="00D7768A">
        <w:rPr>
          <w:rFonts w:ascii="Times" w:hAnsi="Times"/>
          <w:color w:val="000000"/>
        </w:rPr>
        <w:t xml:space="preserve">, 97024.  </w:t>
      </w:r>
      <w:r w:rsidR="00CB4A18">
        <w:rPr>
          <w:rFonts w:ascii="Times" w:hAnsi="Times"/>
          <w:color w:val="000000"/>
        </w:rPr>
        <w:t>(</w:t>
      </w:r>
      <w:r w:rsidR="00D7768A">
        <w:rPr>
          <w:rFonts w:ascii="Times" w:hAnsi="Times"/>
          <w:color w:val="000000"/>
        </w:rPr>
        <w:t>Formerly</w:t>
      </w:r>
      <w:r w:rsidR="00CB4A18">
        <w:rPr>
          <w:rFonts w:ascii="Times" w:hAnsi="Times"/>
          <w:color w:val="000000"/>
        </w:rPr>
        <w:t xml:space="preserve"> known as</w:t>
      </w:r>
      <w:r w:rsidR="00D7768A">
        <w:rPr>
          <w:rFonts w:ascii="Times" w:hAnsi="Times"/>
          <w:color w:val="000000"/>
        </w:rPr>
        <w:t xml:space="preserve"> </w:t>
      </w:r>
      <w:r w:rsidR="00CB4A18">
        <w:rPr>
          <w:rFonts w:ascii="Times" w:hAnsi="Times"/>
          <w:color w:val="000000"/>
        </w:rPr>
        <w:t xml:space="preserve">Townsend Farms </w:t>
      </w:r>
      <w:r w:rsidR="00D7768A">
        <w:rPr>
          <w:rFonts w:ascii="Times" w:hAnsi="Times"/>
          <w:color w:val="000000"/>
        </w:rPr>
        <w:t>Lot</w:t>
      </w:r>
      <w:r w:rsidR="004E03E4">
        <w:rPr>
          <w:rFonts w:ascii="Times" w:hAnsi="Times"/>
          <w:color w:val="000000"/>
        </w:rPr>
        <w:t xml:space="preserve"> 14</w:t>
      </w:r>
      <w:r w:rsidR="00CB4A18">
        <w:rPr>
          <w:rFonts w:ascii="Times" w:hAnsi="Times"/>
          <w:color w:val="000000"/>
        </w:rPr>
        <w:t>)</w:t>
      </w:r>
      <w:r w:rsidR="004E03E4">
        <w:rPr>
          <w:rFonts w:ascii="Times" w:hAnsi="Times"/>
          <w:color w:val="000000"/>
        </w:rPr>
        <w:t xml:space="preserve"> </w:t>
      </w:r>
    </w:p>
    <w:p w:rsidR="00801614" w:rsidRDefault="00C229F3" w:rsidP="00C229F3">
      <w:pPr>
        <w:pStyle w:val="othernoticebody"/>
        <w:rPr>
          <w:rFonts w:ascii="Times" w:hAnsi="Times"/>
          <w:color w:val="000000"/>
        </w:rPr>
      </w:pPr>
      <w:r w:rsidRPr="004F0FCC">
        <w:rPr>
          <w:rFonts w:ascii="Times" w:hAnsi="Times"/>
          <w:b/>
          <w:bCs/>
          <w:color w:val="000000"/>
        </w:rPr>
        <w:t>PROPOSAL:</w:t>
      </w:r>
      <w:r w:rsidRPr="004F0FCC">
        <w:rPr>
          <w:rFonts w:ascii="Times" w:hAnsi="Times"/>
          <w:color w:val="000000"/>
        </w:rPr>
        <w:t xml:space="preserve"> Pursuant to ORS 465.320 the Department of Environmental Quality (DEQ) invites public comment on the </w:t>
      </w:r>
      <w:r w:rsidR="00801614">
        <w:rPr>
          <w:rFonts w:ascii="Times" w:hAnsi="Times"/>
          <w:color w:val="000000"/>
        </w:rPr>
        <w:t>proposed No Further Act</w:t>
      </w:r>
      <w:r w:rsidR="004E03E4">
        <w:rPr>
          <w:rFonts w:ascii="Times" w:hAnsi="Times"/>
          <w:color w:val="000000"/>
        </w:rPr>
        <w:t>ion (NFA) determination for Ge</w:t>
      </w:r>
      <w:r w:rsidR="00D7768A">
        <w:rPr>
          <w:rFonts w:ascii="Times" w:hAnsi="Times"/>
          <w:color w:val="000000"/>
        </w:rPr>
        <w:t>neral Pacific, Inc</w:t>
      </w:r>
      <w:r w:rsidR="00801614">
        <w:rPr>
          <w:rFonts w:ascii="Times" w:hAnsi="Times"/>
          <w:color w:val="000000"/>
        </w:rPr>
        <w:t>.</w:t>
      </w:r>
      <w:r w:rsidR="007A2BAB">
        <w:rPr>
          <w:rFonts w:ascii="Times" w:hAnsi="Times"/>
          <w:color w:val="000000"/>
        </w:rPr>
        <w:t xml:space="preserve"> </w:t>
      </w:r>
    </w:p>
    <w:p w:rsidR="00DD47B7" w:rsidRPr="00C37A5C" w:rsidRDefault="00C229F3" w:rsidP="00C229F3">
      <w:pPr>
        <w:pStyle w:val="othernoticebody"/>
        <w:rPr>
          <w:rFonts w:ascii="Times" w:hAnsi="Times"/>
          <w:color w:val="000000"/>
        </w:rPr>
      </w:pPr>
      <w:r w:rsidRPr="004F0FCC">
        <w:rPr>
          <w:rFonts w:ascii="Times" w:hAnsi="Times"/>
          <w:b/>
          <w:bCs/>
          <w:color w:val="000000"/>
        </w:rPr>
        <w:t>HIGHLIGHTS</w:t>
      </w:r>
      <w:r w:rsidR="00DD47B7">
        <w:rPr>
          <w:rFonts w:ascii="Times" w:hAnsi="Times"/>
          <w:b/>
          <w:bCs/>
          <w:color w:val="000000"/>
        </w:rPr>
        <w:t xml:space="preserve">: </w:t>
      </w:r>
      <w:r w:rsidR="004E03E4">
        <w:rPr>
          <w:rFonts w:ascii="Times" w:hAnsi="Times"/>
          <w:color w:val="000000"/>
        </w:rPr>
        <w:t>General Pacific, Inc.</w:t>
      </w:r>
      <w:r w:rsidR="00DD47B7">
        <w:rPr>
          <w:rFonts w:ascii="Times" w:hAnsi="Times"/>
          <w:color w:val="000000"/>
        </w:rPr>
        <w:t xml:space="preserve"> entered into a </w:t>
      </w:r>
      <w:r w:rsidR="007458F7">
        <w:rPr>
          <w:rFonts w:ascii="Times" w:hAnsi="Times"/>
          <w:color w:val="000000"/>
        </w:rPr>
        <w:t>P</w:t>
      </w:r>
      <w:r w:rsidR="00DD47B7">
        <w:rPr>
          <w:rFonts w:ascii="Times" w:hAnsi="Times"/>
          <w:color w:val="000000"/>
        </w:rPr>
        <w:t xml:space="preserve">rospective </w:t>
      </w:r>
      <w:r w:rsidR="007458F7">
        <w:rPr>
          <w:rFonts w:ascii="Times" w:hAnsi="Times"/>
          <w:color w:val="000000"/>
        </w:rPr>
        <w:t>P</w:t>
      </w:r>
      <w:r w:rsidR="00DD47B7">
        <w:rPr>
          <w:rFonts w:ascii="Times" w:hAnsi="Times"/>
          <w:color w:val="000000"/>
        </w:rPr>
        <w:t xml:space="preserve">urchaser </w:t>
      </w:r>
      <w:r w:rsidR="007458F7">
        <w:rPr>
          <w:rFonts w:ascii="Times" w:hAnsi="Times"/>
          <w:color w:val="000000"/>
        </w:rPr>
        <w:t>A</w:t>
      </w:r>
      <w:r w:rsidR="00DD47B7">
        <w:rPr>
          <w:rFonts w:ascii="Times" w:hAnsi="Times"/>
          <w:color w:val="000000"/>
        </w:rPr>
        <w:t>greemen</w:t>
      </w:r>
      <w:r w:rsidR="00D7768A">
        <w:rPr>
          <w:rFonts w:ascii="Times" w:hAnsi="Times"/>
          <w:color w:val="000000"/>
        </w:rPr>
        <w:t xml:space="preserve">t (PPA) with DEQ addressing </w:t>
      </w:r>
      <w:r w:rsidR="007458F7">
        <w:rPr>
          <w:rFonts w:ascii="Times" w:hAnsi="Times"/>
          <w:color w:val="000000"/>
        </w:rPr>
        <w:t>L</w:t>
      </w:r>
      <w:r w:rsidR="00D7768A">
        <w:rPr>
          <w:rFonts w:ascii="Times" w:hAnsi="Times"/>
          <w:color w:val="000000"/>
        </w:rPr>
        <w:t>ot</w:t>
      </w:r>
      <w:r w:rsidR="00DD47B7">
        <w:rPr>
          <w:rFonts w:ascii="Times" w:hAnsi="Times"/>
          <w:color w:val="000000"/>
        </w:rPr>
        <w:t xml:space="preserve"> </w:t>
      </w:r>
      <w:r w:rsidR="004E03E4">
        <w:rPr>
          <w:rFonts w:ascii="Times" w:hAnsi="Times"/>
          <w:color w:val="000000"/>
        </w:rPr>
        <w:t>14</w:t>
      </w:r>
      <w:r w:rsidR="00DD47B7">
        <w:rPr>
          <w:rFonts w:ascii="Times" w:hAnsi="Times"/>
          <w:color w:val="000000"/>
        </w:rPr>
        <w:t xml:space="preserve"> </w:t>
      </w:r>
      <w:r w:rsidR="00C36B5D">
        <w:rPr>
          <w:rFonts w:ascii="Times" w:hAnsi="Times"/>
          <w:color w:val="000000"/>
        </w:rPr>
        <w:t>which had been former</w:t>
      </w:r>
      <w:r w:rsidR="00A935CD">
        <w:rPr>
          <w:rFonts w:ascii="Times" w:hAnsi="Times"/>
          <w:color w:val="000000"/>
        </w:rPr>
        <w:t>ly</w:t>
      </w:r>
      <w:r w:rsidR="00C36B5D">
        <w:rPr>
          <w:rFonts w:ascii="Times" w:hAnsi="Times"/>
          <w:color w:val="000000"/>
        </w:rPr>
        <w:t xml:space="preserve"> used for agricultural production. This</w:t>
      </w:r>
      <w:r w:rsidR="00261498">
        <w:rPr>
          <w:rFonts w:ascii="Times" w:hAnsi="Times"/>
          <w:color w:val="000000"/>
        </w:rPr>
        <w:t xml:space="preserve"> former use</w:t>
      </w:r>
      <w:r w:rsidR="00C36B5D">
        <w:rPr>
          <w:rFonts w:ascii="Times" w:hAnsi="Times"/>
          <w:color w:val="000000"/>
        </w:rPr>
        <w:t xml:space="preserve"> involved the</w:t>
      </w:r>
      <w:r w:rsidR="00261498">
        <w:rPr>
          <w:rFonts w:ascii="Times" w:hAnsi="Times"/>
          <w:color w:val="000000"/>
        </w:rPr>
        <w:t xml:space="preserve"> application</w:t>
      </w:r>
      <w:r w:rsidR="00C36B5D">
        <w:rPr>
          <w:rFonts w:ascii="Times" w:hAnsi="Times"/>
          <w:color w:val="000000"/>
        </w:rPr>
        <w:t xml:space="preserve"> of cert</w:t>
      </w:r>
      <w:r w:rsidR="00261498">
        <w:rPr>
          <w:rFonts w:ascii="Times" w:hAnsi="Times"/>
          <w:color w:val="000000"/>
        </w:rPr>
        <w:t>a</w:t>
      </w:r>
      <w:r w:rsidR="00C36B5D">
        <w:rPr>
          <w:rFonts w:ascii="Times" w:hAnsi="Times"/>
          <w:color w:val="000000"/>
        </w:rPr>
        <w:t>in pesticides wh</w:t>
      </w:r>
      <w:r w:rsidR="004E03E4">
        <w:rPr>
          <w:rFonts w:ascii="Times" w:hAnsi="Times"/>
          <w:color w:val="000000"/>
        </w:rPr>
        <w:t>ich remained in soil on the lot</w:t>
      </w:r>
      <w:r w:rsidR="00C36B5D">
        <w:rPr>
          <w:rFonts w:ascii="Times" w:hAnsi="Times"/>
          <w:color w:val="000000"/>
        </w:rPr>
        <w:t xml:space="preserve">. </w:t>
      </w:r>
      <w:r w:rsidR="00DD47B7">
        <w:rPr>
          <w:rFonts w:ascii="Times" w:hAnsi="Times"/>
          <w:color w:val="000000"/>
        </w:rPr>
        <w:t>As part of the PPA</w:t>
      </w:r>
      <w:r w:rsidR="00C36B5D">
        <w:rPr>
          <w:rFonts w:ascii="Times" w:hAnsi="Times"/>
          <w:color w:val="000000"/>
        </w:rPr>
        <w:t>,</w:t>
      </w:r>
      <w:r w:rsidR="004E03E4">
        <w:rPr>
          <w:rFonts w:ascii="Times" w:hAnsi="Times"/>
          <w:color w:val="000000"/>
        </w:rPr>
        <w:t xml:space="preserve"> General Pacific, Inc.</w:t>
      </w:r>
      <w:r w:rsidR="00DD47B7">
        <w:rPr>
          <w:rFonts w:ascii="Times" w:hAnsi="Times"/>
          <w:color w:val="000000"/>
        </w:rPr>
        <w:t xml:space="preserve"> perfo</w:t>
      </w:r>
      <w:r w:rsidR="00C36B5D">
        <w:rPr>
          <w:rFonts w:ascii="Times" w:hAnsi="Times"/>
          <w:color w:val="000000"/>
        </w:rPr>
        <w:t>r</w:t>
      </w:r>
      <w:r w:rsidR="00DD47B7">
        <w:rPr>
          <w:rFonts w:ascii="Times" w:hAnsi="Times"/>
          <w:color w:val="000000"/>
        </w:rPr>
        <w:t>med certain activities</w:t>
      </w:r>
      <w:r w:rsidR="007458F7">
        <w:rPr>
          <w:rFonts w:ascii="Times" w:hAnsi="Times"/>
          <w:color w:val="000000"/>
        </w:rPr>
        <w:t>,</w:t>
      </w:r>
      <w:r w:rsidR="00DD47B7">
        <w:rPr>
          <w:rFonts w:ascii="Times" w:hAnsi="Times"/>
          <w:color w:val="000000"/>
        </w:rPr>
        <w:t xml:space="preserve"> which included</w:t>
      </w:r>
      <w:r w:rsidR="00C36B5D">
        <w:rPr>
          <w:rFonts w:ascii="Times" w:hAnsi="Times"/>
          <w:color w:val="000000"/>
        </w:rPr>
        <w:t xml:space="preserve"> sampling of residual pesticide concentration</w:t>
      </w:r>
      <w:r w:rsidR="00261498">
        <w:rPr>
          <w:rFonts w:ascii="Times" w:hAnsi="Times"/>
          <w:color w:val="000000"/>
        </w:rPr>
        <w:t>s</w:t>
      </w:r>
      <w:r w:rsidR="00C36B5D">
        <w:rPr>
          <w:rFonts w:ascii="Times" w:hAnsi="Times"/>
          <w:color w:val="000000"/>
        </w:rPr>
        <w:t xml:space="preserve"> in soil prior to construction of </w:t>
      </w:r>
      <w:r w:rsidR="003D4510">
        <w:rPr>
          <w:rFonts w:ascii="Times" w:hAnsi="Times"/>
          <w:color w:val="000000"/>
        </w:rPr>
        <w:t>a commercial building</w:t>
      </w:r>
      <w:r w:rsidR="00C36B5D">
        <w:rPr>
          <w:rFonts w:ascii="Times" w:hAnsi="Times"/>
          <w:color w:val="000000"/>
        </w:rPr>
        <w:t xml:space="preserve">, </w:t>
      </w:r>
      <w:r w:rsidR="00D7768A">
        <w:rPr>
          <w:rFonts w:ascii="Times" w:hAnsi="Times"/>
          <w:color w:val="000000"/>
        </w:rPr>
        <w:t>installation of landscaping and a parking surface</w:t>
      </w:r>
      <w:r w:rsidR="00C36B5D">
        <w:rPr>
          <w:rFonts w:ascii="Times" w:hAnsi="Times"/>
          <w:color w:val="000000"/>
        </w:rPr>
        <w:t>, and appropriate management</w:t>
      </w:r>
      <w:r w:rsidR="00261498">
        <w:rPr>
          <w:rFonts w:ascii="Times" w:hAnsi="Times"/>
          <w:color w:val="000000"/>
        </w:rPr>
        <w:t xml:space="preserve"> of site soil</w:t>
      </w:r>
      <w:r w:rsidR="00C36B5D">
        <w:rPr>
          <w:rFonts w:ascii="Times" w:hAnsi="Times"/>
          <w:color w:val="000000"/>
        </w:rPr>
        <w:t xml:space="preserve">. The </w:t>
      </w:r>
      <w:r w:rsidR="007458F7">
        <w:rPr>
          <w:rFonts w:ascii="Times" w:hAnsi="Times"/>
          <w:color w:val="000000"/>
        </w:rPr>
        <w:t>work specified in the PPA has</w:t>
      </w:r>
      <w:r w:rsidR="00C36B5D">
        <w:rPr>
          <w:rFonts w:ascii="Times" w:hAnsi="Times"/>
          <w:color w:val="000000"/>
        </w:rPr>
        <w:t xml:space="preserve"> been completed and DEQ has determined that concentrations of pesticides </w:t>
      </w:r>
      <w:r w:rsidR="007458F7">
        <w:rPr>
          <w:rFonts w:ascii="Times" w:hAnsi="Times"/>
          <w:color w:val="000000"/>
        </w:rPr>
        <w:t xml:space="preserve">remaining </w:t>
      </w:r>
      <w:r w:rsidR="00C36B5D">
        <w:rPr>
          <w:rFonts w:ascii="Times" w:hAnsi="Times"/>
          <w:color w:val="000000"/>
        </w:rPr>
        <w:t xml:space="preserve">in subsurface soil are below </w:t>
      </w:r>
      <w:r w:rsidR="007458F7">
        <w:rPr>
          <w:rFonts w:ascii="Times" w:hAnsi="Times"/>
          <w:color w:val="000000"/>
        </w:rPr>
        <w:t>DEQ risk-based levels for worker direct contact exposure</w:t>
      </w:r>
      <w:r w:rsidR="00C36B5D">
        <w:rPr>
          <w:rFonts w:ascii="Times" w:hAnsi="Times"/>
          <w:color w:val="000000"/>
        </w:rPr>
        <w:t>.  Based on completion of agreed upon activities and proper documentation of protective conditions, DEQ proposes t</w:t>
      </w:r>
      <w:r w:rsidR="00D7768A">
        <w:rPr>
          <w:rFonts w:ascii="Times" w:hAnsi="Times"/>
          <w:color w:val="000000"/>
        </w:rPr>
        <w:t xml:space="preserve">o issue a conditional NFA </w:t>
      </w:r>
      <w:r w:rsidR="007A2BAB">
        <w:rPr>
          <w:rFonts w:ascii="Times" w:hAnsi="Times"/>
          <w:color w:val="000000"/>
        </w:rPr>
        <w:t>covering the</w:t>
      </w:r>
      <w:r w:rsidR="00D7768A">
        <w:rPr>
          <w:rFonts w:ascii="Times" w:hAnsi="Times"/>
          <w:color w:val="000000"/>
        </w:rPr>
        <w:t xml:space="preserve"> subject property.</w:t>
      </w:r>
      <w:r w:rsidR="007458F7">
        <w:rPr>
          <w:rFonts w:ascii="Times" w:hAnsi="Times"/>
          <w:color w:val="000000"/>
        </w:rPr>
        <w:t xml:space="preserve"> The conditions to the NFA involve future soil management precautions to prevent </w:t>
      </w:r>
      <w:r w:rsidR="00783D93">
        <w:rPr>
          <w:rFonts w:ascii="Times" w:hAnsi="Times"/>
          <w:color w:val="000000"/>
        </w:rPr>
        <w:t xml:space="preserve">migration of </w:t>
      </w:r>
      <w:r w:rsidR="007458F7">
        <w:rPr>
          <w:rFonts w:ascii="Times" w:hAnsi="Times"/>
          <w:color w:val="000000"/>
        </w:rPr>
        <w:t xml:space="preserve">pesticide-contaminated soil from the parcel to adjacent surface water and surrounding natural habitat, where fish and wildlife </w:t>
      </w:r>
      <w:r w:rsidR="00CB4A18">
        <w:rPr>
          <w:rFonts w:ascii="Times" w:hAnsi="Times"/>
          <w:color w:val="000000"/>
        </w:rPr>
        <w:t>exposure</w:t>
      </w:r>
      <w:r w:rsidR="007458F7">
        <w:rPr>
          <w:rFonts w:ascii="Times" w:hAnsi="Times"/>
          <w:color w:val="000000"/>
        </w:rPr>
        <w:t xml:space="preserve"> to</w:t>
      </w:r>
      <w:r w:rsidR="00CB4A18">
        <w:rPr>
          <w:rFonts w:ascii="Times" w:hAnsi="Times"/>
          <w:color w:val="000000"/>
        </w:rPr>
        <w:t xml:space="preserve"> the soil could pose </w:t>
      </w:r>
      <w:r w:rsidR="007458F7">
        <w:rPr>
          <w:rFonts w:ascii="Times" w:hAnsi="Times"/>
          <w:color w:val="000000"/>
        </w:rPr>
        <w:t>unacceptable risk.</w:t>
      </w:r>
    </w:p>
    <w:p w:rsidR="00C229F3" w:rsidRDefault="00C229F3" w:rsidP="00C229F3">
      <w:pPr>
        <w:pStyle w:val="othernoticebody"/>
        <w:rPr>
          <w:rFonts w:ascii="Times" w:hAnsi="Times"/>
          <w:color w:val="000000"/>
        </w:rPr>
      </w:pPr>
      <w:r w:rsidRPr="004F0FCC">
        <w:rPr>
          <w:rFonts w:ascii="Times" w:hAnsi="Times"/>
          <w:b/>
          <w:bCs/>
          <w:color w:val="000000"/>
        </w:rPr>
        <w:t>HOW TO COMMENT:</w:t>
      </w:r>
      <w:r w:rsidRPr="004F0FCC">
        <w:rPr>
          <w:rFonts w:ascii="Times" w:hAnsi="Times"/>
          <w:color w:val="000000"/>
        </w:rPr>
        <w:t xml:space="preserve"> The project file is available for public review. To schedule an appo</w:t>
      </w:r>
      <w:r w:rsidR="008A327A">
        <w:rPr>
          <w:rFonts w:ascii="Times" w:hAnsi="Times"/>
          <w:color w:val="000000"/>
        </w:rPr>
        <w:t>intment, contact Paul Seidel at 503-667-8414 x 55002</w:t>
      </w:r>
      <w:r w:rsidRPr="004F0FCC">
        <w:rPr>
          <w:rFonts w:ascii="Times" w:hAnsi="Times"/>
          <w:color w:val="000000"/>
        </w:rPr>
        <w:t xml:space="preserve">. Written comments should be sent to the DEQ contact at the Department of Environmental Quality, Northwest Region, </w:t>
      </w:r>
      <w:proofErr w:type="gramStart"/>
      <w:r w:rsidR="008A327A" w:rsidRPr="008A327A">
        <w:rPr>
          <w:rFonts w:ascii="Times" w:hAnsi="Times"/>
          <w:color w:val="000000"/>
        </w:rPr>
        <w:t>1550</w:t>
      </w:r>
      <w:proofErr w:type="gramEnd"/>
      <w:r w:rsidR="008A327A" w:rsidRPr="008A327A">
        <w:rPr>
          <w:rFonts w:ascii="Times" w:hAnsi="Times"/>
          <w:color w:val="000000"/>
        </w:rPr>
        <w:t xml:space="preserve"> NW Eastman Parkway, Suite 290</w:t>
      </w:r>
      <w:r w:rsidR="008A327A">
        <w:rPr>
          <w:rFonts w:ascii="Times" w:hAnsi="Times"/>
          <w:color w:val="000000"/>
        </w:rPr>
        <w:t>, Gresham</w:t>
      </w:r>
      <w:r w:rsidRPr="004F0FCC">
        <w:rPr>
          <w:rFonts w:ascii="Times" w:hAnsi="Times"/>
          <w:color w:val="000000"/>
        </w:rPr>
        <w:t>, OR</w:t>
      </w:r>
      <w:r w:rsidR="008A327A">
        <w:rPr>
          <w:rFonts w:ascii="Times" w:hAnsi="Times"/>
          <w:color w:val="000000"/>
        </w:rPr>
        <w:t xml:space="preserve"> 97030</w:t>
      </w:r>
      <w:r w:rsidR="00DF0E50">
        <w:rPr>
          <w:rFonts w:ascii="Times" w:hAnsi="Times"/>
          <w:color w:val="000000"/>
        </w:rPr>
        <w:t xml:space="preserve"> by </w:t>
      </w:r>
      <w:r w:rsidR="004E03E4">
        <w:rPr>
          <w:rFonts w:ascii="Times" w:hAnsi="Times"/>
          <w:color w:val="000000"/>
        </w:rPr>
        <w:t>January 31, 2010</w:t>
      </w:r>
      <w:r w:rsidRPr="004F0FCC">
        <w:rPr>
          <w:rFonts w:ascii="Times" w:hAnsi="Times"/>
          <w:color w:val="000000"/>
        </w:rPr>
        <w:t xml:space="preserve">. A public meeting will be held to receive verbal comments if requested by 10 or more people or by a group with a membership of 10 or more. Please notify DEQ if you need copies of written materials in an alternative format (e.g., Braille, large print, etc.). To make these arrangements, contact DEQ Office of Communication and Outreach at 503-229-5317. Additional information is also available at: </w:t>
      </w:r>
      <w:hyperlink r:id="rId4" w:history="1">
        <w:r w:rsidR="00CB4A18" w:rsidRPr="00D472F7">
          <w:rPr>
            <w:rStyle w:val="Hyperlink"/>
            <w:rFonts w:ascii="Times" w:hAnsi="Times"/>
          </w:rPr>
          <w:t>http://www.deq.state.or.us/news/publicnotices/PN.asp</w:t>
        </w:r>
      </w:hyperlink>
    </w:p>
    <w:p w:rsidR="00CB4A18" w:rsidRPr="008A327A" w:rsidRDefault="00CB4A18" w:rsidP="00C229F3">
      <w:pPr>
        <w:pStyle w:val="othernoticebody"/>
        <w:rPr>
          <w:rFonts w:ascii="Times" w:hAnsi="Times"/>
          <w:color w:val="000000"/>
        </w:rPr>
      </w:pPr>
    </w:p>
    <w:p w:rsidR="00783C79" w:rsidRDefault="00783C79"/>
    <w:sectPr w:rsidR="00783C79" w:rsidSect="002B00E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proofState w:spelling="clean" w:grammar="clean"/>
  <w:stylePaneFormatFilter w:val="3F01"/>
  <w:defaultTabStop w:val="720"/>
  <w:noPunctuationKerning/>
  <w:characterSpacingControl w:val="doNotCompress"/>
  <w:compat/>
  <w:rsids>
    <w:rsidRoot w:val="00CA1E23"/>
    <w:rsid w:val="000835A4"/>
    <w:rsid w:val="000844C2"/>
    <w:rsid w:val="00105537"/>
    <w:rsid w:val="00115148"/>
    <w:rsid w:val="00190AC0"/>
    <w:rsid w:val="00223DED"/>
    <w:rsid w:val="0026052F"/>
    <w:rsid w:val="00261498"/>
    <w:rsid w:val="00261584"/>
    <w:rsid w:val="002B00E9"/>
    <w:rsid w:val="00383538"/>
    <w:rsid w:val="003A178D"/>
    <w:rsid w:val="003D4510"/>
    <w:rsid w:val="00403B1F"/>
    <w:rsid w:val="004917C5"/>
    <w:rsid w:val="004B1339"/>
    <w:rsid w:val="004E03E4"/>
    <w:rsid w:val="004F0FCC"/>
    <w:rsid w:val="005405FF"/>
    <w:rsid w:val="00575D5C"/>
    <w:rsid w:val="005A62CF"/>
    <w:rsid w:val="00676A9E"/>
    <w:rsid w:val="00681059"/>
    <w:rsid w:val="006A2563"/>
    <w:rsid w:val="006B48CC"/>
    <w:rsid w:val="006C1FAD"/>
    <w:rsid w:val="006C30CF"/>
    <w:rsid w:val="006F50DF"/>
    <w:rsid w:val="00740290"/>
    <w:rsid w:val="007430A6"/>
    <w:rsid w:val="007458F7"/>
    <w:rsid w:val="00746983"/>
    <w:rsid w:val="0077126D"/>
    <w:rsid w:val="00783C79"/>
    <w:rsid w:val="00783D93"/>
    <w:rsid w:val="007A2BAB"/>
    <w:rsid w:val="00801614"/>
    <w:rsid w:val="00801ED3"/>
    <w:rsid w:val="008131E3"/>
    <w:rsid w:val="0085528A"/>
    <w:rsid w:val="00855E0C"/>
    <w:rsid w:val="00883494"/>
    <w:rsid w:val="008A05ED"/>
    <w:rsid w:val="008A327A"/>
    <w:rsid w:val="009B1DCD"/>
    <w:rsid w:val="009C5E61"/>
    <w:rsid w:val="009E200D"/>
    <w:rsid w:val="00A015F3"/>
    <w:rsid w:val="00A4438A"/>
    <w:rsid w:val="00A935CD"/>
    <w:rsid w:val="00AB116C"/>
    <w:rsid w:val="00B65F14"/>
    <w:rsid w:val="00B855EF"/>
    <w:rsid w:val="00B939A8"/>
    <w:rsid w:val="00BE43AD"/>
    <w:rsid w:val="00C2096B"/>
    <w:rsid w:val="00C229F3"/>
    <w:rsid w:val="00C36B5D"/>
    <w:rsid w:val="00C37A5C"/>
    <w:rsid w:val="00C54611"/>
    <w:rsid w:val="00C70AE0"/>
    <w:rsid w:val="00C77773"/>
    <w:rsid w:val="00CA1E23"/>
    <w:rsid w:val="00CA77F8"/>
    <w:rsid w:val="00CB4A18"/>
    <w:rsid w:val="00D041A0"/>
    <w:rsid w:val="00D16133"/>
    <w:rsid w:val="00D5113D"/>
    <w:rsid w:val="00D70B3D"/>
    <w:rsid w:val="00D74CF2"/>
    <w:rsid w:val="00D7768A"/>
    <w:rsid w:val="00DD47B7"/>
    <w:rsid w:val="00DF0466"/>
    <w:rsid w:val="00DF0E50"/>
    <w:rsid w:val="00E1701A"/>
    <w:rsid w:val="00E51F04"/>
    <w:rsid w:val="00E878F2"/>
    <w:rsid w:val="00EE6480"/>
    <w:rsid w:val="00EF1D6D"/>
    <w:rsid w:val="00FB60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0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thernoticeheader">
    <w:name w:val="othernoticeheader"/>
    <w:basedOn w:val="Normal"/>
    <w:rsid w:val="00C229F3"/>
    <w:pPr>
      <w:spacing w:before="100" w:beforeAutospacing="1" w:after="100" w:afterAutospacing="1"/>
    </w:pPr>
  </w:style>
  <w:style w:type="paragraph" w:customStyle="1" w:styleId="othernoticebody">
    <w:name w:val="othernoticebody"/>
    <w:basedOn w:val="Normal"/>
    <w:rsid w:val="00C229F3"/>
    <w:pPr>
      <w:spacing w:before="100" w:beforeAutospacing="1" w:after="100" w:afterAutospacing="1"/>
    </w:pPr>
  </w:style>
  <w:style w:type="character" w:styleId="Hyperlink">
    <w:name w:val="Hyperlink"/>
    <w:basedOn w:val="DefaultParagraphFont"/>
    <w:uiPriority w:val="99"/>
    <w:unhideWhenUsed/>
    <w:rsid w:val="00CB4A1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q.state.or.us/news/publicnotices/PN.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356</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PROPOSED APPROVAL OF CLEANUP AT </vt:lpstr>
    </vt:vector>
  </TitlesOfParts>
  <Company>Department of Environmental Quality</Company>
  <LinksUpToDate>false</LinksUpToDate>
  <CharactersWithSpaces>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APPROVAL OF CLEANUP AT </dc:title>
  <dc:subject/>
  <dc:creator>mgreenb</dc:creator>
  <cp:keywords/>
  <dc:description/>
  <cp:lastModifiedBy>pseidel</cp:lastModifiedBy>
  <cp:revision>4</cp:revision>
  <cp:lastPrinted>2009-12-09T23:21:00Z</cp:lastPrinted>
  <dcterms:created xsi:type="dcterms:W3CDTF">2009-12-09T23:23:00Z</dcterms:created>
  <dcterms:modified xsi:type="dcterms:W3CDTF">2009-12-09T23:57:00Z</dcterms:modified>
</cp:coreProperties>
</file>