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1C1" w:rsidRPr="004F51C1" w:rsidRDefault="004F51C1" w:rsidP="004F51C1">
      <w:pPr>
        <w:spacing w:before="100" w:beforeAutospacing="1" w:after="100" w:afterAutospacing="1" w:line="240" w:lineRule="auto"/>
        <w:outlineLvl w:val="0"/>
        <w:rPr>
          <w:rFonts w:ascii="Verdana" w:eastAsia="Times New Roman" w:hAnsi="Verdana" w:cs="Times New Roman"/>
          <w:b/>
          <w:bCs/>
          <w:color w:val="293546"/>
          <w:kern w:val="36"/>
          <w:sz w:val="25"/>
          <w:szCs w:val="25"/>
        </w:rPr>
      </w:pPr>
      <w:r w:rsidRPr="004F51C1">
        <w:rPr>
          <w:rFonts w:ascii="Verdana" w:eastAsia="Times New Roman" w:hAnsi="Verdana" w:cs="Times New Roman"/>
          <w:b/>
          <w:bCs/>
          <w:color w:val="293546"/>
          <w:kern w:val="36"/>
          <w:sz w:val="25"/>
          <w:szCs w:val="25"/>
        </w:rPr>
        <w:t>Portland City Council approves $451 million budget</w:t>
      </w:r>
    </w:p>
    <w:p w:rsidR="004F51C1" w:rsidRDefault="004F51C1" w:rsidP="004F51C1">
      <w:pPr>
        <w:spacing w:before="100" w:beforeAutospacing="1" w:after="100" w:afterAutospacing="1" w:line="240" w:lineRule="auto"/>
        <w:outlineLvl w:val="4"/>
        <w:rPr>
          <w:rFonts w:ascii="Verdana" w:eastAsia="Times New Roman" w:hAnsi="Verdana" w:cs="Times New Roman"/>
          <w:color w:val="293546"/>
          <w:sz w:val="15"/>
          <w:szCs w:val="15"/>
        </w:rPr>
      </w:pPr>
      <w:r w:rsidRPr="004F51C1">
        <w:rPr>
          <w:rFonts w:ascii="Verdana" w:eastAsia="Times New Roman" w:hAnsi="Verdana" w:cs="Times New Roman"/>
          <w:color w:val="293546"/>
          <w:sz w:val="15"/>
          <w:szCs w:val="15"/>
        </w:rPr>
        <w:t>Published: Wednesday, May 26, 2010, 7:39 PM     Updated: Thursday, May 27, 2010, 6:23 AM</w:t>
      </w:r>
    </w:p>
    <w:p w:rsidR="004F51C1" w:rsidRPr="004F51C1" w:rsidRDefault="004F51C1" w:rsidP="004F51C1">
      <w:pPr>
        <w:spacing w:before="100" w:beforeAutospacing="1" w:after="100" w:afterAutospacing="1" w:line="240" w:lineRule="auto"/>
        <w:outlineLvl w:val="4"/>
        <w:rPr>
          <w:rFonts w:ascii="Verdana" w:eastAsia="Times New Roman" w:hAnsi="Verdana" w:cs="Times New Roman"/>
          <w:color w:val="293546"/>
          <w:sz w:val="15"/>
          <w:szCs w:val="15"/>
        </w:rPr>
      </w:pPr>
      <w:r>
        <w:rPr>
          <w:rFonts w:ascii="Verdana" w:eastAsia="Times New Roman" w:hAnsi="Verdana" w:cs="Times New Roman"/>
          <w:color w:val="293546"/>
          <w:sz w:val="15"/>
          <w:szCs w:val="15"/>
        </w:rPr>
        <w:t xml:space="preserve">Cut-and-pasted from </w:t>
      </w:r>
      <w:r w:rsidRPr="004F51C1">
        <w:rPr>
          <w:rFonts w:ascii="Verdana" w:eastAsia="Times New Roman" w:hAnsi="Verdana" w:cs="Times New Roman"/>
          <w:color w:val="293546"/>
          <w:sz w:val="15"/>
          <w:szCs w:val="15"/>
        </w:rPr>
        <w:t>http://www.oregonlive.com/portland/index.ssf/2010/05/portland_city_council_approves_4.html</w:t>
      </w:r>
    </w:p>
    <w:p w:rsidR="004F51C1" w:rsidRDefault="004F51C1" w:rsidP="004F51C1">
      <w:pPr>
        <w:spacing w:after="0" w:line="240" w:lineRule="auto"/>
        <w:rPr>
          <w:rFonts w:ascii="Verdana" w:eastAsia="Times New Roman" w:hAnsi="Verdana" w:cs="Times New Roman"/>
          <w:color w:val="444E5C"/>
          <w:sz w:val="14"/>
          <w:szCs w:val="14"/>
        </w:rPr>
      </w:pPr>
      <w:r w:rsidRPr="004F51C1">
        <w:rPr>
          <w:rFonts w:ascii="Verdana" w:eastAsia="Times New Roman" w:hAnsi="Verdana" w:cs="Times New Roman"/>
          <w:color w:val="444E5C"/>
          <w:sz w:val="20"/>
        </w:rPr>
        <w:t xml:space="preserve">By </w:t>
      </w:r>
      <w:hyperlink r:id="rId4" w:history="1">
        <w:r w:rsidRPr="004F51C1">
          <w:rPr>
            <w:rFonts w:ascii="Verdana" w:eastAsia="Times New Roman" w:hAnsi="Verdana" w:cs="Times New Roman"/>
            <w:b/>
            <w:bCs/>
            <w:color w:val="0C4790"/>
            <w:sz w:val="20"/>
          </w:rPr>
          <w:t xml:space="preserve">Janie </w:t>
        </w:r>
        <w:proofErr w:type="spellStart"/>
        <w:r w:rsidRPr="004F51C1">
          <w:rPr>
            <w:rFonts w:ascii="Verdana" w:eastAsia="Times New Roman" w:hAnsi="Verdana" w:cs="Times New Roman"/>
            <w:b/>
            <w:bCs/>
            <w:color w:val="0C4790"/>
            <w:sz w:val="20"/>
          </w:rPr>
          <w:t>Har</w:t>
        </w:r>
        <w:proofErr w:type="spellEnd"/>
        <w:r w:rsidRPr="004F51C1">
          <w:rPr>
            <w:rFonts w:ascii="Verdana" w:eastAsia="Times New Roman" w:hAnsi="Verdana" w:cs="Times New Roman"/>
            <w:b/>
            <w:bCs/>
            <w:color w:val="0C4790"/>
            <w:sz w:val="20"/>
          </w:rPr>
          <w:t xml:space="preserve">, </w:t>
        </w:r>
        <w:proofErr w:type="gramStart"/>
        <w:r w:rsidRPr="004F51C1">
          <w:rPr>
            <w:rFonts w:ascii="Verdana" w:eastAsia="Times New Roman" w:hAnsi="Verdana" w:cs="Times New Roman"/>
            <w:b/>
            <w:bCs/>
            <w:color w:val="0C4790"/>
            <w:sz w:val="20"/>
          </w:rPr>
          <w:t>The</w:t>
        </w:r>
        <w:proofErr w:type="gramEnd"/>
        <w:r w:rsidRPr="004F51C1">
          <w:rPr>
            <w:rFonts w:ascii="Verdana" w:eastAsia="Times New Roman" w:hAnsi="Verdana" w:cs="Times New Roman"/>
            <w:b/>
            <w:bCs/>
            <w:color w:val="0C4790"/>
            <w:sz w:val="20"/>
          </w:rPr>
          <w:t xml:space="preserve"> Oregonian </w:t>
        </w:r>
      </w:hyperlink>
      <w:r w:rsidRPr="004F51C1">
        <w:rPr>
          <w:rFonts w:ascii="Verdana" w:eastAsia="Times New Roman" w:hAnsi="Verdana" w:cs="Times New Roman"/>
          <w:vanish/>
          <w:color w:val="444E5C"/>
          <w:sz w:val="20"/>
        </w:rPr>
        <w:t>The Oregonian</w:t>
      </w:r>
      <w:r w:rsidRPr="004F51C1">
        <w:rPr>
          <w:rFonts w:ascii="Verdana" w:eastAsia="Times New Roman" w:hAnsi="Verdana" w:cs="Times New Roman"/>
          <w:color w:val="444E5C"/>
          <w:sz w:val="20"/>
        </w:rPr>
        <w:t xml:space="preserve"> </w:t>
      </w:r>
      <w:r w:rsidRPr="004F51C1">
        <w:rPr>
          <w:rFonts w:ascii="Verdana" w:eastAsia="Times New Roman" w:hAnsi="Verdana" w:cs="Times New Roman"/>
          <w:color w:val="444E5C"/>
          <w:sz w:val="20"/>
          <w:szCs w:val="20"/>
        </w:rPr>
        <w:br/>
      </w:r>
    </w:p>
    <w:p w:rsidR="004F51C1" w:rsidRPr="004F51C1" w:rsidRDefault="004F51C1" w:rsidP="004F51C1">
      <w:pPr>
        <w:spacing w:after="0" w:line="240" w:lineRule="auto"/>
        <w:rPr>
          <w:rFonts w:ascii="Verdana" w:eastAsia="Times New Roman" w:hAnsi="Verdana" w:cs="Times New Roman"/>
          <w:color w:val="444E5C"/>
          <w:sz w:val="14"/>
          <w:szCs w:val="14"/>
        </w:rPr>
      </w:pPr>
    </w:p>
    <w:p w:rsidR="004F51C1" w:rsidRPr="004F51C1" w:rsidRDefault="004F51C1" w:rsidP="004F51C1">
      <w:pPr>
        <w:pBdr>
          <w:bottom w:val="single" w:sz="6" w:space="1" w:color="auto"/>
        </w:pBdr>
        <w:spacing w:after="0" w:line="240" w:lineRule="auto"/>
        <w:jc w:val="center"/>
        <w:rPr>
          <w:rFonts w:ascii="Arial" w:eastAsia="Times New Roman" w:hAnsi="Arial" w:cs="Arial"/>
          <w:vanish/>
          <w:sz w:val="16"/>
          <w:szCs w:val="16"/>
        </w:rPr>
      </w:pPr>
      <w:r w:rsidRPr="004F51C1">
        <w:rPr>
          <w:rFonts w:ascii="Arial" w:eastAsia="Times New Roman" w:hAnsi="Arial" w:cs="Arial"/>
          <w:vanish/>
          <w:sz w:val="16"/>
          <w:szCs w:val="16"/>
        </w:rPr>
        <w:t>Top of Form</w:t>
      </w:r>
    </w:p>
    <w:p w:rsidR="004F51C1" w:rsidRDefault="004F51C1" w:rsidP="004F51C1">
      <w:pPr>
        <w:spacing w:after="0" w:line="240" w:lineRule="auto"/>
        <w:rPr>
          <w:rFonts w:ascii="Verdana" w:eastAsia="Times New Roman" w:hAnsi="Verdana" w:cs="Times New Roman"/>
          <w:color w:val="444E5C"/>
          <w:sz w:val="20"/>
        </w:rPr>
      </w:pPr>
      <w:r>
        <w:rPr>
          <w:rFonts w:ascii="Verdana" w:eastAsia="Times New Roman" w:hAnsi="Verdana" w:cs="Times New Roman"/>
          <w:noProof/>
          <w:color w:val="444E5C"/>
          <w:sz w:val="20"/>
          <w:szCs w:val="20"/>
        </w:rPr>
        <w:drawing>
          <wp:inline distT="0" distB="0" distL="0" distR="0">
            <wp:extent cx="2286000" cy="1302385"/>
            <wp:effectExtent l="19050" t="0" r="0" b="0"/>
            <wp:docPr id="5" name="Picture 5" descr="pdxbud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xbudget.jpg"/>
                    <pic:cNvPicPr>
                      <a:picLocks noChangeAspect="1" noChangeArrowheads="1"/>
                    </pic:cNvPicPr>
                  </pic:nvPicPr>
                  <pic:blipFill>
                    <a:blip r:embed="rId5" cstate="print"/>
                    <a:srcRect/>
                    <a:stretch>
                      <a:fillRect/>
                    </a:stretch>
                  </pic:blipFill>
                  <pic:spPr bwMode="auto">
                    <a:xfrm>
                      <a:off x="0" y="0"/>
                      <a:ext cx="2286000" cy="1302385"/>
                    </a:xfrm>
                    <a:prstGeom prst="rect">
                      <a:avLst/>
                    </a:prstGeom>
                    <a:noFill/>
                    <a:ln w="9525">
                      <a:noFill/>
                      <a:miter lim="800000"/>
                      <a:headEnd/>
                      <a:tailEnd/>
                    </a:ln>
                  </pic:spPr>
                </pic:pic>
              </a:graphicData>
            </a:graphic>
          </wp:inline>
        </w:drawing>
      </w:r>
    </w:p>
    <w:p w:rsidR="004F51C1" w:rsidRDefault="004F51C1" w:rsidP="004F51C1">
      <w:pPr>
        <w:spacing w:after="0" w:line="240" w:lineRule="auto"/>
        <w:rPr>
          <w:rFonts w:ascii="Verdana" w:eastAsia="Times New Roman" w:hAnsi="Verdana" w:cs="Times New Roman"/>
          <w:color w:val="444E5C"/>
          <w:sz w:val="20"/>
        </w:rPr>
      </w:pPr>
    </w:p>
    <w:p w:rsidR="004F51C1" w:rsidRPr="004F51C1" w:rsidRDefault="004F51C1" w:rsidP="004F51C1">
      <w:pPr>
        <w:spacing w:after="0" w:line="240" w:lineRule="auto"/>
        <w:rPr>
          <w:rFonts w:ascii="Verdana" w:eastAsia="Times New Roman" w:hAnsi="Verdana" w:cs="Times New Roman"/>
          <w:color w:val="444E5C"/>
          <w:sz w:val="16"/>
          <w:szCs w:val="16"/>
        </w:rPr>
      </w:pPr>
      <w:r w:rsidRPr="004F51C1">
        <w:rPr>
          <w:rFonts w:ascii="Verdana" w:eastAsia="Times New Roman" w:hAnsi="Verdana" w:cs="Times New Roman"/>
          <w:color w:val="444E5C"/>
          <w:sz w:val="16"/>
          <w:szCs w:val="16"/>
        </w:rPr>
        <w:t xml:space="preserve">Brent </w:t>
      </w:r>
      <w:proofErr w:type="spellStart"/>
      <w:r w:rsidRPr="004F51C1">
        <w:rPr>
          <w:rFonts w:ascii="Verdana" w:eastAsia="Times New Roman" w:hAnsi="Verdana" w:cs="Times New Roman"/>
          <w:color w:val="444E5C"/>
          <w:sz w:val="16"/>
          <w:szCs w:val="16"/>
        </w:rPr>
        <w:t>Wojahn</w:t>
      </w:r>
      <w:proofErr w:type="spellEnd"/>
      <w:r w:rsidRPr="004F51C1">
        <w:rPr>
          <w:rFonts w:ascii="Verdana" w:eastAsia="Times New Roman" w:hAnsi="Verdana" w:cs="Times New Roman"/>
          <w:color w:val="444E5C"/>
          <w:sz w:val="16"/>
          <w:szCs w:val="16"/>
        </w:rPr>
        <w:t xml:space="preserve">/The </w:t>
      </w:r>
      <w:proofErr w:type="spellStart"/>
      <w:r w:rsidRPr="004F51C1">
        <w:rPr>
          <w:rFonts w:ascii="Verdana" w:eastAsia="Times New Roman" w:hAnsi="Verdana" w:cs="Times New Roman"/>
          <w:color w:val="444E5C"/>
          <w:sz w:val="16"/>
          <w:szCs w:val="16"/>
        </w:rPr>
        <w:t>OregonianPortland</w:t>
      </w:r>
      <w:proofErr w:type="spellEnd"/>
      <w:r w:rsidRPr="004F51C1">
        <w:rPr>
          <w:rFonts w:ascii="Verdana" w:eastAsia="Times New Roman" w:hAnsi="Verdana" w:cs="Times New Roman"/>
          <w:color w:val="444E5C"/>
          <w:sz w:val="16"/>
          <w:szCs w:val="16"/>
        </w:rPr>
        <w:t xml:space="preserve"> City Council members -- Randy Leonard (from left), Amanda Fritz, Mayor Sam Adams and Nick Fish -- vote out a $451 million general fund budget for 2010-11. Absent is Dan Saltzman, who voted by phone. </w:t>
      </w:r>
    </w:p>
    <w:p w:rsidR="004F51C1" w:rsidRPr="004F51C1" w:rsidRDefault="004F51C1" w:rsidP="004F51C1">
      <w:pPr>
        <w:spacing w:after="0" w:line="240" w:lineRule="auto"/>
        <w:rPr>
          <w:rFonts w:ascii="Verdana" w:eastAsia="Times New Roman" w:hAnsi="Verdana" w:cs="Times New Roman"/>
          <w:color w:val="444E5C"/>
          <w:sz w:val="20"/>
          <w:szCs w:val="20"/>
        </w:rPr>
      </w:pPr>
    </w:p>
    <w:p w:rsidR="004F51C1" w:rsidRPr="004F51C1" w:rsidRDefault="004F51C1" w:rsidP="004F51C1">
      <w:pPr>
        <w:pBdr>
          <w:top w:val="single" w:sz="6" w:space="1" w:color="auto"/>
        </w:pBdr>
        <w:spacing w:after="0" w:line="240" w:lineRule="auto"/>
        <w:jc w:val="center"/>
        <w:rPr>
          <w:rFonts w:ascii="Arial" w:eastAsia="Times New Roman" w:hAnsi="Arial" w:cs="Arial"/>
          <w:vanish/>
          <w:sz w:val="16"/>
          <w:szCs w:val="16"/>
        </w:rPr>
      </w:pPr>
      <w:r w:rsidRPr="004F51C1">
        <w:rPr>
          <w:rFonts w:ascii="Arial" w:eastAsia="Times New Roman" w:hAnsi="Arial" w:cs="Arial"/>
          <w:vanish/>
          <w:sz w:val="16"/>
          <w:szCs w:val="16"/>
        </w:rPr>
        <w:t>Bottom of Form</w:t>
      </w:r>
    </w:p>
    <w:p w:rsidR="004F51C1" w:rsidRPr="004F51C1" w:rsidRDefault="004F51C1" w:rsidP="004F51C1">
      <w:pPr>
        <w:spacing w:after="240" w:line="240" w:lineRule="auto"/>
        <w:rPr>
          <w:rFonts w:ascii="Verdana" w:eastAsia="Times New Roman" w:hAnsi="Verdana" w:cs="Times New Roman"/>
          <w:color w:val="444E5C"/>
          <w:sz w:val="20"/>
          <w:szCs w:val="20"/>
        </w:rPr>
      </w:pPr>
      <w:r w:rsidRPr="004F51C1">
        <w:rPr>
          <w:rFonts w:ascii="Verdana" w:eastAsia="Times New Roman" w:hAnsi="Verdana" w:cs="Times New Roman"/>
          <w:color w:val="444E5C"/>
          <w:sz w:val="20"/>
          <w:szCs w:val="20"/>
        </w:rPr>
        <w:t xml:space="preserve">Neither sniping over police nor griping over utility rate increases could stop the Portland City Council from approving the mayor's proposed budget.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Wednesday's vote was 5-0, with city Commissioner Dan Saltzman phoning in from New York, where he's on vacation. City commissioners also approved a 12 percent increase in water rates, and a 6.35 percent increase in sewer and </w:t>
      </w:r>
      <w:proofErr w:type="spellStart"/>
      <w:r w:rsidRPr="004F51C1">
        <w:rPr>
          <w:rFonts w:ascii="Verdana" w:eastAsia="Times New Roman" w:hAnsi="Verdana" w:cs="Times New Roman"/>
          <w:color w:val="444E5C"/>
          <w:sz w:val="20"/>
          <w:szCs w:val="20"/>
        </w:rPr>
        <w:t>stormwater</w:t>
      </w:r>
      <w:proofErr w:type="spellEnd"/>
      <w:r w:rsidRPr="004F51C1">
        <w:rPr>
          <w:rFonts w:ascii="Verdana" w:eastAsia="Times New Roman" w:hAnsi="Verdana" w:cs="Times New Roman"/>
          <w:color w:val="444E5C"/>
          <w:sz w:val="20"/>
          <w:szCs w:val="20"/>
        </w:rPr>
        <w:t xml:space="preserve"> rates. </w:t>
      </w:r>
    </w:p>
    <w:p w:rsidR="004F51C1" w:rsidRPr="004F51C1" w:rsidRDefault="004F51C1" w:rsidP="004F51C1">
      <w:pPr>
        <w:shd w:val="clear" w:color="auto" w:fill="F1F1F1"/>
        <w:spacing w:after="163" w:line="217" w:lineRule="atLeast"/>
        <w:rPr>
          <w:rFonts w:ascii="Georgia" w:eastAsia="Times New Roman" w:hAnsi="Georgia" w:cs="Times New Roman"/>
          <w:b/>
          <w:bCs/>
          <w:color w:val="990000"/>
          <w:sz w:val="23"/>
          <w:szCs w:val="23"/>
        </w:rPr>
      </w:pPr>
      <w:r w:rsidRPr="004F51C1">
        <w:rPr>
          <w:rFonts w:ascii="Georgia" w:eastAsia="Times New Roman" w:hAnsi="Georgia" w:cs="Times New Roman"/>
          <w:b/>
          <w:bCs/>
          <w:color w:val="990000"/>
          <w:sz w:val="23"/>
          <w:szCs w:val="23"/>
        </w:rPr>
        <w:t>Portland city budget 2010-11</w:t>
      </w:r>
    </w:p>
    <w:p w:rsidR="004F51C1" w:rsidRPr="004F51C1" w:rsidRDefault="004F51C1" w:rsidP="004F51C1">
      <w:pPr>
        <w:shd w:val="clear" w:color="auto" w:fill="F1F1F1"/>
        <w:spacing w:line="217" w:lineRule="atLeast"/>
        <w:rPr>
          <w:rFonts w:ascii="Georgia" w:eastAsia="Times New Roman" w:hAnsi="Georgia" w:cs="Times New Roman"/>
          <w:color w:val="333333"/>
          <w:sz w:val="18"/>
          <w:szCs w:val="18"/>
        </w:rPr>
      </w:pPr>
      <w:r w:rsidRPr="004F51C1">
        <w:rPr>
          <w:rFonts w:ascii="Georgia" w:eastAsia="Times New Roman" w:hAnsi="Georgia" w:cs="Times New Roman"/>
          <w:color w:val="333333"/>
          <w:sz w:val="18"/>
          <w:szCs w:val="18"/>
        </w:rPr>
        <w:t xml:space="preserve">Total net city budget: $2.6 billion </w:t>
      </w:r>
      <w:r w:rsidRPr="004F51C1">
        <w:rPr>
          <w:rFonts w:ascii="Georgia" w:eastAsia="Times New Roman" w:hAnsi="Georgia" w:cs="Times New Roman"/>
          <w:color w:val="333333"/>
          <w:sz w:val="18"/>
          <w:szCs w:val="18"/>
        </w:rPr>
        <w:br/>
        <w:t xml:space="preserve">General fund budget: $451 million </w:t>
      </w:r>
      <w:r w:rsidRPr="004F51C1">
        <w:rPr>
          <w:rFonts w:ascii="Georgia" w:eastAsia="Times New Roman" w:hAnsi="Georgia" w:cs="Times New Roman"/>
          <w:color w:val="333333"/>
          <w:sz w:val="18"/>
          <w:szCs w:val="18"/>
        </w:rPr>
        <w:br/>
      </w:r>
      <w:r w:rsidRPr="004F51C1">
        <w:rPr>
          <w:rFonts w:ascii="Georgia" w:eastAsia="Times New Roman" w:hAnsi="Georgia" w:cs="Times New Roman"/>
          <w:color w:val="333333"/>
          <w:sz w:val="18"/>
          <w:szCs w:val="18"/>
        </w:rPr>
        <w:br/>
        <w:t xml:space="preserve">Water rate increase: 12 percent, bringing an average residential quarterly bill to $73.98 </w:t>
      </w:r>
      <w:r w:rsidRPr="004F51C1">
        <w:rPr>
          <w:rFonts w:ascii="Georgia" w:eastAsia="Times New Roman" w:hAnsi="Georgia" w:cs="Times New Roman"/>
          <w:color w:val="333333"/>
          <w:sz w:val="18"/>
          <w:szCs w:val="18"/>
        </w:rPr>
        <w:br/>
      </w:r>
      <w:r w:rsidRPr="004F51C1">
        <w:rPr>
          <w:rFonts w:ascii="Georgia" w:eastAsia="Times New Roman" w:hAnsi="Georgia" w:cs="Times New Roman"/>
          <w:color w:val="333333"/>
          <w:sz w:val="18"/>
          <w:szCs w:val="18"/>
        </w:rPr>
        <w:br/>
        <w:t>Sewer/</w:t>
      </w:r>
      <w:proofErr w:type="spellStart"/>
      <w:r w:rsidRPr="004F51C1">
        <w:rPr>
          <w:rFonts w:ascii="Georgia" w:eastAsia="Times New Roman" w:hAnsi="Georgia" w:cs="Times New Roman"/>
          <w:color w:val="333333"/>
          <w:sz w:val="18"/>
          <w:szCs w:val="18"/>
        </w:rPr>
        <w:t>stormwater</w:t>
      </w:r>
      <w:proofErr w:type="spellEnd"/>
      <w:r w:rsidRPr="004F51C1">
        <w:rPr>
          <w:rFonts w:ascii="Georgia" w:eastAsia="Times New Roman" w:hAnsi="Georgia" w:cs="Times New Roman"/>
          <w:color w:val="333333"/>
          <w:sz w:val="18"/>
          <w:szCs w:val="18"/>
        </w:rPr>
        <w:t xml:space="preserve"> rate increase: 6.35 percent, bringing the average residential quarterly bill to $160</w:t>
      </w:r>
    </w:p>
    <w:p w:rsidR="004F51C1" w:rsidRPr="004F51C1" w:rsidRDefault="004F51C1" w:rsidP="004F51C1">
      <w:pPr>
        <w:spacing w:line="240" w:lineRule="auto"/>
        <w:rPr>
          <w:rFonts w:ascii="Verdana" w:eastAsia="Times New Roman" w:hAnsi="Verdana" w:cs="Times New Roman"/>
          <w:color w:val="444E5C"/>
          <w:sz w:val="20"/>
          <w:szCs w:val="20"/>
        </w:rPr>
      </w:pPr>
      <w:r w:rsidRPr="004F51C1">
        <w:rPr>
          <w:rFonts w:ascii="Verdana" w:eastAsia="Times New Roman" w:hAnsi="Verdana" w:cs="Times New Roman"/>
          <w:color w:val="444E5C"/>
          <w:sz w:val="20"/>
          <w:szCs w:val="20"/>
        </w:rPr>
        <w:t xml:space="preserve">In all, the city's total net budget for 2010-11 is about $2.6 billion. It includes money from the state and federal government, as well as revenue from ratepayers. The general fund portion of the budget is $451 million, which represents a $5.3 million cut from current service levels.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Mayor Sam Adams warned that the city still doesn't have enough money for basic maintenance of roads and other infrastructure, but he gave a spirited defense of spending choices that include $500,000 for college scholarships and for improvements for bicyclists and pedestrians.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He pointed out that only four people showed up Wednesday to testify against the budget. "I want to thank Portlanders for their understanding of the collective challenges that we face," Adams said.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The budget eliminates 105 positions, most of them in the Bureau of Development Services </w:t>
      </w:r>
      <w:r w:rsidRPr="004F51C1">
        <w:rPr>
          <w:rFonts w:ascii="Verdana" w:eastAsia="Times New Roman" w:hAnsi="Verdana" w:cs="Times New Roman"/>
          <w:color w:val="444E5C"/>
          <w:sz w:val="20"/>
          <w:szCs w:val="20"/>
        </w:rPr>
        <w:lastRenderedPageBreak/>
        <w:t xml:space="preserve">and in the Portland Police Bureau. City workers will not receive a cost-of-living increase next year, although it's not certain whether they will have to take furloughs or have their wages frozen.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The handful who testified against the budget Wednesday opposed utility rate increases, changes to the Portland police budget and a new annual fee of up to $30 per property for leaf pickups in older neighborhoods that until now received the service for free.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Terry Parker, a frequent critic of the council's spending, railed against what he called "insensitive" rate increases for water and sewer services.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The program budget for the Bureau of Environmental Services next year is about $325 million, including $114 million to finish the eastside Big Pipe project. Portland was among the first cities to see huge rate increases because of a court order to stop dumping sewage and </w:t>
      </w:r>
      <w:proofErr w:type="spellStart"/>
      <w:r w:rsidRPr="004F51C1">
        <w:rPr>
          <w:rFonts w:ascii="Verdana" w:eastAsia="Times New Roman" w:hAnsi="Verdana" w:cs="Times New Roman"/>
          <w:color w:val="444E5C"/>
          <w:sz w:val="20"/>
          <w:szCs w:val="20"/>
        </w:rPr>
        <w:t>stormwater</w:t>
      </w:r>
      <w:proofErr w:type="spellEnd"/>
      <w:r w:rsidRPr="004F51C1">
        <w:rPr>
          <w:rFonts w:ascii="Verdana" w:eastAsia="Times New Roman" w:hAnsi="Verdana" w:cs="Times New Roman"/>
          <w:color w:val="444E5C"/>
          <w:sz w:val="20"/>
          <w:szCs w:val="20"/>
        </w:rPr>
        <w:t xml:space="preserve"> -- into the Willamette River in Portland's case. Other cities -- including Atlanta, Honolulu and Seattle -- required to limit sewage spills have now surpassed Portland in cost to customers.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The Water Bureau's budget will be about $149 million. Portland water rates -- about $22 a month now -- will climb as the city ramps up to comply with federal mandates to treat drinking water and cover reservoirs.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The two utility bureaus do not use money from the general fund, relying instead on ratepayers.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All five commissioners approved the sewer and </w:t>
      </w:r>
      <w:proofErr w:type="spellStart"/>
      <w:r w:rsidRPr="004F51C1">
        <w:rPr>
          <w:rFonts w:ascii="Verdana" w:eastAsia="Times New Roman" w:hAnsi="Verdana" w:cs="Times New Roman"/>
          <w:color w:val="444E5C"/>
          <w:sz w:val="20"/>
          <w:szCs w:val="20"/>
        </w:rPr>
        <w:t>stormwater</w:t>
      </w:r>
      <w:proofErr w:type="spellEnd"/>
      <w:r w:rsidRPr="004F51C1">
        <w:rPr>
          <w:rFonts w:ascii="Verdana" w:eastAsia="Times New Roman" w:hAnsi="Verdana" w:cs="Times New Roman"/>
          <w:color w:val="444E5C"/>
          <w:sz w:val="20"/>
          <w:szCs w:val="20"/>
        </w:rPr>
        <w:t xml:space="preserve"> rate increase, and new garbage pickup rates.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City Commissioner Nick Fish called the 12 percent water rate increase a "defensible number." But city Commissioner Amanda Fritz voted no on the water increase, saying the bureau could have taken more cuts.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Still, overall, she endorsed the mayor's budget priorities.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"I believe this budget does use the money wisely," she said.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Adams told reporters after the meeting that the council actually saved taxpayers $8 million in sewer and </w:t>
      </w:r>
      <w:proofErr w:type="spellStart"/>
      <w:r w:rsidRPr="004F51C1">
        <w:rPr>
          <w:rFonts w:ascii="Verdana" w:eastAsia="Times New Roman" w:hAnsi="Verdana" w:cs="Times New Roman"/>
          <w:color w:val="444E5C"/>
          <w:sz w:val="20"/>
          <w:szCs w:val="20"/>
        </w:rPr>
        <w:t>stormwater</w:t>
      </w:r>
      <w:proofErr w:type="spellEnd"/>
      <w:r w:rsidRPr="004F51C1">
        <w:rPr>
          <w:rFonts w:ascii="Verdana" w:eastAsia="Times New Roman" w:hAnsi="Verdana" w:cs="Times New Roman"/>
          <w:color w:val="444E5C"/>
          <w:sz w:val="20"/>
          <w:szCs w:val="20"/>
        </w:rPr>
        <w:t xml:space="preserve"> money. That's the difference between the bureau's original rate increase request of 6.9 percent and the 6.35 percent adopted.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People on Wednesday also complained about the mayor's decision to spend $500,000 next year to help low-income students go to community college and train for city jobs. One-third of the scholarship money will come from the city's general fund. The other two-thirds will come from savings gained by cutting the amount the bureaus pay the Office of Management and Finance.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Adams said the program will diversify the city's work force and help the city cope with upcoming retirements. This is "what it means to embrace our growing diversity," he said.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That didn't fly with Amie Shaffer, a Police Bureau desk clerk who will lose her job because the mayor decided to save the jobs of sworn police officers.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The </w:t>
      </w:r>
      <w:proofErr w:type="spellStart"/>
      <w:r w:rsidRPr="004F51C1">
        <w:rPr>
          <w:rFonts w:ascii="Verdana" w:eastAsia="Times New Roman" w:hAnsi="Verdana" w:cs="Times New Roman"/>
          <w:color w:val="444E5C"/>
          <w:sz w:val="20"/>
          <w:szCs w:val="20"/>
        </w:rPr>
        <w:t>nonsworn</w:t>
      </w:r>
      <w:proofErr w:type="spellEnd"/>
      <w:r w:rsidRPr="004F51C1">
        <w:rPr>
          <w:rFonts w:ascii="Verdana" w:eastAsia="Times New Roman" w:hAnsi="Verdana" w:cs="Times New Roman"/>
          <w:color w:val="444E5C"/>
          <w:sz w:val="20"/>
          <w:szCs w:val="20"/>
        </w:rPr>
        <w:t xml:space="preserve"> personnel positions that will be eliminated (31 under the budget) are mostly </w:t>
      </w:r>
      <w:r w:rsidRPr="004F51C1">
        <w:rPr>
          <w:rFonts w:ascii="Verdana" w:eastAsia="Times New Roman" w:hAnsi="Verdana" w:cs="Times New Roman"/>
          <w:color w:val="444E5C"/>
          <w:sz w:val="20"/>
          <w:szCs w:val="20"/>
        </w:rPr>
        <w:lastRenderedPageBreak/>
        <w:t xml:space="preserve">filled by women and/or minorities who don't make as much as officers, she said. She asked: How does that fit with the mayor's commitment to equity and diversity? "It's ridiculous because you're laying us off," she said.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Laurelhurst Neighborhood Association President Eric Fruits said he was surprised that an issue as controversial as a leaf fee would be slipped into a budget with little opportunity for public debate.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"This is what we call an affront to the hallowed Portland process," Fruits said.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t xml:space="preserve">The new budget year starts July 1. </w:t>
      </w:r>
      <w:r w:rsidRPr="004F51C1">
        <w:rPr>
          <w:rFonts w:ascii="Verdana" w:eastAsia="Times New Roman" w:hAnsi="Verdana" w:cs="Times New Roman"/>
          <w:color w:val="444E5C"/>
          <w:sz w:val="20"/>
          <w:szCs w:val="20"/>
        </w:rPr>
        <w:br/>
      </w:r>
      <w:r w:rsidRPr="004F51C1">
        <w:rPr>
          <w:rFonts w:ascii="Verdana" w:eastAsia="Times New Roman" w:hAnsi="Verdana" w:cs="Times New Roman"/>
          <w:color w:val="444E5C"/>
          <w:sz w:val="20"/>
          <w:szCs w:val="20"/>
        </w:rPr>
        <w:br/>
      </w:r>
      <w:hyperlink r:id="rId6" w:history="1">
        <w:r w:rsidRPr="004F51C1">
          <w:rPr>
            <w:rFonts w:ascii="Verdana" w:eastAsia="Times New Roman" w:hAnsi="Verdana" w:cs="Times New Roman"/>
            <w:b/>
            <w:bCs/>
            <w:color w:val="0C4790"/>
            <w:sz w:val="20"/>
            <w:szCs w:val="20"/>
          </w:rPr>
          <w:t xml:space="preserve">Janie </w:t>
        </w:r>
        <w:proofErr w:type="spellStart"/>
        <w:r w:rsidRPr="004F51C1">
          <w:rPr>
            <w:rFonts w:ascii="Verdana" w:eastAsia="Times New Roman" w:hAnsi="Verdana" w:cs="Times New Roman"/>
            <w:b/>
            <w:bCs/>
            <w:color w:val="0C4790"/>
            <w:sz w:val="20"/>
            <w:szCs w:val="20"/>
          </w:rPr>
          <w:t>Har</w:t>
        </w:r>
        <w:proofErr w:type="spellEnd"/>
      </w:hyperlink>
      <w:r w:rsidRPr="004F51C1">
        <w:rPr>
          <w:rFonts w:ascii="Verdana" w:eastAsia="Times New Roman" w:hAnsi="Verdana" w:cs="Times New Roman"/>
          <w:color w:val="444E5C"/>
          <w:sz w:val="20"/>
          <w:szCs w:val="20"/>
        </w:rPr>
        <w:t xml:space="preserve">: 503-221-8213   </w:t>
      </w:r>
    </w:p>
    <w:p w:rsidR="00C223F5" w:rsidRDefault="00C223F5"/>
    <w:sectPr w:rsidR="00C223F5" w:rsidSect="00C223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F51C1"/>
    <w:rsid w:val="000002F3"/>
    <w:rsid w:val="00001125"/>
    <w:rsid w:val="000022A5"/>
    <w:rsid w:val="000025E4"/>
    <w:rsid w:val="00003C06"/>
    <w:rsid w:val="0000465B"/>
    <w:rsid w:val="00004C9A"/>
    <w:rsid w:val="000065CF"/>
    <w:rsid w:val="00006972"/>
    <w:rsid w:val="0001023F"/>
    <w:rsid w:val="000108E3"/>
    <w:rsid w:val="00012DF0"/>
    <w:rsid w:val="0001472E"/>
    <w:rsid w:val="000157D3"/>
    <w:rsid w:val="000164DE"/>
    <w:rsid w:val="00016668"/>
    <w:rsid w:val="00020B0C"/>
    <w:rsid w:val="00021DDC"/>
    <w:rsid w:val="000248C0"/>
    <w:rsid w:val="000258B4"/>
    <w:rsid w:val="00025EA0"/>
    <w:rsid w:val="00026C79"/>
    <w:rsid w:val="00026F74"/>
    <w:rsid w:val="000279EE"/>
    <w:rsid w:val="00027BAF"/>
    <w:rsid w:val="00031FCF"/>
    <w:rsid w:val="00033EB2"/>
    <w:rsid w:val="0003492A"/>
    <w:rsid w:val="00036DCA"/>
    <w:rsid w:val="000409A4"/>
    <w:rsid w:val="00042A00"/>
    <w:rsid w:val="00042AA4"/>
    <w:rsid w:val="00042E14"/>
    <w:rsid w:val="00042F3E"/>
    <w:rsid w:val="00043121"/>
    <w:rsid w:val="000433C8"/>
    <w:rsid w:val="000460CE"/>
    <w:rsid w:val="000464DB"/>
    <w:rsid w:val="000470CA"/>
    <w:rsid w:val="0004783F"/>
    <w:rsid w:val="00050F13"/>
    <w:rsid w:val="00052631"/>
    <w:rsid w:val="00052736"/>
    <w:rsid w:val="00054475"/>
    <w:rsid w:val="00054A0F"/>
    <w:rsid w:val="000552BC"/>
    <w:rsid w:val="00055CD7"/>
    <w:rsid w:val="000573BD"/>
    <w:rsid w:val="000601CE"/>
    <w:rsid w:val="0006098D"/>
    <w:rsid w:val="000621EF"/>
    <w:rsid w:val="00062AF0"/>
    <w:rsid w:val="000633D1"/>
    <w:rsid w:val="00066590"/>
    <w:rsid w:val="00066EEB"/>
    <w:rsid w:val="00067CC6"/>
    <w:rsid w:val="00070292"/>
    <w:rsid w:val="00071BB1"/>
    <w:rsid w:val="000733B5"/>
    <w:rsid w:val="00074876"/>
    <w:rsid w:val="00074B70"/>
    <w:rsid w:val="00075226"/>
    <w:rsid w:val="0007553C"/>
    <w:rsid w:val="00076419"/>
    <w:rsid w:val="000769DE"/>
    <w:rsid w:val="00080C80"/>
    <w:rsid w:val="00082D01"/>
    <w:rsid w:val="00082FC7"/>
    <w:rsid w:val="000838E0"/>
    <w:rsid w:val="000855CE"/>
    <w:rsid w:val="0008561E"/>
    <w:rsid w:val="000858F9"/>
    <w:rsid w:val="00085FAC"/>
    <w:rsid w:val="00086221"/>
    <w:rsid w:val="00086C63"/>
    <w:rsid w:val="0009056C"/>
    <w:rsid w:val="00090D17"/>
    <w:rsid w:val="00090E45"/>
    <w:rsid w:val="00090F38"/>
    <w:rsid w:val="00091196"/>
    <w:rsid w:val="00091EB2"/>
    <w:rsid w:val="00094BA6"/>
    <w:rsid w:val="00094C1D"/>
    <w:rsid w:val="00095EE3"/>
    <w:rsid w:val="00095F3B"/>
    <w:rsid w:val="000A0ECE"/>
    <w:rsid w:val="000A1660"/>
    <w:rsid w:val="000A2440"/>
    <w:rsid w:val="000A25D7"/>
    <w:rsid w:val="000A35CA"/>
    <w:rsid w:val="000A400D"/>
    <w:rsid w:val="000A40AE"/>
    <w:rsid w:val="000A459A"/>
    <w:rsid w:val="000A4B00"/>
    <w:rsid w:val="000A68B8"/>
    <w:rsid w:val="000A692B"/>
    <w:rsid w:val="000A69F7"/>
    <w:rsid w:val="000A7208"/>
    <w:rsid w:val="000B011A"/>
    <w:rsid w:val="000B03F0"/>
    <w:rsid w:val="000B39B5"/>
    <w:rsid w:val="000B3E5F"/>
    <w:rsid w:val="000B415D"/>
    <w:rsid w:val="000B4401"/>
    <w:rsid w:val="000B6F4F"/>
    <w:rsid w:val="000C34B1"/>
    <w:rsid w:val="000C435B"/>
    <w:rsid w:val="000C6093"/>
    <w:rsid w:val="000C6B31"/>
    <w:rsid w:val="000C7146"/>
    <w:rsid w:val="000C7ECA"/>
    <w:rsid w:val="000D0821"/>
    <w:rsid w:val="000D226E"/>
    <w:rsid w:val="000D26DB"/>
    <w:rsid w:val="000D29AD"/>
    <w:rsid w:val="000D2ACB"/>
    <w:rsid w:val="000D323F"/>
    <w:rsid w:val="000D49FD"/>
    <w:rsid w:val="000D6267"/>
    <w:rsid w:val="000D679B"/>
    <w:rsid w:val="000E0525"/>
    <w:rsid w:val="000E0B53"/>
    <w:rsid w:val="000E111B"/>
    <w:rsid w:val="000E1789"/>
    <w:rsid w:val="000E1A47"/>
    <w:rsid w:val="000E2B00"/>
    <w:rsid w:val="000E3A8D"/>
    <w:rsid w:val="000E40E3"/>
    <w:rsid w:val="000E420C"/>
    <w:rsid w:val="000E4FE7"/>
    <w:rsid w:val="000E5D5D"/>
    <w:rsid w:val="000E69C5"/>
    <w:rsid w:val="000E711F"/>
    <w:rsid w:val="000F07F2"/>
    <w:rsid w:val="000F09AA"/>
    <w:rsid w:val="000F168A"/>
    <w:rsid w:val="000F2F17"/>
    <w:rsid w:val="000F3F51"/>
    <w:rsid w:val="000F5946"/>
    <w:rsid w:val="000F7A9C"/>
    <w:rsid w:val="00101484"/>
    <w:rsid w:val="0010331B"/>
    <w:rsid w:val="00103CBC"/>
    <w:rsid w:val="00103F1A"/>
    <w:rsid w:val="00105636"/>
    <w:rsid w:val="00105873"/>
    <w:rsid w:val="00105E17"/>
    <w:rsid w:val="00105EDA"/>
    <w:rsid w:val="001060D2"/>
    <w:rsid w:val="0010632F"/>
    <w:rsid w:val="001108BA"/>
    <w:rsid w:val="00111778"/>
    <w:rsid w:val="00112109"/>
    <w:rsid w:val="001131FC"/>
    <w:rsid w:val="001144CD"/>
    <w:rsid w:val="001153FF"/>
    <w:rsid w:val="001208CC"/>
    <w:rsid w:val="001221B5"/>
    <w:rsid w:val="0012277D"/>
    <w:rsid w:val="0012359D"/>
    <w:rsid w:val="00123D23"/>
    <w:rsid w:val="00125DC7"/>
    <w:rsid w:val="001307A0"/>
    <w:rsid w:val="00130F0E"/>
    <w:rsid w:val="001328AA"/>
    <w:rsid w:val="001336CB"/>
    <w:rsid w:val="00135D56"/>
    <w:rsid w:val="00136E93"/>
    <w:rsid w:val="00137260"/>
    <w:rsid w:val="00140F84"/>
    <w:rsid w:val="00140FC8"/>
    <w:rsid w:val="00145EB9"/>
    <w:rsid w:val="001463F1"/>
    <w:rsid w:val="00147FA3"/>
    <w:rsid w:val="00151764"/>
    <w:rsid w:val="00151D8E"/>
    <w:rsid w:val="00152667"/>
    <w:rsid w:val="00153906"/>
    <w:rsid w:val="0015445C"/>
    <w:rsid w:val="00155067"/>
    <w:rsid w:val="001555A8"/>
    <w:rsid w:val="00156F21"/>
    <w:rsid w:val="0015787B"/>
    <w:rsid w:val="00157AA5"/>
    <w:rsid w:val="0016080D"/>
    <w:rsid w:val="001614FF"/>
    <w:rsid w:val="00161789"/>
    <w:rsid w:val="00161BDE"/>
    <w:rsid w:val="00163E8F"/>
    <w:rsid w:val="00166CB7"/>
    <w:rsid w:val="00166FE8"/>
    <w:rsid w:val="00167149"/>
    <w:rsid w:val="001672FE"/>
    <w:rsid w:val="001700E8"/>
    <w:rsid w:val="00170118"/>
    <w:rsid w:val="00171925"/>
    <w:rsid w:val="00174A9E"/>
    <w:rsid w:val="0017586E"/>
    <w:rsid w:val="0017593E"/>
    <w:rsid w:val="00177DC1"/>
    <w:rsid w:val="00177DD6"/>
    <w:rsid w:val="00180A76"/>
    <w:rsid w:val="001827BC"/>
    <w:rsid w:val="001850B9"/>
    <w:rsid w:val="00186083"/>
    <w:rsid w:val="001869BE"/>
    <w:rsid w:val="00186BE0"/>
    <w:rsid w:val="00186D62"/>
    <w:rsid w:val="00187800"/>
    <w:rsid w:val="00190551"/>
    <w:rsid w:val="00192EC9"/>
    <w:rsid w:val="001935DC"/>
    <w:rsid w:val="001936E0"/>
    <w:rsid w:val="00195812"/>
    <w:rsid w:val="00196AA9"/>
    <w:rsid w:val="001A0AF2"/>
    <w:rsid w:val="001A1136"/>
    <w:rsid w:val="001A19C5"/>
    <w:rsid w:val="001A335B"/>
    <w:rsid w:val="001A3752"/>
    <w:rsid w:val="001A3AD0"/>
    <w:rsid w:val="001A3DF8"/>
    <w:rsid w:val="001A4A8B"/>
    <w:rsid w:val="001A6B3E"/>
    <w:rsid w:val="001A6BD6"/>
    <w:rsid w:val="001A7987"/>
    <w:rsid w:val="001B164F"/>
    <w:rsid w:val="001B1A72"/>
    <w:rsid w:val="001B1ABE"/>
    <w:rsid w:val="001B36CE"/>
    <w:rsid w:val="001B3A9F"/>
    <w:rsid w:val="001B48EF"/>
    <w:rsid w:val="001B589C"/>
    <w:rsid w:val="001B7B05"/>
    <w:rsid w:val="001C06EF"/>
    <w:rsid w:val="001C1632"/>
    <w:rsid w:val="001C4A19"/>
    <w:rsid w:val="001C4A9F"/>
    <w:rsid w:val="001C526F"/>
    <w:rsid w:val="001C5A6B"/>
    <w:rsid w:val="001C7ED2"/>
    <w:rsid w:val="001D090B"/>
    <w:rsid w:val="001D2224"/>
    <w:rsid w:val="001D3ACB"/>
    <w:rsid w:val="001D3CFA"/>
    <w:rsid w:val="001D51F3"/>
    <w:rsid w:val="001D6740"/>
    <w:rsid w:val="001E04C4"/>
    <w:rsid w:val="001E14B3"/>
    <w:rsid w:val="001E1747"/>
    <w:rsid w:val="001E321E"/>
    <w:rsid w:val="001E3380"/>
    <w:rsid w:val="001E39D6"/>
    <w:rsid w:val="001E503D"/>
    <w:rsid w:val="001E5384"/>
    <w:rsid w:val="001E5C4C"/>
    <w:rsid w:val="001E5DA7"/>
    <w:rsid w:val="001E728F"/>
    <w:rsid w:val="001F0498"/>
    <w:rsid w:val="001F0B53"/>
    <w:rsid w:val="001F1378"/>
    <w:rsid w:val="001F1387"/>
    <w:rsid w:val="001F218C"/>
    <w:rsid w:val="001F2A15"/>
    <w:rsid w:val="001F3245"/>
    <w:rsid w:val="001F38AA"/>
    <w:rsid w:val="001F3900"/>
    <w:rsid w:val="001F3B85"/>
    <w:rsid w:val="001F3BD5"/>
    <w:rsid w:val="001F46CF"/>
    <w:rsid w:val="001F5198"/>
    <w:rsid w:val="001F5BD5"/>
    <w:rsid w:val="001F5C5F"/>
    <w:rsid w:val="001F7755"/>
    <w:rsid w:val="00202351"/>
    <w:rsid w:val="00203B79"/>
    <w:rsid w:val="002045F8"/>
    <w:rsid w:val="00205370"/>
    <w:rsid w:val="002066C2"/>
    <w:rsid w:val="00206710"/>
    <w:rsid w:val="00213741"/>
    <w:rsid w:val="0021386F"/>
    <w:rsid w:val="00213F2E"/>
    <w:rsid w:val="00215087"/>
    <w:rsid w:val="00216125"/>
    <w:rsid w:val="002174B5"/>
    <w:rsid w:val="00217B4A"/>
    <w:rsid w:val="00217C3B"/>
    <w:rsid w:val="002226F2"/>
    <w:rsid w:val="00222EFE"/>
    <w:rsid w:val="0022376D"/>
    <w:rsid w:val="00224DA9"/>
    <w:rsid w:val="002265DB"/>
    <w:rsid w:val="002269B6"/>
    <w:rsid w:val="00226EA9"/>
    <w:rsid w:val="002270F2"/>
    <w:rsid w:val="00230965"/>
    <w:rsid w:val="00230EC1"/>
    <w:rsid w:val="0023161F"/>
    <w:rsid w:val="002316FE"/>
    <w:rsid w:val="002317C9"/>
    <w:rsid w:val="00231F06"/>
    <w:rsid w:val="00231FB7"/>
    <w:rsid w:val="002325D8"/>
    <w:rsid w:val="00234265"/>
    <w:rsid w:val="00236200"/>
    <w:rsid w:val="0023654B"/>
    <w:rsid w:val="00236F19"/>
    <w:rsid w:val="00240CAE"/>
    <w:rsid w:val="00241174"/>
    <w:rsid w:val="00242C6B"/>
    <w:rsid w:val="00243E95"/>
    <w:rsid w:val="00244B28"/>
    <w:rsid w:val="00246B6B"/>
    <w:rsid w:val="002471D7"/>
    <w:rsid w:val="00247B05"/>
    <w:rsid w:val="00247B54"/>
    <w:rsid w:val="00250278"/>
    <w:rsid w:val="002529D3"/>
    <w:rsid w:val="00252D42"/>
    <w:rsid w:val="00252DFA"/>
    <w:rsid w:val="00253880"/>
    <w:rsid w:val="0025462F"/>
    <w:rsid w:val="00256782"/>
    <w:rsid w:val="002572EA"/>
    <w:rsid w:val="002573EA"/>
    <w:rsid w:val="00260078"/>
    <w:rsid w:val="00260D83"/>
    <w:rsid w:val="002617E0"/>
    <w:rsid w:val="00262E04"/>
    <w:rsid w:val="00264465"/>
    <w:rsid w:val="0026664E"/>
    <w:rsid w:val="002709F9"/>
    <w:rsid w:val="00270ED0"/>
    <w:rsid w:val="00271D8E"/>
    <w:rsid w:val="00272DC0"/>
    <w:rsid w:val="00273FD0"/>
    <w:rsid w:val="00274299"/>
    <w:rsid w:val="00274B7F"/>
    <w:rsid w:val="002752CD"/>
    <w:rsid w:val="00275B75"/>
    <w:rsid w:val="00280446"/>
    <w:rsid w:val="002806EE"/>
    <w:rsid w:val="002808D8"/>
    <w:rsid w:val="00281B6A"/>
    <w:rsid w:val="002820CC"/>
    <w:rsid w:val="00282195"/>
    <w:rsid w:val="002826D0"/>
    <w:rsid w:val="00282BE4"/>
    <w:rsid w:val="00283008"/>
    <w:rsid w:val="00283D93"/>
    <w:rsid w:val="00285DDE"/>
    <w:rsid w:val="00290C49"/>
    <w:rsid w:val="0029122D"/>
    <w:rsid w:val="002932A2"/>
    <w:rsid w:val="00294571"/>
    <w:rsid w:val="00294924"/>
    <w:rsid w:val="00296AD4"/>
    <w:rsid w:val="002A02DE"/>
    <w:rsid w:val="002A08FB"/>
    <w:rsid w:val="002A0F1A"/>
    <w:rsid w:val="002A18F5"/>
    <w:rsid w:val="002A1DF7"/>
    <w:rsid w:val="002A2619"/>
    <w:rsid w:val="002A424F"/>
    <w:rsid w:val="002A447D"/>
    <w:rsid w:val="002A448F"/>
    <w:rsid w:val="002A4A4C"/>
    <w:rsid w:val="002A4D77"/>
    <w:rsid w:val="002A4E09"/>
    <w:rsid w:val="002A59CA"/>
    <w:rsid w:val="002A6450"/>
    <w:rsid w:val="002B0711"/>
    <w:rsid w:val="002B07E6"/>
    <w:rsid w:val="002B080C"/>
    <w:rsid w:val="002B24A9"/>
    <w:rsid w:val="002B5672"/>
    <w:rsid w:val="002B6195"/>
    <w:rsid w:val="002B6F83"/>
    <w:rsid w:val="002B7B5C"/>
    <w:rsid w:val="002C2184"/>
    <w:rsid w:val="002C26B2"/>
    <w:rsid w:val="002C37A8"/>
    <w:rsid w:val="002C3CF7"/>
    <w:rsid w:val="002C497A"/>
    <w:rsid w:val="002C5B27"/>
    <w:rsid w:val="002C6413"/>
    <w:rsid w:val="002C7072"/>
    <w:rsid w:val="002C7B99"/>
    <w:rsid w:val="002D0D56"/>
    <w:rsid w:val="002D180A"/>
    <w:rsid w:val="002D3F23"/>
    <w:rsid w:val="002D5852"/>
    <w:rsid w:val="002D5F9A"/>
    <w:rsid w:val="002D6308"/>
    <w:rsid w:val="002D68CE"/>
    <w:rsid w:val="002D6905"/>
    <w:rsid w:val="002D70EA"/>
    <w:rsid w:val="002D7D76"/>
    <w:rsid w:val="002E032D"/>
    <w:rsid w:val="002E103F"/>
    <w:rsid w:val="002E1255"/>
    <w:rsid w:val="002E6E97"/>
    <w:rsid w:val="002F09EF"/>
    <w:rsid w:val="002F1A7A"/>
    <w:rsid w:val="002F3A9C"/>
    <w:rsid w:val="002F4636"/>
    <w:rsid w:val="002F46FF"/>
    <w:rsid w:val="002F491C"/>
    <w:rsid w:val="002F5B0E"/>
    <w:rsid w:val="002F6606"/>
    <w:rsid w:val="0030024A"/>
    <w:rsid w:val="00301543"/>
    <w:rsid w:val="003027D3"/>
    <w:rsid w:val="00302DC3"/>
    <w:rsid w:val="00304BC0"/>
    <w:rsid w:val="00304F1E"/>
    <w:rsid w:val="00306081"/>
    <w:rsid w:val="003061BA"/>
    <w:rsid w:val="00307658"/>
    <w:rsid w:val="00310BB2"/>
    <w:rsid w:val="00310C59"/>
    <w:rsid w:val="00313008"/>
    <w:rsid w:val="00313AD4"/>
    <w:rsid w:val="003147DA"/>
    <w:rsid w:val="0031756E"/>
    <w:rsid w:val="00317AD9"/>
    <w:rsid w:val="003219F1"/>
    <w:rsid w:val="00322DF6"/>
    <w:rsid w:val="00323DCF"/>
    <w:rsid w:val="00324571"/>
    <w:rsid w:val="00324574"/>
    <w:rsid w:val="00325D68"/>
    <w:rsid w:val="00326F02"/>
    <w:rsid w:val="003273AE"/>
    <w:rsid w:val="0032770E"/>
    <w:rsid w:val="00327BD5"/>
    <w:rsid w:val="0033099E"/>
    <w:rsid w:val="00331102"/>
    <w:rsid w:val="00332E2D"/>
    <w:rsid w:val="00334893"/>
    <w:rsid w:val="00335DA6"/>
    <w:rsid w:val="003361A4"/>
    <w:rsid w:val="00337A6F"/>
    <w:rsid w:val="00341677"/>
    <w:rsid w:val="00343093"/>
    <w:rsid w:val="003451D6"/>
    <w:rsid w:val="0034575E"/>
    <w:rsid w:val="00345E33"/>
    <w:rsid w:val="00351274"/>
    <w:rsid w:val="00354590"/>
    <w:rsid w:val="00354E66"/>
    <w:rsid w:val="00356DC0"/>
    <w:rsid w:val="0036038C"/>
    <w:rsid w:val="0036098A"/>
    <w:rsid w:val="00361A74"/>
    <w:rsid w:val="0036258C"/>
    <w:rsid w:val="00363C45"/>
    <w:rsid w:val="00364093"/>
    <w:rsid w:val="00365481"/>
    <w:rsid w:val="00366268"/>
    <w:rsid w:val="00366780"/>
    <w:rsid w:val="00366965"/>
    <w:rsid w:val="003676CF"/>
    <w:rsid w:val="00370474"/>
    <w:rsid w:val="00375237"/>
    <w:rsid w:val="00375D0F"/>
    <w:rsid w:val="003765A8"/>
    <w:rsid w:val="00380024"/>
    <w:rsid w:val="00380762"/>
    <w:rsid w:val="003811AE"/>
    <w:rsid w:val="003815CC"/>
    <w:rsid w:val="00385232"/>
    <w:rsid w:val="003852CD"/>
    <w:rsid w:val="00385974"/>
    <w:rsid w:val="00386AF7"/>
    <w:rsid w:val="003874A3"/>
    <w:rsid w:val="0039024B"/>
    <w:rsid w:val="00390DA7"/>
    <w:rsid w:val="003910A4"/>
    <w:rsid w:val="003913D0"/>
    <w:rsid w:val="003915F4"/>
    <w:rsid w:val="00394A6F"/>
    <w:rsid w:val="00395E0E"/>
    <w:rsid w:val="00396AD9"/>
    <w:rsid w:val="003A046C"/>
    <w:rsid w:val="003A1498"/>
    <w:rsid w:val="003A1818"/>
    <w:rsid w:val="003A2DF7"/>
    <w:rsid w:val="003A2E64"/>
    <w:rsid w:val="003A35E0"/>
    <w:rsid w:val="003A37A4"/>
    <w:rsid w:val="003A43BC"/>
    <w:rsid w:val="003A562E"/>
    <w:rsid w:val="003A5F8F"/>
    <w:rsid w:val="003A6CEB"/>
    <w:rsid w:val="003A71D8"/>
    <w:rsid w:val="003A742B"/>
    <w:rsid w:val="003A7B00"/>
    <w:rsid w:val="003B1E90"/>
    <w:rsid w:val="003B3B79"/>
    <w:rsid w:val="003B4004"/>
    <w:rsid w:val="003B4569"/>
    <w:rsid w:val="003B4BBA"/>
    <w:rsid w:val="003B5966"/>
    <w:rsid w:val="003B64A2"/>
    <w:rsid w:val="003C0210"/>
    <w:rsid w:val="003C08A2"/>
    <w:rsid w:val="003C21D1"/>
    <w:rsid w:val="003C4E1C"/>
    <w:rsid w:val="003C507B"/>
    <w:rsid w:val="003C5371"/>
    <w:rsid w:val="003C6B9D"/>
    <w:rsid w:val="003D003F"/>
    <w:rsid w:val="003D0B06"/>
    <w:rsid w:val="003D0E92"/>
    <w:rsid w:val="003D0EBD"/>
    <w:rsid w:val="003D24A1"/>
    <w:rsid w:val="003D26B7"/>
    <w:rsid w:val="003D27C1"/>
    <w:rsid w:val="003D3C29"/>
    <w:rsid w:val="003D3FFD"/>
    <w:rsid w:val="003D4E3B"/>
    <w:rsid w:val="003D5B81"/>
    <w:rsid w:val="003D5F03"/>
    <w:rsid w:val="003D73BB"/>
    <w:rsid w:val="003E0C98"/>
    <w:rsid w:val="003E1079"/>
    <w:rsid w:val="003E1889"/>
    <w:rsid w:val="003E1A45"/>
    <w:rsid w:val="003E3969"/>
    <w:rsid w:val="003E3E99"/>
    <w:rsid w:val="003E5F29"/>
    <w:rsid w:val="003E73A2"/>
    <w:rsid w:val="003E75C7"/>
    <w:rsid w:val="003F030B"/>
    <w:rsid w:val="003F26F3"/>
    <w:rsid w:val="003F29C7"/>
    <w:rsid w:val="003F4E13"/>
    <w:rsid w:val="004003DB"/>
    <w:rsid w:val="004005B6"/>
    <w:rsid w:val="00400824"/>
    <w:rsid w:val="00404066"/>
    <w:rsid w:val="00405751"/>
    <w:rsid w:val="00406391"/>
    <w:rsid w:val="0040680E"/>
    <w:rsid w:val="00406CA1"/>
    <w:rsid w:val="00407638"/>
    <w:rsid w:val="00407951"/>
    <w:rsid w:val="00411D06"/>
    <w:rsid w:val="004130A0"/>
    <w:rsid w:val="00413958"/>
    <w:rsid w:val="00420920"/>
    <w:rsid w:val="00423EF6"/>
    <w:rsid w:val="0042485C"/>
    <w:rsid w:val="00426284"/>
    <w:rsid w:val="004266A0"/>
    <w:rsid w:val="00427037"/>
    <w:rsid w:val="004279F1"/>
    <w:rsid w:val="004310D5"/>
    <w:rsid w:val="0043209A"/>
    <w:rsid w:val="00432D52"/>
    <w:rsid w:val="004334DA"/>
    <w:rsid w:val="00433C34"/>
    <w:rsid w:val="00435F33"/>
    <w:rsid w:val="00441BC8"/>
    <w:rsid w:val="00442ABD"/>
    <w:rsid w:val="00444057"/>
    <w:rsid w:val="0044451F"/>
    <w:rsid w:val="004454E8"/>
    <w:rsid w:val="004467CA"/>
    <w:rsid w:val="0045007D"/>
    <w:rsid w:val="0045173D"/>
    <w:rsid w:val="00451E86"/>
    <w:rsid w:val="004522A8"/>
    <w:rsid w:val="004535FA"/>
    <w:rsid w:val="004543EF"/>
    <w:rsid w:val="00454C7B"/>
    <w:rsid w:val="004557D8"/>
    <w:rsid w:val="00455A5E"/>
    <w:rsid w:val="00455DD5"/>
    <w:rsid w:val="00455E52"/>
    <w:rsid w:val="00456B3B"/>
    <w:rsid w:val="00456C79"/>
    <w:rsid w:val="00457A3E"/>
    <w:rsid w:val="00460060"/>
    <w:rsid w:val="00462B24"/>
    <w:rsid w:val="00463161"/>
    <w:rsid w:val="004661C8"/>
    <w:rsid w:val="0047073C"/>
    <w:rsid w:val="004756EF"/>
    <w:rsid w:val="00476408"/>
    <w:rsid w:val="0047734D"/>
    <w:rsid w:val="00477784"/>
    <w:rsid w:val="00480460"/>
    <w:rsid w:val="00480488"/>
    <w:rsid w:val="00480A41"/>
    <w:rsid w:val="0048238F"/>
    <w:rsid w:val="0048335B"/>
    <w:rsid w:val="00483460"/>
    <w:rsid w:val="00485B1F"/>
    <w:rsid w:val="004871AA"/>
    <w:rsid w:val="00490DA6"/>
    <w:rsid w:val="00491100"/>
    <w:rsid w:val="00493226"/>
    <w:rsid w:val="00493954"/>
    <w:rsid w:val="00493E39"/>
    <w:rsid w:val="00494A1F"/>
    <w:rsid w:val="00494EF0"/>
    <w:rsid w:val="004954B9"/>
    <w:rsid w:val="00495F2B"/>
    <w:rsid w:val="00495FD8"/>
    <w:rsid w:val="0049672F"/>
    <w:rsid w:val="004978BA"/>
    <w:rsid w:val="00497C0E"/>
    <w:rsid w:val="00497ED3"/>
    <w:rsid w:val="004A1CD5"/>
    <w:rsid w:val="004A3E4F"/>
    <w:rsid w:val="004A6A53"/>
    <w:rsid w:val="004A6F46"/>
    <w:rsid w:val="004A7C12"/>
    <w:rsid w:val="004B0F11"/>
    <w:rsid w:val="004B21FB"/>
    <w:rsid w:val="004B2B8F"/>
    <w:rsid w:val="004B42D7"/>
    <w:rsid w:val="004B5780"/>
    <w:rsid w:val="004B7D7E"/>
    <w:rsid w:val="004C02A6"/>
    <w:rsid w:val="004C0F9F"/>
    <w:rsid w:val="004C35F7"/>
    <w:rsid w:val="004C3849"/>
    <w:rsid w:val="004C3850"/>
    <w:rsid w:val="004C3894"/>
    <w:rsid w:val="004C3B8E"/>
    <w:rsid w:val="004C5468"/>
    <w:rsid w:val="004C54D7"/>
    <w:rsid w:val="004C5F76"/>
    <w:rsid w:val="004C6584"/>
    <w:rsid w:val="004C6E53"/>
    <w:rsid w:val="004C6E6C"/>
    <w:rsid w:val="004D071F"/>
    <w:rsid w:val="004D0B64"/>
    <w:rsid w:val="004D1798"/>
    <w:rsid w:val="004D1F6D"/>
    <w:rsid w:val="004D375A"/>
    <w:rsid w:val="004D39A5"/>
    <w:rsid w:val="004D56F3"/>
    <w:rsid w:val="004E12FF"/>
    <w:rsid w:val="004E2F69"/>
    <w:rsid w:val="004E3F9B"/>
    <w:rsid w:val="004E4B8D"/>
    <w:rsid w:val="004E723F"/>
    <w:rsid w:val="004E74F6"/>
    <w:rsid w:val="004F0046"/>
    <w:rsid w:val="004F0469"/>
    <w:rsid w:val="004F1D80"/>
    <w:rsid w:val="004F3C90"/>
    <w:rsid w:val="004F3DC3"/>
    <w:rsid w:val="004F51C1"/>
    <w:rsid w:val="004F56E0"/>
    <w:rsid w:val="004F64BC"/>
    <w:rsid w:val="004F6B80"/>
    <w:rsid w:val="005021AE"/>
    <w:rsid w:val="00502F40"/>
    <w:rsid w:val="00503730"/>
    <w:rsid w:val="0050377B"/>
    <w:rsid w:val="005043F1"/>
    <w:rsid w:val="00505054"/>
    <w:rsid w:val="0051251C"/>
    <w:rsid w:val="00512C79"/>
    <w:rsid w:val="005134F2"/>
    <w:rsid w:val="00514A19"/>
    <w:rsid w:val="0051660B"/>
    <w:rsid w:val="00516C42"/>
    <w:rsid w:val="005172AF"/>
    <w:rsid w:val="005204D7"/>
    <w:rsid w:val="00521F98"/>
    <w:rsid w:val="00522B78"/>
    <w:rsid w:val="005233C7"/>
    <w:rsid w:val="00524222"/>
    <w:rsid w:val="00525E5B"/>
    <w:rsid w:val="005262F4"/>
    <w:rsid w:val="00526708"/>
    <w:rsid w:val="00527AC7"/>
    <w:rsid w:val="00527DFF"/>
    <w:rsid w:val="00530138"/>
    <w:rsid w:val="00530B78"/>
    <w:rsid w:val="005310FD"/>
    <w:rsid w:val="0053137C"/>
    <w:rsid w:val="005319C0"/>
    <w:rsid w:val="00531E76"/>
    <w:rsid w:val="00532991"/>
    <w:rsid w:val="0053397E"/>
    <w:rsid w:val="0053435C"/>
    <w:rsid w:val="00534425"/>
    <w:rsid w:val="005349D1"/>
    <w:rsid w:val="00541021"/>
    <w:rsid w:val="00541262"/>
    <w:rsid w:val="00541FE5"/>
    <w:rsid w:val="0054299B"/>
    <w:rsid w:val="00543B9B"/>
    <w:rsid w:val="00544B02"/>
    <w:rsid w:val="00544F47"/>
    <w:rsid w:val="005465FF"/>
    <w:rsid w:val="00546674"/>
    <w:rsid w:val="00546FF8"/>
    <w:rsid w:val="00547E07"/>
    <w:rsid w:val="00552156"/>
    <w:rsid w:val="00552994"/>
    <w:rsid w:val="00553029"/>
    <w:rsid w:val="005546B8"/>
    <w:rsid w:val="00554AB3"/>
    <w:rsid w:val="00556622"/>
    <w:rsid w:val="00557382"/>
    <w:rsid w:val="00557680"/>
    <w:rsid w:val="00557919"/>
    <w:rsid w:val="005629C0"/>
    <w:rsid w:val="00562DBD"/>
    <w:rsid w:val="005647A8"/>
    <w:rsid w:val="00570063"/>
    <w:rsid w:val="00570A61"/>
    <w:rsid w:val="00570A78"/>
    <w:rsid w:val="00570CB2"/>
    <w:rsid w:val="00571343"/>
    <w:rsid w:val="0057197E"/>
    <w:rsid w:val="00573493"/>
    <w:rsid w:val="00575519"/>
    <w:rsid w:val="00575A21"/>
    <w:rsid w:val="00575DD0"/>
    <w:rsid w:val="0058057B"/>
    <w:rsid w:val="005808CB"/>
    <w:rsid w:val="00580ECF"/>
    <w:rsid w:val="0058162C"/>
    <w:rsid w:val="00584D4F"/>
    <w:rsid w:val="005862F1"/>
    <w:rsid w:val="00586AF1"/>
    <w:rsid w:val="0058793A"/>
    <w:rsid w:val="00590A33"/>
    <w:rsid w:val="00590BB7"/>
    <w:rsid w:val="0059130F"/>
    <w:rsid w:val="005913B4"/>
    <w:rsid w:val="00591E8C"/>
    <w:rsid w:val="00596CF6"/>
    <w:rsid w:val="00597D96"/>
    <w:rsid w:val="005A3539"/>
    <w:rsid w:val="005A4A2C"/>
    <w:rsid w:val="005A4E7D"/>
    <w:rsid w:val="005A567C"/>
    <w:rsid w:val="005A6FFC"/>
    <w:rsid w:val="005A7AB3"/>
    <w:rsid w:val="005B0A11"/>
    <w:rsid w:val="005B0B84"/>
    <w:rsid w:val="005B306C"/>
    <w:rsid w:val="005B35BC"/>
    <w:rsid w:val="005B3D1E"/>
    <w:rsid w:val="005B40CD"/>
    <w:rsid w:val="005B4148"/>
    <w:rsid w:val="005B4A4C"/>
    <w:rsid w:val="005B4EC1"/>
    <w:rsid w:val="005B7132"/>
    <w:rsid w:val="005B719D"/>
    <w:rsid w:val="005B72D6"/>
    <w:rsid w:val="005C00C6"/>
    <w:rsid w:val="005C0AE5"/>
    <w:rsid w:val="005C25C8"/>
    <w:rsid w:val="005C2C7E"/>
    <w:rsid w:val="005C4B5C"/>
    <w:rsid w:val="005C6C46"/>
    <w:rsid w:val="005D0BC7"/>
    <w:rsid w:val="005D2FB5"/>
    <w:rsid w:val="005D4637"/>
    <w:rsid w:val="005D5648"/>
    <w:rsid w:val="005D611E"/>
    <w:rsid w:val="005D75F1"/>
    <w:rsid w:val="005D79D0"/>
    <w:rsid w:val="005E546A"/>
    <w:rsid w:val="005E7AF1"/>
    <w:rsid w:val="005E7E21"/>
    <w:rsid w:val="005F1870"/>
    <w:rsid w:val="005F2571"/>
    <w:rsid w:val="005F2D45"/>
    <w:rsid w:val="005F3D78"/>
    <w:rsid w:val="005F4215"/>
    <w:rsid w:val="005F4F1D"/>
    <w:rsid w:val="005F500A"/>
    <w:rsid w:val="005F5D0D"/>
    <w:rsid w:val="005F7C23"/>
    <w:rsid w:val="00600061"/>
    <w:rsid w:val="0060038A"/>
    <w:rsid w:val="00600D87"/>
    <w:rsid w:val="00601F97"/>
    <w:rsid w:val="006028A8"/>
    <w:rsid w:val="00603BE8"/>
    <w:rsid w:val="006046FF"/>
    <w:rsid w:val="00604DD3"/>
    <w:rsid w:val="0060623A"/>
    <w:rsid w:val="00607DD7"/>
    <w:rsid w:val="00607FED"/>
    <w:rsid w:val="00611B3B"/>
    <w:rsid w:val="00612223"/>
    <w:rsid w:val="00613906"/>
    <w:rsid w:val="00614FA9"/>
    <w:rsid w:val="006163E9"/>
    <w:rsid w:val="006215E1"/>
    <w:rsid w:val="00622EB8"/>
    <w:rsid w:val="00623A4A"/>
    <w:rsid w:val="00625545"/>
    <w:rsid w:val="00625FE1"/>
    <w:rsid w:val="006266B2"/>
    <w:rsid w:val="00627EF3"/>
    <w:rsid w:val="00630D16"/>
    <w:rsid w:val="006321CA"/>
    <w:rsid w:val="0063542E"/>
    <w:rsid w:val="00635F7F"/>
    <w:rsid w:val="00637995"/>
    <w:rsid w:val="006406EC"/>
    <w:rsid w:val="00641CDE"/>
    <w:rsid w:val="00642273"/>
    <w:rsid w:val="00642557"/>
    <w:rsid w:val="0064296D"/>
    <w:rsid w:val="00642A80"/>
    <w:rsid w:val="00644457"/>
    <w:rsid w:val="00647EB7"/>
    <w:rsid w:val="00651ECF"/>
    <w:rsid w:val="0065211D"/>
    <w:rsid w:val="0065331E"/>
    <w:rsid w:val="006538CD"/>
    <w:rsid w:val="00653D7A"/>
    <w:rsid w:val="00654552"/>
    <w:rsid w:val="006563FC"/>
    <w:rsid w:val="00660317"/>
    <w:rsid w:val="0066036F"/>
    <w:rsid w:val="006606F4"/>
    <w:rsid w:val="00662F7E"/>
    <w:rsid w:val="006633D1"/>
    <w:rsid w:val="00664A8A"/>
    <w:rsid w:val="0066667B"/>
    <w:rsid w:val="00667576"/>
    <w:rsid w:val="00667EF2"/>
    <w:rsid w:val="0067162F"/>
    <w:rsid w:val="00671C5F"/>
    <w:rsid w:val="00672572"/>
    <w:rsid w:val="00681406"/>
    <w:rsid w:val="00681954"/>
    <w:rsid w:val="006853F8"/>
    <w:rsid w:val="00686E0B"/>
    <w:rsid w:val="006906FE"/>
    <w:rsid w:val="006909E2"/>
    <w:rsid w:val="00691907"/>
    <w:rsid w:val="00694055"/>
    <w:rsid w:val="006943E7"/>
    <w:rsid w:val="00696954"/>
    <w:rsid w:val="006A1892"/>
    <w:rsid w:val="006A21EB"/>
    <w:rsid w:val="006A335A"/>
    <w:rsid w:val="006A6A37"/>
    <w:rsid w:val="006B11E3"/>
    <w:rsid w:val="006B1758"/>
    <w:rsid w:val="006B182E"/>
    <w:rsid w:val="006B1CF5"/>
    <w:rsid w:val="006B2616"/>
    <w:rsid w:val="006B29B0"/>
    <w:rsid w:val="006B37A1"/>
    <w:rsid w:val="006B47EC"/>
    <w:rsid w:val="006B4927"/>
    <w:rsid w:val="006B4F55"/>
    <w:rsid w:val="006B56F3"/>
    <w:rsid w:val="006B6942"/>
    <w:rsid w:val="006C10E3"/>
    <w:rsid w:val="006C24ED"/>
    <w:rsid w:val="006C3352"/>
    <w:rsid w:val="006C50C9"/>
    <w:rsid w:val="006C5A03"/>
    <w:rsid w:val="006C5D3C"/>
    <w:rsid w:val="006C72B8"/>
    <w:rsid w:val="006D06F0"/>
    <w:rsid w:val="006D194B"/>
    <w:rsid w:val="006D1D14"/>
    <w:rsid w:val="006D23DE"/>
    <w:rsid w:val="006D379B"/>
    <w:rsid w:val="006D4855"/>
    <w:rsid w:val="006D4A9F"/>
    <w:rsid w:val="006D5FAC"/>
    <w:rsid w:val="006D655D"/>
    <w:rsid w:val="006D7500"/>
    <w:rsid w:val="006D7A8C"/>
    <w:rsid w:val="006E1E7A"/>
    <w:rsid w:val="006E1F85"/>
    <w:rsid w:val="006E26D3"/>
    <w:rsid w:val="006E39AB"/>
    <w:rsid w:val="006E3C52"/>
    <w:rsid w:val="006E4D68"/>
    <w:rsid w:val="006E4E22"/>
    <w:rsid w:val="006E502E"/>
    <w:rsid w:val="006E721E"/>
    <w:rsid w:val="006E7B33"/>
    <w:rsid w:val="006E7E20"/>
    <w:rsid w:val="006F077E"/>
    <w:rsid w:val="006F1C39"/>
    <w:rsid w:val="006F2097"/>
    <w:rsid w:val="006F2CCA"/>
    <w:rsid w:val="006F2D55"/>
    <w:rsid w:val="006F2F38"/>
    <w:rsid w:val="006F30B7"/>
    <w:rsid w:val="006F3D9D"/>
    <w:rsid w:val="006F429D"/>
    <w:rsid w:val="006F5E3C"/>
    <w:rsid w:val="006F6CF5"/>
    <w:rsid w:val="006F7F41"/>
    <w:rsid w:val="007009C8"/>
    <w:rsid w:val="00704CE3"/>
    <w:rsid w:val="00706C04"/>
    <w:rsid w:val="007109CA"/>
    <w:rsid w:val="00711133"/>
    <w:rsid w:val="00711923"/>
    <w:rsid w:val="00711ED5"/>
    <w:rsid w:val="0071227E"/>
    <w:rsid w:val="00712CFE"/>
    <w:rsid w:val="007131FF"/>
    <w:rsid w:val="007137FE"/>
    <w:rsid w:val="00713EE7"/>
    <w:rsid w:val="007157EE"/>
    <w:rsid w:val="00715E03"/>
    <w:rsid w:val="00715F05"/>
    <w:rsid w:val="0071724B"/>
    <w:rsid w:val="00720293"/>
    <w:rsid w:val="00722CCF"/>
    <w:rsid w:val="00723B5C"/>
    <w:rsid w:val="00723F40"/>
    <w:rsid w:val="007245E7"/>
    <w:rsid w:val="00724A83"/>
    <w:rsid w:val="007253FD"/>
    <w:rsid w:val="00725E63"/>
    <w:rsid w:val="00727C55"/>
    <w:rsid w:val="007324AB"/>
    <w:rsid w:val="0073393C"/>
    <w:rsid w:val="00733F24"/>
    <w:rsid w:val="00734018"/>
    <w:rsid w:val="007340CF"/>
    <w:rsid w:val="0073657D"/>
    <w:rsid w:val="00737CBE"/>
    <w:rsid w:val="00740C89"/>
    <w:rsid w:val="00741088"/>
    <w:rsid w:val="00742488"/>
    <w:rsid w:val="0074500F"/>
    <w:rsid w:val="0074599E"/>
    <w:rsid w:val="00746017"/>
    <w:rsid w:val="00746376"/>
    <w:rsid w:val="0074797D"/>
    <w:rsid w:val="00747B49"/>
    <w:rsid w:val="0075010D"/>
    <w:rsid w:val="00750FEA"/>
    <w:rsid w:val="0075120E"/>
    <w:rsid w:val="00751791"/>
    <w:rsid w:val="007531C1"/>
    <w:rsid w:val="00753BE7"/>
    <w:rsid w:val="00755FD5"/>
    <w:rsid w:val="0075602A"/>
    <w:rsid w:val="0075655C"/>
    <w:rsid w:val="007605FA"/>
    <w:rsid w:val="00760BAA"/>
    <w:rsid w:val="00761CC1"/>
    <w:rsid w:val="00762053"/>
    <w:rsid w:val="007634E2"/>
    <w:rsid w:val="00764C9D"/>
    <w:rsid w:val="00765320"/>
    <w:rsid w:val="007664CB"/>
    <w:rsid w:val="007665E3"/>
    <w:rsid w:val="00770167"/>
    <w:rsid w:val="0077078E"/>
    <w:rsid w:val="00771871"/>
    <w:rsid w:val="0077198E"/>
    <w:rsid w:val="0077430F"/>
    <w:rsid w:val="00775A88"/>
    <w:rsid w:val="00775B41"/>
    <w:rsid w:val="00775C58"/>
    <w:rsid w:val="0077656A"/>
    <w:rsid w:val="007770DF"/>
    <w:rsid w:val="00777587"/>
    <w:rsid w:val="00780704"/>
    <w:rsid w:val="007817D7"/>
    <w:rsid w:val="00781BA0"/>
    <w:rsid w:val="00782047"/>
    <w:rsid w:val="0078341F"/>
    <w:rsid w:val="0078346E"/>
    <w:rsid w:val="007845B1"/>
    <w:rsid w:val="0078572A"/>
    <w:rsid w:val="007861EE"/>
    <w:rsid w:val="00786E90"/>
    <w:rsid w:val="00790FEC"/>
    <w:rsid w:val="00791AA3"/>
    <w:rsid w:val="0079307B"/>
    <w:rsid w:val="0079348A"/>
    <w:rsid w:val="007948CB"/>
    <w:rsid w:val="00795E8B"/>
    <w:rsid w:val="00796861"/>
    <w:rsid w:val="00797F10"/>
    <w:rsid w:val="007A082A"/>
    <w:rsid w:val="007A0C54"/>
    <w:rsid w:val="007A170A"/>
    <w:rsid w:val="007A1BF4"/>
    <w:rsid w:val="007A1C1D"/>
    <w:rsid w:val="007A3355"/>
    <w:rsid w:val="007A5B7B"/>
    <w:rsid w:val="007A7E33"/>
    <w:rsid w:val="007B011C"/>
    <w:rsid w:val="007B0FAF"/>
    <w:rsid w:val="007B1F38"/>
    <w:rsid w:val="007B2931"/>
    <w:rsid w:val="007B55EE"/>
    <w:rsid w:val="007B58B1"/>
    <w:rsid w:val="007B5A9D"/>
    <w:rsid w:val="007B5C6C"/>
    <w:rsid w:val="007B5FFA"/>
    <w:rsid w:val="007B633F"/>
    <w:rsid w:val="007B6CA4"/>
    <w:rsid w:val="007B6DAF"/>
    <w:rsid w:val="007C0955"/>
    <w:rsid w:val="007C0CEB"/>
    <w:rsid w:val="007C12D3"/>
    <w:rsid w:val="007C145A"/>
    <w:rsid w:val="007C1923"/>
    <w:rsid w:val="007C1CDC"/>
    <w:rsid w:val="007C5F50"/>
    <w:rsid w:val="007C6A3D"/>
    <w:rsid w:val="007D147A"/>
    <w:rsid w:val="007D343F"/>
    <w:rsid w:val="007D372D"/>
    <w:rsid w:val="007D3E27"/>
    <w:rsid w:val="007D53BD"/>
    <w:rsid w:val="007E05AC"/>
    <w:rsid w:val="007E10B8"/>
    <w:rsid w:val="007E16F9"/>
    <w:rsid w:val="007E2590"/>
    <w:rsid w:val="007E4327"/>
    <w:rsid w:val="007E6142"/>
    <w:rsid w:val="007E71A0"/>
    <w:rsid w:val="007E7DFC"/>
    <w:rsid w:val="007E7E53"/>
    <w:rsid w:val="007F02EF"/>
    <w:rsid w:val="007F03F5"/>
    <w:rsid w:val="007F06C2"/>
    <w:rsid w:val="007F164C"/>
    <w:rsid w:val="007F2E2D"/>
    <w:rsid w:val="007F46F5"/>
    <w:rsid w:val="007F5757"/>
    <w:rsid w:val="007F5A7C"/>
    <w:rsid w:val="007F64A0"/>
    <w:rsid w:val="007F6E8C"/>
    <w:rsid w:val="00800BA3"/>
    <w:rsid w:val="00800FED"/>
    <w:rsid w:val="00801313"/>
    <w:rsid w:val="00802C37"/>
    <w:rsid w:val="00804DC7"/>
    <w:rsid w:val="0080605C"/>
    <w:rsid w:val="008065A8"/>
    <w:rsid w:val="008076AC"/>
    <w:rsid w:val="008103D2"/>
    <w:rsid w:val="008105C9"/>
    <w:rsid w:val="00811D64"/>
    <w:rsid w:val="00811EA4"/>
    <w:rsid w:val="00813040"/>
    <w:rsid w:val="0081373B"/>
    <w:rsid w:val="0081791C"/>
    <w:rsid w:val="00817D55"/>
    <w:rsid w:val="0082026C"/>
    <w:rsid w:val="00821DF1"/>
    <w:rsid w:val="00821EE7"/>
    <w:rsid w:val="00822D8B"/>
    <w:rsid w:val="00823176"/>
    <w:rsid w:val="0082454E"/>
    <w:rsid w:val="00824B92"/>
    <w:rsid w:val="00824F8B"/>
    <w:rsid w:val="008251A9"/>
    <w:rsid w:val="0082573C"/>
    <w:rsid w:val="00826D50"/>
    <w:rsid w:val="00827564"/>
    <w:rsid w:val="00827CEC"/>
    <w:rsid w:val="008300B6"/>
    <w:rsid w:val="0083151A"/>
    <w:rsid w:val="00831601"/>
    <w:rsid w:val="00832E90"/>
    <w:rsid w:val="00833C57"/>
    <w:rsid w:val="008345A4"/>
    <w:rsid w:val="00837E25"/>
    <w:rsid w:val="00840330"/>
    <w:rsid w:val="008419FD"/>
    <w:rsid w:val="008436E5"/>
    <w:rsid w:val="008453A7"/>
    <w:rsid w:val="00847475"/>
    <w:rsid w:val="0085125D"/>
    <w:rsid w:val="008522D3"/>
    <w:rsid w:val="00852C3C"/>
    <w:rsid w:val="00854443"/>
    <w:rsid w:val="0085685A"/>
    <w:rsid w:val="008568BD"/>
    <w:rsid w:val="00856FF7"/>
    <w:rsid w:val="0085742B"/>
    <w:rsid w:val="0085759A"/>
    <w:rsid w:val="00860CDD"/>
    <w:rsid w:val="00861295"/>
    <w:rsid w:val="00863507"/>
    <w:rsid w:val="008648AA"/>
    <w:rsid w:val="00864CB2"/>
    <w:rsid w:val="00865577"/>
    <w:rsid w:val="008659D7"/>
    <w:rsid w:val="00870628"/>
    <w:rsid w:val="00870A97"/>
    <w:rsid w:val="008719B2"/>
    <w:rsid w:val="0087268D"/>
    <w:rsid w:val="00872B21"/>
    <w:rsid w:val="0087350E"/>
    <w:rsid w:val="0087451F"/>
    <w:rsid w:val="00876ADF"/>
    <w:rsid w:val="008806D9"/>
    <w:rsid w:val="00884B42"/>
    <w:rsid w:val="00885E5C"/>
    <w:rsid w:val="008870C7"/>
    <w:rsid w:val="00890687"/>
    <w:rsid w:val="00890719"/>
    <w:rsid w:val="00891F0B"/>
    <w:rsid w:val="008930B7"/>
    <w:rsid w:val="00893556"/>
    <w:rsid w:val="0089438B"/>
    <w:rsid w:val="00894CE2"/>
    <w:rsid w:val="00894E7E"/>
    <w:rsid w:val="0089665F"/>
    <w:rsid w:val="00896F6B"/>
    <w:rsid w:val="008970E6"/>
    <w:rsid w:val="00897EA8"/>
    <w:rsid w:val="008A02E9"/>
    <w:rsid w:val="008A0BE9"/>
    <w:rsid w:val="008B0A41"/>
    <w:rsid w:val="008B0A80"/>
    <w:rsid w:val="008B1990"/>
    <w:rsid w:val="008B248E"/>
    <w:rsid w:val="008B51E6"/>
    <w:rsid w:val="008B5D79"/>
    <w:rsid w:val="008B5F58"/>
    <w:rsid w:val="008B696A"/>
    <w:rsid w:val="008B6C4D"/>
    <w:rsid w:val="008B7597"/>
    <w:rsid w:val="008B7BA2"/>
    <w:rsid w:val="008C0CC7"/>
    <w:rsid w:val="008C1272"/>
    <w:rsid w:val="008C44AE"/>
    <w:rsid w:val="008C50C6"/>
    <w:rsid w:val="008C5DA0"/>
    <w:rsid w:val="008C664A"/>
    <w:rsid w:val="008C6C11"/>
    <w:rsid w:val="008D079D"/>
    <w:rsid w:val="008D1393"/>
    <w:rsid w:val="008D2788"/>
    <w:rsid w:val="008D28F2"/>
    <w:rsid w:val="008D4455"/>
    <w:rsid w:val="008D52F5"/>
    <w:rsid w:val="008D76C1"/>
    <w:rsid w:val="008E0129"/>
    <w:rsid w:val="008E04AA"/>
    <w:rsid w:val="008E0FAE"/>
    <w:rsid w:val="008E4C5C"/>
    <w:rsid w:val="008E5279"/>
    <w:rsid w:val="008E5D50"/>
    <w:rsid w:val="008E6286"/>
    <w:rsid w:val="008E75FF"/>
    <w:rsid w:val="008E7AC7"/>
    <w:rsid w:val="008E7FC4"/>
    <w:rsid w:val="008F0407"/>
    <w:rsid w:val="008F0882"/>
    <w:rsid w:val="008F0EDA"/>
    <w:rsid w:val="008F148F"/>
    <w:rsid w:val="008F207F"/>
    <w:rsid w:val="008F2A64"/>
    <w:rsid w:val="008F3618"/>
    <w:rsid w:val="008F3883"/>
    <w:rsid w:val="008F3AEC"/>
    <w:rsid w:val="008F4230"/>
    <w:rsid w:val="008F42B0"/>
    <w:rsid w:val="00900B40"/>
    <w:rsid w:val="00903201"/>
    <w:rsid w:val="00903361"/>
    <w:rsid w:val="009050E3"/>
    <w:rsid w:val="00905374"/>
    <w:rsid w:val="0090569A"/>
    <w:rsid w:val="00906F6B"/>
    <w:rsid w:val="00910966"/>
    <w:rsid w:val="00911151"/>
    <w:rsid w:val="00914EBF"/>
    <w:rsid w:val="00916B4E"/>
    <w:rsid w:val="009172B6"/>
    <w:rsid w:val="009172EB"/>
    <w:rsid w:val="009179CA"/>
    <w:rsid w:val="0092176F"/>
    <w:rsid w:val="00922424"/>
    <w:rsid w:val="009234F5"/>
    <w:rsid w:val="00923717"/>
    <w:rsid w:val="00925977"/>
    <w:rsid w:val="009265F3"/>
    <w:rsid w:val="00926B28"/>
    <w:rsid w:val="00926D15"/>
    <w:rsid w:val="0092705C"/>
    <w:rsid w:val="00927119"/>
    <w:rsid w:val="00927394"/>
    <w:rsid w:val="00932F96"/>
    <w:rsid w:val="00933223"/>
    <w:rsid w:val="0093381D"/>
    <w:rsid w:val="009338A5"/>
    <w:rsid w:val="00934220"/>
    <w:rsid w:val="0093434F"/>
    <w:rsid w:val="00935586"/>
    <w:rsid w:val="00936276"/>
    <w:rsid w:val="00936862"/>
    <w:rsid w:val="009375E3"/>
    <w:rsid w:val="0093786E"/>
    <w:rsid w:val="009400E0"/>
    <w:rsid w:val="00940F88"/>
    <w:rsid w:val="0094117D"/>
    <w:rsid w:val="0094229D"/>
    <w:rsid w:val="00942C36"/>
    <w:rsid w:val="00943383"/>
    <w:rsid w:val="00945069"/>
    <w:rsid w:val="0094530E"/>
    <w:rsid w:val="009507F7"/>
    <w:rsid w:val="009510E0"/>
    <w:rsid w:val="00951F9A"/>
    <w:rsid w:val="009529B0"/>
    <w:rsid w:val="00952C66"/>
    <w:rsid w:val="00953D0B"/>
    <w:rsid w:val="00955364"/>
    <w:rsid w:val="009554BB"/>
    <w:rsid w:val="009555CB"/>
    <w:rsid w:val="00955730"/>
    <w:rsid w:val="0095603D"/>
    <w:rsid w:val="0095714C"/>
    <w:rsid w:val="009574CC"/>
    <w:rsid w:val="0096089A"/>
    <w:rsid w:val="009610C2"/>
    <w:rsid w:val="00961790"/>
    <w:rsid w:val="009645D8"/>
    <w:rsid w:val="00966876"/>
    <w:rsid w:val="00966D10"/>
    <w:rsid w:val="0096782A"/>
    <w:rsid w:val="009679E3"/>
    <w:rsid w:val="00967F3F"/>
    <w:rsid w:val="00971B08"/>
    <w:rsid w:val="0097294E"/>
    <w:rsid w:val="00974640"/>
    <w:rsid w:val="0097594E"/>
    <w:rsid w:val="00975A5B"/>
    <w:rsid w:val="00976AB1"/>
    <w:rsid w:val="00980065"/>
    <w:rsid w:val="009808BC"/>
    <w:rsid w:val="00981D15"/>
    <w:rsid w:val="009832A5"/>
    <w:rsid w:val="00983547"/>
    <w:rsid w:val="0098392E"/>
    <w:rsid w:val="00983A4E"/>
    <w:rsid w:val="00984771"/>
    <w:rsid w:val="00984921"/>
    <w:rsid w:val="00985664"/>
    <w:rsid w:val="00986766"/>
    <w:rsid w:val="009876A3"/>
    <w:rsid w:val="00987E2A"/>
    <w:rsid w:val="00990148"/>
    <w:rsid w:val="009906ED"/>
    <w:rsid w:val="009928EA"/>
    <w:rsid w:val="00994F24"/>
    <w:rsid w:val="00995968"/>
    <w:rsid w:val="00997AE6"/>
    <w:rsid w:val="009A0DFA"/>
    <w:rsid w:val="009A169A"/>
    <w:rsid w:val="009A19E3"/>
    <w:rsid w:val="009A2B05"/>
    <w:rsid w:val="009A2FB9"/>
    <w:rsid w:val="009A7F5C"/>
    <w:rsid w:val="009B1D39"/>
    <w:rsid w:val="009B26B8"/>
    <w:rsid w:val="009B361A"/>
    <w:rsid w:val="009B5003"/>
    <w:rsid w:val="009B5F95"/>
    <w:rsid w:val="009B6EA8"/>
    <w:rsid w:val="009B7778"/>
    <w:rsid w:val="009B7B78"/>
    <w:rsid w:val="009C0043"/>
    <w:rsid w:val="009C06FF"/>
    <w:rsid w:val="009C11F8"/>
    <w:rsid w:val="009C1E5D"/>
    <w:rsid w:val="009C530D"/>
    <w:rsid w:val="009C63C9"/>
    <w:rsid w:val="009C6989"/>
    <w:rsid w:val="009C6CBB"/>
    <w:rsid w:val="009D0C4D"/>
    <w:rsid w:val="009D1575"/>
    <w:rsid w:val="009D3470"/>
    <w:rsid w:val="009D3F2F"/>
    <w:rsid w:val="009D4A43"/>
    <w:rsid w:val="009D53A4"/>
    <w:rsid w:val="009D755E"/>
    <w:rsid w:val="009D7801"/>
    <w:rsid w:val="009E14B5"/>
    <w:rsid w:val="009E16E8"/>
    <w:rsid w:val="009E1E07"/>
    <w:rsid w:val="009E3784"/>
    <w:rsid w:val="009E3D30"/>
    <w:rsid w:val="009E5AA4"/>
    <w:rsid w:val="009E6656"/>
    <w:rsid w:val="009E67B4"/>
    <w:rsid w:val="009F0C44"/>
    <w:rsid w:val="009F2303"/>
    <w:rsid w:val="009F240C"/>
    <w:rsid w:val="009F4072"/>
    <w:rsid w:val="009F50F3"/>
    <w:rsid w:val="009F58B2"/>
    <w:rsid w:val="009F5B1B"/>
    <w:rsid w:val="009F7475"/>
    <w:rsid w:val="00A00625"/>
    <w:rsid w:val="00A00F1B"/>
    <w:rsid w:val="00A013B7"/>
    <w:rsid w:val="00A022F7"/>
    <w:rsid w:val="00A026DE"/>
    <w:rsid w:val="00A03427"/>
    <w:rsid w:val="00A03557"/>
    <w:rsid w:val="00A0401D"/>
    <w:rsid w:val="00A07833"/>
    <w:rsid w:val="00A100E6"/>
    <w:rsid w:val="00A10805"/>
    <w:rsid w:val="00A11865"/>
    <w:rsid w:val="00A118E6"/>
    <w:rsid w:val="00A14B91"/>
    <w:rsid w:val="00A14E70"/>
    <w:rsid w:val="00A15699"/>
    <w:rsid w:val="00A15BC5"/>
    <w:rsid w:val="00A15CC8"/>
    <w:rsid w:val="00A16377"/>
    <w:rsid w:val="00A174A7"/>
    <w:rsid w:val="00A17A3C"/>
    <w:rsid w:val="00A21172"/>
    <w:rsid w:val="00A214FF"/>
    <w:rsid w:val="00A221A6"/>
    <w:rsid w:val="00A2276A"/>
    <w:rsid w:val="00A23C09"/>
    <w:rsid w:val="00A24213"/>
    <w:rsid w:val="00A2452E"/>
    <w:rsid w:val="00A24884"/>
    <w:rsid w:val="00A253BC"/>
    <w:rsid w:val="00A256DD"/>
    <w:rsid w:val="00A260B5"/>
    <w:rsid w:val="00A26478"/>
    <w:rsid w:val="00A270A4"/>
    <w:rsid w:val="00A27252"/>
    <w:rsid w:val="00A30762"/>
    <w:rsid w:val="00A31511"/>
    <w:rsid w:val="00A3283F"/>
    <w:rsid w:val="00A33957"/>
    <w:rsid w:val="00A33E3B"/>
    <w:rsid w:val="00A353D8"/>
    <w:rsid w:val="00A36802"/>
    <w:rsid w:val="00A36BF3"/>
    <w:rsid w:val="00A36CFC"/>
    <w:rsid w:val="00A4189B"/>
    <w:rsid w:val="00A433E9"/>
    <w:rsid w:val="00A440AF"/>
    <w:rsid w:val="00A4528A"/>
    <w:rsid w:val="00A453FC"/>
    <w:rsid w:val="00A458D9"/>
    <w:rsid w:val="00A45906"/>
    <w:rsid w:val="00A45AE8"/>
    <w:rsid w:val="00A46030"/>
    <w:rsid w:val="00A5025A"/>
    <w:rsid w:val="00A53E2F"/>
    <w:rsid w:val="00A5487A"/>
    <w:rsid w:val="00A54ABC"/>
    <w:rsid w:val="00A556E2"/>
    <w:rsid w:val="00A55745"/>
    <w:rsid w:val="00A56A35"/>
    <w:rsid w:val="00A570F6"/>
    <w:rsid w:val="00A62096"/>
    <w:rsid w:val="00A62685"/>
    <w:rsid w:val="00A6300A"/>
    <w:rsid w:val="00A655C1"/>
    <w:rsid w:val="00A65D6F"/>
    <w:rsid w:val="00A65FF6"/>
    <w:rsid w:val="00A7193B"/>
    <w:rsid w:val="00A71C7E"/>
    <w:rsid w:val="00A722BE"/>
    <w:rsid w:val="00A7649D"/>
    <w:rsid w:val="00A7766B"/>
    <w:rsid w:val="00A82494"/>
    <w:rsid w:val="00A82FC0"/>
    <w:rsid w:val="00A8335D"/>
    <w:rsid w:val="00A84D72"/>
    <w:rsid w:val="00A858B0"/>
    <w:rsid w:val="00A8630A"/>
    <w:rsid w:val="00A9052E"/>
    <w:rsid w:val="00A91D62"/>
    <w:rsid w:val="00A92075"/>
    <w:rsid w:val="00A93291"/>
    <w:rsid w:val="00A93E6D"/>
    <w:rsid w:val="00A95882"/>
    <w:rsid w:val="00A95923"/>
    <w:rsid w:val="00A95EB9"/>
    <w:rsid w:val="00A976CA"/>
    <w:rsid w:val="00AA03DB"/>
    <w:rsid w:val="00AA0958"/>
    <w:rsid w:val="00AA1F2C"/>
    <w:rsid w:val="00AA3046"/>
    <w:rsid w:val="00AA3EB7"/>
    <w:rsid w:val="00AA413C"/>
    <w:rsid w:val="00AA4FE9"/>
    <w:rsid w:val="00AA6679"/>
    <w:rsid w:val="00AA6EE6"/>
    <w:rsid w:val="00AA7258"/>
    <w:rsid w:val="00AA7A2B"/>
    <w:rsid w:val="00AB026B"/>
    <w:rsid w:val="00AB09F6"/>
    <w:rsid w:val="00AB1AD2"/>
    <w:rsid w:val="00AB1EE5"/>
    <w:rsid w:val="00AB3B75"/>
    <w:rsid w:val="00AB520D"/>
    <w:rsid w:val="00AB6FFE"/>
    <w:rsid w:val="00AB73EB"/>
    <w:rsid w:val="00AB781D"/>
    <w:rsid w:val="00AC079D"/>
    <w:rsid w:val="00AC1F75"/>
    <w:rsid w:val="00AC21C2"/>
    <w:rsid w:val="00AC247A"/>
    <w:rsid w:val="00AC2559"/>
    <w:rsid w:val="00AC4C52"/>
    <w:rsid w:val="00AC4C76"/>
    <w:rsid w:val="00AC53A0"/>
    <w:rsid w:val="00AC53CD"/>
    <w:rsid w:val="00AC5AB1"/>
    <w:rsid w:val="00AC6989"/>
    <w:rsid w:val="00AC6C33"/>
    <w:rsid w:val="00AC712D"/>
    <w:rsid w:val="00AC7AA4"/>
    <w:rsid w:val="00AC7E35"/>
    <w:rsid w:val="00AD0C93"/>
    <w:rsid w:val="00AD1B19"/>
    <w:rsid w:val="00AD2EF3"/>
    <w:rsid w:val="00AD3A32"/>
    <w:rsid w:val="00AD4BFF"/>
    <w:rsid w:val="00AD4D27"/>
    <w:rsid w:val="00AD5B8F"/>
    <w:rsid w:val="00AD740C"/>
    <w:rsid w:val="00AD7A12"/>
    <w:rsid w:val="00AE1D44"/>
    <w:rsid w:val="00AE222E"/>
    <w:rsid w:val="00AE34DA"/>
    <w:rsid w:val="00AE4EA4"/>
    <w:rsid w:val="00AE51EA"/>
    <w:rsid w:val="00AE670F"/>
    <w:rsid w:val="00AE75EB"/>
    <w:rsid w:val="00AE77D2"/>
    <w:rsid w:val="00AF34A3"/>
    <w:rsid w:val="00AF4AEC"/>
    <w:rsid w:val="00AF4B7B"/>
    <w:rsid w:val="00AF5B68"/>
    <w:rsid w:val="00AF7606"/>
    <w:rsid w:val="00B00C46"/>
    <w:rsid w:val="00B01208"/>
    <w:rsid w:val="00B03194"/>
    <w:rsid w:val="00B04566"/>
    <w:rsid w:val="00B0696B"/>
    <w:rsid w:val="00B072FF"/>
    <w:rsid w:val="00B1494F"/>
    <w:rsid w:val="00B14B3B"/>
    <w:rsid w:val="00B151CF"/>
    <w:rsid w:val="00B153E4"/>
    <w:rsid w:val="00B155E7"/>
    <w:rsid w:val="00B15ED6"/>
    <w:rsid w:val="00B16AC1"/>
    <w:rsid w:val="00B17B90"/>
    <w:rsid w:val="00B208EC"/>
    <w:rsid w:val="00B231FD"/>
    <w:rsid w:val="00B24077"/>
    <w:rsid w:val="00B24D81"/>
    <w:rsid w:val="00B24F22"/>
    <w:rsid w:val="00B26558"/>
    <w:rsid w:val="00B27FBD"/>
    <w:rsid w:val="00B30B44"/>
    <w:rsid w:val="00B31BB5"/>
    <w:rsid w:val="00B32624"/>
    <w:rsid w:val="00B36110"/>
    <w:rsid w:val="00B36838"/>
    <w:rsid w:val="00B36C95"/>
    <w:rsid w:val="00B40D09"/>
    <w:rsid w:val="00B4184E"/>
    <w:rsid w:val="00B41CA6"/>
    <w:rsid w:val="00B420F6"/>
    <w:rsid w:val="00B42A5F"/>
    <w:rsid w:val="00B42AD2"/>
    <w:rsid w:val="00B4359C"/>
    <w:rsid w:val="00B43D5D"/>
    <w:rsid w:val="00B43E10"/>
    <w:rsid w:val="00B4484F"/>
    <w:rsid w:val="00B44901"/>
    <w:rsid w:val="00B44F73"/>
    <w:rsid w:val="00B4751F"/>
    <w:rsid w:val="00B4761C"/>
    <w:rsid w:val="00B501E8"/>
    <w:rsid w:val="00B50552"/>
    <w:rsid w:val="00B5228E"/>
    <w:rsid w:val="00B529FF"/>
    <w:rsid w:val="00B55B5C"/>
    <w:rsid w:val="00B568F0"/>
    <w:rsid w:val="00B56F1D"/>
    <w:rsid w:val="00B574D6"/>
    <w:rsid w:val="00B57F9D"/>
    <w:rsid w:val="00B60BC9"/>
    <w:rsid w:val="00B613D9"/>
    <w:rsid w:val="00B61D94"/>
    <w:rsid w:val="00B63902"/>
    <w:rsid w:val="00B64B79"/>
    <w:rsid w:val="00B65C38"/>
    <w:rsid w:val="00B70057"/>
    <w:rsid w:val="00B70DCB"/>
    <w:rsid w:val="00B7134E"/>
    <w:rsid w:val="00B725D1"/>
    <w:rsid w:val="00B74E54"/>
    <w:rsid w:val="00B75BF1"/>
    <w:rsid w:val="00B76BBD"/>
    <w:rsid w:val="00B81AB7"/>
    <w:rsid w:val="00B83336"/>
    <w:rsid w:val="00B83380"/>
    <w:rsid w:val="00B84697"/>
    <w:rsid w:val="00B86E79"/>
    <w:rsid w:val="00B87CC1"/>
    <w:rsid w:val="00B9152A"/>
    <w:rsid w:val="00B92255"/>
    <w:rsid w:val="00B93468"/>
    <w:rsid w:val="00B93DF7"/>
    <w:rsid w:val="00B9426E"/>
    <w:rsid w:val="00B943B6"/>
    <w:rsid w:val="00B952AD"/>
    <w:rsid w:val="00B95BD4"/>
    <w:rsid w:val="00B967A9"/>
    <w:rsid w:val="00BA1121"/>
    <w:rsid w:val="00BA2043"/>
    <w:rsid w:val="00BA240F"/>
    <w:rsid w:val="00BA28ED"/>
    <w:rsid w:val="00BA42FA"/>
    <w:rsid w:val="00BA57F9"/>
    <w:rsid w:val="00BA7108"/>
    <w:rsid w:val="00BA73EA"/>
    <w:rsid w:val="00BB0720"/>
    <w:rsid w:val="00BB08DA"/>
    <w:rsid w:val="00BB0F06"/>
    <w:rsid w:val="00BB1542"/>
    <w:rsid w:val="00BB1999"/>
    <w:rsid w:val="00BB2320"/>
    <w:rsid w:val="00BB294D"/>
    <w:rsid w:val="00BB2D2F"/>
    <w:rsid w:val="00BB2E55"/>
    <w:rsid w:val="00BB3F68"/>
    <w:rsid w:val="00BB6D9E"/>
    <w:rsid w:val="00BB6ED3"/>
    <w:rsid w:val="00BB766B"/>
    <w:rsid w:val="00BC0D52"/>
    <w:rsid w:val="00BC19C5"/>
    <w:rsid w:val="00BC27C0"/>
    <w:rsid w:val="00BC3168"/>
    <w:rsid w:val="00BC7D0E"/>
    <w:rsid w:val="00BC7F74"/>
    <w:rsid w:val="00BD4402"/>
    <w:rsid w:val="00BD4C1D"/>
    <w:rsid w:val="00BD5860"/>
    <w:rsid w:val="00BD58A7"/>
    <w:rsid w:val="00BD5BFE"/>
    <w:rsid w:val="00BD6AE0"/>
    <w:rsid w:val="00BD7867"/>
    <w:rsid w:val="00BE0F63"/>
    <w:rsid w:val="00BE11F7"/>
    <w:rsid w:val="00BE12EA"/>
    <w:rsid w:val="00BE13B4"/>
    <w:rsid w:val="00BE1872"/>
    <w:rsid w:val="00BE2D50"/>
    <w:rsid w:val="00BE2F52"/>
    <w:rsid w:val="00BE3E4E"/>
    <w:rsid w:val="00BE49F6"/>
    <w:rsid w:val="00BE4A65"/>
    <w:rsid w:val="00BE63BA"/>
    <w:rsid w:val="00BE7267"/>
    <w:rsid w:val="00BE7E90"/>
    <w:rsid w:val="00BF0A6E"/>
    <w:rsid w:val="00BF2785"/>
    <w:rsid w:val="00BF4707"/>
    <w:rsid w:val="00BF4A99"/>
    <w:rsid w:val="00BF77B7"/>
    <w:rsid w:val="00C0020D"/>
    <w:rsid w:val="00C00413"/>
    <w:rsid w:val="00C01D8E"/>
    <w:rsid w:val="00C02C6B"/>
    <w:rsid w:val="00C02C91"/>
    <w:rsid w:val="00C03FC3"/>
    <w:rsid w:val="00C05EF0"/>
    <w:rsid w:val="00C104F5"/>
    <w:rsid w:val="00C11684"/>
    <w:rsid w:val="00C11CE2"/>
    <w:rsid w:val="00C11E13"/>
    <w:rsid w:val="00C120C0"/>
    <w:rsid w:val="00C12228"/>
    <w:rsid w:val="00C14CE1"/>
    <w:rsid w:val="00C1603B"/>
    <w:rsid w:val="00C16B68"/>
    <w:rsid w:val="00C16C53"/>
    <w:rsid w:val="00C16C5F"/>
    <w:rsid w:val="00C1778C"/>
    <w:rsid w:val="00C20A98"/>
    <w:rsid w:val="00C2109E"/>
    <w:rsid w:val="00C21AC7"/>
    <w:rsid w:val="00C223F5"/>
    <w:rsid w:val="00C24546"/>
    <w:rsid w:val="00C254F8"/>
    <w:rsid w:val="00C25673"/>
    <w:rsid w:val="00C26F1D"/>
    <w:rsid w:val="00C271EA"/>
    <w:rsid w:val="00C27A6D"/>
    <w:rsid w:val="00C301CA"/>
    <w:rsid w:val="00C310CF"/>
    <w:rsid w:val="00C312A8"/>
    <w:rsid w:val="00C33982"/>
    <w:rsid w:val="00C33E3E"/>
    <w:rsid w:val="00C343B9"/>
    <w:rsid w:val="00C35063"/>
    <w:rsid w:val="00C354FA"/>
    <w:rsid w:val="00C35902"/>
    <w:rsid w:val="00C36F0F"/>
    <w:rsid w:val="00C41B71"/>
    <w:rsid w:val="00C41BE5"/>
    <w:rsid w:val="00C4290D"/>
    <w:rsid w:val="00C43249"/>
    <w:rsid w:val="00C4337E"/>
    <w:rsid w:val="00C43842"/>
    <w:rsid w:val="00C444E2"/>
    <w:rsid w:val="00C46A72"/>
    <w:rsid w:val="00C46D1B"/>
    <w:rsid w:val="00C46D29"/>
    <w:rsid w:val="00C51739"/>
    <w:rsid w:val="00C51AD0"/>
    <w:rsid w:val="00C54FC2"/>
    <w:rsid w:val="00C56CAD"/>
    <w:rsid w:val="00C571B0"/>
    <w:rsid w:val="00C57E56"/>
    <w:rsid w:val="00C612CD"/>
    <w:rsid w:val="00C617A6"/>
    <w:rsid w:val="00C61DDC"/>
    <w:rsid w:val="00C635FF"/>
    <w:rsid w:val="00C65133"/>
    <w:rsid w:val="00C661B4"/>
    <w:rsid w:val="00C665C8"/>
    <w:rsid w:val="00C700B5"/>
    <w:rsid w:val="00C717C2"/>
    <w:rsid w:val="00C72B37"/>
    <w:rsid w:val="00C73C13"/>
    <w:rsid w:val="00C75A85"/>
    <w:rsid w:val="00C76A66"/>
    <w:rsid w:val="00C776C2"/>
    <w:rsid w:val="00C80D42"/>
    <w:rsid w:val="00C80E2E"/>
    <w:rsid w:val="00C81174"/>
    <w:rsid w:val="00C81296"/>
    <w:rsid w:val="00C8226E"/>
    <w:rsid w:val="00C8238B"/>
    <w:rsid w:val="00C8287F"/>
    <w:rsid w:val="00C84B9B"/>
    <w:rsid w:val="00C84F93"/>
    <w:rsid w:val="00C85CA1"/>
    <w:rsid w:val="00C87989"/>
    <w:rsid w:val="00C87DC5"/>
    <w:rsid w:val="00C87F7A"/>
    <w:rsid w:val="00C905B8"/>
    <w:rsid w:val="00C90BA7"/>
    <w:rsid w:val="00C912AE"/>
    <w:rsid w:val="00C91795"/>
    <w:rsid w:val="00C91975"/>
    <w:rsid w:val="00C91AAE"/>
    <w:rsid w:val="00C928D2"/>
    <w:rsid w:val="00C9307C"/>
    <w:rsid w:val="00C97708"/>
    <w:rsid w:val="00C978A8"/>
    <w:rsid w:val="00C97E9D"/>
    <w:rsid w:val="00CA0F69"/>
    <w:rsid w:val="00CA1916"/>
    <w:rsid w:val="00CA2C86"/>
    <w:rsid w:val="00CA398E"/>
    <w:rsid w:val="00CA3DC4"/>
    <w:rsid w:val="00CA44B1"/>
    <w:rsid w:val="00CA56C3"/>
    <w:rsid w:val="00CA6C56"/>
    <w:rsid w:val="00CA6FDD"/>
    <w:rsid w:val="00CA731B"/>
    <w:rsid w:val="00CA7A96"/>
    <w:rsid w:val="00CB00BA"/>
    <w:rsid w:val="00CB0BC3"/>
    <w:rsid w:val="00CB1601"/>
    <w:rsid w:val="00CB2CFB"/>
    <w:rsid w:val="00CB66D0"/>
    <w:rsid w:val="00CB6774"/>
    <w:rsid w:val="00CB6790"/>
    <w:rsid w:val="00CB6791"/>
    <w:rsid w:val="00CC00DD"/>
    <w:rsid w:val="00CC1683"/>
    <w:rsid w:val="00CC17FE"/>
    <w:rsid w:val="00CC182D"/>
    <w:rsid w:val="00CC24BF"/>
    <w:rsid w:val="00CC3A1C"/>
    <w:rsid w:val="00CC48FF"/>
    <w:rsid w:val="00CC5360"/>
    <w:rsid w:val="00CC5F8B"/>
    <w:rsid w:val="00CC61EF"/>
    <w:rsid w:val="00CC634E"/>
    <w:rsid w:val="00CC6434"/>
    <w:rsid w:val="00CC6D51"/>
    <w:rsid w:val="00CC707A"/>
    <w:rsid w:val="00CD480C"/>
    <w:rsid w:val="00CD6035"/>
    <w:rsid w:val="00CD7483"/>
    <w:rsid w:val="00CE1BB5"/>
    <w:rsid w:val="00CE3B6B"/>
    <w:rsid w:val="00CE5105"/>
    <w:rsid w:val="00CE683D"/>
    <w:rsid w:val="00CE6BDA"/>
    <w:rsid w:val="00CE70E5"/>
    <w:rsid w:val="00CF0BEF"/>
    <w:rsid w:val="00CF213C"/>
    <w:rsid w:val="00CF2203"/>
    <w:rsid w:val="00CF2D3C"/>
    <w:rsid w:val="00CF337E"/>
    <w:rsid w:val="00CF38AB"/>
    <w:rsid w:val="00CF3AA8"/>
    <w:rsid w:val="00CF3B02"/>
    <w:rsid w:val="00CF4314"/>
    <w:rsid w:val="00CF48D9"/>
    <w:rsid w:val="00CF5BAA"/>
    <w:rsid w:val="00CF626A"/>
    <w:rsid w:val="00CF62D1"/>
    <w:rsid w:val="00D014B8"/>
    <w:rsid w:val="00D015E0"/>
    <w:rsid w:val="00D01E45"/>
    <w:rsid w:val="00D020EB"/>
    <w:rsid w:val="00D0219B"/>
    <w:rsid w:val="00D02576"/>
    <w:rsid w:val="00D03848"/>
    <w:rsid w:val="00D039ED"/>
    <w:rsid w:val="00D05120"/>
    <w:rsid w:val="00D05D15"/>
    <w:rsid w:val="00D066C5"/>
    <w:rsid w:val="00D06A4A"/>
    <w:rsid w:val="00D110C3"/>
    <w:rsid w:val="00D118BF"/>
    <w:rsid w:val="00D12C5A"/>
    <w:rsid w:val="00D14269"/>
    <w:rsid w:val="00D16621"/>
    <w:rsid w:val="00D16FFF"/>
    <w:rsid w:val="00D2021E"/>
    <w:rsid w:val="00D220ED"/>
    <w:rsid w:val="00D232D3"/>
    <w:rsid w:val="00D25538"/>
    <w:rsid w:val="00D25697"/>
    <w:rsid w:val="00D30B10"/>
    <w:rsid w:val="00D320BD"/>
    <w:rsid w:val="00D327F4"/>
    <w:rsid w:val="00D33A3A"/>
    <w:rsid w:val="00D3486E"/>
    <w:rsid w:val="00D36433"/>
    <w:rsid w:val="00D37334"/>
    <w:rsid w:val="00D37566"/>
    <w:rsid w:val="00D42886"/>
    <w:rsid w:val="00D43D31"/>
    <w:rsid w:val="00D44A07"/>
    <w:rsid w:val="00D50DAA"/>
    <w:rsid w:val="00D52E4B"/>
    <w:rsid w:val="00D53663"/>
    <w:rsid w:val="00D5450A"/>
    <w:rsid w:val="00D548F7"/>
    <w:rsid w:val="00D55634"/>
    <w:rsid w:val="00D557D7"/>
    <w:rsid w:val="00D56413"/>
    <w:rsid w:val="00D57164"/>
    <w:rsid w:val="00D607E4"/>
    <w:rsid w:val="00D608F5"/>
    <w:rsid w:val="00D61E6F"/>
    <w:rsid w:val="00D62167"/>
    <w:rsid w:val="00D62332"/>
    <w:rsid w:val="00D62CB8"/>
    <w:rsid w:val="00D6304E"/>
    <w:rsid w:val="00D632C4"/>
    <w:rsid w:val="00D63403"/>
    <w:rsid w:val="00D64453"/>
    <w:rsid w:val="00D650A8"/>
    <w:rsid w:val="00D65662"/>
    <w:rsid w:val="00D6746C"/>
    <w:rsid w:val="00D67A62"/>
    <w:rsid w:val="00D67FEB"/>
    <w:rsid w:val="00D703B2"/>
    <w:rsid w:val="00D70BE1"/>
    <w:rsid w:val="00D7104E"/>
    <w:rsid w:val="00D71ABE"/>
    <w:rsid w:val="00D721CE"/>
    <w:rsid w:val="00D73D4B"/>
    <w:rsid w:val="00D76165"/>
    <w:rsid w:val="00D76ACC"/>
    <w:rsid w:val="00D80198"/>
    <w:rsid w:val="00D810F7"/>
    <w:rsid w:val="00D8225D"/>
    <w:rsid w:val="00D830AB"/>
    <w:rsid w:val="00D83A45"/>
    <w:rsid w:val="00D85C96"/>
    <w:rsid w:val="00D86088"/>
    <w:rsid w:val="00D873E8"/>
    <w:rsid w:val="00D87908"/>
    <w:rsid w:val="00D90A0C"/>
    <w:rsid w:val="00D91987"/>
    <w:rsid w:val="00D92223"/>
    <w:rsid w:val="00D92E62"/>
    <w:rsid w:val="00D9346A"/>
    <w:rsid w:val="00D93859"/>
    <w:rsid w:val="00D94713"/>
    <w:rsid w:val="00D9680E"/>
    <w:rsid w:val="00D975D5"/>
    <w:rsid w:val="00D97E45"/>
    <w:rsid w:val="00DA1D23"/>
    <w:rsid w:val="00DA2654"/>
    <w:rsid w:val="00DA33A2"/>
    <w:rsid w:val="00DA3635"/>
    <w:rsid w:val="00DA364C"/>
    <w:rsid w:val="00DA60E7"/>
    <w:rsid w:val="00DA66F1"/>
    <w:rsid w:val="00DA681C"/>
    <w:rsid w:val="00DA6AEB"/>
    <w:rsid w:val="00DA6B95"/>
    <w:rsid w:val="00DA6C1E"/>
    <w:rsid w:val="00DA6F8E"/>
    <w:rsid w:val="00DB01D2"/>
    <w:rsid w:val="00DB022B"/>
    <w:rsid w:val="00DB07B6"/>
    <w:rsid w:val="00DB0925"/>
    <w:rsid w:val="00DB4A2E"/>
    <w:rsid w:val="00DB4D6D"/>
    <w:rsid w:val="00DB5361"/>
    <w:rsid w:val="00DB6173"/>
    <w:rsid w:val="00DB629F"/>
    <w:rsid w:val="00DB6A5C"/>
    <w:rsid w:val="00DC02E9"/>
    <w:rsid w:val="00DC035B"/>
    <w:rsid w:val="00DC0F3B"/>
    <w:rsid w:val="00DC1F5A"/>
    <w:rsid w:val="00DC4AF3"/>
    <w:rsid w:val="00DC60ED"/>
    <w:rsid w:val="00DC6DBC"/>
    <w:rsid w:val="00DC718C"/>
    <w:rsid w:val="00DD0752"/>
    <w:rsid w:val="00DD2DE8"/>
    <w:rsid w:val="00DD383E"/>
    <w:rsid w:val="00DD4032"/>
    <w:rsid w:val="00DD4046"/>
    <w:rsid w:val="00DD4266"/>
    <w:rsid w:val="00DD485C"/>
    <w:rsid w:val="00DD4E07"/>
    <w:rsid w:val="00DD5639"/>
    <w:rsid w:val="00DD5941"/>
    <w:rsid w:val="00DD5CE7"/>
    <w:rsid w:val="00DD67A0"/>
    <w:rsid w:val="00DD6837"/>
    <w:rsid w:val="00DD68A8"/>
    <w:rsid w:val="00DD728C"/>
    <w:rsid w:val="00DE06D4"/>
    <w:rsid w:val="00DE0FCB"/>
    <w:rsid w:val="00DE4369"/>
    <w:rsid w:val="00DE54C2"/>
    <w:rsid w:val="00DE57B7"/>
    <w:rsid w:val="00DE6C02"/>
    <w:rsid w:val="00DE6F70"/>
    <w:rsid w:val="00DE796A"/>
    <w:rsid w:val="00DF121A"/>
    <w:rsid w:val="00DF2C38"/>
    <w:rsid w:val="00DF2CD6"/>
    <w:rsid w:val="00DF3503"/>
    <w:rsid w:val="00DF5D77"/>
    <w:rsid w:val="00E018FD"/>
    <w:rsid w:val="00E022FC"/>
    <w:rsid w:val="00E0241F"/>
    <w:rsid w:val="00E02FD3"/>
    <w:rsid w:val="00E03AD0"/>
    <w:rsid w:val="00E03D84"/>
    <w:rsid w:val="00E04DDF"/>
    <w:rsid w:val="00E04F1E"/>
    <w:rsid w:val="00E05E05"/>
    <w:rsid w:val="00E065BA"/>
    <w:rsid w:val="00E1066A"/>
    <w:rsid w:val="00E10855"/>
    <w:rsid w:val="00E112F4"/>
    <w:rsid w:val="00E11587"/>
    <w:rsid w:val="00E12354"/>
    <w:rsid w:val="00E1339A"/>
    <w:rsid w:val="00E136EA"/>
    <w:rsid w:val="00E13D57"/>
    <w:rsid w:val="00E14779"/>
    <w:rsid w:val="00E157AF"/>
    <w:rsid w:val="00E15D36"/>
    <w:rsid w:val="00E15DE4"/>
    <w:rsid w:val="00E173A8"/>
    <w:rsid w:val="00E17E6F"/>
    <w:rsid w:val="00E20B23"/>
    <w:rsid w:val="00E20E36"/>
    <w:rsid w:val="00E214AF"/>
    <w:rsid w:val="00E21D75"/>
    <w:rsid w:val="00E21DAE"/>
    <w:rsid w:val="00E22609"/>
    <w:rsid w:val="00E2318B"/>
    <w:rsid w:val="00E24239"/>
    <w:rsid w:val="00E245C7"/>
    <w:rsid w:val="00E24C50"/>
    <w:rsid w:val="00E24CC4"/>
    <w:rsid w:val="00E304FC"/>
    <w:rsid w:val="00E3075D"/>
    <w:rsid w:val="00E32079"/>
    <w:rsid w:val="00E32366"/>
    <w:rsid w:val="00E344E1"/>
    <w:rsid w:val="00E347DB"/>
    <w:rsid w:val="00E3637B"/>
    <w:rsid w:val="00E377E3"/>
    <w:rsid w:val="00E37C10"/>
    <w:rsid w:val="00E42117"/>
    <w:rsid w:val="00E43BD0"/>
    <w:rsid w:val="00E44EFD"/>
    <w:rsid w:val="00E45281"/>
    <w:rsid w:val="00E458DB"/>
    <w:rsid w:val="00E458F8"/>
    <w:rsid w:val="00E46737"/>
    <w:rsid w:val="00E46C77"/>
    <w:rsid w:val="00E46ED7"/>
    <w:rsid w:val="00E46F5C"/>
    <w:rsid w:val="00E50DF5"/>
    <w:rsid w:val="00E531AF"/>
    <w:rsid w:val="00E55D90"/>
    <w:rsid w:val="00E560E0"/>
    <w:rsid w:val="00E5632F"/>
    <w:rsid w:val="00E5643A"/>
    <w:rsid w:val="00E566C1"/>
    <w:rsid w:val="00E5704F"/>
    <w:rsid w:val="00E6131F"/>
    <w:rsid w:val="00E62E31"/>
    <w:rsid w:val="00E63732"/>
    <w:rsid w:val="00E63ABA"/>
    <w:rsid w:val="00E64E16"/>
    <w:rsid w:val="00E66CBA"/>
    <w:rsid w:val="00E67E2F"/>
    <w:rsid w:val="00E709A8"/>
    <w:rsid w:val="00E70BF0"/>
    <w:rsid w:val="00E712BD"/>
    <w:rsid w:val="00E713D3"/>
    <w:rsid w:val="00E714F2"/>
    <w:rsid w:val="00E72281"/>
    <w:rsid w:val="00E7348C"/>
    <w:rsid w:val="00E73682"/>
    <w:rsid w:val="00E74295"/>
    <w:rsid w:val="00E743CD"/>
    <w:rsid w:val="00E75788"/>
    <w:rsid w:val="00E77554"/>
    <w:rsid w:val="00E805C1"/>
    <w:rsid w:val="00E80731"/>
    <w:rsid w:val="00E80A31"/>
    <w:rsid w:val="00E818E4"/>
    <w:rsid w:val="00E821B0"/>
    <w:rsid w:val="00E842DD"/>
    <w:rsid w:val="00E84AA6"/>
    <w:rsid w:val="00E84DF5"/>
    <w:rsid w:val="00E85A0F"/>
    <w:rsid w:val="00E85C0E"/>
    <w:rsid w:val="00E86424"/>
    <w:rsid w:val="00E90BB8"/>
    <w:rsid w:val="00E90E3D"/>
    <w:rsid w:val="00E90EF4"/>
    <w:rsid w:val="00E9131B"/>
    <w:rsid w:val="00E94CCF"/>
    <w:rsid w:val="00E94E1E"/>
    <w:rsid w:val="00E968F7"/>
    <w:rsid w:val="00E97105"/>
    <w:rsid w:val="00E97519"/>
    <w:rsid w:val="00EA0184"/>
    <w:rsid w:val="00EA0A01"/>
    <w:rsid w:val="00EA25B9"/>
    <w:rsid w:val="00EA4777"/>
    <w:rsid w:val="00EA4D8D"/>
    <w:rsid w:val="00EA71DF"/>
    <w:rsid w:val="00EB0E36"/>
    <w:rsid w:val="00EB1D89"/>
    <w:rsid w:val="00EB233D"/>
    <w:rsid w:val="00EB2492"/>
    <w:rsid w:val="00EB6251"/>
    <w:rsid w:val="00EC1F4F"/>
    <w:rsid w:val="00EC2CE1"/>
    <w:rsid w:val="00EC34A3"/>
    <w:rsid w:val="00EC34B1"/>
    <w:rsid w:val="00EC4B4C"/>
    <w:rsid w:val="00EC5A4B"/>
    <w:rsid w:val="00EC698A"/>
    <w:rsid w:val="00EC6F8E"/>
    <w:rsid w:val="00EC78B3"/>
    <w:rsid w:val="00ED0390"/>
    <w:rsid w:val="00ED09BB"/>
    <w:rsid w:val="00ED0D88"/>
    <w:rsid w:val="00ED151A"/>
    <w:rsid w:val="00ED18DD"/>
    <w:rsid w:val="00ED3FFD"/>
    <w:rsid w:val="00ED4C1B"/>
    <w:rsid w:val="00ED4F31"/>
    <w:rsid w:val="00ED55A2"/>
    <w:rsid w:val="00ED5EE0"/>
    <w:rsid w:val="00ED5F4A"/>
    <w:rsid w:val="00ED5FD6"/>
    <w:rsid w:val="00ED6025"/>
    <w:rsid w:val="00ED697E"/>
    <w:rsid w:val="00ED6B91"/>
    <w:rsid w:val="00ED7024"/>
    <w:rsid w:val="00EE0086"/>
    <w:rsid w:val="00EE1E01"/>
    <w:rsid w:val="00EE5032"/>
    <w:rsid w:val="00EE6D80"/>
    <w:rsid w:val="00EF027F"/>
    <w:rsid w:val="00EF0FCE"/>
    <w:rsid w:val="00EF5BA2"/>
    <w:rsid w:val="00F00D95"/>
    <w:rsid w:val="00F01085"/>
    <w:rsid w:val="00F011D3"/>
    <w:rsid w:val="00F01B11"/>
    <w:rsid w:val="00F02452"/>
    <w:rsid w:val="00F0315A"/>
    <w:rsid w:val="00F03C1C"/>
    <w:rsid w:val="00F03DA8"/>
    <w:rsid w:val="00F03F70"/>
    <w:rsid w:val="00F0658B"/>
    <w:rsid w:val="00F06912"/>
    <w:rsid w:val="00F07182"/>
    <w:rsid w:val="00F10493"/>
    <w:rsid w:val="00F135A9"/>
    <w:rsid w:val="00F1570D"/>
    <w:rsid w:val="00F16018"/>
    <w:rsid w:val="00F2043D"/>
    <w:rsid w:val="00F2110D"/>
    <w:rsid w:val="00F215B5"/>
    <w:rsid w:val="00F2193F"/>
    <w:rsid w:val="00F228CF"/>
    <w:rsid w:val="00F22C26"/>
    <w:rsid w:val="00F241D2"/>
    <w:rsid w:val="00F24735"/>
    <w:rsid w:val="00F24DF0"/>
    <w:rsid w:val="00F256ED"/>
    <w:rsid w:val="00F27F78"/>
    <w:rsid w:val="00F3105F"/>
    <w:rsid w:val="00F32373"/>
    <w:rsid w:val="00F34860"/>
    <w:rsid w:val="00F355A2"/>
    <w:rsid w:val="00F3615E"/>
    <w:rsid w:val="00F3694D"/>
    <w:rsid w:val="00F37BC9"/>
    <w:rsid w:val="00F37E35"/>
    <w:rsid w:val="00F42612"/>
    <w:rsid w:val="00F43768"/>
    <w:rsid w:val="00F44BF4"/>
    <w:rsid w:val="00F45E52"/>
    <w:rsid w:val="00F478EB"/>
    <w:rsid w:val="00F47CB1"/>
    <w:rsid w:val="00F47FF9"/>
    <w:rsid w:val="00F5012E"/>
    <w:rsid w:val="00F50A73"/>
    <w:rsid w:val="00F51045"/>
    <w:rsid w:val="00F51482"/>
    <w:rsid w:val="00F52A3C"/>
    <w:rsid w:val="00F54405"/>
    <w:rsid w:val="00F54A0E"/>
    <w:rsid w:val="00F55072"/>
    <w:rsid w:val="00F561A6"/>
    <w:rsid w:val="00F57706"/>
    <w:rsid w:val="00F57ABA"/>
    <w:rsid w:val="00F61EFC"/>
    <w:rsid w:val="00F62EB6"/>
    <w:rsid w:val="00F6330D"/>
    <w:rsid w:val="00F64572"/>
    <w:rsid w:val="00F6477D"/>
    <w:rsid w:val="00F664E4"/>
    <w:rsid w:val="00F66B28"/>
    <w:rsid w:val="00F66E9A"/>
    <w:rsid w:val="00F6754F"/>
    <w:rsid w:val="00F67BC9"/>
    <w:rsid w:val="00F7041A"/>
    <w:rsid w:val="00F71321"/>
    <w:rsid w:val="00F71C38"/>
    <w:rsid w:val="00F733A5"/>
    <w:rsid w:val="00F73470"/>
    <w:rsid w:val="00F745E8"/>
    <w:rsid w:val="00F74FEC"/>
    <w:rsid w:val="00F75BEF"/>
    <w:rsid w:val="00F76803"/>
    <w:rsid w:val="00F76D56"/>
    <w:rsid w:val="00F76DC8"/>
    <w:rsid w:val="00F76F34"/>
    <w:rsid w:val="00F770B3"/>
    <w:rsid w:val="00F77BD5"/>
    <w:rsid w:val="00F8039D"/>
    <w:rsid w:val="00F80629"/>
    <w:rsid w:val="00F821C3"/>
    <w:rsid w:val="00F82C2F"/>
    <w:rsid w:val="00F82D06"/>
    <w:rsid w:val="00F83192"/>
    <w:rsid w:val="00F83A8A"/>
    <w:rsid w:val="00F8482F"/>
    <w:rsid w:val="00F8679B"/>
    <w:rsid w:val="00F91692"/>
    <w:rsid w:val="00F93631"/>
    <w:rsid w:val="00F939EA"/>
    <w:rsid w:val="00F94FF0"/>
    <w:rsid w:val="00F9566B"/>
    <w:rsid w:val="00F9601A"/>
    <w:rsid w:val="00F97C59"/>
    <w:rsid w:val="00FA0999"/>
    <w:rsid w:val="00FA14BA"/>
    <w:rsid w:val="00FA1850"/>
    <w:rsid w:val="00FA1864"/>
    <w:rsid w:val="00FA3697"/>
    <w:rsid w:val="00FA521C"/>
    <w:rsid w:val="00FA7E6A"/>
    <w:rsid w:val="00FB1D8E"/>
    <w:rsid w:val="00FB292D"/>
    <w:rsid w:val="00FB577F"/>
    <w:rsid w:val="00FB60AD"/>
    <w:rsid w:val="00FB613F"/>
    <w:rsid w:val="00FB6230"/>
    <w:rsid w:val="00FB6660"/>
    <w:rsid w:val="00FB68AE"/>
    <w:rsid w:val="00FB6AD7"/>
    <w:rsid w:val="00FC12EE"/>
    <w:rsid w:val="00FC1ACA"/>
    <w:rsid w:val="00FC2B63"/>
    <w:rsid w:val="00FC4682"/>
    <w:rsid w:val="00FC47B1"/>
    <w:rsid w:val="00FC53DC"/>
    <w:rsid w:val="00FC7093"/>
    <w:rsid w:val="00FC76E8"/>
    <w:rsid w:val="00FD03AE"/>
    <w:rsid w:val="00FD0E06"/>
    <w:rsid w:val="00FD1B12"/>
    <w:rsid w:val="00FD1B91"/>
    <w:rsid w:val="00FD1CA1"/>
    <w:rsid w:val="00FD3510"/>
    <w:rsid w:val="00FD3B1B"/>
    <w:rsid w:val="00FD50DC"/>
    <w:rsid w:val="00FD77A4"/>
    <w:rsid w:val="00FD7F4D"/>
    <w:rsid w:val="00FE0C96"/>
    <w:rsid w:val="00FE221A"/>
    <w:rsid w:val="00FE413F"/>
    <w:rsid w:val="00FE4AF8"/>
    <w:rsid w:val="00FF039E"/>
    <w:rsid w:val="00FF1A1F"/>
    <w:rsid w:val="00FF1DBF"/>
    <w:rsid w:val="00FF3FA9"/>
    <w:rsid w:val="00FF41C3"/>
    <w:rsid w:val="00FF4215"/>
    <w:rsid w:val="00FF44FD"/>
    <w:rsid w:val="00FF54E0"/>
    <w:rsid w:val="00FF5C53"/>
    <w:rsid w:val="00FF7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F5"/>
  </w:style>
  <w:style w:type="paragraph" w:styleId="Heading1">
    <w:name w:val="heading 1"/>
    <w:basedOn w:val="Normal"/>
    <w:link w:val="Heading1Char"/>
    <w:uiPriority w:val="9"/>
    <w:qFormat/>
    <w:rsid w:val="004F51C1"/>
    <w:pPr>
      <w:spacing w:before="100" w:beforeAutospacing="1" w:after="100" w:afterAutospacing="1" w:line="240" w:lineRule="auto"/>
      <w:outlineLvl w:val="0"/>
    </w:pPr>
    <w:rPr>
      <w:rFonts w:ascii="Times New Roman" w:eastAsia="Times New Roman" w:hAnsi="Times New Roman" w:cs="Times New Roman"/>
      <w:b/>
      <w:bCs/>
      <w:color w:val="293546"/>
      <w:kern w:val="36"/>
      <w:sz w:val="25"/>
      <w:szCs w:val="25"/>
    </w:rPr>
  </w:style>
  <w:style w:type="paragraph" w:styleId="Heading5">
    <w:name w:val="heading 5"/>
    <w:basedOn w:val="Normal"/>
    <w:link w:val="Heading5Char"/>
    <w:uiPriority w:val="9"/>
    <w:qFormat/>
    <w:rsid w:val="004F51C1"/>
    <w:pPr>
      <w:spacing w:before="100" w:beforeAutospacing="1" w:after="100" w:afterAutospacing="1" w:line="240" w:lineRule="auto"/>
      <w:outlineLvl w:val="4"/>
    </w:pPr>
    <w:rPr>
      <w:rFonts w:ascii="Times New Roman" w:eastAsia="Times New Roman" w:hAnsi="Times New Roman" w:cs="Times New Roman"/>
      <w:color w:val="293546"/>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C1"/>
    <w:rPr>
      <w:rFonts w:ascii="Times New Roman" w:eastAsia="Times New Roman" w:hAnsi="Times New Roman" w:cs="Times New Roman"/>
      <w:b/>
      <w:bCs/>
      <w:color w:val="293546"/>
      <w:kern w:val="36"/>
      <w:sz w:val="25"/>
      <w:szCs w:val="25"/>
    </w:rPr>
  </w:style>
  <w:style w:type="character" w:customStyle="1" w:styleId="Heading5Char">
    <w:name w:val="Heading 5 Char"/>
    <w:basedOn w:val="DefaultParagraphFont"/>
    <w:link w:val="Heading5"/>
    <w:uiPriority w:val="9"/>
    <w:rsid w:val="004F51C1"/>
    <w:rPr>
      <w:rFonts w:ascii="Times New Roman" w:eastAsia="Times New Roman" w:hAnsi="Times New Roman" w:cs="Times New Roman"/>
      <w:color w:val="293546"/>
      <w:sz w:val="15"/>
      <w:szCs w:val="15"/>
    </w:rPr>
  </w:style>
  <w:style w:type="character" w:customStyle="1" w:styleId="bubble4">
    <w:name w:val="bubble4"/>
    <w:basedOn w:val="DefaultParagraphFont"/>
    <w:rsid w:val="004F51C1"/>
    <w:rPr>
      <w:vanish w:val="0"/>
      <w:webHidden w:val="0"/>
      <w:shd w:val="clear" w:color="auto" w:fill="auto"/>
      <w:specVanish w:val="0"/>
    </w:rPr>
  </w:style>
  <w:style w:type="character" w:customStyle="1" w:styleId="caption10">
    <w:name w:val="caption10"/>
    <w:basedOn w:val="DefaultParagraphFont"/>
    <w:rsid w:val="004F51C1"/>
    <w:rPr>
      <w:vanish w:val="0"/>
      <w:webHidden w:val="0"/>
      <w:specVanish w:val="0"/>
    </w:rPr>
  </w:style>
  <w:style w:type="character" w:customStyle="1" w:styleId="byline4">
    <w:name w:val="byline4"/>
    <w:basedOn w:val="DefaultParagraphFont"/>
    <w:rsid w:val="004F51C1"/>
    <w:rPr>
      <w:vanish w:val="0"/>
      <w:webHidden w:val="0"/>
      <w:specVanish w:val="0"/>
    </w:rPr>
  </w:style>
  <w:style w:type="character" w:customStyle="1" w:styleId="updated">
    <w:name w:val="updated"/>
    <w:basedOn w:val="DefaultParagraphFont"/>
    <w:rsid w:val="004F51C1"/>
  </w:style>
  <w:style w:type="character" w:customStyle="1" w:styleId="authorbyline5">
    <w:name w:val="author_byline5"/>
    <w:basedOn w:val="DefaultParagraphFont"/>
    <w:rsid w:val="004F51C1"/>
  </w:style>
  <w:style w:type="character" w:customStyle="1" w:styleId="author">
    <w:name w:val="author"/>
    <w:basedOn w:val="DefaultParagraphFont"/>
    <w:rsid w:val="004F51C1"/>
  </w:style>
  <w:style w:type="character" w:customStyle="1" w:styleId="org">
    <w:name w:val="org"/>
    <w:basedOn w:val="DefaultParagraphFont"/>
    <w:rsid w:val="004F51C1"/>
  </w:style>
  <w:style w:type="character" w:customStyle="1" w:styleId="fbconnectbuttontext21">
    <w:name w:val="fbconnectbutton_text21"/>
    <w:basedOn w:val="DefaultParagraphFont"/>
    <w:rsid w:val="004F51C1"/>
  </w:style>
  <w:style w:type="character" w:customStyle="1" w:styleId="fbsharecountinner9">
    <w:name w:val="fb_share_count_inner9"/>
    <w:basedOn w:val="DefaultParagraphFont"/>
    <w:rsid w:val="004F51C1"/>
    <w:rPr>
      <w:vanish w:val="0"/>
      <w:webHidden w:val="0"/>
      <w:shd w:val="clear" w:color="auto" w:fill="E8EBF2"/>
      <w:specVanish w:val="0"/>
    </w:rPr>
  </w:style>
  <w:style w:type="paragraph" w:styleId="z-TopofForm">
    <w:name w:val="HTML Top of Form"/>
    <w:basedOn w:val="Normal"/>
    <w:next w:val="Normal"/>
    <w:link w:val="z-TopofFormChar"/>
    <w:hidden/>
    <w:uiPriority w:val="99"/>
    <w:semiHidden/>
    <w:unhideWhenUsed/>
    <w:rsid w:val="004F51C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51C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F51C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51C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63239653">
      <w:bodyDiv w:val="1"/>
      <w:marLeft w:val="68"/>
      <w:marRight w:val="0"/>
      <w:marTop w:val="0"/>
      <w:marBottom w:val="0"/>
      <w:divBdr>
        <w:top w:val="none" w:sz="0" w:space="0" w:color="auto"/>
        <w:left w:val="none" w:sz="0" w:space="0" w:color="auto"/>
        <w:bottom w:val="none" w:sz="0" w:space="0" w:color="auto"/>
        <w:right w:val="none" w:sz="0" w:space="0" w:color="auto"/>
      </w:divBdr>
      <w:divsChild>
        <w:div w:id="2074615876">
          <w:marLeft w:val="0"/>
          <w:marRight w:val="0"/>
          <w:marTop w:val="0"/>
          <w:marBottom w:val="0"/>
          <w:divBdr>
            <w:top w:val="none" w:sz="0" w:space="0" w:color="auto"/>
            <w:left w:val="none" w:sz="0" w:space="0" w:color="auto"/>
            <w:bottom w:val="none" w:sz="0" w:space="0" w:color="auto"/>
            <w:right w:val="none" w:sz="0" w:space="0" w:color="auto"/>
          </w:divBdr>
          <w:divsChild>
            <w:div w:id="374235646">
              <w:marLeft w:val="0"/>
              <w:marRight w:val="0"/>
              <w:marTop w:val="204"/>
              <w:marBottom w:val="475"/>
              <w:divBdr>
                <w:top w:val="none" w:sz="0" w:space="0" w:color="auto"/>
                <w:left w:val="none" w:sz="0" w:space="0" w:color="auto"/>
                <w:bottom w:val="none" w:sz="0" w:space="0" w:color="auto"/>
                <w:right w:val="none" w:sz="0" w:space="0" w:color="auto"/>
              </w:divBdr>
              <w:divsChild>
                <w:div w:id="1699236443">
                  <w:marLeft w:val="0"/>
                  <w:marRight w:val="0"/>
                  <w:marTop w:val="0"/>
                  <w:marBottom w:val="0"/>
                  <w:divBdr>
                    <w:top w:val="none" w:sz="0" w:space="0" w:color="auto"/>
                    <w:left w:val="none" w:sz="0" w:space="0" w:color="auto"/>
                    <w:bottom w:val="none" w:sz="0" w:space="0" w:color="auto"/>
                    <w:right w:val="none" w:sz="0" w:space="0" w:color="auto"/>
                  </w:divBdr>
                  <w:divsChild>
                    <w:div w:id="885064563">
                      <w:marLeft w:val="0"/>
                      <w:marRight w:val="0"/>
                      <w:marTop w:val="0"/>
                      <w:marBottom w:val="0"/>
                      <w:divBdr>
                        <w:top w:val="none" w:sz="0" w:space="0" w:color="auto"/>
                        <w:left w:val="none" w:sz="0" w:space="0" w:color="auto"/>
                        <w:bottom w:val="none" w:sz="0" w:space="0" w:color="auto"/>
                        <w:right w:val="none" w:sz="0" w:space="0" w:color="auto"/>
                      </w:divBdr>
                      <w:divsChild>
                        <w:div w:id="2021660689">
                          <w:marLeft w:val="0"/>
                          <w:marRight w:val="0"/>
                          <w:marTop w:val="0"/>
                          <w:marBottom w:val="0"/>
                          <w:divBdr>
                            <w:top w:val="none" w:sz="0" w:space="0" w:color="auto"/>
                            <w:left w:val="none" w:sz="0" w:space="0" w:color="auto"/>
                            <w:bottom w:val="none" w:sz="0" w:space="0" w:color="auto"/>
                            <w:right w:val="none" w:sz="0" w:space="0" w:color="auto"/>
                          </w:divBdr>
                        </w:div>
                        <w:div w:id="1756781152">
                          <w:marLeft w:val="0"/>
                          <w:marRight w:val="0"/>
                          <w:marTop w:val="95"/>
                          <w:marBottom w:val="163"/>
                          <w:divBdr>
                            <w:top w:val="none" w:sz="0" w:space="0" w:color="auto"/>
                            <w:left w:val="none" w:sz="0" w:space="0" w:color="auto"/>
                            <w:bottom w:val="none" w:sz="0" w:space="0" w:color="auto"/>
                            <w:right w:val="none" w:sz="0" w:space="0" w:color="auto"/>
                          </w:divBdr>
                          <w:divsChild>
                            <w:div w:id="1233737276">
                              <w:marLeft w:val="0"/>
                              <w:marRight w:val="0"/>
                              <w:marTop w:val="0"/>
                              <w:marBottom w:val="0"/>
                              <w:divBdr>
                                <w:top w:val="single" w:sz="6" w:space="0" w:color="D5D5D5"/>
                                <w:left w:val="single" w:sz="6" w:space="0" w:color="D5D5D5"/>
                                <w:bottom w:val="single" w:sz="6" w:space="0" w:color="D5D5D5"/>
                                <w:right w:val="single" w:sz="6" w:space="0" w:color="D5D5D5"/>
                              </w:divBdr>
                              <w:divsChild>
                                <w:div w:id="314460063">
                                  <w:marLeft w:val="0"/>
                                  <w:marRight w:val="0"/>
                                  <w:marTop w:val="0"/>
                                  <w:marBottom w:val="0"/>
                                  <w:divBdr>
                                    <w:top w:val="none" w:sz="0" w:space="0" w:color="auto"/>
                                    <w:left w:val="none" w:sz="0" w:space="0" w:color="auto"/>
                                    <w:bottom w:val="none" w:sz="0" w:space="0" w:color="auto"/>
                                    <w:right w:val="none" w:sz="0" w:space="0" w:color="auto"/>
                                  </w:divBdr>
                                  <w:divsChild>
                                    <w:div w:id="1734308178">
                                      <w:marLeft w:val="0"/>
                                      <w:marRight w:val="0"/>
                                      <w:marTop w:val="0"/>
                                      <w:marBottom w:val="0"/>
                                      <w:divBdr>
                                        <w:top w:val="none" w:sz="0" w:space="0" w:color="auto"/>
                                        <w:left w:val="none" w:sz="0" w:space="0" w:color="auto"/>
                                        <w:bottom w:val="none" w:sz="0" w:space="0" w:color="auto"/>
                                        <w:right w:val="none" w:sz="0" w:space="0" w:color="auto"/>
                                      </w:divBdr>
                                    </w:div>
                                    <w:div w:id="209538087">
                                      <w:marLeft w:val="0"/>
                                      <w:marRight w:val="0"/>
                                      <w:marTop w:val="0"/>
                                      <w:marBottom w:val="0"/>
                                      <w:divBdr>
                                        <w:top w:val="none" w:sz="0" w:space="0" w:color="auto"/>
                                        <w:left w:val="none" w:sz="0" w:space="0" w:color="auto"/>
                                        <w:bottom w:val="none" w:sz="0" w:space="0" w:color="auto"/>
                                        <w:right w:val="none" w:sz="0" w:space="0" w:color="auto"/>
                                      </w:divBdr>
                                    </w:div>
                                  </w:divsChild>
                                </w:div>
                                <w:div w:id="1087267228">
                                  <w:marLeft w:val="0"/>
                                  <w:marRight w:val="0"/>
                                  <w:marTop w:val="0"/>
                                  <w:marBottom w:val="0"/>
                                  <w:divBdr>
                                    <w:top w:val="none" w:sz="0" w:space="0" w:color="auto"/>
                                    <w:left w:val="none" w:sz="0" w:space="0" w:color="auto"/>
                                    <w:bottom w:val="none" w:sz="0" w:space="0" w:color="auto"/>
                                    <w:right w:val="none" w:sz="0" w:space="0" w:color="auto"/>
                                  </w:divBdr>
                                  <w:divsChild>
                                    <w:div w:id="849876391">
                                      <w:marLeft w:val="0"/>
                                      <w:marRight w:val="0"/>
                                      <w:marTop w:val="0"/>
                                      <w:marBottom w:val="0"/>
                                      <w:divBdr>
                                        <w:top w:val="none" w:sz="0" w:space="0" w:color="auto"/>
                                        <w:left w:val="none" w:sz="0" w:space="0" w:color="auto"/>
                                        <w:bottom w:val="none" w:sz="0" w:space="0" w:color="auto"/>
                                        <w:right w:val="none" w:sz="0" w:space="0" w:color="auto"/>
                                      </w:divBdr>
                                      <w:divsChild>
                                        <w:div w:id="983316859">
                                          <w:marLeft w:val="0"/>
                                          <w:marRight w:val="0"/>
                                          <w:marTop w:val="0"/>
                                          <w:marBottom w:val="0"/>
                                          <w:divBdr>
                                            <w:top w:val="none" w:sz="0" w:space="0" w:color="auto"/>
                                            <w:left w:val="none" w:sz="0" w:space="0" w:color="auto"/>
                                            <w:bottom w:val="none" w:sz="0" w:space="0" w:color="auto"/>
                                            <w:right w:val="none" w:sz="0" w:space="0" w:color="auto"/>
                                          </w:divBdr>
                                        </w:div>
                                        <w:div w:id="195192634">
                                          <w:marLeft w:val="0"/>
                                          <w:marRight w:val="0"/>
                                          <w:marTop w:val="0"/>
                                          <w:marBottom w:val="0"/>
                                          <w:divBdr>
                                            <w:top w:val="none" w:sz="0" w:space="0" w:color="auto"/>
                                            <w:left w:val="single" w:sz="6" w:space="7" w:color="8D949D"/>
                                            <w:bottom w:val="none" w:sz="0" w:space="0" w:color="auto"/>
                                            <w:right w:val="single" w:sz="6" w:space="7" w:color="8D949D"/>
                                          </w:divBdr>
                                          <w:divsChild>
                                            <w:div w:id="13202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802013">
                          <w:marLeft w:val="0"/>
                          <w:marRight w:val="0"/>
                          <w:marTop w:val="0"/>
                          <w:marBottom w:val="0"/>
                          <w:divBdr>
                            <w:top w:val="none" w:sz="0" w:space="0" w:color="auto"/>
                            <w:left w:val="none" w:sz="0" w:space="0" w:color="auto"/>
                            <w:bottom w:val="none" w:sz="0" w:space="0" w:color="auto"/>
                            <w:right w:val="none" w:sz="0" w:space="0" w:color="auto"/>
                          </w:divBdr>
                          <w:divsChild>
                            <w:div w:id="1151603900">
                              <w:marLeft w:val="204"/>
                              <w:marRight w:val="0"/>
                              <w:marTop w:val="0"/>
                              <w:marBottom w:val="204"/>
                              <w:divBdr>
                                <w:top w:val="single" w:sz="24" w:space="10" w:color="333333"/>
                                <w:left w:val="single" w:sz="6" w:space="10" w:color="333333"/>
                                <w:bottom w:val="single" w:sz="6" w:space="10" w:color="333333"/>
                                <w:right w:val="single" w:sz="6" w:space="10" w:color="333333"/>
                              </w:divBdr>
                              <w:divsChild>
                                <w:div w:id="673654118">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iehar@news.oregonian.com" TargetMode="External"/><Relationship Id="rId5" Type="http://schemas.openxmlformats.org/officeDocument/2006/relationships/image" Target="media/image1.jpeg"/><Relationship Id="rId4" Type="http://schemas.openxmlformats.org/officeDocument/2006/relationships/hyperlink" Target="http://connect.oregonlive.com/user/jha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4823</Characters>
  <Application>Microsoft Office Word</Application>
  <DocSecurity>0</DocSecurity>
  <Lines>40</Lines>
  <Paragraphs>11</Paragraphs>
  <ScaleCrop>false</ScaleCrop>
  <Company>State of Oregon Department of Environmental Quality</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dbayuk</dc:creator>
  <cp:keywords/>
  <dc:description/>
  <cp:lastModifiedBy>dbayuk</cp:lastModifiedBy>
  <cp:revision>1</cp:revision>
  <dcterms:created xsi:type="dcterms:W3CDTF">2011-04-29T23:45:00Z</dcterms:created>
  <dcterms:modified xsi:type="dcterms:W3CDTF">2011-04-29T23:48:00Z</dcterms:modified>
</cp:coreProperties>
</file>