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31"/>
        <w:gridCol w:w="4731"/>
        <w:gridCol w:w="1409"/>
      </w:tblGrid>
      <w:tr w:rsidR="000B43EE" w:rsidRPr="00211342" w14:paraId="1522C1E4" w14:textId="77777777" w:rsidTr="6AB29DCF">
        <w:trPr>
          <w:trHeight w:val="729"/>
        </w:trPr>
        <w:tc>
          <w:tcPr>
            <w:tcW w:w="4352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6A0B84" w14:textId="0E2F4E61" w:rsidR="000B43EE" w:rsidRPr="00211342" w:rsidRDefault="00B15B7B" w:rsidP="005840FA">
            <w:pPr>
              <w:pStyle w:val="Headline"/>
              <w:rPr>
                <w:rFonts w:ascii="Arial" w:hAnsi="Arial" w:cs="Arial"/>
                <w:sz w:val="22"/>
              </w:rPr>
            </w:pPr>
            <w:r w:rsidRPr="00211342">
              <w:rPr>
                <w:rFonts w:ascii="Arial" w:hAnsi="Arial" w:cs="Arial"/>
              </w:rPr>
              <w:t>Rulemaking Flowchart Appendix</w:t>
            </w:r>
            <w:r w:rsidR="0D690B68" w:rsidRPr="002113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88BA9" w14:textId="77777777" w:rsidR="000B43EE" w:rsidRPr="00211342" w:rsidRDefault="000B43EE" w:rsidP="00B47179">
            <w:pPr>
              <w:pStyle w:val="PolicyTitle"/>
              <w:jc w:val="right"/>
              <w:rPr>
                <w:rFonts w:ascii="Arial" w:hAnsi="Arial" w:cs="Arial"/>
              </w:rPr>
            </w:pPr>
          </w:p>
        </w:tc>
      </w:tr>
      <w:tr w:rsidR="00783D90" w:rsidRPr="00211342" w14:paraId="1607F111" w14:textId="77777777" w:rsidTr="6AB29DCF">
        <w:trPr>
          <w:trHeight w:val="449"/>
        </w:trPr>
        <w:tc>
          <w:tcPr>
            <w:tcW w:w="2176" w:type="pct"/>
            <w:vAlign w:val="center"/>
          </w:tcPr>
          <w:p w14:paraId="71750617" w14:textId="48D122DE" w:rsidR="00783D90" w:rsidRPr="00211342" w:rsidRDefault="00783D90" w:rsidP="6AB29DCF">
            <w:pPr>
              <w:pStyle w:val="NormalTable"/>
              <w:spacing w:after="0"/>
              <w:rPr>
                <w:rFonts w:ascii="Arial" w:hAnsi="Arial" w:cs="Arial"/>
              </w:rPr>
            </w:pPr>
            <w:r w:rsidRPr="00211342">
              <w:rPr>
                <w:rStyle w:val="Label"/>
                <w:rFonts w:ascii="Arial" w:hAnsi="Arial" w:cs="Arial"/>
                <w:sz w:val="22"/>
              </w:rPr>
              <w:t>Effective Date:</w:t>
            </w:r>
            <w:r w:rsidRPr="00211342">
              <w:rPr>
                <w:rFonts w:ascii="Arial" w:hAnsi="Arial" w:cs="Arial"/>
              </w:rPr>
              <w:t xml:space="preserve">  </w:t>
            </w:r>
            <w:r w:rsidR="00E63F56" w:rsidRPr="00211342">
              <w:rPr>
                <w:rFonts w:ascii="Arial" w:hAnsi="Arial" w:cs="Arial"/>
              </w:rPr>
              <w:t>0</w:t>
            </w:r>
            <w:r w:rsidR="001E2374">
              <w:rPr>
                <w:rFonts w:ascii="Arial" w:hAnsi="Arial" w:cs="Arial"/>
              </w:rPr>
              <w:t>3Sept2025</w:t>
            </w:r>
          </w:p>
        </w:tc>
        <w:tc>
          <w:tcPr>
            <w:tcW w:w="2176" w:type="pct"/>
          </w:tcPr>
          <w:p w14:paraId="31779E63" w14:textId="44C19826" w:rsidR="00783D90" w:rsidRPr="00211342" w:rsidRDefault="39695D52" w:rsidP="6AB29DCF">
            <w:pPr>
              <w:pStyle w:val="NormalTable"/>
              <w:spacing w:before="80" w:after="0"/>
              <w:rPr>
                <w:rFonts w:ascii="Arial" w:eastAsia="Arial" w:hAnsi="Arial" w:cs="Arial"/>
              </w:rPr>
            </w:pPr>
            <w:r w:rsidRPr="00211342">
              <w:rPr>
                <w:rFonts w:ascii="Arial" w:eastAsia="Arial" w:hAnsi="Arial" w:cs="Arial"/>
              </w:rPr>
              <w:t xml:space="preserve">Version: </w:t>
            </w:r>
            <w:r w:rsidR="00B8243F" w:rsidRPr="00211342">
              <w:rPr>
                <w:rFonts w:ascii="Arial" w:eastAsia="Arial" w:hAnsi="Arial" w:cs="Arial"/>
              </w:rPr>
              <w:t>1</w:t>
            </w:r>
            <w:r w:rsidR="001E2374">
              <w:rPr>
                <w:rFonts w:ascii="Arial" w:eastAsia="Arial" w:hAnsi="Arial" w:cs="Arial"/>
              </w:rPr>
              <w:t>.1</w:t>
            </w:r>
          </w:p>
        </w:tc>
        <w:tc>
          <w:tcPr>
            <w:tcW w:w="648" w:type="pct"/>
            <w:vMerge/>
            <w:vAlign w:val="center"/>
          </w:tcPr>
          <w:p w14:paraId="55040385" w14:textId="77777777" w:rsidR="00783D90" w:rsidRPr="00211342" w:rsidRDefault="00783D90" w:rsidP="00B47179">
            <w:pPr>
              <w:pStyle w:val="NormalTable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35379D" w14:textId="31195584" w:rsidR="4861D091" w:rsidRPr="00211342" w:rsidRDefault="4861D091" w:rsidP="4861D091">
      <w:pPr>
        <w:rPr>
          <w:rFonts w:cs="Arial"/>
        </w:rPr>
      </w:pPr>
    </w:p>
    <w:p w14:paraId="494CDB1D" w14:textId="4556A63B" w:rsidR="4AA7E25F" w:rsidRPr="00211342" w:rsidRDefault="4AA7E25F" w:rsidP="00257415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Purpose</w:t>
      </w:r>
    </w:p>
    <w:p w14:paraId="2DDBED08" w14:textId="7FD3D834" w:rsidR="008277ED" w:rsidRPr="00211342" w:rsidRDefault="0E99A904" w:rsidP="005320B8">
      <w:pPr>
        <w:pStyle w:val="StepLevel2"/>
        <w:rPr>
          <w:rFonts w:ascii="Arial" w:hAnsi="Arial"/>
        </w:rPr>
      </w:pPr>
      <w:r w:rsidRPr="00211342">
        <w:rPr>
          <w:rFonts w:ascii="Arial" w:hAnsi="Arial"/>
        </w:rPr>
        <w:t>The purpose of this document is</w:t>
      </w:r>
      <w:r w:rsidR="00B15B7B" w:rsidRPr="00211342">
        <w:rPr>
          <w:rFonts w:ascii="Arial" w:hAnsi="Arial"/>
        </w:rPr>
        <w:t xml:space="preserve"> to define </w:t>
      </w:r>
      <w:r w:rsidR="002C7344" w:rsidRPr="00211342">
        <w:rPr>
          <w:rFonts w:ascii="Arial" w:hAnsi="Arial"/>
        </w:rPr>
        <w:t>acronyms</w:t>
      </w:r>
      <w:r w:rsidR="0089646B" w:rsidRPr="00211342">
        <w:rPr>
          <w:rFonts w:ascii="Arial" w:hAnsi="Arial"/>
        </w:rPr>
        <w:t xml:space="preserve"> and link reference documents</w:t>
      </w:r>
      <w:r w:rsidR="00B15B7B" w:rsidRPr="00211342">
        <w:rPr>
          <w:rFonts w:ascii="Arial" w:hAnsi="Arial"/>
        </w:rPr>
        <w:t xml:space="preserve"> in the Rulemaking </w:t>
      </w:r>
      <w:r w:rsidR="00DD31FE" w:rsidRPr="00211342">
        <w:rPr>
          <w:rFonts w:ascii="Arial" w:hAnsi="Arial"/>
        </w:rPr>
        <w:t xml:space="preserve">Process </w:t>
      </w:r>
      <w:r w:rsidR="00B15B7B" w:rsidRPr="00211342">
        <w:rPr>
          <w:rFonts w:ascii="Arial" w:hAnsi="Arial"/>
        </w:rPr>
        <w:t xml:space="preserve">Flowchart </w:t>
      </w:r>
      <w:r w:rsidR="00072510" w:rsidRPr="00211342">
        <w:rPr>
          <w:rFonts w:ascii="Arial" w:hAnsi="Arial"/>
        </w:rPr>
        <w:t>d</w:t>
      </w:r>
      <w:r w:rsidR="0089646B" w:rsidRPr="00211342">
        <w:rPr>
          <w:rFonts w:ascii="Arial" w:hAnsi="Arial"/>
        </w:rPr>
        <w:t>ocument</w:t>
      </w:r>
      <w:r w:rsidR="00E63F56" w:rsidRPr="00211342">
        <w:rPr>
          <w:rFonts w:ascii="Arial" w:hAnsi="Arial"/>
        </w:rPr>
        <w:t>.</w:t>
      </w:r>
    </w:p>
    <w:p w14:paraId="60C534A4" w14:textId="0D4DF76A" w:rsidR="00EE359E" w:rsidRPr="00211342" w:rsidRDefault="4AA7E25F" w:rsidP="00A84332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Reference</w:t>
      </w:r>
      <w:r w:rsidR="005E7993" w:rsidRPr="00211342">
        <w:rPr>
          <w:rFonts w:ascii="Arial" w:hAnsi="Arial" w:cs="Arial"/>
        </w:rPr>
        <w:t>d</w:t>
      </w:r>
      <w:r w:rsidRPr="00211342">
        <w:rPr>
          <w:rFonts w:ascii="Arial" w:hAnsi="Arial" w:cs="Arial"/>
        </w:rPr>
        <w:t xml:space="preserve">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1390"/>
        <w:gridCol w:w="5459"/>
        <w:gridCol w:w="1437"/>
      </w:tblGrid>
      <w:tr w:rsidR="003660EB" w:rsidRPr="00211342" w14:paraId="60B2626B" w14:textId="42FCECCA" w:rsidTr="00FC720F"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60676233" w14:textId="3D21DC39" w:rsidR="00AA52E3" w:rsidRPr="00211342" w:rsidRDefault="00AA52E3" w:rsidP="00156515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49FBF5F" w14:textId="7F1A8236" w:rsidR="003660EB" w:rsidRPr="00211342" w:rsidRDefault="00FF100D" w:rsidP="0015651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11342">
              <w:rPr>
                <w:rFonts w:eastAsia="Calibri" w:cs="Arial"/>
                <w:b/>
                <w:bCs/>
                <w:sz w:val="24"/>
                <w:szCs w:val="24"/>
              </w:rPr>
              <w:t>Document #</w:t>
            </w:r>
            <w:r w:rsidR="00AA52E3" w:rsidRPr="00211342">
              <w:rPr>
                <w:rFonts w:eastAsia="Calibri" w:cs="Arial"/>
                <w:b/>
                <w:bCs/>
                <w:sz w:val="24"/>
                <w:szCs w:val="24"/>
              </w:rPr>
              <w:t xml:space="preserve"> from </w:t>
            </w:r>
            <w:r w:rsidR="005055F2" w:rsidRPr="00211342">
              <w:rPr>
                <w:rFonts w:eastAsia="Calibri" w:cs="Arial"/>
                <w:b/>
                <w:bCs/>
                <w:sz w:val="24"/>
                <w:szCs w:val="24"/>
              </w:rPr>
              <w:t>Flowchart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3F7D8723" w14:textId="03196046" w:rsidR="003660EB" w:rsidRPr="00211342" w:rsidRDefault="00FF100D" w:rsidP="00156515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42077523" w14:textId="716E8586" w:rsidR="00353367" w:rsidRPr="00211342" w:rsidRDefault="00353367" w:rsidP="00156515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Controlled Document #</w:t>
            </w:r>
          </w:p>
        </w:tc>
      </w:tr>
      <w:tr w:rsidR="0064003C" w:rsidRPr="00211342" w14:paraId="551BAD81" w14:textId="4C3860D8" w:rsidTr="00FC720F">
        <w:tc>
          <w:tcPr>
            <w:tcW w:w="2504" w:type="dxa"/>
          </w:tcPr>
          <w:p w14:paraId="2E44F64A" w14:textId="07DFAC79" w:rsidR="0064003C" w:rsidRPr="00211342" w:rsidRDefault="0064003C" w:rsidP="00156515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1</w:t>
            </w:r>
            <w:r w:rsidR="00E23434" w:rsidRPr="00211342">
              <w:rPr>
                <w:rFonts w:cs="Arial"/>
              </w:rPr>
              <w:t xml:space="preserve"> - Initiating</w:t>
            </w:r>
          </w:p>
        </w:tc>
        <w:tc>
          <w:tcPr>
            <w:tcW w:w="1390" w:type="dxa"/>
            <w:vAlign w:val="center"/>
          </w:tcPr>
          <w:p w14:paraId="0370DA93" w14:textId="4EFDB087" w:rsidR="0064003C" w:rsidRPr="00211342" w:rsidRDefault="0064003C" w:rsidP="00156515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1</w:t>
            </w:r>
          </w:p>
        </w:tc>
        <w:tc>
          <w:tcPr>
            <w:tcW w:w="5459" w:type="dxa"/>
            <w:vAlign w:val="center"/>
          </w:tcPr>
          <w:p w14:paraId="1B7DF054" w14:textId="0ED71B2B" w:rsidR="0064003C" w:rsidRPr="00211342" w:rsidRDefault="0064003C" w:rsidP="00156515">
            <w:pPr>
              <w:spacing w:after="0"/>
              <w:rPr>
                <w:rFonts w:cs="Arial"/>
              </w:rPr>
            </w:pPr>
            <w:hyperlink r:id="rId10" w:history="1">
              <w:r w:rsidRPr="00211342">
                <w:rPr>
                  <w:rStyle w:val="Hyperlink"/>
                  <w:rFonts w:cs="Arial"/>
                </w:rPr>
                <w:t>Draft Rules Te</w:t>
              </w:r>
              <w:r w:rsidRPr="00211342">
                <w:rPr>
                  <w:rStyle w:val="Hyperlink"/>
                  <w:rFonts w:cs="Arial"/>
                </w:rPr>
                <w:t>m</w:t>
              </w:r>
              <w:r w:rsidRPr="00211342">
                <w:rPr>
                  <w:rStyle w:val="Hyperlink"/>
                  <w:rFonts w:cs="Arial"/>
                </w:rPr>
                <w:t>plate</w:t>
              </w:r>
            </w:hyperlink>
          </w:p>
        </w:tc>
        <w:tc>
          <w:tcPr>
            <w:tcW w:w="1437" w:type="dxa"/>
          </w:tcPr>
          <w:p w14:paraId="481075EB" w14:textId="73D903F1" w:rsidR="0064003C" w:rsidRPr="00211342" w:rsidRDefault="00662C4C" w:rsidP="00156515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64003C" w:rsidRPr="00211342" w14:paraId="744F6484" w14:textId="29FFBD88" w:rsidTr="00FC720F">
        <w:tc>
          <w:tcPr>
            <w:tcW w:w="2504" w:type="dxa"/>
          </w:tcPr>
          <w:p w14:paraId="11F3429A" w14:textId="70B50DB0" w:rsidR="0064003C" w:rsidRPr="00211342" w:rsidRDefault="0064003C" w:rsidP="00156515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2</w:t>
            </w:r>
            <w:r w:rsidR="00AB02F9" w:rsidRPr="00211342">
              <w:rPr>
                <w:rFonts w:cs="Arial"/>
              </w:rPr>
              <w:t xml:space="preserve"> - Planning</w:t>
            </w:r>
          </w:p>
        </w:tc>
        <w:tc>
          <w:tcPr>
            <w:tcW w:w="1390" w:type="dxa"/>
            <w:vAlign w:val="center"/>
          </w:tcPr>
          <w:p w14:paraId="31AA638D" w14:textId="71C7D501" w:rsidR="0064003C" w:rsidRPr="00211342" w:rsidRDefault="0064003C" w:rsidP="00156515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2</w:t>
            </w:r>
          </w:p>
        </w:tc>
        <w:tc>
          <w:tcPr>
            <w:tcW w:w="5459" w:type="dxa"/>
            <w:vAlign w:val="center"/>
          </w:tcPr>
          <w:p w14:paraId="70B9DE21" w14:textId="382BA03E" w:rsidR="0064003C" w:rsidRPr="00211342" w:rsidRDefault="0064003C" w:rsidP="00156515">
            <w:pPr>
              <w:spacing w:after="0"/>
              <w:rPr>
                <w:rFonts w:cs="Arial"/>
              </w:rPr>
            </w:pPr>
            <w:hyperlink r:id="rId11" w:history="1">
              <w:r w:rsidRPr="00211342">
                <w:rPr>
                  <w:rStyle w:val="Hyperlink"/>
                  <w:rFonts w:eastAsia="Calibri" w:cs="Arial"/>
                </w:rPr>
                <w:t>Rulemaking Project Charter</w:t>
              </w:r>
            </w:hyperlink>
            <w:r w:rsidRPr="00211342">
              <w:rPr>
                <w:rStyle w:val="Hyperlink"/>
                <w:rFonts w:eastAsia="Calibri" w:cs="Arial"/>
              </w:rPr>
              <w:t xml:space="preserve"> E</w:t>
            </w:r>
            <w:r w:rsidR="007F174B" w:rsidRPr="00211342">
              <w:rPr>
                <w:rStyle w:val="Hyperlink"/>
                <w:rFonts w:eastAsia="Calibri" w:cs="Arial"/>
              </w:rPr>
              <w:t>PIC</w:t>
            </w:r>
            <w:r w:rsidRPr="00211342">
              <w:rPr>
                <w:rStyle w:val="Hyperlink"/>
                <w:rFonts w:eastAsia="Calibri" w:cs="Arial"/>
              </w:rPr>
              <w:t xml:space="preserve"> Memo</w:t>
            </w:r>
          </w:p>
        </w:tc>
        <w:tc>
          <w:tcPr>
            <w:tcW w:w="1437" w:type="dxa"/>
          </w:tcPr>
          <w:p w14:paraId="24DACAC4" w14:textId="42360F64" w:rsidR="0064003C" w:rsidRPr="00211342" w:rsidRDefault="00C24719" w:rsidP="00156515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A8753F" w:rsidRPr="00211342" w14:paraId="7FDA6C6B" w14:textId="77777777" w:rsidTr="00FC720F">
        <w:tc>
          <w:tcPr>
            <w:tcW w:w="2504" w:type="dxa"/>
          </w:tcPr>
          <w:p w14:paraId="34D53EC5" w14:textId="434DD356" w:rsidR="00A8753F" w:rsidRPr="00211342" w:rsidRDefault="00A8753F" w:rsidP="00156515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</w:t>
            </w:r>
            <w:r w:rsidR="00AB02F9" w:rsidRPr="00211342">
              <w:rPr>
                <w:rFonts w:cs="Arial"/>
              </w:rPr>
              <w:t xml:space="preserve"> </w:t>
            </w:r>
            <w:r w:rsidR="00FC720F" w:rsidRPr="00211342">
              <w:rPr>
                <w:rFonts w:cs="Arial"/>
              </w:rPr>
              <w:t xml:space="preserve">- </w:t>
            </w:r>
            <w:r w:rsidR="00AB02F9" w:rsidRPr="00211342">
              <w:rPr>
                <w:rFonts w:cs="Arial"/>
              </w:rPr>
              <w:t>Advisory</w:t>
            </w:r>
            <w:r w:rsidR="00FC720F" w:rsidRPr="00211342">
              <w:rPr>
                <w:rFonts w:cs="Arial"/>
              </w:rPr>
              <w:t xml:space="preserve"> </w:t>
            </w:r>
            <w:r w:rsidR="00AB02F9" w:rsidRPr="00211342">
              <w:rPr>
                <w:rFonts w:cs="Arial"/>
              </w:rPr>
              <w:t>Committee</w:t>
            </w:r>
          </w:p>
        </w:tc>
        <w:tc>
          <w:tcPr>
            <w:tcW w:w="1390" w:type="dxa"/>
            <w:vAlign w:val="center"/>
          </w:tcPr>
          <w:p w14:paraId="73D5DBBD" w14:textId="384D4581" w:rsidR="00A8753F" w:rsidRPr="00211342" w:rsidRDefault="00A8753F" w:rsidP="00156515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3</w:t>
            </w:r>
          </w:p>
        </w:tc>
        <w:tc>
          <w:tcPr>
            <w:tcW w:w="5459" w:type="dxa"/>
            <w:vAlign w:val="center"/>
          </w:tcPr>
          <w:p w14:paraId="6E5BC922" w14:textId="5368D017" w:rsidR="00A8753F" w:rsidRPr="00211342" w:rsidRDefault="00A8753F" w:rsidP="00156515">
            <w:pPr>
              <w:spacing w:after="0"/>
              <w:rPr>
                <w:rFonts w:cs="Arial"/>
              </w:rPr>
            </w:pPr>
            <w:hyperlink r:id="rId12" w:history="1">
              <w:r w:rsidRPr="00211342">
                <w:rPr>
                  <w:rStyle w:val="Hyperlink"/>
                  <w:rFonts w:cs="Arial"/>
                </w:rPr>
                <w:t>RAC</w:t>
              </w:r>
              <w:r w:rsidR="00BA77C7" w:rsidRPr="00211342">
                <w:rPr>
                  <w:rStyle w:val="Hyperlink"/>
                  <w:rFonts w:cs="Arial"/>
                </w:rPr>
                <w:t xml:space="preserve"> Roster</w:t>
              </w:r>
            </w:hyperlink>
          </w:p>
        </w:tc>
        <w:tc>
          <w:tcPr>
            <w:tcW w:w="1437" w:type="dxa"/>
          </w:tcPr>
          <w:p w14:paraId="524017B5" w14:textId="2EF93709" w:rsidR="00A8753F" w:rsidRPr="00211342" w:rsidRDefault="00C24719" w:rsidP="00156515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61F36E47" w14:textId="77777777" w:rsidTr="00FC720F">
        <w:tc>
          <w:tcPr>
            <w:tcW w:w="2504" w:type="dxa"/>
          </w:tcPr>
          <w:p w14:paraId="50FBA103" w14:textId="53D31B03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605CD039" w14:textId="6EAB7E6D" w:rsidR="00FC720F" w:rsidRPr="00211342" w:rsidRDefault="00FC720F" w:rsidP="00FC720F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4</w:t>
            </w:r>
          </w:p>
        </w:tc>
        <w:tc>
          <w:tcPr>
            <w:tcW w:w="5459" w:type="dxa"/>
            <w:vAlign w:val="center"/>
          </w:tcPr>
          <w:p w14:paraId="63ACF644" w14:textId="54B1A791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3" w:history="1">
              <w:r w:rsidRPr="00211342">
                <w:rPr>
                  <w:rStyle w:val="Hyperlink"/>
                  <w:rFonts w:cs="Arial"/>
                </w:rPr>
                <w:t>RAC Invitation to participate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437" w:type="dxa"/>
          </w:tcPr>
          <w:p w14:paraId="7D708D8E" w14:textId="29C12797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438DD769" w14:textId="1E7331E2" w:rsidTr="00FC720F">
        <w:tc>
          <w:tcPr>
            <w:tcW w:w="2504" w:type="dxa"/>
          </w:tcPr>
          <w:p w14:paraId="4CE8091F" w14:textId="41B86E25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68B3D48A" w14:textId="4FB634E5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5</w:t>
            </w:r>
          </w:p>
        </w:tc>
        <w:tc>
          <w:tcPr>
            <w:tcW w:w="5459" w:type="dxa"/>
            <w:vAlign w:val="center"/>
          </w:tcPr>
          <w:p w14:paraId="55EDA96B" w14:textId="7FE6A89E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4" w:history="1">
              <w:r w:rsidRPr="00211342">
                <w:rPr>
                  <w:rStyle w:val="Hyperlink"/>
                  <w:rFonts w:cs="Arial"/>
                </w:rPr>
                <w:t>RAC Member Director Memo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437" w:type="dxa"/>
          </w:tcPr>
          <w:p w14:paraId="3F1C4427" w14:textId="7218A518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7DFBC812" w14:textId="45E4F137" w:rsidTr="00FC720F">
        <w:tc>
          <w:tcPr>
            <w:tcW w:w="2504" w:type="dxa"/>
          </w:tcPr>
          <w:p w14:paraId="2CFED481" w14:textId="3EA2AEAE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1B32EB95" w14:textId="62EE4D1A" w:rsidR="00FC720F" w:rsidRPr="00211342" w:rsidRDefault="00FC720F" w:rsidP="00FC720F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6</w:t>
            </w:r>
          </w:p>
        </w:tc>
        <w:tc>
          <w:tcPr>
            <w:tcW w:w="5459" w:type="dxa"/>
            <w:vAlign w:val="center"/>
          </w:tcPr>
          <w:p w14:paraId="0B846902" w14:textId="769AA7FC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5" w:history="1">
              <w:r w:rsidRPr="00211342">
                <w:rPr>
                  <w:rStyle w:val="Hyperlink"/>
                  <w:rFonts w:cs="Arial"/>
                </w:rPr>
                <w:t>RAC Appointment Letter</w:t>
              </w:r>
            </w:hyperlink>
          </w:p>
        </w:tc>
        <w:tc>
          <w:tcPr>
            <w:tcW w:w="1437" w:type="dxa"/>
          </w:tcPr>
          <w:p w14:paraId="01C72025" w14:textId="3682705F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12A5A75F" w14:textId="4B260B54" w:rsidTr="00FC720F">
        <w:tc>
          <w:tcPr>
            <w:tcW w:w="2504" w:type="dxa"/>
          </w:tcPr>
          <w:p w14:paraId="335DA135" w14:textId="4F9F2595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757F4D4B" w14:textId="7D21272D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7</w:t>
            </w:r>
          </w:p>
        </w:tc>
        <w:tc>
          <w:tcPr>
            <w:tcW w:w="5459" w:type="dxa"/>
            <w:vAlign w:val="center"/>
          </w:tcPr>
          <w:p w14:paraId="2FC535A0" w14:textId="095CAACF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6" w:history="1">
              <w:r w:rsidRPr="00211342">
                <w:rPr>
                  <w:rStyle w:val="Hyperlink"/>
                  <w:rFonts w:cs="Arial"/>
                </w:rPr>
                <w:t>RAC Member appointment email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437" w:type="dxa"/>
          </w:tcPr>
          <w:p w14:paraId="4F42821E" w14:textId="451DC0A8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6DCB98D3" w14:textId="26081A5D" w:rsidTr="00FC720F">
        <w:tc>
          <w:tcPr>
            <w:tcW w:w="2504" w:type="dxa"/>
          </w:tcPr>
          <w:p w14:paraId="43BD8A2C" w14:textId="00311F9B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3C29E3B2" w14:textId="3279CAC8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8</w:t>
            </w:r>
          </w:p>
        </w:tc>
        <w:tc>
          <w:tcPr>
            <w:tcW w:w="5459" w:type="dxa"/>
            <w:vAlign w:val="center"/>
          </w:tcPr>
          <w:p w14:paraId="2E10F8EF" w14:textId="1C243E4A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7" w:history="1">
              <w:r w:rsidRPr="00211342">
                <w:rPr>
                  <w:rStyle w:val="Hyperlink"/>
                  <w:rFonts w:cs="Arial"/>
                </w:rPr>
                <w:t>RAC Charter</w:t>
              </w:r>
            </w:hyperlink>
          </w:p>
        </w:tc>
        <w:tc>
          <w:tcPr>
            <w:tcW w:w="1437" w:type="dxa"/>
          </w:tcPr>
          <w:p w14:paraId="1D558FF3" w14:textId="2174C633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19394F5C" w14:textId="77777777" w:rsidTr="00FC720F">
        <w:tc>
          <w:tcPr>
            <w:tcW w:w="2504" w:type="dxa"/>
          </w:tcPr>
          <w:p w14:paraId="5CC5C85D" w14:textId="61DC4DFE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2AA48D93" w14:textId="121831CD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9</w:t>
            </w:r>
          </w:p>
        </w:tc>
        <w:tc>
          <w:tcPr>
            <w:tcW w:w="5459" w:type="dxa"/>
            <w:vAlign w:val="center"/>
          </w:tcPr>
          <w:p w14:paraId="05D80890" w14:textId="7C525993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8" w:history="1">
              <w:r w:rsidRPr="00211342">
                <w:rPr>
                  <w:rStyle w:val="Hyperlink"/>
                  <w:rFonts w:cs="Arial"/>
                </w:rPr>
                <w:t>Stipend Process</w:t>
              </w:r>
            </w:hyperlink>
          </w:p>
        </w:tc>
        <w:tc>
          <w:tcPr>
            <w:tcW w:w="1437" w:type="dxa"/>
          </w:tcPr>
          <w:p w14:paraId="4BCD2CB7" w14:textId="17E44BDA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3E403E92" w14:textId="5313ED2A" w:rsidTr="00FC720F">
        <w:tc>
          <w:tcPr>
            <w:tcW w:w="2504" w:type="dxa"/>
          </w:tcPr>
          <w:p w14:paraId="1DB81FFF" w14:textId="1198C6C9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13CE3A51" w14:textId="0EE1110C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10</w:t>
            </w:r>
          </w:p>
        </w:tc>
        <w:tc>
          <w:tcPr>
            <w:tcW w:w="5459" w:type="dxa"/>
            <w:vAlign w:val="center"/>
          </w:tcPr>
          <w:p w14:paraId="699FE3E1" w14:textId="17FB93FD" w:rsidR="00FC720F" w:rsidRPr="00211342" w:rsidRDefault="00FC720F" w:rsidP="00FC720F">
            <w:pPr>
              <w:spacing w:after="0" w:line="240" w:lineRule="auto"/>
              <w:rPr>
                <w:rFonts w:cs="Arial"/>
                <w:color w:val="0563C1"/>
                <w:u w:val="single"/>
              </w:rPr>
            </w:pPr>
            <w:hyperlink r:id="rId19" w:history="1">
              <w:r w:rsidRPr="00211342">
                <w:rPr>
                  <w:rStyle w:val="Hyperlink"/>
                  <w:rFonts w:cs="Arial"/>
                </w:rPr>
                <w:t>RAC GovDelivery Notice</w:t>
              </w:r>
            </w:hyperlink>
          </w:p>
        </w:tc>
        <w:tc>
          <w:tcPr>
            <w:tcW w:w="1437" w:type="dxa"/>
          </w:tcPr>
          <w:p w14:paraId="52B12305" w14:textId="2C3E9BF3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39D6D7C7" w14:textId="77777777" w:rsidTr="00FC720F">
        <w:tc>
          <w:tcPr>
            <w:tcW w:w="2504" w:type="dxa"/>
          </w:tcPr>
          <w:p w14:paraId="598A65B4" w14:textId="236BBC97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2D6C8FB2" w14:textId="5905325D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cs="Arial"/>
              </w:rPr>
              <w:t>11</w:t>
            </w:r>
          </w:p>
        </w:tc>
        <w:tc>
          <w:tcPr>
            <w:tcW w:w="5459" w:type="dxa"/>
            <w:vAlign w:val="center"/>
          </w:tcPr>
          <w:p w14:paraId="38D16952" w14:textId="1B735607" w:rsidR="00FC720F" w:rsidRPr="00211342" w:rsidRDefault="00FC720F" w:rsidP="00FC720F">
            <w:pPr>
              <w:spacing w:after="0" w:line="240" w:lineRule="auto"/>
              <w:rPr>
                <w:rFonts w:cs="Arial"/>
                <w:color w:val="0563C1"/>
                <w:u w:val="single"/>
              </w:rPr>
            </w:pPr>
            <w:hyperlink r:id="rId20" w:history="1">
              <w:r w:rsidRPr="00211342">
                <w:rPr>
                  <w:rStyle w:val="Hyperlink"/>
                  <w:rFonts w:cs="Arial"/>
                </w:rPr>
                <w:t>Public PowerPoint Template</w:t>
              </w:r>
            </w:hyperlink>
          </w:p>
        </w:tc>
        <w:tc>
          <w:tcPr>
            <w:tcW w:w="1437" w:type="dxa"/>
          </w:tcPr>
          <w:p w14:paraId="54C23778" w14:textId="78F18421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6FA95245" w14:textId="5FC26494" w:rsidTr="00FC720F">
        <w:tc>
          <w:tcPr>
            <w:tcW w:w="2504" w:type="dxa"/>
          </w:tcPr>
          <w:p w14:paraId="17BDC7FB" w14:textId="4D98126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4D88A205" w14:textId="3851F679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12</w:t>
            </w:r>
          </w:p>
        </w:tc>
        <w:tc>
          <w:tcPr>
            <w:tcW w:w="5459" w:type="dxa"/>
            <w:vAlign w:val="center"/>
          </w:tcPr>
          <w:p w14:paraId="0DBC83C5" w14:textId="4EB84A5A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1" w:history="1">
              <w:r w:rsidRPr="00211342">
                <w:rPr>
                  <w:rStyle w:val="Hyperlink"/>
                  <w:rFonts w:cs="Arial"/>
                </w:rPr>
                <w:t>RAC Meeting Summary</w:t>
              </w:r>
            </w:hyperlink>
          </w:p>
        </w:tc>
        <w:tc>
          <w:tcPr>
            <w:tcW w:w="1437" w:type="dxa"/>
          </w:tcPr>
          <w:p w14:paraId="6C9C7A9B" w14:textId="6466D16F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1D02B7E1" w14:textId="77777777" w:rsidTr="00FC720F">
        <w:tc>
          <w:tcPr>
            <w:tcW w:w="2504" w:type="dxa"/>
          </w:tcPr>
          <w:p w14:paraId="57E3F3E1" w14:textId="667DA4E4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 xml:space="preserve">4 </w:t>
            </w:r>
            <w:r w:rsidR="000E74DE" w:rsidRPr="00211342">
              <w:rPr>
                <w:rFonts w:cs="Arial"/>
              </w:rPr>
              <w:t>- Fiscal Advisory</w:t>
            </w:r>
          </w:p>
        </w:tc>
        <w:tc>
          <w:tcPr>
            <w:tcW w:w="1390" w:type="dxa"/>
            <w:vAlign w:val="center"/>
          </w:tcPr>
          <w:p w14:paraId="5F0FDEF2" w14:textId="7B2F3CD0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13</w:t>
            </w:r>
          </w:p>
        </w:tc>
        <w:tc>
          <w:tcPr>
            <w:tcW w:w="5459" w:type="dxa"/>
            <w:vAlign w:val="center"/>
          </w:tcPr>
          <w:p w14:paraId="7EE8CC71" w14:textId="25C21A22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2" w:history="1">
              <w:r w:rsidRPr="00211342">
                <w:rPr>
                  <w:rStyle w:val="Hyperlink"/>
                  <w:rFonts w:cs="Arial"/>
                </w:rPr>
                <w:t>Fiscal Impact Statement</w:t>
              </w:r>
            </w:hyperlink>
          </w:p>
        </w:tc>
        <w:tc>
          <w:tcPr>
            <w:tcW w:w="1437" w:type="dxa"/>
          </w:tcPr>
          <w:p w14:paraId="43F805C9" w14:textId="577D7B72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0E453A5C" w14:textId="490B0F8A" w:rsidTr="00FC720F">
        <w:tc>
          <w:tcPr>
            <w:tcW w:w="2504" w:type="dxa"/>
          </w:tcPr>
          <w:p w14:paraId="200413A8" w14:textId="6E1C2EBC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 xml:space="preserve">5 - Public </w:t>
            </w:r>
            <w:r w:rsidR="00E13525" w:rsidRPr="00211342">
              <w:rPr>
                <w:rFonts w:cs="Arial"/>
              </w:rPr>
              <w:t>Notice</w:t>
            </w:r>
          </w:p>
        </w:tc>
        <w:tc>
          <w:tcPr>
            <w:tcW w:w="1390" w:type="dxa"/>
            <w:vAlign w:val="center"/>
          </w:tcPr>
          <w:p w14:paraId="74F506BF" w14:textId="32078D03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14</w:t>
            </w:r>
          </w:p>
        </w:tc>
        <w:tc>
          <w:tcPr>
            <w:tcW w:w="5459" w:type="dxa"/>
            <w:vAlign w:val="center"/>
          </w:tcPr>
          <w:p w14:paraId="7710CD10" w14:textId="30375BE6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3" w:history="1">
              <w:r w:rsidRPr="00211342">
                <w:rPr>
                  <w:rStyle w:val="Hyperlink"/>
                  <w:rFonts w:cs="Arial"/>
                </w:rPr>
                <w:t>Notice of Proposed Rulemaking</w:t>
              </w:r>
            </w:hyperlink>
          </w:p>
        </w:tc>
        <w:tc>
          <w:tcPr>
            <w:tcW w:w="1437" w:type="dxa"/>
          </w:tcPr>
          <w:p w14:paraId="6359B282" w14:textId="03F5A26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2304A297" w14:textId="77777777" w:rsidTr="00FC720F">
        <w:tc>
          <w:tcPr>
            <w:tcW w:w="2504" w:type="dxa"/>
          </w:tcPr>
          <w:p w14:paraId="64ADD7CD" w14:textId="3EAB3E0F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5 - Public Notice</w:t>
            </w:r>
          </w:p>
        </w:tc>
        <w:tc>
          <w:tcPr>
            <w:tcW w:w="1390" w:type="dxa"/>
            <w:vAlign w:val="center"/>
          </w:tcPr>
          <w:p w14:paraId="7C3CCC8E" w14:textId="76ACE91F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15</w:t>
            </w:r>
          </w:p>
        </w:tc>
        <w:tc>
          <w:tcPr>
            <w:tcW w:w="5459" w:type="dxa"/>
            <w:vAlign w:val="center"/>
          </w:tcPr>
          <w:p w14:paraId="438051CE" w14:textId="758681B9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4" w:history="1">
              <w:r w:rsidRPr="00211342">
                <w:rPr>
                  <w:rStyle w:val="Hyperlink"/>
                  <w:rFonts w:cs="Arial"/>
                </w:rPr>
                <w:t>GovDelivery Notice</w:t>
              </w:r>
            </w:hyperlink>
          </w:p>
        </w:tc>
        <w:tc>
          <w:tcPr>
            <w:tcW w:w="1437" w:type="dxa"/>
          </w:tcPr>
          <w:p w14:paraId="2CCF2D2B" w14:textId="1CBAD2EB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0089FD65" w14:textId="77777777" w:rsidTr="00FC720F">
        <w:tc>
          <w:tcPr>
            <w:tcW w:w="2504" w:type="dxa"/>
          </w:tcPr>
          <w:p w14:paraId="5DA93574" w14:textId="0DE5E9B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5 - Public Notice</w:t>
            </w:r>
          </w:p>
        </w:tc>
        <w:tc>
          <w:tcPr>
            <w:tcW w:w="1390" w:type="dxa"/>
            <w:vAlign w:val="center"/>
          </w:tcPr>
          <w:p w14:paraId="3F749DCC" w14:textId="582987DE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16</w:t>
            </w:r>
          </w:p>
        </w:tc>
        <w:tc>
          <w:tcPr>
            <w:tcW w:w="5459" w:type="dxa"/>
            <w:vAlign w:val="center"/>
          </w:tcPr>
          <w:p w14:paraId="77D68235" w14:textId="6322B862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5" w:history="1">
              <w:r w:rsidRPr="00211342">
                <w:rPr>
                  <w:rStyle w:val="Hyperlink"/>
                  <w:rFonts w:cs="Arial"/>
                </w:rPr>
                <w:t>Email to Key Legislature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437" w:type="dxa"/>
          </w:tcPr>
          <w:p w14:paraId="7B4E290E" w14:textId="463A38F8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689DCED0" w14:textId="77777777" w:rsidTr="00FC720F">
        <w:tc>
          <w:tcPr>
            <w:tcW w:w="2504" w:type="dxa"/>
          </w:tcPr>
          <w:p w14:paraId="5EF8ED63" w14:textId="0C8B18FB" w:rsidR="00876614" w:rsidRPr="00211342" w:rsidRDefault="009A6676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</w:t>
            </w:r>
            <w:r w:rsidR="000F7CD8" w:rsidRPr="00211342">
              <w:rPr>
                <w:rFonts w:cs="Arial"/>
              </w:rPr>
              <w:t xml:space="preserve"> </w:t>
            </w:r>
            <w:r w:rsidR="005D59AE" w:rsidRPr="00211342">
              <w:rPr>
                <w:rFonts w:cs="Arial"/>
              </w:rPr>
              <w:t>- Public Notice</w:t>
            </w:r>
          </w:p>
        </w:tc>
        <w:tc>
          <w:tcPr>
            <w:tcW w:w="1390" w:type="dxa"/>
            <w:vAlign w:val="center"/>
          </w:tcPr>
          <w:p w14:paraId="0EB7E907" w14:textId="12E53D82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17</w:t>
            </w:r>
          </w:p>
        </w:tc>
        <w:tc>
          <w:tcPr>
            <w:tcW w:w="5459" w:type="dxa"/>
            <w:vAlign w:val="center"/>
          </w:tcPr>
          <w:p w14:paraId="407360E6" w14:textId="5BB102CB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6" w:history="1">
              <w:r w:rsidRPr="00211342">
                <w:rPr>
                  <w:rStyle w:val="Hyperlink"/>
                  <w:rFonts w:cs="Arial"/>
                </w:rPr>
                <w:t>Instructions and Script for Online Hearing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437" w:type="dxa"/>
          </w:tcPr>
          <w:p w14:paraId="2559299A" w14:textId="4E94003D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5887042D" w14:textId="77777777" w:rsidTr="00FC720F">
        <w:tc>
          <w:tcPr>
            <w:tcW w:w="2504" w:type="dxa"/>
          </w:tcPr>
          <w:p w14:paraId="35A6ED34" w14:textId="41C2527B" w:rsidR="00876614" w:rsidRPr="00211342" w:rsidRDefault="001F48D8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6</w:t>
            </w:r>
            <w:r w:rsidR="00CA35ED" w:rsidRPr="00211342">
              <w:rPr>
                <w:rFonts w:cs="Arial"/>
              </w:rPr>
              <w:t xml:space="preserve"> </w:t>
            </w:r>
            <w:r w:rsidRPr="00211342">
              <w:rPr>
                <w:rFonts w:cs="Arial"/>
              </w:rPr>
              <w:t>- EQC</w:t>
            </w:r>
          </w:p>
        </w:tc>
        <w:tc>
          <w:tcPr>
            <w:tcW w:w="1390" w:type="dxa"/>
            <w:vAlign w:val="center"/>
          </w:tcPr>
          <w:p w14:paraId="5FE6B64F" w14:textId="290D5C98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18</w:t>
            </w:r>
          </w:p>
        </w:tc>
        <w:tc>
          <w:tcPr>
            <w:tcW w:w="5459" w:type="dxa"/>
            <w:vAlign w:val="center"/>
          </w:tcPr>
          <w:p w14:paraId="30ECED69" w14:textId="78BA1CE9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7" w:history="1">
              <w:r w:rsidRPr="00211342">
                <w:rPr>
                  <w:rStyle w:val="Hyperlink"/>
                  <w:rFonts w:cs="Arial"/>
                </w:rPr>
                <w:t>EQC Staff Report</w:t>
              </w:r>
            </w:hyperlink>
          </w:p>
        </w:tc>
        <w:tc>
          <w:tcPr>
            <w:tcW w:w="1437" w:type="dxa"/>
          </w:tcPr>
          <w:p w14:paraId="0C5CA087" w14:textId="1EDA06FE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5D461908" w14:textId="77777777" w:rsidTr="00FC720F">
        <w:tc>
          <w:tcPr>
            <w:tcW w:w="2504" w:type="dxa"/>
          </w:tcPr>
          <w:p w14:paraId="1D54010C" w14:textId="759E3BC5" w:rsidR="00876614" w:rsidRPr="00211342" w:rsidRDefault="0079483D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N/A</w:t>
            </w:r>
          </w:p>
        </w:tc>
        <w:tc>
          <w:tcPr>
            <w:tcW w:w="1390" w:type="dxa"/>
            <w:vAlign w:val="center"/>
          </w:tcPr>
          <w:p w14:paraId="3AB8F962" w14:textId="568D122D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  <w:tc>
          <w:tcPr>
            <w:tcW w:w="5459" w:type="dxa"/>
            <w:vAlign w:val="center"/>
          </w:tcPr>
          <w:p w14:paraId="6543FE24" w14:textId="72A5FA2D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8" w:history="1">
              <w:r w:rsidRPr="00211342">
                <w:rPr>
                  <w:rStyle w:val="Hyperlink"/>
                  <w:rFonts w:cs="Arial"/>
                </w:rPr>
                <w:t>EQC.Temporary.Rulemaking.Action.Item.dotx</w:t>
              </w:r>
            </w:hyperlink>
          </w:p>
        </w:tc>
        <w:tc>
          <w:tcPr>
            <w:tcW w:w="1437" w:type="dxa"/>
          </w:tcPr>
          <w:p w14:paraId="7C79873D" w14:textId="2D4B0827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0BC636FF" w14:textId="6166ED92" w:rsidTr="00FC720F">
        <w:tc>
          <w:tcPr>
            <w:tcW w:w="2504" w:type="dxa"/>
          </w:tcPr>
          <w:p w14:paraId="1BC776D2" w14:textId="3ED6EE21" w:rsidR="00876614" w:rsidRPr="00211342" w:rsidRDefault="00876614" w:rsidP="00876614">
            <w:pPr>
              <w:spacing w:after="0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  <w:tc>
          <w:tcPr>
            <w:tcW w:w="1390" w:type="dxa"/>
            <w:vAlign w:val="center"/>
          </w:tcPr>
          <w:p w14:paraId="058675C0" w14:textId="666733B9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  <w:tc>
          <w:tcPr>
            <w:tcW w:w="5459" w:type="dxa"/>
            <w:vAlign w:val="center"/>
          </w:tcPr>
          <w:p w14:paraId="125FFB34" w14:textId="5A005224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9" w:history="1">
              <w:r w:rsidRPr="00211342">
                <w:rPr>
                  <w:rStyle w:val="Hyperlink"/>
                  <w:rFonts w:cs="Arial"/>
                </w:rPr>
                <w:t>Implementation Plan (Example)</w:t>
              </w:r>
            </w:hyperlink>
          </w:p>
        </w:tc>
        <w:tc>
          <w:tcPr>
            <w:tcW w:w="1437" w:type="dxa"/>
          </w:tcPr>
          <w:p w14:paraId="566C7B39" w14:textId="32849DC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3527B8" w:rsidRPr="00211342" w14:paraId="0C7C2B60" w14:textId="5EEA544B" w:rsidTr="00FC720F">
        <w:tc>
          <w:tcPr>
            <w:tcW w:w="2504" w:type="dxa"/>
          </w:tcPr>
          <w:p w14:paraId="3AA292EB" w14:textId="4F7D680A" w:rsidR="003527B8" w:rsidRPr="00211342" w:rsidRDefault="003527B8" w:rsidP="003527B8">
            <w:pPr>
              <w:spacing w:after="0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  <w:tc>
          <w:tcPr>
            <w:tcW w:w="1390" w:type="dxa"/>
            <w:vAlign w:val="center"/>
          </w:tcPr>
          <w:p w14:paraId="5F315B2D" w14:textId="2A95B06E" w:rsidR="003527B8" w:rsidRPr="00211342" w:rsidRDefault="003527B8" w:rsidP="003527B8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N/A</w:t>
            </w:r>
          </w:p>
        </w:tc>
        <w:tc>
          <w:tcPr>
            <w:tcW w:w="5459" w:type="dxa"/>
            <w:vAlign w:val="center"/>
          </w:tcPr>
          <w:p w14:paraId="0383BFFE" w14:textId="6E76C531" w:rsidR="003527B8" w:rsidRPr="00211342" w:rsidRDefault="003527B8" w:rsidP="003527B8">
            <w:pPr>
              <w:spacing w:after="0"/>
              <w:rPr>
                <w:rFonts w:cs="Arial"/>
              </w:rPr>
            </w:pPr>
            <w:hyperlink r:id="rId30" w:history="1">
              <w:r w:rsidRPr="00211342">
                <w:rPr>
                  <w:rStyle w:val="Hyperlink"/>
                  <w:rFonts w:cs="Arial"/>
                </w:rPr>
                <w:t>Request for fee increase/establishment/decrease</w:t>
              </w:r>
            </w:hyperlink>
          </w:p>
        </w:tc>
        <w:tc>
          <w:tcPr>
            <w:tcW w:w="1437" w:type="dxa"/>
          </w:tcPr>
          <w:p w14:paraId="17408C03" w14:textId="512364C4" w:rsidR="003527B8" w:rsidRPr="00211342" w:rsidRDefault="00E540B5" w:rsidP="003527B8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107bf21</w:t>
            </w:r>
          </w:p>
        </w:tc>
      </w:tr>
      <w:tr w:rsidR="003527B8" w:rsidRPr="00211342" w14:paraId="4BB5552D" w14:textId="167E8558" w:rsidTr="00FC720F">
        <w:tc>
          <w:tcPr>
            <w:tcW w:w="2504" w:type="dxa"/>
          </w:tcPr>
          <w:p w14:paraId="28081406" w14:textId="17CDE1BB" w:rsidR="003527B8" w:rsidRPr="00211342" w:rsidRDefault="003527B8" w:rsidP="003527B8">
            <w:pPr>
              <w:spacing w:after="0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  <w:tc>
          <w:tcPr>
            <w:tcW w:w="1390" w:type="dxa"/>
            <w:vAlign w:val="center"/>
          </w:tcPr>
          <w:p w14:paraId="6AB159EA" w14:textId="15177530" w:rsidR="003527B8" w:rsidRPr="00211342" w:rsidRDefault="003527B8" w:rsidP="003527B8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N/A</w:t>
            </w:r>
          </w:p>
        </w:tc>
        <w:tc>
          <w:tcPr>
            <w:tcW w:w="5459" w:type="dxa"/>
            <w:vAlign w:val="center"/>
          </w:tcPr>
          <w:p w14:paraId="30D3622A" w14:textId="1CD83557" w:rsidR="003527B8" w:rsidRPr="00211342" w:rsidRDefault="003527B8" w:rsidP="003527B8">
            <w:pPr>
              <w:spacing w:after="0"/>
              <w:rPr>
                <w:rFonts w:cs="Arial"/>
              </w:rPr>
            </w:pPr>
            <w:hyperlink r:id="rId31" w:history="1">
              <w:r w:rsidRPr="00211342">
                <w:rPr>
                  <w:rStyle w:val="Hyperlink"/>
                  <w:rFonts w:cs="Arial"/>
                </w:rPr>
                <w:t>Fee change detail report</w:t>
              </w:r>
            </w:hyperlink>
          </w:p>
        </w:tc>
        <w:tc>
          <w:tcPr>
            <w:tcW w:w="1437" w:type="dxa"/>
          </w:tcPr>
          <w:p w14:paraId="477C120E" w14:textId="1BA7F77E" w:rsidR="003527B8" w:rsidRPr="00211342" w:rsidRDefault="00DB70CA" w:rsidP="003527B8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107bf22</w:t>
            </w:r>
          </w:p>
        </w:tc>
      </w:tr>
      <w:tr w:rsidR="003527B8" w:rsidRPr="00211342" w14:paraId="28EE0EB0" w14:textId="15B54B0B" w:rsidTr="00FC720F">
        <w:tc>
          <w:tcPr>
            <w:tcW w:w="2504" w:type="dxa"/>
          </w:tcPr>
          <w:p w14:paraId="3B11B2D5" w14:textId="15696CD7" w:rsidR="003527B8" w:rsidRPr="00211342" w:rsidRDefault="003527B8" w:rsidP="003527B8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N/A</w:t>
            </w:r>
          </w:p>
        </w:tc>
        <w:tc>
          <w:tcPr>
            <w:tcW w:w="1390" w:type="dxa"/>
            <w:vAlign w:val="center"/>
          </w:tcPr>
          <w:p w14:paraId="33D9323C" w14:textId="6208808F" w:rsidR="003527B8" w:rsidRPr="00211342" w:rsidRDefault="003527B8" w:rsidP="003527B8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N/A</w:t>
            </w:r>
          </w:p>
        </w:tc>
        <w:tc>
          <w:tcPr>
            <w:tcW w:w="5459" w:type="dxa"/>
            <w:vAlign w:val="center"/>
          </w:tcPr>
          <w:p w14:paraId="2E68E7B6" w14:textId="519F4524" w:rsidR="003527B8" w:rsidRPr="00211342" w:rsidRDefault="003527B8" w:rsidP="003527B8">
            <w:pPr>
              <w:spacing w:after="0"/>
              <w:rPr>
                <w:rFonts w:cs="Arial"/>
              </w:rPr>
            </w:pPr>
            <w:hyperlink r:id="rId32" w:history="1">
              <w:r w:rsidRPr="00211342">
                <w:rPr>
                  <w:rStyle w:val="Hyperlink"/>
                  <w:rFonts w:cs="Arial"/>
                </w:rPr>
                <w:t>SIP Development Schedule Template</w:t>
              </w:r>
            </w:hyperlink>
          </w:p>
        </w:tc>
        <w:tc>
          <w:tcPr>
            <w:tcW w:w="1437" w:type="dxa"/>
          </w:tcPr>
          <w:p w14:paraId="3CA6496D" w14:textId="17A377C8" w:rsidR="003527B8" w:rsidRPr="00211342" w:rsidRDefault="003527B8" w:rsidP="003527B8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</w:tbl>
    <w:p w14:paraId="336156D2" w14:textId="77777777" w:rsidR="003660EB" w:rsidRPr="00211342" w:rsidRDefault="003660EB">
      <w:pPr>
        <w:rPr>
          <w:rFonts w:cs="Arial"/>
        </w:rPr>
      </w:pPr>
    </w:p>
    <w:p w14:paraId="5DB8D042" w14:textId="77777777" w:rsidR="00F03781" w:rsidRDefault="00F03781">
      <w:pPr>
        <w:rPr>
          <w:rFonts w:cs="Arial"/>
        </w:rPr>
      </w:pPr>
    </w:p>
    <w:p w14:paraId="14153603" w14:textId="77777777" w:rsidR="00211342" w:rsidRPr="00211342" w:rsidRDefault="00211342">
      <w:pPr>
        <w:rPr>
          <w:rFonts w:cs="Arial"/>
        </w:rPr>
      </w:pPr>
    </w:p>
    <w:p w14:paraId="0D8675CE" w14:textId="07F60576" w:rsidR="00F03781" w:rsidRPr="00211342" w:rsidRDefault="00F03781" w:rsidP="001E2374">
      <w:pPr>
        <w:tabs>
          <w:tab w:val="left" w:pos="2730"/>
        </w:tabs>
        <w:rPr>
          <w:rFonts w:cs="Arial"/>
        </w:rPr>
      </w:pPr>
    </w:p>
    <w:p w14:paraId="168BDFA6" w14:textId="26018087" w:rsidR="4AA7E25F" w:rsidRPr="00211342" w:rsidRDefault="4AA7E25F" w:rsidP="00257415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lastRenderedPageBreak/>
        <w:t>Acronym</w:t>
      </w:r>
      <w:r w:rsidR="1F61DD6B" w:rsidRPr="00211342">
        <w:rPr>
          <w:rFonts w:ascii="Arial" w:hAnsi="Arial" w:cs="Arial"/>
        </w:rPr>
        <w:t xml:space="preserve">s </w:t>
      </w:r>
      <w:r w:rsidR="167462F8" w:rsidRPr="00211342">
        <w:rPr>
          <w:rFonts w:ascii="Arial" w:hAnsi="Arial" w:cs="Arial"/>
        </w:rPr>
        <w:t xml:space="preserve"> 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1875"/>
        <w:gridCol w:w="8920"/>
      </w:tblGrid>
      <w:tr w:rsidR="00EF35E2" w:rsidRPr="00211342" w14:paraId="4BFEC910" w14:textId="77777777" w:rsidTr="00EF35E2">
        <w:trPr>
          <w:trHeight w:val="30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44FDA934" w14:textId="6FA90797" w:rsidR="00EF35E2" w:rsidRPr="00211342" w:rsidRDefault="00EF35E2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bookmarkStart w:id="0" w:name="_Hlk152065283"/>
            <w:r w:rsidRPr="00211342">
              <w:rPr>
                <w:rFonts w:eastAsia="Calibri" w:cs="Arial"/>
                <w:b/>
                <w:bCs/>
              </w:rPr>
              <w:t>Acronym</w:t>
            </w:r>
          </w:p>
        </w:tc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5250F9C5" w14:textId="25A37E49" w:rsidR="00EF35E2" w:rsidRPr="00211342" w:rsidRDefault="00674931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Complete Phrase</w:t>
            </w:r>
          </w:p>
        </w:tc>
      </w:tr>
      <w:tr w:rsidR="00EF35E2" w:rsidRPr="00211342" w14:paraId="2BAB0818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5B932F55" w14:textId="52BC1D89" w:rsidR="00EF35E2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AQ</w:t>
            </w:r>
          </w:p>
        </w:tc>
        <w:tc>
          <w:tcPr>
            <w:tcW w:w="8920" w:type="dxa"/>
            <w:vAlign w:val="center"/>
          </w:tcPr>
          <w:p w14:paraId="388BA885" w14:textId="0D460FDB" w:rsidR="00EF35E2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Air Quality</w:t>
            </w:r>
          </w:p>
        </w:tc>
      </w:tr>
      <w:tr w:rsidR="00F851B4" w:rsidRPr="00211342" w14:paraId="6C6BC478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370AD7B0" w14:textId="1D9BDADC" w:rsidR="00F851B4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DAS</w:t>
            </w:r>
          </w:p>
        </w:tc>
        <w:tc>
          <w:tcPr>
            <w:tcW w:w="8920" w:type="dxa"/>
            <w:vAlign w:val="center"/>
          </w:tcPr>
          <w:p w14:paraId="360156CD" w14:textId="313EDF6E" w:rsidR="00F851B4" w:rsidRPr="00211342" w:rsidRDefault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cs="Arial"/>
              </w:rPr>
              <w:t>Department of Administrative Services</w:t>
            </w:r>
          </w:p>
        </w:tc>
      </w:tr>
      <w:tr w:rsidR="00B80D7D" w:rsidRPr="00211342" w14:paraId="7126E64B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50E22544" w14:textId="748D730A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DOJ</w:t>
            </w:r>
          </w:p>
        </w:tc>
        <w:tc>
          <w:tcPr>
            <w:tcW w:w="8920" w:type="dxa"/>
            <w:vAlign w:val="center"/>
          </w:tcPr>
          <w:p w14:paraId="0EBC842A" w14:textId="71834F26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Department of Justice </w:t>
            </w:r>
          </w:p>
        </w:tc>
      </w:tr>
      <w:tr w:rsidR="00B80D7D" w:rsidRPr="00211342" w14:paraId="518423CA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03C5336B" w14:textId="06B4B361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EJ</w:t>
            </w:r>
          </w:p>
        </w:tc>
        <w:tc>
          <w:tcPr>
            <w:tcW w:w="8920" w:type="dxa"/>
            <w:vAlign w:val="center"/>
          </w:tcPr>
          <w:p w14:paraId="3F524093" w14:textId="53891EFE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Environmental Justice</w:t>
            </w:r>
          </w:p>
        </w:tc>
      </w:tr>
      <w:tr w:rsidR="00B80D7D" w:rsidRPr="00211342" w14:paraId="46A818BE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310724CC" w14:textId="11106C0F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EPIC</w:t>
            </w:r>
          </w:p>
        </w:tc>
        <w:tc>
          <w:tcPr>
            <w:tcW w:w="8920" w:type="dxa"/>
            <w:vAlign w:val="center"/>
          </w:tcPr>
          <w:p w14:paraId="4B7DBAE8" w14:textId="06E06A9D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Environmental Policy Implementation Committee </w:t>
            </w:r>
          </w:p>
        </w:tc>
      </w:tr>
      <w:tr w:rsidR="00B80D7D" w:rsidRPr="00211342" w14:paraId="1BB1B775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45973957" w14:textId="6C6C892E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EQC</w:t>
            </w:r>
          </w:p>
        </w:tc>
        <w:tc>
          <w:tcPr>
            <w:tcW w:w="8920" w:type="dxa"/>
            <w:vAlign w:val="center"/>
          </w:tcPr>
          <w:p w14:paraId="557F9CDD" w14:textId="1AD7A3B2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Environmental Quality Commission </w:t>
            </w:r>
          </w:p>
        </w:tc>
      </w:tr>
      <w:tr w:rsidR="00CD572B" w:rsidRPr="00211342" w14:paraId="7887D14C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4437AD28" w14:textId="68952D4B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FAC</w:t>
            </w:r>
          </w:p>
        </w:tc>
        <w:tc>
          <w:tcPr>
            <w:tcW w:w="8920" w:type="dxa"/>
            <w:vAlign w:val="center"/>
          </w:tcPr>
          <w:p w14:paraId="26FAA48F" w14:textId="3DF77FF8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Fiscal Advisory Committee </w:t>
            </w:r>
          </w:p>
        </w:tc>
      </w:tr>
      <w:tr w:rsidR="00CD572B" w:rsidRPr="00211342" w14:paraId="0C0F5BFA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0E7958B7" w14:textId="675C6A78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PMT</w:t>
            </w:r>
          </w:p>
        </w:tc>
        <w:tc>
          <w:tcPr>
            <w:tcW w:w="8920" w:type="dxa"/>
            <w:vAlign w:val="center"/>
          </w:tcPr>
          <w:p w14:paraId="604D2EF5" w14:textId="07B3E6A9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Program Managers Team</w:t>
            </w:r>
          </w:p>
        </w:tc>
      </w:tr>
      <w:tr w:rsidR="00CD572B" w:rsidRPr="00211342" w14:paraId="0CE6F28E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461BE8C7" w14:textId="740814D7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RAC</w:t>
            </w:r>
          </w:p>
        </w:tc>
        <w:tc>
          <w:tcPr>
            <w:tcW w:w="8920" w:type="dxa"/>
            <w:vAlign w:val="center"/>
          </w:tcPr>
          <w:p w14:paraId="37BDF183" w14:textId="24946306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Rules Advisory Committee</w:t>
            </w:r>
          </w:p>
        </w:tc>
      </w:tr>
      <w:tr w:rsidR="0067204D" w:rsidRPr="00211342" w14:paraId="0D8F3A3D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6CE4DA8A" w14:textId="027A2181" w:rsidR="0067204D" w:rsidRPr="00211342" w:rsidRDefault="0067204D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SME</w:t>
            </w:r>
          </w:p>
        </w:tc>
        <w:tc>
          <w:tcPr>
            <w:tcW w:w="8920" w:type="dxa"/>
            <w:vAlign w:val="center"/>
          </w:tcPr>
          <w:p w14:paraId="22A0CAC2" w14:textId="2264100E" w:rsidR="0067204D" w:rsidRPr="00211342" w:rsidRDefault="0067204D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Subject Matter Expert </w:t>
            </w:r>
          </w:p>
        </w:tc>
      </w:tr>
      <w:tr w:rsidR="0067204D" w:rsidRPr="00211342" w14:paraId="2DF6D985" w14:textId="77777777" w:rsidTr="002C7344">
        <w:trPr>
          <w:trHeight w:val="300"/>
        </w:trPr>
        <w:tc>
          <w:tcPr>
            <w:tcW w:w="1875" w:type="dxa"/>
            <w:shd w:val="clear" w:color="auto" w:fill="auto"/>
            <w:vAlign w:val="center"/>
          </w:tcPr>
          <w:p w14:paraId="57D98D2F" w14:textId="6F0D1318" w:rsidR="0067204D" w:rsidRPr="00211342" w:rsidRDefault="00CB4995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SIP</w:t>
            </w:r>
          </w:p>
        </w:tc>
        <w:tc>
          <w:tcPr>
            <w:tcW w:w="8920" w:type="dxa"/>
            <w:vAlign w:val="center"/>
          </w:tcPr>
          <w:p w14:paraId="500A15E5" w14:textId="3BFA8903" w:rsidR="0067204D" w:rsidRPr="00211342" w:rsidRDefault="00CB4995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State Implementation Plan</w:t>
            </w:r>
          </w:p>
        </w:tc>
      </w:tr>
      <w:bookmarkEnd w:id="0"/>
    </w:tbl>
    <w:p w14:paraId="7B513976" w14:textId="77777777" w:rsidR="00F954EA" w:rsidRPr="00211342" w:rsidRDefault="00F954EA" w:rsidP="00F954EA">
      <w:pPr>
        <w:rPr>
          <w:rStyle w:val="Item"/>
          <w:rFonts w:ascii="Arial" w:eastAsia="Calibri" w:hAnsi="Arial" w:cs="Arial"/>
          <w:bCs/>
          <w:sz w:val="32"/>
          <w:szCs w:val="32"/>
        </w:rPr>
      </w:pPr>
    </w:p>
    <w:p w14:paraId="38F48B6E" w14:textId="534891F5" w:rsidR="5D0DF4F1" w:rsidRPr="00211342" w:rsidRDefault="5D0DF4F1" w:rsidP="000935E3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 xml:space="preserve">Records Management </w:t>
      </w:r>
    </w:p>
    <w:p w14:paraId="039F192E" w14:textId="587F0BEB" w:rsidR="6C44623A" w:rsidRPr="00211342" w:rsidRDefault="00DC6689" w:rsidP="00160879">
      <w:pPr>
        <w:pStyle w:val="StepLevel2"/>
        <w:rPr>
          <w:rFonts w:ascii="Arial" w:hAnsi="Arial"/>
        </w:rPr>
      </w:pPr>
      <w:r w:rsidRPr="00211342">
        <w:rPr>
          <w:rFonts w:ascii="Arial" w:hAnsi="Arial"/>
        </w:rPr>
        <w:t>T</w:t>
      </w:r>
      <w:r w:rsidR="005A1825" w:rsidRPr="00211342">
        <w:rPr>
          <w:rFonts w:ascii="Arial" w:hAnsi="Arial"/>
        </w:rPr>
        <w:t xml:space="preserve">his procedure </w:t>
      </w:r>
      <w:r w:rsidRPr="00211342">
        <w:rPr>
          <w:rFonts w:ascii="Arial" w:hAnsi="Arial"/>
        </w:rPr>
        <w:t xml:space="preserve">document </w:t>
      </w:r>
      <w:r w:rsidR="005A1825" w:rsidRPr="00211342">
        <w:rPr>
          <w:rFonts w:ascii="Arial" w:hAnsi="Arial"/>
        </w:rPr>
        <w:t xml:space="preserve">must be retained according to </w:t>
      </w:r>
      <w:hyperlink r:id="rId33">
        <w:r w:rsidR="005A1825" w:rsidRPr="00211342">
          <w:rPr>
            <w:rStyle w:val="Hyperlink"/>
            <w:rFonts w:ascii="Arial" w:hAnsi="Arial"/>
            <w:sz w:val="24"/>
            <w:szCs w:val="24"/>
          </w:rPr>
          <w:t>state general</w:t>
        </w:r>
      </w:hyperlink>
      <w:r w:rsidR="005A1825" w:rsidRPr="00211342">
        <w:rPr>
          <w:rFonts w:ascii="Arial" w:hAnsi="Arial"/>
        </w:rPr>
        <w:t xml:space="preserve"> retention schedule.</w:t>
      </w:r>
    </w:p>
    <w:p w14:paraId="2936D85D" w14:textId="4BA1D3F9" w:rsidR="5D0DF4F1" w:rsidRPr="00211342" w:rsidRDefault="5D0DF4F1" w:rsidP="000935E3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Revision History</w:t>
      </w:r>
    </w:p>
    <w:tbl>
      <w:tblPr>
        <w:tblStyle w:val="TableGrid"/>
        <w:tblW w:w="10795" w:type="dxa"/>
        <w:tblLook w:val="06A0" w:firstRow="1" w:lastRow="0" w:firstColumn="1" w:lastColumn="0" w:noHBand="1" w:noVBand="1"/>
      </w:tblPr>
      <w:tblGrid>
        <w:gridCol w:w="1441"/>
        <w:gridCol w:w="7014"/>
        <w:gridCol w:w="2340"/>
      </w:tblGrid>
      <w:tr w:rsidR="001E2374" w:rsidRPr="00211342" w14:paraId="3C611D2E" w14:textId="3C81E130" w:rsidTr="001E2374">
        <w:trPr>
          <w:trHeight w:val="343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447B12D" w14:textId="3E55BF85" w:rsidR="001E2374" w:rsidRPr="00211342" w:rsidRDefault="001E2374">
            <w:pPr>
              <w:spacing w:after="0" w:line="240" w:lineRule="auto"/>
              <w:jc w:val="center"/>
              <w:rPr>
                <w:rFonts w:cs="Arial"/>
              </w:rPr>
            </w:pPr>
            <w:r w:rsidRPr="00211342">
              <w:rPr>
                <w:rFonts w:eastAsia="Calibri" w:cs="Arial"/>
                <w:b/>
                <w:bCs/>
              </w:rPr>
              <w:t>Version</w:t>
            </w:r>
          </w:p>
        </w:tc>
        <w:tc>
          <w:tcPr>
            <w:tcW w:w="7014" w:type="dxa"/>
            <w:shd w:val="clear" w:color="auto" w:fill="D9D9D9" w:themeFill="background1" w:themeFillShade="D9"/>
            <w:vAlign w:val="center"/>
          </w:tcPr>
          <w:p w14:paraId="1D64BADB" w14:textId="4D859BD3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Updates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DA8D59D" w14:textId="6ABC2672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Author &amp; Date</w:t>
            </w:r>
          </w:p>
        </w:tc>
      </w:tr>
      <w:tr w:rsidR="001E2374" w:rsidRPr="00211342" w14:paraId="54EE677A" w14:textId="38856114" w:rsidTr="001E2374">
        <w:trPr>
          <w:trHeight w:val="300"/>
        </w:trPr>
        <w:tc>
          <w:tcPr>
            <w:tcW w:w="1441" w:type="dxa"/>
            <w:vAlign w:val="center"/>
          </w:tcPr>
          <w:p w14:paraId="74A93B55" w14:textId="59EA7C18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1</w:t>
            </w:r>
          </w:p>
        </w:tc>
        <w:tc>
          <w:tcPr>
            <w:tcW w:w="7014" w:type="dxa"/>
            <w:vAlign w:val="center"/>
          </w:tcPr>
          <w:p w14:paraId="1B5632FA" w14:textId="0309E1EB" w:rsidR="001E2374" w:rsidRPr="00211342" w:rsidRDefault="001E2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211342">
              <w:rPr>
                <w:rFonts w:ascii="Arial" w:eastAsia="Calibri" w:hAnsi="Arial" w:cs="Arial"/>
              </w:rPr>
              <w:t>Document Creation</w:t>
            </w:r>
          </w:p>
        </w:tc>
        <w:tc>
          <w:tcPr>
            <w:tcW w:w="2340" w:type="dxa"/>
          </w:tcPr>
          <w:p w14:paraId="520CFA28" w14:textId="77777777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M. Duenas</w:t>
            </w:r>
          </w:p>
          <w:p w14:paraId="6FEA217E" w14:textId="51041507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08July2024</w:t>
            </w:r>
          </w:p>
        </w:tc>
      </w:tr>
      <w:tr w:rsidR="001E2374" w:rsidRPr="00211342" w14:paraId="3DEC1D61" w14:textId="77777777" w:rsidTr="001E2374">
        <w:trPr>
          <w:trHeight w:val="300"/>
        </w:trPr>
        <w:tc>
          <w:tcPr>
            <w:tcW w:w="1441" w:type="dxa"/>
            <w:vAlign w:val="center"/>
          </w:tcPr>
          <w:p w14:paraId="5D112525" w14:textId="6149F83E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1.1</w:t>
            </w:r>
          </w:p>
        </w:tc>
        <w:tc>
          <w:tcPr>
            <w:tcW w:w="7014" w:type="dxa"/>
            <w:vAlign w:val="center"/>
          </w:tcPr>
          <w:p w14:paraId="75CAEAF5" w14:textId="73EEFEBA" w:rsidR="001E2374" w:rsidRPr="00211342" w:rsidRDefault="001E2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Updated hyper-links to referenced documents</w:t>
            </w:r>
          </w:p>
        </w:tc>
        <w:tc>
          <w:tcPr>
            <w:tcW w:w="2340" w:type="dxa"/>
          </w:tcPr>
          <w:p w14:paraId="04A4B623" w14:textId="2C680198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E. Hnidey</w:t>
            </w:r>
            <w:r>
              <w:rPr>
                <w:rFonts w:eastAsia="Calibri" w:cs="Arial"/>
              </w:rPr>
              <w:br/>
              <w:t>03Sept2025</w:t>
            </w:r>
          </w:p>
        </w:tc>
      </w:tr>
    </w:tbl>
    <w:p w14:paraId="149A326B" w14:textId="77777777" w:rsidR="00742F58" w:rsidRPr="00211342" w:rsidRDefault="00742F58" w:rsidP="002022A4">
      <w:pPr>
        <w:rPr>
          <w:rFonts w:cs="Arial"/>
          <w:sz w:val="2"/>
          <w:szCs w:val="2"/>
        </w:rPr>
      </w:pPr>
    </w:p>
    <w:p w14:paraId="259CED10" w14:textId="12392C14" w:rsidR="00F954EA" w:rsidRPr="00211342" w:rsidRDefault="00F954EA" w:rsidP="00F954EA">
      <w:pPr>
        <w:rPr>
          <w:rFonts w:cs="Arial"/>
          <w:sz w:val="2"/>
          <w:szCs w:val="2"/>
        </w:rPr>
      </w:pPr>
    </w:p>
    <w:p w14:paraId="666470EE" w14:textId="380D913C" w:rsidR="00F954EA" w:rsidRPr="00211342" w:rsidRDefault="00F954EA" w:rsidP="00F954EA">
      <w:pPr>
        <w:rPr>
          <w:rFonts w:cs="Arial"/>
          <w:sz w:val="2"/>
          <w:szCs w:val="2"/>
        </w:rPr>
      </w:pPr>
    </w:p>
    <w:p w14:paraId="4B327BC4" w14:textId="6DF1EFDE" w:rsidR="00F954EA" w:rsidRPr="00211342" w:rsidRDefault="00F954EA" w:rsidP="00F954EA">
      <w:pPr>
        <w:rPr>
          <w:rFonts w:cs="Arial"/>
          <w:sz w:val="2"/>
          <w:szCs w:val="2"/>
        </w:rPr>
      </w:pPr>
    </w:p>
    <w:sectPr w:rsidR="00F954EA" w:rsidRPr="00211342" w:rsidSect="00210F97">
      <w:footerReference w:type="default" r:id="rId34"/>
      <w:headerReference w:type="first" r:id="rId35"/>
      <w:footerReference w:type="first" r:id="rId36"/>
      <w:pgSz w:w="12240" w:h="15840"/>
      <w:pgMar w:top="907" w:right="720" w:bottom="720" w:left="720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7D68" w14:textId="77777777" w:rsidR="00AC669A" w:rsidRDefault="00AC669A">
      <w:pPr>
        <w:spacing w:after="0"/>
      </w:pPr>
      <w:r>
        <w:separator/>
      </w:r>
    </w:p>
  </w:endnote>
  <w:endnote w:type="continuationSeparator" w:id="0">
    <w:p w14:paraId="2D22B5CE" w14:textId="77777777" w:rsidR="00AC669A" w:rsidRDefault="00AC669A">
      <w:pPr>
        <w:spacing w:after="0"/>
      </w:pPr>
      <w:r>
        <w:continuationSeparator/>
      </w:r>
    </w:p>
  </w:endnote>
  <w:endnote w:type="continuationNotice" w:id="1">
    <w:p w14:paraId="103A0A8B" w14:textId="77777777" w:rsidR="00AC669A" w:rsidRDefault="00AC6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BC1" w14:textId="6412B080" w:rsidR="00983ACA" w:rsidRPr="00211342" w:rsidRDefault="00F954EA" w:rsidP="00983ACA">
    <w:pPr>
      <w:tabs>
        <w:tab w:val="right" w:pos="10800"/>
      </w:tabs>
      <w:spacing w:after="0"/>
      <w:rPr>
        <w:rFonts w:cs="Arial"/>
      </w:rPr>
    </w:pPr>
    <w:r w:rsidRPr="00211342">
      <w:rPr>
        <w:rFonts w:cs="Arial"/>
      </w:rPr>
      <w:t xml:space="preserve">Rulemaking Flowchart </w:t>
    </w:r>
    <w:proofErr w:type="spellStart"/>
    <w:r w:rsidRPr="00211342">
      <w:rPr>
        <w:rFonts w:cs="Arial"/>
      </w:rPr>
      <w:t>Responible</w:t>
    </w:r>
    <w:proofErr w:type="spellEnd"/>
    <w:r w:rsidRPr="00211342">
      <w:rPr>
        <w:rFonts w:cs="Arial"/>
      </w:rPr>
      <w:t xml:space="preserve"> Roles </w:t>
    </w:r>
    <w:r w:rsidR="00983ACA" w:rsidRPr="00211342">
      <w:rPr>
        <w:rFonts w:cs="Arial"/>
      </w:rPr>
      <w:tab/>
      <w:t>Oregon Department of Environmental Quality</w:t>
    </w:r>
  </w:p>
  <w:p w14:paraId="6B790AD7" w14:textId="3FEEB08F" w:rsidR="00167012" w:rsidRPr="00211342" w:rsidRDefault="00983ACA" w:rsidP="00983ACA">
    <w:pPr>
      <w:pStyle w:val="Footer"/>
      <w:jc w:val="right"/>
      <w:rPr>
        <w:rFonts w:ascii="Arial" w:hAnsi="Arial" w:cs="Arial"/>
        <w:sz w:val="20"/>
        <w:szCs w:val="20"/>
      </w:rPr>
    </w:pPr>
    <w:r w:rsidRPr="002B1BD1">
      <w:rPr>
        <w:rFonts w:cs="Times New Roman"/>
      </w:rPr>
      <w:tab/>
    </w:r>
    <w:sdt>
      <w:sdtPr>
        <w:rPr>
          <w:rFonts w:ascii="Arial" w:hAnsi="Arial" w:cs="Arial"/>
        </w:rPr>
        <w:id w:val="-643043077"/>
        <w:docPartObj>
          <w:docPartGallery w:val="Page Numbers (Top of Page)"/>
          <w:docPartUnique/>
        </w:docPartObj>
      </w:sdtPr>
      <w:sdtEndPr/>
      <w:sdtContent>
        <w:r w:rsidRPr="00211342">
          <w:rPr>
            <w:rFonts w:ascii="Arial" w:hAnsi="Arial" w:cs="Arial"/>
          </w:rPr>
          <w:t xml:space="preserve">                                                                                                                                                          Page </w:t>
        </w:r>
        <w:r w:rsidRPr="00211342">
          <w:rPr>
            <w:rFonts w:ascii="Arial" w:hAnsi="Arial" w:cs="Arial"/>
          </w:rPr>
          <w:fldChar w:fldCharType="begin"/>
        </w:r>
        <w:r w:rsidRPr="00211342">
          <w:rPr>
            <w:rFonts w:ascii="Arial" w:hAnsi="Arial" w:cs="Arial"/>
          </w:rPr>
          <w:instrText xml:space="preserve"> PAGE </w:instrText>
        </w:r>
        <w:r w:rsidRPr="00211342">
          <w:rPr>
            <w:rFonts w:ascii="Arial" w:hAnsi="Arial" w:cs="Arial"/>
          </w:rPr>
          <w:fldChar w:fldCharType="separate"/>
        </w:r>
        <w:r w:rsidR="005D3C5D" w:rsidRPr="00211342">
          <w:rPr>
            <w:rFonts w:ascii="Arial" w:hAnsi="Arial" w:cs="Arial"/>
            <w:noProof/>
          </w:rPr>
          <w:t>2</w:t>
        </w:r>
        <w:r w:rsidRPr="00211342">
          <w:rPr>
            <w:rFonts w:ascii="Arial" w:hAnsi="Arial" w:cs="Arial"/>
            <w:noProof/>
          </w:rPr>
          <w:fldChar w:fldCharType="end"/>
        </w:r>
        <w:r w:rsidRPr="00211342">
          <w:rPr>
            <w:rFonts w:ascii="Arial" w:hAnsi="Arial" w:cs="Arial"/>
          </w:rPr>
          <w:t xml:space="preserve"> of </w:t>
        </w:r>
        <w:r w:rsidRPr="00211342">
          <w:rPr>
            <w:rFonts w:ascii="Arial" w:hAnsi="Arial" w:cs="Arial"/>
          </w:rPr>
          <w:fldChar w:fldCharType="begin"/>
        </w:r>
        <w:r w:rsidRPr="00211342">
          <w:rPr>
            <w:rFonts w:ascii="Arial" w:hAnsi="Arial" w:cs="Arial"/>
          </w:rPr>
          <w:instrText xml:space="preserve"> NUMPAGES  </w:instrText>
        </w:r>
        <w:r w:rsidRPr="00211342">
          <w:rPr>
            <w:rFonts w:ascii="Arial" w:hAnsi="Arial" w:cs="Arial"/>
          </w:rPr>
          <w:fldChar w:fldCharType="separate"/>
        </w:r>
        <w:r w:rsidR="005D3C5D" w:rsidRPr="00211342">
          <w:rPr>
            <w:rFonts w:ascii="Arial" w:hAnsi="Arial" w:cs="Arial"/>
            <w:noProof/>
          </w:rPr>
          <w:t>2</w:t>
        </w:r>
        <w:r w:rsidRPr="00211342">
          <w:rPr>
            <w:rFonts w:ascii="Arial" w:hAnsi="Arial" w:cs="Aria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E6AD" w14:textId="62A92C68" w:rsidR="00167012" w:rsidRPr="001E2374" w:rsidRDefault="00F954EA" w:rsidP="002B1BD1">
    <w:pPr>
      <w:tabs>
        <w:tab w:val="right" w:pos="10800"/>
      </w:tabs>
      <w:spacing w:after="0"/>
      <w:rPr>
        <w:rFonts w:cs="Arial"/>
      </w:rPr>
    </w:pPr>
    <w:r w:rsidRPr="001E2374">
      <w:rPr>
        <w:rFonts w:cs="Arial"/>
      </w:rPr>
      <w:t xml:space="preserve">Rulemaking Flowchart </w:t>
    </w:r>
    <w:r w:rsidR="00A84332" w:rsidRPr="001E2374">
      <w:rPr>
        <w:rFonts w:cs="Arial"/>
      </w:rPr>
      <w:t>Responsible</w:t>
    </w:r>
    <w:r w:rsidRPr="001E2374">
      <w:rPr>
        <w:rFonts w:cs="Arial"/>
      </w:rPr>
      <w:t xml:space="preserve"> Roles </w:t>
    </w:r>
    <w:r w:rsidR="00167012" w:rsidRPr="001E2374">
      <w:rPr>
        <w:rFonts w:cs="Arial"/>
      </w:rPr>
      <w:tab/>
      <w:t>Oregon Department of Environmental Quality</w:t>
    </w:r>
  </w:p>
  <w:p w14:paraId="6F4C446D" w14:textId="5E190958" w:rsidR="00167012" w:rsidRPr="002B1BD1" w:rsidRDefault="00167012" w:rsidP="002B1BD1">
    <w:pPr>
      <w:pStyle w:val="Footer"/>
      <w:rPr>
        <w:rFonts w:cs="Times New Roman"/>
      </w:rPr>
    </w:pPr>
    <w:r w:rsidRPr="002B1BD1">
      <w:rPr>
        <w:rFonts w:cs="Times New Roman"/>
      </w:rPr>
      <w:tab/>
    </w:r>
    <w:sdt>
      <w:sdtPr>
        <w:rPr>
          <w:rFonts w:cs="Times New Roman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E2374">
          <w:rPr>
            <w:rFonts w:ascii="Arial" w:hAnsi="Arial" w:cs="Arial"/>
          </w:rPr>
          <w:t xml:space="preserve">                                                                                                                                                          Page </w:t>
        </w:r>
        <w:r w:rsidRPr="001E2374">
          <w:rPr>
            <w:rFonts w:ascii="Arial" w:hAnsi="Arial" w:cs="Arial"/>
          </w:rPr>
          <w:fldChar w:fldCharType="begin"/>
        </w:r>
        <w:r w:rsidRPr="001E2374">
          <w:rPr>
            <w:rFonts w:ascii="Arial" w:hAnsi="Arial" w:cs="Arial"/>
          </w:rPr>
          <w:instrText xml:space="preserve"> PAGE </w:instrText>
        </w:r>
        <w:r w:rsidRPr="001E2374">
          <w:rPr>
            <w:rFonts w:ascii="Arial" w:hAnsi="Arial" w:cs="Arial"/>
          </w:rPr>
          <w:fldChar w:fldCharType="separate"/>
        </w:r>
        <w:r w:rsidR="005D3C5D" w:rsidRPr="001E2374">
          <w:rPr>
            <w:rFonts w:ascii="Arial" w:hAnsi="Arial" w:cs="Arial"/>
            <w:noProof/>
          </w:rPr>
          <w:t>1</w:t>
        </w:r>
        <w:r w:rsidRPr="001E2374">
          <w:rPr>
            <w:rFonts w:ascii="Arial" w:hAnsi="Arial" w:cs="Arial"/>
            <w:noProof/>
          </w:rPr>
          <w:fldChar w:fldCharType="end"/>
        </w:r>
        <w:r w:rsidRPr="001E2374">
          <w:rPr>
            <w:rFonts w:ascii="Arial" w:hAnsi="Arial" w:cs="Arial"/>
          </w:rPr>
          <w:t xml:space="preserve"> of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NUMPAGES 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2</w:t>
        </w:r>
        <w:r w:rsidRPr="002B1BD1">
          <w:rPr>
            <w:rFonts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17DF" w14:textId="77777777" w:rsidR="00AC669A" w:rsidRDefault="00AC669A">
      <w:pPr>
        <w:spacing w:after="0"/>
      </w:pPr>
      <w:r>
        <w:separator/>
      </w:r>
    </w:p>
  </w:footnote>
  <w:footnote w:type="continuationSeparator" w:id="0">
    <w:p w14:paraId="713FD966" w14:textId="77777777" w:rsidR="00AC669A" w:rsidRDefault="00AC669A">
      <w:pPr>
        <w:spacing w:after="0"/>
      </w:pPr>
      <w:r>
        <w:continuationSeparator/>
      </w:r>
    </w:p>
  </w:footnote>
  <w:footnote w:type="continuationNotice" w:id="1">
    <w:p w14:paraId="1D75511F" w14:textId="77777777" w:rsidR="00AC669A" w:rsidRDefault="00AC6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B42" w14:textId="57082EEE" w:rsidR="00167012" w:rsidRDefault="00167012" w:rsidP="000B43EE">
    <w:pPr>
      <w:spacing w:after="120" w:line="240" w:lineRule="auto"/>
    </w:pPr>
    <w:r>
      <w:rPr>
        <w:rFonts w:ascii="Times New Roman" w:eastAsia="Calibri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3746E8" wp14:editId="7D62EC17">
              <wp:simplePos x="0" y="0"/>
              <wp:positionH relativeFrom="column">
                <wp:posOffset>-85725</wp:posOffset>
              </wp:positionH>
              <wp:positionV relativeFrom="paragraph">
                <wp:posOffset>-266700</wp:posOffset>
              </wp:positionV>
              <wp:extent cx="6143625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81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904370" w14:textId="77777777" w:rsidR="00167012" w:rsidRDefault="00167012" w:rsidP="000B43EE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DEQ Procedure</w:t>
                          </w:r>
                        </w:p>
                      </w:txbxContent>
                    </wps:txbx>
                    <wps:bodyPr rot="0" vert="horz" wrap="square" lIns="91440" tIns="18288" rIns="91440" bIns="1828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4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-21pt;width:483.7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" fillcolor="black" stroked="f" strokecolor="#f2f2f2" strokeweight="3pt">
              <v:shadow color="#7f7f7f" opacity=".5" offset="1pt"/>
              <v:textbox inset=",1.44pt,,1.44pt">
                <w:txbxContent>
                  <w:p w14:paraId="00904370" w14:textId="77777777" w:rsidR="00167012" w:rsidRDefault="00167012" w:rsidP="000B43E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DEQ Procedure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71A81D34" wp14:editId="59753572">
          <wp:simplePos x="0" y="0"/>
          <wp:positionH relativeFrom="column">
            <wp:posOffset>6259533</wp:posOffset>
          </wp:positionH>
          <wp:positionV relativeFrom="paragraph">
            <wp:posOffset>-362198</wp:posOffset>
          </wp:positionV>
          <wp:extent cx="610342" cy="1401289"/>
          <wp:effectExtent l="19050" t="0" r="0" b="0"/>
          <wp:wrapNone/>
          <wp:docPr id="4" name="Picture 4" descr="bw6in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w6in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2" cy="1401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A42"/>
    <w:multiLevelType w:val="multilevel"/>
    <w:tmpl w:val="C1C2D9C2"/>
    <w:lvl w:ilvl="0">
      <w:start w:val="1"/>
      <w:numFmt w:val="decimal"/>
      <w:pStyle w:val="SectionLevel1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pStyle w:val="StepLevel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stepLevel3"/>
      <w:lvlText w:val="%1.%2.%3."/>
      <w:lvlJc w:val="right"/>
      <w:pPr>
        <w:ind w:left="171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72563E"/>
    <w:multiLevelType w:val="multilevel"/>
    <w:tmpl w:val="AE0A6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B6474"/>
    <w:multiLevelType w:val="hybridMultilevel"/>
    <w:tmpl w:val="BCF0F2F8"/>
    <w:lvl w:ilvl="0" w:tplc="CC7C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5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2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E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2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FA54"/>
    <w:multiLevelType w:val="hybridMultilevel"/>
    <w:tmpl w:val="74069980"/>
    <w:lvl w:ilvl="0" w:tplc="732CC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2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E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0C8E"/>
    <w:multiLevelType w:val="multilevel"/>
    <w:tmpl w:val="BF7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9B549"/>
    <w:multiLevelType w:val="hybridMultilevel"/>
    <w:tmpl w:val="EE385F62"/>
    <w:lvl w:ilvl="0" w:tplc="C638F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E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A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2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1F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ED02361"/>
    <w:multiLevelType w:val="multilevel"/>
    <w:tmpl w:val="B6A6872A"/>
    <w:styleLink w:val="CurrentList1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E5F11"/>
    <w:multiLevelType w:val="hybridMultilevel"/>
    <w:tmpl w:val="CBBA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913"/>
    <w:multiLevelType w:val="multilevel"/>
    <w:tmpl w:val="DC402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%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3CE254"/>
    <w:multiLevelType w:val="multilevel"/>
    <w:tmpl w:val="DBF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055C6"/>
    <w:multiLevelType w:val="hybridMultilevel"/>
    <w:tmpl w:val="B684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255E8"/>
    <w:multiLevelType w:val="multilevel"/>
    <w:tmpl w:val="E9B429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2E2652"/>
    <w:multiLevelType w:val="hybridMultilevel"/>
    <w:tmpl w:val="73CC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705D89"/>
    <w:multiLevelType w:val="hybridMultilevel"/>
    <w:tmpl w:val="623AB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E61155"/>
    <w:multiLevelType w:val="hybridMultilevel"/>
    <w:tmpl w:val="8C9001F0"/>
    <w:lvl w:ilvl="0" w:tplc="9740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61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0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025A3"/>
    <w:multiLevelType w:val="multilevel"/>
    <w:tmpl w:val="BDC6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5D576F"/>
    <w:multiLevelType w:val="multilevel"/>
    <w:tmpl w:val="257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756C9"/>
    <w:multiLevelType w:val="hybridMultilevel"/>
    <w:tmpl w:val="27EE3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B106CFA"/>
    <w:multiLevelType w:val="hybridMultilevel"/>
    <w:tmpl w:val="C9C4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561">
    <w:abstractNumId w:val="15"/>
  </w:num>
  <w:num w:numId="2" w16cid:durableId="939147458">
    <w:abstractNumId w:val="5"/>
  </w:num>
  <w:num w:numId="3" w16cid:durableId="1377582081">
    <w:abstractNumId w:val="10"/>
  </w:num>
  <w:num w:numId="4" w16cid:durableId="978412313">
    <w:abstractNumId w:val="4"/>
  </w:num>
  <w:num w:numId="5" w16cid:durableId="1326283456">
    <w:abstractNumId w:val="13"/>
  </w:num>
  <w:num w:numId="6" w16cid:durableId="1671517374">
    <w:abstractNumId w:val="17"/>
  </w:num>
  <w:num w:numId="7" w16cid:durableId="1040015456">
    <w:abstractNumId w:val="14"/>
  </w:num>
  <w:num w:numId="8" w16cid:durableId="1134831888">
    <w:abstractNumId w:val="11"/>
  </w:num>
  <w:num w:numId="9" w16cid:durableId="1194997431">
    <w:abstractNumId w:val="3"/>
  </w:num>
  <w:num w:numId="10" w16cid:durableId="989794468">
    <w:abstractNumId w:val="2"/>
  </w:num>
  <w:num w:numId="11" w16cid:durableId="1697074173">
    <w:abstractNumId w:val="19"/>
  </w:num>
  <w:num w:numId="12" w16cid:durableId="529688264">
    <w:abstractNumId w:val="8"/>
  </w:num>
  <w:num w:numId="13" w16cid:durableId="803231297">
    <w:abstractNumId w:val="12"/>
  </w:num>
  <w:num w:numId="14" w16cid:durableId="1323701204">
    <w:abstractNumId w:val="12"/>
    <w:lvlOverride w:ilvl="0">
      <w:startOverride w:val="5"/>
    </w:lvlOverride>
    <w:lvlOverride w:ilvl="1">
      <w:startOverride w:val="1"/>
    </w:lvlOverride>
  </w:num>
  <w:num w:numId="15" w16cid:durableId="1774091904">
    <w:abstractNumId w:val="7"/>
  </w:num>
  <w:num w:numId="16" w16cid:durableId="2021539161">
    <w:abstractNumId w:val="9"/>
  </w:num>
  <w:num w:numId="17" w16cid:durableId="490485629">
    <w:abstractNumId w:val="1"/>
  </w:num>
  <w:num w:numId="18" w16cid:durableId="3636022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41986489">
    <w:abstractNumId w:val="16"/>
  </w:num>
  <w:num w:numId="20" w16cid:durableId="1404568433">
    <w:abstractNumId w:val="6"/>
  </w:num>
  <w:num w:numId="21" w16cid:durableId="872812063">
    <w:abstractNumId w:val="0"/>
  </w:num>
  <w:num w:numId="22" w16cid:durableId="1258101493">
    <w:abstractNumId w:val="0"/>
    <w:lvlOverride w:ilvl="0">
      <w:lvl w:ilvl="0">
        <w:start w:val="1"/>
        <w:numFmt w:val="decimal"/>
        <w:pStyle w:val="Section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Level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Level3"/>
        <w:lvlText w:val="%1.%2.%3."/>
        <w:lvlJc w:val="right"/>
        <w:pPr>
          <w:ind w:left="2304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1591620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F"/>
    <w:rsid w:val="00001AF6"/>
    <w:rsid w:val="000141BD"/>
    <w:rsid w:val="00017C09"/>
    <w:rsid w:val="00024C42"/>
    <w:rsid w:val="00025531"/>
    <w:rsid w:val="0002619A"/>
    <w:rsid w:val="00027F62"/>
    <w:rsid w:val="0003292A"/>
    <w:rsid w:val="00050F76"/>
    <w:rsid w:val="000510B6"/>
    <w:rsid w:val="00052B78"/>
    <w:rsid w:val="00052E63"/>
    <w:rsid w:val="000545A5"/>
    <w:rsid w:val="00061B9E"/>
    <w:rsid w:val="00063088"/>
    <w:rsid w:val="00064E60"/>
    <w:rsid w:val="000671FD"/>
    <w:rsid w:val="00072510"/>
    <w:rsid w:val="00074A68"/>
    <w:rsid w:val="00085E67"/>
    <w:rsid w:val="000862BF"/>
    <w:rsid w:val="00091702"/>
    <w:rsid w:val="000935E3"/>
    <w:rsid w:val="000A2B72"/>
    <w:rsid w:val="000A4DCE"/>
    <w:rsid w:val="000A670D"/>
    <w:rsid w:val="000B164B"/>
    <w:rsid w:val="000B43EE"/>
    <w:rsid w:val="000B5D1A"/>
    <w:rsid w:val="000C1691"/>
    <w:rsid w:val="000C65EA"/>
    <w:rsid w:val="000D2127"/>
    <w:rsid w:val="000D5BAF"/>
    <w:rsid w:val="000D7420"/>
    <w:rsid w:val="000E2B41"/>
    <w:rsid w:val="000E74DE"/>
    <w:rsid w:val="000F2464"/>
    <w:rsid w:val="000F5277"/>
    <w:rsid w:val="000F5867"/>
    <w:rsid w:val="000F6ACC"/>
    <w:rsid w:val="000F7CD8"/>
    <w:rsid w:val="0010182D"/>
    <w:rsid w:val="0010265C"/>
    <w:rsid w:val="00102EAF"/>
    <w:rsid w:val="0010482D"/>
    <w:rsid w:val="001063A1"/>
    <w:rsid w:val="00111B7F"/>
    <w:rsid w:val="001123D8"/>
    <w:rsid w:val="00113807"/>
    <w:rsid w:val="00115023"/>
    <w:rsid w:val="0011620B"/>
    <w:rsid w:val="00124D76"/>
    <w:rsid w:val="00130833"/>
    <w:rsid w:val="00131D4E"/>
    <w:rsid w:val="0013230C"/>
    <w:rsid w:val="0013474C"/>
    <w:rsid w:val="00140E81"/>
    <w:rsid w:val="00141AB2"/>
    <w:rsid w:val="00142895"/>
    <w:rsid w:val="00145D32"/>
    <w:rsid w:val="001508BC"/>
    <w:rsid w:val="00153992"/>
    <w:rsid w:val="00156515"/>
    <w:rsid w:val="0015658A"/>
    <w:rsid w:val="00160879"/>
    <w:rsid w:val="00167012"/>
    <w:rsid w:val="0017748B"/>
    <w:rsid w:val="0018129F"/>
    <w:rsid w:val="00181BCC"/>
    <w:rsid w:val="001853B1"/>
    <w:rsid w:val="00191787"/>
    <w:rsid w:val="00191C90"/>
    <w:rsid w:val="00194CCA"/>
    <w:rsid w:val="00195F9D"/>
    <w:rsid w:val="00195FA6"/>
    <w:rsid w:val="00196582"/>
    <w:rsid w:val="001A2A81"/>
    <w:rsid w:val="001A4304"/>
    <w:rsid w:val="001A6890"/>
    <w:rsid w:val="001A7311"/>
    <w:rsid w:val="001B1C32"/>
    <w:rsid w:val="001B78A4"/>
    <w:rsid w:val="001C0AE1"/>
    <w:rsid w:val="001C1190"/>
    <w:rsid w:val="001C2889"/>
    <w:rsid w:val="001D4194"/>
    <w:rsid w:val="001D67F8"/>
    <w:rsid w:val="001E0612"/>
    <w:rsid w:val="001E0A46"/>
    <w:rsid w:val="001E2374"/>
    <w:rsid w:val="001E461F"/>
    <w:rsid w:val="001E7202"/>
    <w:rsid w:val="001F3BE3"/>
    <w:rsid w:val="001F48D8"/>
    <w:rsid w:val="001F5ACE"/>
    <w:rsid w:val="002022A4"/>
    <w:rsid w:val="00202ECD"/>
    <w:rsid w:val="002047EC"/>
    <w:rsid w:val="00205F59"/>
    <w:rsid w:val="00210243"/>
    <w:rsid w:val="00210F97"/>
    <w:rsid w:val="00211342"/>
    <w:rsid w:val="0021540F"/>
    <w:rsid w:val="00220059"/>
    <w:rsid w:val="002241C9"/>
    <w:rsid w:val="00224E04"/>
    <w:rsid w:val="002324EE"/>
    <w:rsid w:val="00235621"/>
    <w:rsid w:val="00236A7C"/>
    <w:rsid w:val="00242C5D"/>
    <w:rsid w:val="002444A3"/>
    <w:rsid w:val="00247FAC"/>
    <w:rsid w:val="00252364"/>
    <w:rsid w:val="00252CE8"/>
    <w:rsid w:val="00252E9B"/>
    <w:rsid w:val="00253FD2"/>
    <w:rsid w:val="0025483F"/>
    <w:rsid w:val="00257415"/>
    <w:rsid w:val="002732C1"/>
    <w:rsid w:val="002736E2"/>
    <w:rsid w:val="00277E61"/>
    <w:rsid w:val="0028210E"/>
    <w:rsid w:val="00283B7A"/>
    <w:rsid w:val="00285862"/>
    <w:rsid w:val="00285B2A"/>
    <w:rsid w:val="00290C56"/>
    <w:rsid w:val="00290F94"/>
    <w:rsid w:val="00291E3B"/>
    <w:rsid w:val="00291FD2"/>
    <w:rsid w:val="002A0CD7"/>
    <w:rsid w:val="002A65BB"/>
    <w:rsid w:val="002A6C57"/>
    <w:rsid w:val="002B1BD1"/>
    <w:rsid w:val="002B42D6"/>
    <w:rsid w:val="002B7F5D"/>
    <w:rsid w:val="002C027D"/>
    <w:rsid w:val="002C7344"/>
    <w:rsid w:val="002C7EE6"/>
    <w:rsid w:val="002C8579"/>
    <w:rsid w:val="002D22C0"/>
    <w:rsid w:val="002D3548"/>
    <w:rsid w:val="002D77FA"/>
    <w:rsid w:val="002E2FC4"/>
    <w:rsid w:val="002F0FFB"/>
    <w:rsid w:val="002F620A"/>
    <w:rsid w:val="00301C0C"/>
    <w:rsid w:val="00307218"/>
    <w:rsid w:val="003151DE"/>
    <w:rsid w:val="00316A0B"/>
    <w:rsid w:val="003178E1"/>
    <w:rsid w:val="00317B8B"/>
    <w:rsid w:val="0032158C"/>
    <w:rsid w:val="00324B39"/>
    <w:rsid w:val="00332989"/>
    <w:rsid w:val="0033712A"/>
    <w:rsid w:val="00337636"/>
    <w:rsid w:val="00343305"/>
    <w:rsid w:val="003504ED"/>
    <w:rsid w:val="00351639"/>
    <w:rsid w:val="003527B8"/>
    <w:rsid w:val="00353367"/>
    <w:rsid w:val="00357937"/>
    <w:rsid w:val="0036213A"/>
    <w:rsid w:val="00363E9F"/>
    <w:rsid w:val="003649B3"/>
    <w:rsid w:val="003660EB"/>
    <w:rsid w:val="003672D4"/>
    <w:rsid w:val="003710DF"/>
    <w:rsid w:val="003734AB"/>
    <w:rsid w:val="003750C0"/>
    <w:rsid w:val="00382537"/>
    <w:rsid w:val="003825EA"/>
    <w:rsid w:val="003917EC"/>
    <w:rsid w:val="0039496E"/>
    <w:rsid w:val="0039562A"/>
    <w:rsid w:val="003979F6"/>
    <w:rsid w:val="003A362F"/>
    <w:rsid w:val="003A5BF1"/>
    <w:rsid w:val="003A61CF"/>
    <w:rsid w:val="003B15F2"/>
    <w:rsid w:val="003B309A"/>
    <w:rsid w:val="003B6C46"/>
    <w:rsid w:val="003C1666"/>
    <w:rsid w:val="003C26CC"/>
    <w:rsid w:val="003C3CA5"/>
    <w:rsid w:val="003D1B1D"/>
    <w:rsid w:val="003D3ED7"/>
    <w:rsid w:val="003D3FB9"/>
    <w:rsid w:val="003D607F"/>
    <w:rsid w:val="003E4832"/>
    <w:rsid w:val="003E5144"/>
    <w:rsid w:val="003F130E"/>
    <w:rsid w:val="003F22FC"/>
    <w:rsid w:val="003F3D22"/>
    <w:rsid w:val="00405238"/>
    <w:rsid w:val="00405EE0"/>
    <w:rsid w:val="004066E2"/>
    <w:rsid w:val="00406DEA"/>
    <w:rsid w:val="00407A2E"/>
    <w:rsid w:val="004108D2"/>
    <w:rsid w:val="00422FE7"/>
    <w:rsid w:val="00425DDA"/>
    <w:rsid w:val="004311D6"/>
    <w:rsid w:val="00437F74"/>
    <w:rsid w:val="00440B05"/>
    <w:rsid w:val="004432CB"/>
    <w:rsid w:val="00445288"/>
    <w:rsid w:val="00466E9A"/>
    <w:rsid w:val="004672E5"/>
    <w:rsid w:val="00472F7D"/>
    <w:rsid w:val="004826F1"/>
    <w:rsid w:val="00482FC5"/>
    <w:rsid w:val="00484C27"/>
    <w:rsid w:val="00487B3E"/>
    <w:rsid w:val="0049350F"/>
    <w:rsid w:val="004950AB"/>
    <w:rsid w:val="004A0451"/>
    <w:rsid w:val="004A4014"/>
    <w:rsid w:val="004A5E9F"/>
    <w:rsid w:val="004B6DB2"/>
    <w:rsid w:val="004C4BED"/>
    <w:rsid w:val="004E1716"/>
    <w:rsid w:val="004E20A4"/>
    <w:rsid w:val="004E2AE2"/>
    <w:rsid w:val="004E732E"/>
    <w:rsid w:val="004F0D5A"/>
    <w:rsid w:val="004F32A9"/>
    <w:rsid w:val="004F5494"/>
    <w:rsid w:val="004F739A"/>
    <w:rsid w:val="005034AF"/>
    <w:rsid w:val="005055F2"/>
    <w:rsid w:val="00506BCE"/>
    <w:rsid w:val="00507ED5"/>
    <w:rsid w:val="00511A91"/>
    <w:rsid w:val="0051346A"/>
    <w:rsid w:val="00515A43"/>
    <w:rsid w:val="00516330"/>
    <w:rsid w:val="00517804"/>
    <w:rsid w:val="00517C0C"/>
    <w:rsid w:val="00521170"/>
    <w:rsid w:val="00523A3C"/>
    <w:rsid w:val="005246F0"/>
    <w:rsid w:val="0053127C"/>
    <w:rsid w:val="00531DBA"/>
    <w:rsid w:val="005320B8"/>
    <w:rsid w:val="00536A5C"/>
    <w:rsid w:val="00547DA9"/>
    <w:rsid w:val="00556973"/>
    <w:rsid w:val="0055784C"/>
    <w:rsid w:val="00557FD2"/>
    <w:rsid w:val="00562B04"/>
    <w:rsid w:val="00565365"/>
    <w:rsid w:val="00566643"/>
    <w:rsid w:val="0057104F"/>
    <w:rsid w:val="005762E7"/>
    <w:rsid w:val="005809F4"/>
    <w:rsid w:val="00583DFD"/>
    <w:rsid w:val="005840FA"/>
    <w:rsid w:val="00590936"/>
    <w:rsid w:val="00592561"/>
    <w:rsid w:val="00592A88"/>
    <w:rsid w:val="005A08BC"/>
    <w:rsid w:val="005A1825"/>
    <w:rsid w:val="005A6A43"/>
    <w:rsid w:val="005A6E8B"/>
    <w:rsid w:val="005B1BC3"/>
    <w:rsid w:val="005B3AB6"/>
    <w:rsid w:val="005B7073"/>
    <w:rsid w:val="005C07D5"/>
    <w:rsid w:val="005C3D33"/>
    <w:rsid w:val="005C7E8A"/>
    <w:rsid w:val="005D1983"/>
    <w:rsid w:val="005D1B46"/>
    <w:rsid w:val="005D3C5D"/>
    <w:rsid w:val="005D59AE"/>
    <w:rsid w:val="005E7993"/>
    <w:rsid w:val="005F147D"/>
    <w:rsid w:val="005F2FB1"/>
    <w:rsid w:val="005F66E7"/>
    <w:rsid w:val="005F7680"/>
    <w:rsid w:val="006019D2"/>
    <w:rsid w:val="00603338"/>
    <w:rsid w:val="0061188A"/>
    <w:rsid w:val="00622B1F"/>
    <w:rsid w:val="006278B2"/>
    <w:rsid w:val="006347F0"/>
    <w:rsid w:val="0064003C"/>
    <w:rsid w:val="00647E28"/>
    <w:rsid w:val="00647E9F"/>
    <w:rsid w:val="00654688"/>
    <w:rsid w:val="00661E02"/>
    <w:rsid w:val="00662C4C"/>
    <w:rsid w:val="0067204D"/>
    <w:rsid w:val="00674931"/>
    <w:rsid w:val="00675BB8"/>
    <w:rsid w:val="00685215"/>
    <w:rsid w:val="00686C95"/>
    <w:rsid w:val="006B235A"/>
    <w:rsid w:val="006C0C62"/>
    <w:rsid w:val="006C24C7"/>
    <w:rsid w:val="006C302E"/>
    <w:rsid w:val="006C5C25"/>
    <w:rsid w:val="006D0CE1"/>
    <w:rsid w:val="006E5B18"/>
    <w:rsid w:val="006E67CA"/>
    <w:rsid w:val="007003E7"/>
    <w:rsid w:val="00704993"/>
    <w:rsid w:val="007112A3"/>
    <w:rsid w:val="00711F8E"/>
    <w:rsid w:val="00720747"/>
    <w:rsid w:val="00722EF1"/>
    <w:rsid w:val="00725051"/>
    <w:rsid w:val="00725C48"/>
    <w:rsid w:val="00730758"/>
    <w:rsid w:val="00742C36"/>
    <w:rsid w:val="00742F58"/>
    <w:rsid w:val="007439E3"/>
    <w:rsid w:val="00743EEC"/>
    <w:rsid w:val="00747CBE"/>
    <w:rsid w:val="00752BAA"/>
    <w:rsid w:val="0075406D"/>
    <w:rsid w:val="00760640"/>
    <w:rsid w:val="00764B70"/>
    <w:rsid w:val="00770E80"/>
    <w:rsid w:val="00771D15"/>
    <w:rsid w:val="00772429"/>
    <w:rsid w:val="0077764A"/>
    <w:rsid w:val="007822AD"/>
    <w:rsid w:val="00782CA7"/>
    <w:rsid w:val="00783D90"/>
    <w:rsid w:val="0078513C"/>
    <w:rsid w:val="007940D0"/>
    <w:rsid w:val="0079483D"/>
    <w:rsid w:val="007968DC"/>
    <w:rsid w:val="007A6206"/>
    <w:rsid w:val="007B1636"/>
    <w:rsid w:val="007B298A"/>
    <w:rsid w:val="007B5939"/>
    <w:rsid w:val="007B62DB"/>
    <w:rsid w:val="007B7BA0"/>
    <w:rsid w:val="007C4675"/>
    <w:rsid w:val="007C6B6C"/>
    <w:rsid w:val="007D07EB"/>
    <w:rsid w:val="007D0847"/>
    <w:rsid w:val="007D7083"/>
    <w:rsid w:val="007E4F31"/>
    <w:rsid w:val="007F174B"/>
    <w:rsid w:val="007F2983"/>
    <w:rsid w:val="007F3D9D"/>
    <w:rsid w:val="007F49B8"/>
    <w:rsid w:val="007F4B3B"/>
    <w:rsid w:val="007F6DB3"/>
    <w:rsid w:val="007F785F"/>
    <w:rsid w:val="00800236"/>
    <w:rsid w:val="008145EE"/>
    <w:rsid w:val="00817F87"/>
    <w:rsid w:val="00821AE4"/>
    <w:rsid w:val="00824FA4"/>
    <w:rsid w:val="00825705"/>
    <w:rsid w:val="00826598"/>
    <w:rsid w:val="008277ED"/>
    <w:rsid w:val="00830367"/>
    <w:rsid w:val="00835E4D"/>
    <w:rsid w:val="00844AAF"/>
    <w:rsid w:val="00851A9B"/>
    <w:rsid w:val="008549F8"/>
    <w:rsid w:val="00856C16"/>
    <w:rsid w:val="0086091E"/>
    <w:rsid w:val="00861FEB"/>
    <w:rsid w:val="00863973"/>
    <w:rsid w:val="00873983"/>
    <w:rsid w:val="008745D7"/>
    <w:rsid w:val="00874BD3"/>
    <w:rsid w:val="00876614"/>
    <w:rsid w:val="0088474B"/>
    <w:rsid w:val="00884D18"/>
    <w:rsid w:val="00890F05"/>
    <w:rsid w:val="00894E44"/>
    <w:rsid w:val="00895E15"/>
    <w:rsid w:val="0089646B"/>
    <w:rsid w:val="008A4183"/>
    <w:rsid w:val="008B30DF"/>
    <w:rsid w:val="008C062C"/>
    <w:rsid w:val="008C1EBB"/>
    <w:rsid w:val="008C53B3"/>
    <w:rsid w:val="008C5676"/>
    <w:rsid w:val="008D0739"/>
    <w:rsid w:val="008D4898"/>
    <w:rsid w:val="008E50B2"/>
    <w:rsid w:val="008E6BEE"/>
    <w:rsid w:val="008F11DD"/>
    <w:rsid w:val="008F4785"/>
    <w:rsid w:val="009007DF"/>
    <w:rsid w:val="00903DCE"/>
    <w:rsid w:val="00922E79"/>
    <w:rsid w:val="009254EC"/>
    <w:rsid w:val="00925515"/>
    <w:rsid w:val="0094211C"/>
    <w:rsid w:val="0094354C"/>
    <w:rsid w:val="009537F9"/>
    <w:rsid w:val="00954344"/>
    <w:rsid w:val="00954A54"/>
    <w:rsid w:val="0095598F"/>
    <w:rsid w:val="0095627A"/>
    <w:rsid w:val="00961F50"/>
    <w:rsid w:val="00965B13"/>
    <w:rsid w:val="00972CEE"/>
    <w:rsid w:val="009769DF"/>
    <w:rsid w:val="00983ACA"/>
    <w:rsid w:val="009846D9"/>
    <w:rsid w:val="00985F26"/>
    <w:rsid w:val="0098641E"/>
    <w:rsid w:val="0099202C"/>
    <w:rsid w:val="00996C1D"/>
    <w:rsid w:val="00996EE2"/>
    <w:rsid w:val="00997EDF"/>
    <w:rsid w:val="009A52E7"/>
    <w:rsid w:val="009A6676"/>
    <w:rsid w:val="009B2954"/>
    <w:rsid w:val="009B3896"/>
    <w:rsid w:val="009B4382"/>
    <w:rsid w:val="009B59BD"/>
    <w:rsid w:val="009B6946"/>
    <w:rsid w:val="009C3B97"/>
    <w:rsid w:val="009C7C40"/>
    <w:rsid w:val="009D7A01"/>
    <w:rsid w:val="009E5D03"/>
    <w:rsid w:val="009F0E19"/>
    <w:rsid w:val="009F2F7A"/>
    <w:rsid w:val="009F54C0"/>
    <w:rsid w:val="009F63B0"/>
    <w:rsid w:val="00A01BC4"/>
    <w:rsid w:val="00A02230"/>
    <w:rsid w:val="00A0593B"/>
    <w:rsid w:val="00A15018"/>
    <w:rsid w:val="00A21959"/>
    <w:rsid w:val="00A4248F"/>
    <w:rsid w:val="00A52CB4"/>
    <w:rsid w:val="00A533A5"/>
    <w:rsid w:val="00A550F2"/>
    <w:rsid w:val="00A5796E"/>
    <w:rsid w:val="00A63274"/>
    <w:rsid w:val="00A64092"/>
    <w:rsid w:val="00A64B49"/>
    <w:rsid w:val="00A66900"/>
    <w:rsid w:val="00A717DB"/>
    <w:rsid w:val="00A7187A"/>
    <w:rsid w:val="00A76CB2"/>
    <w:rsid w:val="00A8319B"/>
    <w:rsid w:val="00A84332"/>
    <w:rsid w:val="00A8753F"/>
    <w:rsid w:val="00A92DDF"/>
    <w:rsid w:val="00A97FF7"/>
    <w:rsid w:val="00AA1FBE"/>
    <w:rsid w:val="00AA5176"/>
    <w:rsid w:val="00AA52E3"/>
    <w:rsid w:val="00AA7305"/>
    <w:rsid w:val="00AA7366"/>
    <w:rsid w:val="00AB02F9"/>
    <w:rsid w:val="00AB0720"/>
    <w:rsid w:val="00AB350C"/>
    <w:rsid w:val="00AB40B7"/>
    <w:rsid w:val="00AB6C00"/>
    <w:rsid w:val="00AB6C49"/>
    <w:rsid w:val="00AB701D"/>
    <w:rsid w:val="00AC0AC7"/>
    <w:rsid w:val="00AC10E5"/>
    <w:rsid w:val="00AC3E1C"/>
    <w:rsid w:val="00AC53E7"/>
    <w:rsid w:val="00AC6315"/>
    <w:rsid w:val="00AC669A"/>
    <w:rsid w:val="00AC7C39"/>
    <w:rsid w:val="00AD5532"/>
    <w:rsid w:val="00AD7421"/>
    <w:rsid w:val="00AE0C94"/>
    <w:rsid w:val="00AE3D3A"/>
    <w:rsid w:val="00AE4422"/>
    <w:rsid w:val="00AF1098"/>
    <w:rsid w:val="00AF214A"/>
    <w:rsid w:val="00AF4A36"/>
    <w:rsid w:val="00B02430"/>
    <w:rsid w:val="00B027A3"/>
    <w:rsid w:val="00B043B9"/>
    <w:rsid w:val="00B144DE"/>
    <w:rsid w:val="00B14C0C"/>
    <w:rsid w:val="00B15B7B"/>
    <w:rsid w:val="00B247E9"/>
    <w:rsid w:val="00B35475"/>
    <w:rsid w:val="00B35B1A"/>
    <w:rsid w:val="00B3713D"/>
    <w:rsid w:val="00B41792"/>
    <w:rsid w:val="00B42275"/>
    <w:rsid w:val="00B450D1"/>
    <w:rsid w:val="00B45E63"/>
    <w:rsid w:val="00B47179"/>
    <w:rsid w:val="00B547EF"/>
    <w:rsid w:val="00B55B41"/>
    <w:rsid w:val="00B612E6"/>
    <w:rsid w:val="00B63AE4"/>
    <w:rsid w:val="00B63D0C"/>
    <w:rsid w:val="00B67A0B"/>
    <w:rsid w:val="00B75C22"/>
    <w:rsid w:val="00B76F0D"/>
    <w:rsid w:val="00B77F86"/>
    <w:rsid w:val="00B80734"/>
    <w:rsid w:val="00B80D7D"/>
    <w:rsid w:val="00B8243F"/>
    <w:rsid w:val="00B824D8"/>
    <w:rsid w:val="00B84B63"/>
    <w:rsid w:val="00B87D00"/>
    <w:rsid w:val="00B931DC"/>
    <w:rsid w:val="00BA77C7"/>
    <w:rsid w:val="00BC0458"/>
    <w:rsid w:val="00BC4E96"/>
    <w:rsid w:val="00BD6CB9"/>
    <w:rsid w:val="00BD7D8F"/>
    <w:rsid w:val="00BE1240"/>
    <w:rsid w:val="00BE126F"/>
    <w:rsid w:val="00BF0954"/>
    <w:rsid w:val="00BF0F88"/>
    <w:rsid w:val="00BF1307"/>
    <w:rsid w:val="00BF2034"/>
    <w:rsid w:val="00BF63B9"/>
    <w:rsid w:val="00C05F54"/>
    <w:rsid w:val="00C07BD7"/>
    <w:rsid w:val="00C13005"/>
    <w:rsid w:val="00C16586"/>
    <w:rsid w:val="00C23D94"/>
    <w:rsid w:val="00C24719"/>
    <w:rsid w:val="00C3079F"/>
    <w:rsid w:val="00C32A53"/>
    <w:rsid w:val="00C36BE8"/>
    <w:rsid w:val="00C3777E"/>
    <w:rsid w:val="00C50B21"/>
    <w:rsid w:val="00C50BDA"/>
    <w:rsid w:val="00C52A51"/>
    <w:rsid w:val="00C53C3F"/>
    <w:rsid w:val="00C55EE7"/>
    <w:rsid w:val="00C70C20"/>
    <w:rsid w:val="00C726B5"/>
    <w:rsid w:val="00C74A4D"/>
    <w:rsid w:val="00C753B4"/>
    <w:rsid w:val="00C75706"/>
    <w:rsid w:val="00C76097"/>
    <w:rsid w:val="00C821F5"/>
    <w:rsid w:val="00C91009"/>
    <w:rsid w:val="00C9449E"/>
    <w:rsid w:val="00C970E0"/>
    <w:rsid w:val="00CA2173"/>
    <w:rsid w:val="00CA310E"/>
    <w:rsid w:val="00CA35ED"/>
    <w:rsid w:val="00CA41D4"/>
    <w:rsid w:val="00CB42C3"/>
    <w:rsid w:val="00CB4995"/>
    <w:rsid w:val="00CC5EC8"/>
    <w:rsid w:val="00CD0B83"/>
    <w:rsid w:val="00CD572B"/>
    <w:rsid w:val="00CD73E8"/>
    <w:rsid w:val="00CE1BFF"/>
    <w:rsid w:val="00CE72CC"/>
    <w:rsid w:val="00CF167C"/>
    <w:rsid w:val="00CF1FB6"/>
    <w:rsid w:val="00CF2C44"/>
    <w:rsid w:val="00CF6095"/>
    <w:rsid w:val="00CF6245"/>
    <w:rsid w:val="00CF6477"/>
    <w:rsid w:val="00D056F2"/>
    <w:rsid w:val="00D065BE"/>
    <w:rsid w:val="00D15C56"/>
    <w:rsid w:val="00D23E97"/>
    <w:rsid w:val="00D25477"/>
    <w:rsid w:val="00D312B6"/>
    <w:rsid w:val="00D3191F"/>
    <w:rsid w:val="00D345BE"/>
    <w:rsid w:val="00D40C19"/>
    <w:rsid w:val="00D43A6A"/>
    <w:rsid w:val="00D43AFA"/>
    <w:rsid w:val="00D50225"/>
    <w:rsid w:val="00D53A29"/>
    <w:rsid w:val="00D55288"/>
    <w:rsid w:val="00D55FF8"/>
    <w:rsid w:val="00D56AFC"/>
    <w:rsid w:val="00D67A57"/>
    <w:rsid w:val="00D72F55"/>
    <w:rsid w:val="00D812AF"/>
    <w:rsid w:val="00D93B2C"/>
    <w:rsid w:val="00D94FFB"/>
    <w:rsid w:val="00D97536"/>
    <w:rsid w:val="00DA0F87"/>
    <w:rsid w:val="00DA3192"/>
    <w:rsid w:val="00DA6112"/>
    <w:rsid w:val="00DA76A0"/>
    <w:rsid w:val="00DB70CA"/>
    <w:rsid w:val="00DB7AC1"/>
    <w:rsid w:val="00DB7C7A"/>
    <w:rsid w:val="00DC247F"/>
    <w:rsid w:val="00DC6689"/>
    <w:rsid w:val="00DD28B4"/>
    <w:rsid w:val="00DD31FE"/>
    <w:rsid w:val="00DD46DA"/>
    <w:rsid w:val="00DF1326"/>
    <w:rsid w:val="00DF1539"/>
    <w:rsid w:val="00E01931"/>
    <w:rsid w:val="00E13525"/>
    <w:rsid w:val="00E13D2B"/>
    <w:rsid w:val="00E22895"/>
    <w:rsid w:val="00E23434"/>
    <w:rsid w:val="00E32807"/>
    <w:rsid w:val="00E35195"/>
    <w:rsid w:val="00E41700"/>
    <w:rsid w:val="00E47F3C"/>
    <w:rsid w:val="00E5121A"/>
    <w:rsid w:val="00E540B5"/>
    <w:rsid w:val="00E63A93"/>
    <w:rsid w:val="00E63F56"/>
    <w:rsid w:val="00E744C1"/>
    <w:rsid w:val="00E840D9"/>
    <w:rsid w:val="00E84C40"/>
    <w:rsid w:val="00E859A0"/>
    <w:rsid w:val="00E8761D"/>
    <w:rsid w:val="00E924D1"/>
    <w:rsid w:val="00E92675"/>
    <w:rsid w:val="00E972E6"/>
    <w:rsid w:val="00EA0F06"/>
    <w:rsid w:val="00EA2FC1"/>
    <w:rsid w:val="00EA5C65"/>
    <w:rsid w:val="00EA61C8"/>
    <w:rsid w:val="00EB6DC2"/>
    <w:rsid w:val="00EB709C"/>
    <w:rsid w:val="00EB7442"/>
    <w:rsid w:val="00EC07D9"/>
    <w:rsid w:val="00EC0CCA"/>
    <w:rsid w:val="00EE012C"/>
    <w:rsid w:val="00EE359E"/>
    <w:rsid w:val="00EE3936"/>
    <w:rsid w:val="00EF0FFF"/>
    <w:rsid w:val="00EF2268"/>
    <w:rsid w:val="00EF35E2"/>
    <w:rsid w:val="00EF38A7"/>
    <w:rsid w:val="00EF583A"/>
    <w:rsid w:val="00EF76A9"/>
    <w:rsid w:val="00F03781"/>
    <w:rsid w:val="00F03FCA"/>
    <w:rsid w:val="00F044DE"/>
    <w:rsid w:val="00F071E8"/>
    <w:rsid w:val="00F13821"/>
    <w:rsid w:val="00F1725C"/>
    <w:rsid w:val="00F331FE"/>
    <w:rsid w:val="00F37157"/>
    <w:rsid w:val="00F44ACD"/>
    <w:rsid w:val="00F45095"/>
    <w:rsid w:val="00F454DE"/>
    <w:rsid w:val="00F45F17"/>
    <w:rsid w:val="00F46A8F"/>
    <w:rsid w:val="00F51D6F"/>
    <w:rsid w:val="00F608FC"/>
    <w:rsid w:val="00F651C9"/>
    <w:rsid w:val="00F659D0"/>
    <w:rsid w:val="00F66973"/>
    <w:rsid w:val="00F71BC6"/>
    <w:rsid w:val="00F751E1"/>
    <w:rsid w:val="00F81EC0"/>
    <w:rsid w:val="00F83456"/>
    <w:rsid w:val="00F851B4"/>
    <w:rsid w:val="00F90557"/>
    <w:rsid w:val="00F948A3"/>
    <w:rsid w:val="00F954EA"/>
    <w:rsid w:val="00F9607C"/>
    <w:rsid w:val="00FA48DB"/>
    <w:rsid w:val="00FA58AC"/>
    <w:rsid w:val="00FB2476"/>
    <w:rsid w:val="00FB2A85"/>
    <w:rsid w:val="00FB3B3E"/>
    <w:rsid w:val="00FC130D"/>
    <w:rsid w:val="00FC1801"/>
    <w:rsid w:val="00FC720F"/>
    <w:rsid w:val="00FE25A1"/>
    <w:rsid w:val="00FE5414"/>
    <w:rsid w:val="00FE60D6"/>
    <w:rsid w:val="00FF100D"/>
    <w:rsid w:val="00FF6152"/>
    <w:rsid w:val="00FF72A5"/>
    <w:rsid w:val="01B3AD43"/>
    <w:rsid w:val="01C855DA"/>
    <w:rsid w:val="02BC18CD"/>
    <w:rsid w:val="03F70856"/>
    <w:rsid w:val="0694AC13"/>
    <w:rsid w:val="0A57ADFE"/>
    <w:rsid w:val="0ACDA706"/>
    <w:rsid w:val="0BDBD80F"/>
    <w:rsid w:val="0C457D4D"/>
    <w:rsid w:val="0C4731ED"/>
    <w:rsid w:val="0D690B68"/>
    <w:rsid w:val="0D83DCA3"/>
    <w:rsid w:val="0DB1B4DC"/>
    <w:rsid w:val="0E99A904"/>
    <w:rsid w:val="0F6BBC4B"/>
    <w:rsid w:val="104B9D3A"/>
    <w:rsid w:val="11518B7F"/>
    <w:rsid w:val="1173BA27"/>
    <w:rsid w:val="13690F2E"/>
    <w:rsid w:val="13817CF9"/>
    <w:rsid w:val="13A5E6C1"/>
    <w:rsid w:val="13EA7307"/>
    <w:rsid w:val="14AD9032"/>
    <w:rsid w:val="1556598D"/>
    <w:rsid w:val="166F6600"/>
    <w:rsid w:val="167462F8"/>
    <w:rsid w:val="16DD8783"/>
    <w:rsid w:val="17765DA5"/>
    <w:rsid w:val="18A917ED"/>
    <w:rsid w:val="1A44E84E"/>
    <w:rsid w:val="1B6A0979"/>
    <w:rsid w:val="1BC78FA2"/>
    <w:rsid w:val="1C42728C"/>
    <w:rsid w:val="1C7EEBA6"/>
    <w:rsid w:val="1D21FEE7"/>
    <w:rsid w:val="1E3A3D58"/>
    <w:rsid w:val="1EA4A6EB"/>
    <w:rsid w:val="1F61DD6B"/>
    <w:rsid w:val="1F67FBB4"/>
    <w:rsid w:val="1FA18760"/>
    <w:rsid w:val="207258B6"/>
    <w:rsid w:val="21A00792"/>
    <w:rsid w:val="2260FD24"/>
    <w:rsid w:val="22DB35FA"/>
    <w:rsid w:val="22DB98A5"/>
    <w:rsid w:val="2326FC0F"/>
    <w:rsid w:val="249FBB41"/>
    <w:rsid w:val="2580E7AC"/>
    <w:rsid w:val="27CDCAD8"/>
    <w:rsid w:val="27F4D599"/>
    <w:rsid w:val="282DC4A3"/>
    <w:rsid w:val="2B5403A7"/>
    <w:rsid w:val="2B7B346D"/>
    <w:rsid w:val="2BE92C25"/>
    <w:rsid w:val="2D9171D2"/>
    <w:rsid w:val="2E6F0326"/>
    <w:rsid w:val="2F9C8035"/>
    <w:rsid w:val="315178F3"/>
    <w:rsid w:val="36785955"/>
    <w:rsid w:val="3762E62D"/>
    <w:rsid w:val="381429B6"/>
    <w:rsid w:val="39695D52"/>
    <w:rsid w:val="3AAE9D9B"/>
    <w:rsid w:val="3B3F5D8E"/>
    <w:rsid w:val="3B574281"/>
    <w:rsid w:val="3BA6FF04"/>
    <w:rsid w:val="3BDEAC4D"/>
    <w:rsid w:val="3DF393A7"/>
    <w:rsid w:val="3E87C006"/>
    <w:rsid w:val="3EA216C8"/>
    <w:rsid w:val="3F6F48FA"/>
    <w:rsid w:val="3FCA1E2C"/>
    <w:rsid w:val="40AA1A1E"/>
    <w:rsid w:val="419B3056"/>
    <w:rsid w:val="41AD5BA8"/>
    <w:rsid w:val="422BD9D0"/>
    <w:rsid w:val="4269B71F"/>
    <w:rsid w:val="4306076C"/>
    <w:rsid w:val="433700B7"/>
    <w:rsid w:val="43FD5634"/>
    <w:rsid w:val="44D2D118"/>
    <w:rsid w:val="452A2FCF"/>
    <w:rsid w:val="4583EE5D"/>
    <w:rsid w:val="4659CD3B"/>
    <w:rsid w:val="46A08CD7"/>
    <w:rsid w:val="46C38DCB"/>
    <w:rsid w:val="484D6D91"/>
    <w:rsid w:val="4861D091"/>
    <w:rsid w:val="49D0410E"/>
    <w:rsid w:val="4AA7E25F"/>
    <w:rsid w:val="4B4346CC"/>
    <w:rsid w:val="4B5D4FDB"/>
    <w:rsid w:val="4C28C1D4"/>
    <w:rsid w:val="4CF6A5FE"/>
    <w:rsid w:val="4DCCE0D9"/>
    <w:rsid w:val="4DD85939"/>
    <w:rsid w:val="4E1CFDC8"/>
    <w:rsid w:val="4EDEF771"/>
    <w:rsid w:val="4F0791FE"/>
    <w:rsid w:val="4F787E66"/>
    <w:rsid w:val="4FC99A65"/>
    <w:rsid w:val="5197019D"/>
    <w:rsid w:val="5219DCE9"/>
    <w:rsid w:val="52B01F28"/>
    <w:rsid w:val="53B8BBC2"/>
    <w:rsid w:val="548FB788"/>
    <w:rsid w:val="54B5DEF3"/>
    <w:rsid w:val="54CA70AB"/>
    <w:rsid w:val="55E7BFEA"/>
    <w:rsid w:val="5704783F"/>
    <w:rsid w:val="57358B79"/>
    <w:rsid w:val="575768FC"/>
    <w:rsid w:val="57A585FE"/>
    <w:rsid w:val="58B1D696"/>
    <w:rsid w:val="5A0E9F6B"/>
    <w:rsid w:val="5AA3BFF5"/>
    <w:rsid w:val="5B6023EC"/>
    <w:rsid w:val="5BC1358E"/>
    <w:rsid w:val="5BF6E9E4"/>
    <w:rsid w:val="5D0DF4F1"/>
    <w:rsid w:val="5DA49E54"/>
    <w:rsid w:val="5E9062FC"/>
    <w:rsid w:val="605AD3F1"/>
    <w:rsid w:val="606FC88B"/>
    <w:rsid w:val="609BD393"/>
    <w:rsid w:val="60C31682"/>
    <w:rsid w:val="63936CBB"/>
    <w:rsid w:val="644CA06B"/>
    <w:rsid w:val="647D189A"/>
    <w:rsid w:val="651FC933"/>
    <w:rsid w:val="6AB29DCF"/>
    <w:rsid w:val="6C44623A"/>
    <w:rsid w:val="6D13E857"/>
    <w:rsid w:val="6D47BFCE"/>
    <w:rsid w:val="6D7E5C92"/>
    <w:rsid w:val="6EBA4E3C"/>
    <w:rsid w:val="6F17BDD3"/>
    <w:rsid w:val="6F370BE7"/>
    <w:rsid w:val="71E8882F"/>
    <w:rsid w:val="72EB8A9B"/>
    <w:rsid w:val="73D8F705"/>
    <w:rsid w:val="75CC372E"/>
    <w:rsid w:val="75F7C492"/>
    <w:rsid w:val="772695B6"/>
    <w:rsid w:val="77E1F700"/>
    <w:rsid w:val="77F740EB"/>
    <w:rsid w:val="78217393"/>
    <w:rsid w:val="79286849"/>
    <w:rsid w:val="79508D84"/>
    <w:rsid w:val="79BD43F4"/>
    <w:rsid w:val="7B0FC7FD"/>
    <w:rsid w:val="7B591455"/>
    <w:rsid w:val="7C7FC917"/>
    <w:rsid w:val="7D1893EC"/>
    <w:rsid w:val="7E419148"/>
    <w:rsid w:val="7E90B517"/>
    <w:rsid w:val="7FB27C43"/>
    <w:rsid w:val="7FB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0570"/>
  <w15:docId w15:val="{C79492C0-6129-4CD3-8830-6570708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3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F71BC6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71BC6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94FFB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1BC6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C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C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C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C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C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rsid w:val="0021540F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rsid w:val="0021540F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rsid w:val="0021540F"/>
    <w:rPr>
      <w:rFonts w:ascii="Trebuchet MS" w:hAnsi="Trebuchet MS"/>
      <w:sz w:val="16"/>
    </w:rPr>
  </w:style>
  <w:style w:type="paragraph" w:customStyle="1" w:styleId="Head">
    <w:name w:val="Head"/>
    <w:basedOn w:val="Normal"/>
    <w:rsid w:val="0021540F"/>
    <w:pPr>
      <w:spacing w:after="120" w:line="240" w:lineRule="auto"/>
    </w:pPr>
    <w:rPr>
      <w:rFonts w:ascii="Times New Roman" w:hAnsi="Times New Roman"/>
      <w:b/>
      <w:sz w:val="24"/>
      <w:u w:val="single"/>
    </w:rPr>
  </w:style>
  <w:style w:type="table" w:styleId="TableGrid">
    <w:name w:val="Table Grid"/>
    <w:basedOn w:val="TableNormal"/>
    <w:uiPriority w:val="59"/>
    <w:rsid w:val="0021540F"/>
    <w:pPr>
      <w:spacing w:after="0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itle">
    <w:name w:val="Policy Title"/>
    <w:basedOn w:val="Normal"/>
    <w:semiHidden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4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540F"/>
    <w:rPr>
      <w:rFonts w:ascii="Times New Roman" w:hAnsi="Times New Roman"/>
    </w:rPr>
  </w:style>
  <w:style w:type="paragraph" w:customStyle="1" w:styleId="Default">
    <w:name w:val="Default"/>
    <w:rsid w:val="0021540F"/>
    <w:pPr>
      <w:autoSpaceDE w:val="0"/>
      <w:autoSpaceDN w:val="0"/>
      <w:adjustRightInd w:val="0"/>
      <w:spacing w:after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43E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43E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C16586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C165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D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E"/>
    <w:rPr>
      <w:rFonts w:ascii="Arial" w:hAnsi="Arial"/>
      <w:b/>
      <w:bCs/>
      <w:sz w:val="20"/>
      <w:szCs w:val="20"/>
    </w:rPr>
  </w:style>
  <w:style w:type="paragraph" w:customStyle="1" w:styleId="SectionLevel1">
    <w:name w:val="Section (Level 1)"/>
    <w:basedOn w:val="ListParagraph"/>
    <w:link w:val="SectionLevel1Char"/>
    <w:qFormat/>
    <w:rsid w:val="003E4832"/>
    <w:pPr>
      <w:numPr>
        <w:numId w:val="21"/>
      </w:numPr>
      <w:ind w:left="720"/>
    </w:pPr>
    <w:rPr>
      <w:b/>
      <w:bCs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7415"/>
    <w:rPr>
      <w:rFonts w:asciiTheme="minorHAnsi" w:hAnsiTheme="minorHAnsi"/>
    </w:rPr>
  </w:style>
  <w:style w:type="character" w:customStyle="1" w:styleId="SectionLevel1Char">
    <w:name w:val="Section (Level 1) Char"/>
    <w:basedOn w:val="ListParagraphChar"/>
    <w:link w:val="SectionLevel1"/>
    <w:rsid w:val="00257415"/>
    <w:rPr>
      <w:rFonts w:asciiTheme="minorHAnsi" w:hAnsiTheme="minorHAnsi"/>
      <w:b/>
      <w:bCs/>
      <w:sz w:val="32"/>
      <w:szCs w:val="32"/>
    </w:rPr>
  </w:style>
  <w:style w:type="character" w:styleId="Strong">
    <w:name w:val="Strong"/>
    <w:basedOn w:val="DefaultParagraphFont"/>
    <w:uiPriority w:val="22"/>
    <w:rsid w:val="00115023"/>
    <w:rPr>
      <w:b/>
      <w:bCs/>
    </w:rPr>
  </w:style>
  <w:style w:type="paragraph" w:customStyle="1" w:styleId="StepLevel2">
    <w:name w:val="Step (Level 2)"/>
    <w:basedOn w:val="SectionLevel1"/>
    <w:link w:val="StepLevel2Char"/>
    <w:qFormat/>
    <w:rsid w:val="00844AAF"/>
    <w:pPr>
      <w:numPr>
        <w:ilvl w:val="1"/>
      </w:numPr>
    </w:pPr>
    <w:rPr>
      <w:rFonts w:eastAsia="Calibri" w:cs="Arial"/>
      <w:b w:val="0"/>
      <w:sz w:val="22"/>
    </w:rPr>
  </w:style>
  <w:style w:type="character" w:customStyle="1" w:styleId="StepLevel2Char">
    <w:name w:val="Step (Level 2) Char"/>
    <w:basedOn w:val="ListParagraphChar"/>
    <w:link w:val="StepLevel2"/>
    <w:rsid w:val="00844AAF"/>
    <w:rPr>
      <w:rFonts w:asciiTheme="minorHAnsi" w:eastAsia="Calibri" w:hAnsiTheme="minorHAnsi" w:cs="Arial"/>
      <w:bCs/>
      <w:szCs w:val="32"/>
    </w:rPr>
  </w:style>
  <w:style w:type="numbering" w:customStyle="1" w:styleId="CurrentList1">
    <w:name w:val="Current List1"/>
    <w:uiPriority w:val="99"/>
    <w:rsid w:val="00A15018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FFB"/>
    <w:rPr>
      <w:rFonts w:asciiTheme="minorHAnsi" w:eastAsiaTheme="majorEastAsia" w:hAnsiTheme="min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C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stepLevel3">
    <w:name w:val="Substep (Level 3)"/>
    <w:basedOn w:val="StepLevel2"/>
    <w:link w:val="SubstepLevel3Char"/>
    <w:qFormat/>
    <w:rsid w:val="005F7680"/>
    <w:pPr>
      <w:numPr>
        <w:ilvl w:val="2"/>
      </w:numPr>
      <w:ind w:left="2160"/>
    </w:pPr>
  </w:style>
  <w:style w:type="character" w:customStyle="1" w:styleId="SubstepLevel3Char">
    <w:name w:val="Substep (Level 3) Char"/>
    <w:basedOn w:val="StepLevel2Char"/>
    <w:link w:val="SubstepLevel3"/>
    <w:rsid w:val="005F7680"/>
    <w:rPr>
      <w:rFonts w:asciiTheme="minorHAnsi" w:eastAsia="Calibri" w:hAnsiTheme="minorHAnsi" w:cs="Arial"/>
      <w:bCs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6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eoforegon.sharepoint.com/:w:/r/sites/DEQ-Rulemaking/Shared%20Documents/Rulemaking%20Templates/3-Advisory%20Committee/RAC.Invitation.to.Participate.docx?d=w36ce451e4c6f4e19a9d70dd8406da9e5&amp;csf=1&amp;web=1&amp;e=GswOwA" TargetMode="External"/><Relationship Id="rId18" Type="http://schemas.openxmlformats.org/officeDocument/2006/relationships/hyperlink" Target="https://stateoforegon.sharepoint.com/:w:/r/sites/DEQ-Rulemaking/Shared%20Documents/Rulemaking%20Templates/3-Advisory%20Committee/GiftCardsProcess%20V4.docx?d=wf2bd27729f344c53b7fd98623b2dd87e&amp;csf=1&amp;web=1&amp;e=iIyOfs" TargetMode="External"/><Relationship Id="rId26" Type="http://schemas.openxmlformats.org/officeDocument/2006/relationships/hyperlink" Target="https://stateoforegon.sharepoint.com/:w:/r/sites/DEQ-Rulemaking/Shared%20Documents/Rulemaking%20Templates/5-Public%20Notice/Instructions.and.Script.for.Online.Hearing.docx?d=w4b2af625d284481fa6f750c26171c4bc&amp;csf=1&amp;web=1&amp;e=fn0jrv" TargetMode="External"/><Relationship Id="rId21" Type="http://schemas.openxmlformats.org/officeDocument/2006/relationships/hyperlink" Target="https://stateoforegon.sharepoint.com/:u:/r/sites/DEQ-Rulemaking/Shared%20Documents/Rulemaking%20Templates/3-Advisory%20Committee/RAC.Meeting.Summary.url?csf=1&amp;web=1&amp;e=flh8HB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tateoforegon.sharepoint.com/:u:/r/sites/DEQ-Rulemaking/Shared%20Documents/Rulemaking%20Templates/3-Advisory%20Committee/RAC.Roster.url?csf=1&amp;web=1&amp;e=gpRR6P" TargetMode="External"/><Relationship Id="rId17" Type="http://schemas.openxmlformats.org/officeDocument/2006/relationships/hyperlink" Target="https://stateoforegon.sharepoint.com/:u:/r/sites/DEQ-Rulemaking/Shared%20Documents/Rulemaking%20Templates/3-Advisory%20Committee/RAC.Charter.url?csf=1&amp;web=1&amp;e=RvwTBC" TargetMode="External"/><Relationship Id="rId25" Type="http://schemas.openxmlformats.org/officeDocument/2006/relationships/hyperlink" Target="https://stateoforegon.sharepoint.com/:w:/r/sites/DEQ-Rulemaking/Shared%20Documents/Rulemaking%20Templates/5-Public%20Notice/Email.to.Key.Legislators.docx?d=w1bae8e968fef4b67b3f6f83783f2b01e&amp;csf=1&amp;web=1&amp;e=xqnsmH" TargetMode="External"/><Relationship Id="rId33" Type="http://schemas.openxmlformats.org/officeDocument/2006/relationships/hyperlink" Target="https://sos.oregon.gov/archives/Pages/records_retention_schedule.asp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ateoforegon.sharepoint.com/:w:/r/sites/DEQ-Rulemaking/Shared%20Documents/Rulemaking%20Templates/3-Advisory%20Committee/RAC.Member.Appointment.Email.docx?d=w7bd44c5813e24b2eb2a2172111bb4ffc&amp;csf=1&amp;web=1&amp;e=f59Mo6" TargetMode="External"/><Relationship Id="rId20" Type="http://schemas.openxmlformats.org/officeDocument/2006/relationships/hyperlink" Target="https://stateoforegon.sharepoint.com/:p:/r/sites/DEQ-Q-Net-Communications/Public%20Document%20Templates/PPTlightTemplate.pptx?d=w86c5d30ca53847b789eef6c0d4e81438&amp;csf=1&amp;web=1&amp;e=e6SMs9" TargetMode="External"/><Relationship Id="rId29" Type="http://schemas.openxmlformats.org/officeDocument/2006/relationships/hyperlink" Target="https://stateoforegon.sharepoint.com/sites/DEQ-GDFs/Shared%20Documents/General/Implementation%20Plan/Implementation%20Plan/2023.11.15_GDFStageIIVaporRecovery_ImplementationPlan_v1.doc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oforegon.sharepoint.com/:u:/r/sites/DEQ-Rulemaking/Shared%20Documents/Rulemaking%20Templates/2-Planning/EPIC%20Memo%20Rulemaking%20Charter%20Project%20Template.url?csf=1&amp;web=1&amp;e=sIMo9z" TargetMode="External"/><Relationship Id="rId24" Type="http://schemas.openxmlformats.org/officeDocument/2006/relationships/hyperlink" Target="https://stateoforegon.sharepoint.com/:w:/r/sites/DEQ-Rulemaking/Shared%20Documents/Rulemaking%20Templates/5-Public%20Notice/GovDelivery.Notice.docx?d=w693f37e76fa44b07a02530bad798b9b9&amp;csf=1&amp;web=1&amp;e=yjL13X" TargetMode="External"/><Relationship Id="rId32" Type="http://schemas.openxmlformats.org/officeDocument/2006/relationships/hyperlink" Target="https://stateoforegon.sharepoint.com/:w:/r/sites/DEQ-Rulemaking/Shared%20Documents/Rulemaking%20Templates/1-Initiating/SIP.Development.Schedule.Template.docx?d=w8c0f03660d484e249f709316e949e7d9&amp;csf=1&amp;web=1&amp;e=GdRSvJ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ateoforegon.sharepoint.com/:w:/r/sites/DEQ-Rulemaking/Shared%20Documents/Rulemaking%20Templates/3-Advisory%20Committee/RAC.Appointment.Letter.docx?d=wf2cd5533aad5424bb2f963dbf43aa91f&amp;csf=1&amp;web=1&amp;e=4mXKYh" TargetMode="External"/><Relationship Id="rId23" Type="http://schemas.openxmlformats.org/officeDocument/2006/relationships/hyperlink" Target="https://stateoforegon.sharepoint.com/:u:/r/sites/DEQ-Rulemaking/Shared%20Documents/Rulemaking%20Templates/5-Public%20Notice/Notice.of.Proposed.Rulemaking.url?csf=1&amp;web=1&amp;e=tnLNyD" TargetMode="External"/><Relationship Id="rId28" Type="http://schemas.openxmlformats.org/officeDocument/2006/relationships/hyperlink" Target="https://stateoforegon.sharepoint.com/:u:/r/sites/DEQ-Rulemaking/Shared%20Documents/Rulemaking%20Templates/6-EQC/EQC.Temporary.Rulemaking.Action.Item.url?csf=1&amp;web=1&amp;e=d1f8o8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stateoforegon.sharepoint.com/:w:/r/sites/DEQ-Rulemaking/Shared%20Documents/Rulemaking%20Templates/1-Initiating/Draft.Rules.Template.docx?d=w70aff661ee644e609b7aad21c5b7eda4&amp;csf=1&amp;web=1&amp;e=vUtrSh" TargetMode="External"/><Relationship Id="rId19" Type="http://schemas.openxmlformats.org/officeDocument/2006/relationships/hyperlink" Target="https://stateoforegon.sharepoint.com/:w:/r/sites/DEQ-Rulemaking/Shared%20Documents/Rulemaking%20Templates/3-Advisory%20Committee/RAC.GovDelivery.Notice.docx?d=w126b46b8706e440580b67001fe26c7e1&amp;csf=1&amp;web=1&amp;e=TkqM7B" TargetMode="External"/><Relationship Id="rId31" Type="http://schemas.openxmlformats.org/officeDocument/2006/relationships/hyperlink" Target="https://stateoforegon.sharepoint.com/:x:/r/sites/DEQ-Rulemaking/Shared%20Documents/Rulemaking%20Templates/4-Fiscal%20Advisory%20Committee/107bf22.xls?d=w7643b838fec24df792d9aeda211cae0e&amp;csf=1&amp;web=1&amp;e=u904q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oforegon.sharepoint.com/:w:/r/sites/DEQ-Rulemaking/Shared%20Documents/Rulemaking%20Templates/3-Advisory%20Committee/RAC.Member.Director.Memo.dotx?d=w2f8480ff0c0948a2aba39e31f4a6dfc2&amp;csf=1&amp;web=1&amp;e=W2pJAn" TargetMode="External"/><Relationship Id="rId22" Type="http://schemas.openxmlformats.org/officeDocument/2006/relationships/hyperlink" Target="https://stateoforegon.sharepoint.com/:u:/r/sites/DEQ-Rulemaking/Shared%20Documents/Rulemaking%20Templates/4-Fiscal%20Advisory%20Committee/FiscalImpactStatement.url?csf=1&amp;web=1&amp;e=PDYvLd" TargetMode="External"/><Relationship Id="rId27" Type="http://schemas.openxmlformats.org/officeDocument/2006/relationships/hyperlink" Target="https://stateoforegon.sharepoint.com/:u:/r/sites/DEQ-Rulemaking/Shared%20Documents/Rulemaking%20Templates/6-EQC/EQC.Staff.Report.url?csf=1&amp;web=1&amp;e=RNzxrW" TargetMode="External"/><Relationship Id="rId30" Type="http://schemas.openxmlformats.org/officeDocument/2006/relationships/hyperlink" Target="https://stateoforegon.sharepoint.com/:w:/r/sites/DEQ-Rulemaking/Shared%20Documents/Rulemaking%20Templates/4-Fiscal%20Advisory%20Committee/107bf21.doc?d=wea1608864d1e413e9e08fe72ee497e66&amp;csf=1&amp;web=1&amp;e=wyEWqZ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14" ma:contentTypeDescription="Create a new document." ma:contentTypeScope="" ma:versionID="ba3172ddd0c4f42c94eeb9e31c3afde7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a5a67221743a20f347ed6c9e29972d43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d1f6e-1a0a-41c9-8b9d-b520e6ba8460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lcf76f155ced4ddcb4097134ff3c332f xmlns="6076d197-b432-4a89-8b9d-b97676e77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D0E46-C124-4D34-ACB0-43A59291E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D5FB9-0EB5-4D35-9315-2A02273C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311C8-D0A9-45B2-B9FC-7FD6E094C5E9}">
  <ds:schemaRefs>
    <ds:schemaRef ds:uri="http://schemas.microsoft.com/office/2006/metadata/properties"/>
    <ds:schemaRef ds:uri="http://schemas.microsoft.com/office/infopath/2007/PartnerControls"/>
    <ds:schemaRef ds:uri="3f71e46e-dbdb-4936-a808-49fb891fc3e2"/>
    <ds:schemaRef ds:uri="6076d197-b432-4a89-8b9d-b97676e775aa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Standar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7112</CharactersWithSpaces>
  <SharedDoc>false</SharedDoc>
  <HLinks>
    <vt:vector size="150" baseType="variant">
      <vt:variant>
        <vt:i4>6160386</vt:i4>
      </vt:variant>
      <vt:variant>
        <vt:i4>72</vt:i4>
      </vt:variant>
      <vt:variant>
        <vt:i4>0</vt:i4>
      </vt:variant>
      <vt:variant>
        <vt:i4>5</vt:i4>
      </vt:variant>
      <vt:variant>
        <vt:lpwstr>https://secure.sos.state.or.us/oard/displayDivisionRules.action?selectedDivision=591</vt:lpwstr>
      </vt:variant>
      <vt:variant>
        <vt:lpwstr/>
      </vt:variant>
      <vt:variant>
        <vt:i4>4325377</vt:i4>
      </vt:variant>
      <vt:variant>
        <vt:i4>69</vt:i4>
      </vt:variant>
      <vt:variant>
        <vt:i4>0</vt:i4>
      </vt:variant>
      <vt:variant>
        <vt:i4>5</vt:i4>
      </vt:variant>
      <vt:variant>
        <vt:lpwstr>https://sos.oregon.gov/archives/Pages/records_retention_schedule.aspx</vt:lpwstr>
      </vt:variant>
      <vt:variant>
        <vt:lpwstr/>
      </vt:variant>
      <vt:variant>
        <vt:i4>2097212</vt:i4>
      </vt:variant>
      <vt:variant>
        <vt:i4>66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Templates/1-Initiating/SIP.Development.Schedule.Template.docx?d=w8c0f03660d484e249f709316e949e7d9&amp;csf=1&amp;web=1&amp;e=GdRSvJ</vt:lpwstr>
      </vt:variant>
      <vt:variant>
        <vt:lpwstr/>
      </vt:variant>
      <vt:variant>
        <vt:i4>7864358</vt:i4>
      </vt:variant>
      <vt:variant>
        <vt:i4>63</vt:i4>
      </vt:variant>
      <vt:variant>
        <vt:i4>0</vt:i4>
      </vt:variant>
      <vt:variant>
        <vt:i4>5</vt:i4>
      </vt:variant>
      <vt:variant>
        <vt:lpwstr>https://www.oregon.gov/das/Financial/Documents/107bf22.xlsx</vt:lpwstr>
      </vt:variant>
      <vt:variant>
        <vt:lpwstr/>
      </vt:variant>
      <vt:variant>
        <vt:i4>8323175</vt:i4>
      </vt:variant>
      <vt:variant>
        <vt:i4>60</vt:i4>
      </vt:variant>
      <vt:variant>
        <vt:i4>0</vt:i4>
      </vt:variant>
      <vt:variant>
        <vt:i4>5</vt:i4>
      </vt:variant>
      <vt:variant>
        <vt:lpwstr>https://www.oregon.gov/das/financial/pages/budgetinstruct.aspx</vt:lpwstr>
      </vt:variant>
      <vt:variant>
        <vt:lpwstr/>
      </vt:variant>
      <vt:variant>
        <vt:i4>6225962</vt:i4>
      </vt:variant>
      <vt:variant>
        <vt:i4>57</vt:i4>
      </vt:variant>
      <vt:variant>
        <vt:i4>0</vt:i4>
      </vt:variant>
      <vt:variant>
        <vt:i4>5</vt:i4>
      </vt:variant>
      <vt:variant>
        <vt:lpwstr>https://stateoforegon.sharepoint.com/sites/DEQ-GDFs/Shared Documents/General/Implementation Plan/Implementation Plan/2023.11.15_GDFStageIIVaporRecovery_ImplementationPlan_v1.docx?web=1</vt:lpwstr>
      </vt:variant>
      <vt:variant>
        <vt:lpwstr/>
      </vt:variant>
      <vt:variant>
        <vt:i4>8323128</vt:i4>
      </vt:variant>
      <vt:variant>
        <vt:i4>54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Templates/6-EQC Preparation/EQC.Temporary.Rulemaking.Action.Item.dotx?d=w28f86acaf68c42dbb2ff570e62666c78&amp;csf=1&amp;web=1&amp;e=cUaxLk</vt:lpwstr>
      </vt:variant>
      <vt:variant>
        <vt:lpwstr/>
      </vt:variant>
      <vt:variant>
        <vt:i4>6422567</vt:i4>
      </vt:variant>
      <vt:variant>
        <vt:i4>51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Templates/6-EQC Preparation/EQC.Staff.Report.dotx?d=w7baa2de0c3db4fdc9b1fe549a749833a&amp;csf=1&amp;web=1&amp;e=pGBE2L</vt:lpwstr>
      </vt:variant>
      <vt:variant>
        <vt:lpwstr/>
      </vt:variant>
      <vt:variant>
        <vt:i4>4128809</vt:i4>
      </vt:variant>
      <vt:variant>
        <vt:i4>48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Templates/5-Public Comment/Instructions.and.Script.for.Online.Hearing.docx?d=w4b2af625d284481fa6f750c26171c4bc&amp;csf=1&amp;web=1&amp;e=zMQmZz</vt:lpwstr>
      </vt:variant>
      <vt:variant>
        <vt:lpwstr/>
      </vt:variant>
      <vt:variant>
        <vt:i4>1769496</vt:i4>
      </vt:variant>
      <vt:variant>
        <vt:i4>45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Templates/4-Public Notice/Email.to.Key.Legislators.docx?d=w1bae8e968fef4b67b3f6f83783f2b01e&amp;csf=1&amp;web=1&amp;e=pU8rLr</vt:lpwstr>
      </vt:variant>
      <vt:variant>
        <vt:lpwstr/>
      </vt:variant>
      <vt:variant>
        <vt:i4>2752616</vt:i4>
      </vt:variant>
      <vt:variant>
        <vt:i4>42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Templates/4-Public Notice/GovDelivery.Notice.docx?d=w693f37e76fa44b07a02530bad798b9b9&amp;csf=1&amp;web=1&amp;e=c3AMmk</vt:lpwstr>
      </vt:variant>
      <vt:variant>
        <vt:lpwstr/>
      </vt:variant>
      <vt:variant>
        <vt:i4>6094859</vt:i4>
      </vt:variant>
      <vt:variant>
        <vt:i4>39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Templates/4-Public Notice/Notice.of.Proposed.Rulemaking.dotx?d=w14985a2c1d8344a28842687f0f7a0271&amp;csf=1&amp;web=1&amp;e=6rDNxl</vt:lpwstr>
      </vt:variant>
      <vt:variant>
        <vt:lpwstr/>
      </vt:variant>
      <vt:variant>
        <vt:i4>5373980</vt:i4>
      </vt:variant>
      <vt:variant>
        <vt:i4>36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Templates/4-Fiscal/Fiscal Impact Statement.docx?d=w0bc49723dc274367bd4ff7676ff6d941&amp;csf=1&amp;web=1&amp;e=QaE6PA</vt:lpwstr>
      </vt:variant>
      <vt:variant>
        <vt:lpwstr/>
      </vt:variant>
      <vt:variant>
        <vt:i4>4194335</vt:i4>
      </vt:variant>
      <vt:variant>
        <vt:i4>33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Committee/RAC.Meeting.Summary.dotx?d=we4d85c5948c84aa2b49fa847681c9eb5&amp;csf=1&amp;web=1&amp;e=0IVB73</vt:lpwstr>
      </vt:variant>
      <vt:variant>
        <vt:lpwstr/>
      </vt:variant>
      <vt:variant>
        <vt:i4>3604585</vt:i4>
      </vt:variant>
      <vt:variant>
        <vt:i4>30</vt:i4>
      </vt:variant>
      <vt:variant>
        <vt:i4>0</vt:i4>
      </vt:variant>
      <vt:variant>
        <vt:i4>5</vt:i4>
      </vt:variant>
      <vt:variant>
        <vt:lpwstr>https://sps.deq.state.or.us/comms/SitePages/Public-Templates--PowerPoint-Presentations.aspx</vt:lpwstr>
      </vt:variant>
      <vt:variant>
        <vt:lpwstr/>
      </vt:variant>
      <vt:variant>
        <vt:i4>3997744</vt:i4>
      </vt:variant>
      <vt:variant>
        <vt:i4>27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Committee/RAC.GovDelivery.Notice.docx?d=w126b46b8706e440580b67001fe26c7e1&amp;csf=1&amp;web=1&amp;e=ddAPqA</vt:lpwstr>
      </vt:variant>
      <vt:variant>
        <vt:lpwstr/>
      </vt:variant>
      <vt:variant>
        <vt:i4>1835019</vt:i4>
      </vt:variant>
      <vt:variant>
        <vt:i4>24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Committee/GiftCardsProcess V4.docx?d=wf2bd27729f344c53b7fd98623b2dd87e&amp;csf=1&amp;web=1&amp;e=iIyOfs</vt:lpwstr>
      </vt:variant>
      <vt:variant>
        <vt:lpwstr/>
      </vt:variant>
      <vt:variant>
        <vt:i4>458843</vt:i4>
      </vt:variant>
      <vt:variant>
        <vt:i4>21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Committee/RAC.Charter.dotx?d=w7f497cef222c4b7d85daffb4142cba0b&amp;csf=1&amp;web=1&amp;e=BWOrpT</vt:lpwstr>
      </vt:variant>
      <vt:variant>
        <vt:lpwstr/>
      </vt:variant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Committee/RAC.Member.Appointment.Email.docx?d=w7bd44c5813e24b2eb2a2172111bb4ffc&amp;csf=1&amp;web=1&amp;e=zwkYck</vt:lpwstr>
      </vt:variant>
      <vt:variant>
        <vt:lpwstr/>
      </vt:variant>
      <vt:variant>
        <vt:i4>3539070</vt:i4>
      </vt:variant>
      <vt:variant>
        <vt:i4>15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Committee/RAC.Appointment.Letter.docx?d=wf2cd5533aad5424bb2f963dbf43aa91f&amp;csf=1&amp;web=1&amp;e=e07uIa</vt:lpwstr>
      </vt:variant>
      <vt:variant>
        <vt:lpwstr/>
      </vt:variant>
      <vt:variant>
        <vt:i4>720920</vt:i4>
      </vt:variant>
      <vt:variant>
        <vt:i4>12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Committee/RAC.Member.Director.Memo.docx?d=we9dd530c38f74ebebd52cd36cf979642&amp;csf=1&amp;web=1&amp;e=S6qCRf</vt:lpwstr>
      </vt:variant>
      <vt:variant>
        <vt:lpwstr/>
      </vt:variant>
      <vt:variant>
        <vt:i4>8060984</vt:i4>
      </vt:variant>
      <vt:variant>
        <vt:i4>9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Committee/RAC.Invitation.to.Participate.docx?d=w36ce451e4c6f4e19a9d70dd8406da9e5&amp;csf=1&amp;web=1&amp;e=R767Cw</vt:lpwstr>
      </vt:variant>
      <vt:variant>
        <vt:lpwstr/>
      </vt:variant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Committee/RAC.Roster.docx?d=wd34c0c8be17f4d388bd34978ef0ec631&amp;csf=1&amp;web=1&amp;e=OeZuJv</vt:lpwstr>
      </vt:variant>
      <vt:variant>
        <vt:lpwstr/>
      </vt:variant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Templates/1-Planning/1.EPIC.Memo.Template.docx?d=wd82756bfb9024d55bcb5bdd6da9c775f&amp;csf=1&amp;web=1&amp;e=WvcFv0</vt:lpwstr>
      </vt:variant>
      <vt:variant>
        <vt:lpwstr/>
      </vt:variant>
      <vt:variant>
        <vt:i4>6029333</vt:i4>
      </vt:variant>
      <vt:variant>
        <vt:i4>0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Templates/1-Initiating/Draft.Rules.Template.docx?d=wb1637fc72b0f4fb9be68252809d46b63&amp;csf=1&amp;web=1&amp;e=iD8zTw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jleber</dc:creator>
  <cp:keywords/>
  <cp:lastModifiedBy>HNIDEY Emil * DEQ</cp:lastModifiedBy>
  <cp:revision>229</cp:revision>
  <cp:lastPrinted>2016-05-04T20:47:00Z</cp:lastPrinted>
  <dcterms:created xsi:type="dcterms:W3CDTF">2024-07-08T17:31:00Z</dcterms:created>
  <dcterms:modified xsi:type="dcterms:W3CDTF">2025-09-03T16:22:00Z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2023-09-14T19:57:19Z</vt:lpwstr>
  </property>
  <property fmtid="{D5CDD505-2E9C-101B-9397-08002B2CF9AE}" pid="5" name="MSIP_Label_09b73270-2993-4076-be47-9c78f42a1e84_Method">
    <vt:lpwstr>Standard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946f4c52-6e1d-4200-905d-8814dc5a9ba9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ediaServiceImageTags">
    <vt:lpwstr/>
  </property>
</Properties>
</file>