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4FEA" w14:textId="77777777" w:rsidR="003A3454" w:rsidRPr="003A3454" w:rsidRDefault="003A3454" w:rsidP="003A3454"/>
    <w:p w14:paraId="6334AF27" w14:textId="77777777" w:rsidR="003A3454" w:rsidRPr="003A3454" w:rsidRDefault="003A3454" w:rsidP="003A3454">
      <w:r w:rsidRPr="003A3454">
        <w:t xml:space="preserve">City Council met on December 16th, </w:t>
      </w:r>
      <w:proofErr w:type="gramStart"/>
      <w:r w:rsidRPr="003A3454">
        <w:t>2024</w:t>
      </w:r>
      <w:proofErr w:type="gramEnd"/>
      <w:r w:rsidRPr="003A3454">
        <w:t xml:space="preserve"> and tool the following actions:</w:t>
      </w:r>
    </w:p>
    <w:p w14:paraId="773061A0" w14:textId="77777777" w:rsidR="003A3454" w:rsidRPr="003A3454" w:rsidRDefault="003A3454" w:rsidP="003A3454">
      <w:pPr>
        <w:numPr>
          <w:ilvl w:val="0"/>
          <w:numId w:val="2"/>
        </w:numPr>
      </w:pPr>
      <w:r w:rsidRPr="003A3454">
        <w:t>Approved Resolution 3955 allowing an IGA with the State of Oregon for building evaluation services</w:t>
      </w:r>
    </w:p>
    <w:p w14:paraId="161E3E00" w14:textId="77777777" w:rsidR="003A3454" w:rsidRPr="003A3454" w:rsidRDefault="003A3454" w:rsidP="003A3454">
      <w:pPr>
        <w:numPr>
          <w:ilvl w:val="0"/>
          <w:numId w:val="2"/>
        </w:numPr>
      </w:pPr>
      <w:r w:rsidRPr="003A3454">
        <w:t xml:space="preserve">Approved the City Managers Evaluation </w:t>
      </w:r>
    </w:p>
    <w:p w14:paraId="213D37AE" w14:textId="77777777" w:rsidR="003A3454" w:rsidRPr="003A3454" w:rsidRDefault="003A3454" w:rsidP="003A3454">
      <w:pPr>
        <w:numPr>
          <w:ilvl w:val="0"/>
          <w:numId w:val="2"/>
        </w:numPr>
      </w:pPr>
      <w:r w:rsidRPr="003A3454">
        <w:t xml:space="preserve">Moved to Appoint all new members to the following committees: Affordable Housing, Budget, Traffic Safety, </w:t>
      </w:r>
      <w:proofErr w:type="gramStart"/>
      <w:r w:rsidRPr="003A3454">
        <w:t>Planning,  Library</w:t>
      </w:r>
      <w:proofErr w:type="gramEnd"/>
      <w:r w:rsidRPr="003A3454">
        <w:t xml:space="preserve">, Historic Preservation. </w:t>
      </w:r>
    </w:p>
    <w:p w14:paraId="448DD219" w14:textId="77777777" w:rsidR="003A3454" w:rsidRPr="003A3454" w:rsidRDefault="003A3454" w:rsidP="003A3454"/>
    <w:p w14:paraId="0FC1D24A" w14:textId="77777777" w:rsidR="003A3454" w:rsidRPr="003A3454" w:rsidRDefault="003A3454" w:rsidP="003A3454">
      <w:r w:rsidRPr="003A3454">
        <w:t xml:space="preserve">NURA met on December 16th, </w:t>
      </w:r>
      <w:proofErr w:type="gramStart"/>
      <w:r w:rsidRPr="003A3454">
        <w:t>2024</w:t>
      </w:r>
      <w:proofErr w:type="gramEnd"/>
      <w:r w:rsidRPr="003A3454">
        <w:t xml:space="preserve"> and took the following actions:</w:t>
      </w:r>
    </w:p>
    <w:p w14:paraId="19AD261F" w14:textId="77777777" w:rsidR="003A3454" w:rsidRPr="003A3454" w:rsidRDefault="003A3454" w:rsidP="003A3454">
      <w:r w:rsidRPr="003A3454">
        <w:t xml:space="preserve">-Moved to Appoint the new member of the NURA-CAC </w:t>
      </w:r>
    </w:p>
    <w:p w14:paraId="3EFBD46E" w14:textId="77777777" w:rsidR="0035499A" w:rsidRPr="003A3454" w:rsidRDefault="0035499A" w:rsidP="003A3454"/>
    <w:sectPr w:rsidR="0035499A" w:rsidRPr="003A3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D4005"/>
    <w:multiLevelType w:val="hybridMultilevel"/>
    <w:tmpl w:val="00B0BE08"/>
    <w:lvl w:ilvl="0" w:tplc="2EB64E3E">
      <w:start w:val="2024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3590B"/>
    <w:multiLevelType w:val="hybridMultilevel"/>
    <w:tmpl w:val="7E24C616"/>
    <w:lvl w:ilvl="0" w:tplc="1B6A0A54">
      <w:start w:val="1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94049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5662395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37"/>
    <w:rsid w:val="00275445"/>
    <w:rsid w:val="002F7637"/>
    <w:rsid w:val="0035499A"/>
    <w:rsid w:val="003A3454"/>
    <w:rsid w:val="003F4887"/>
    <w:rsid w:val="00E8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A91B6"/>
  <w15:chartTrackingRefBased/>
  <w15:docId w15:val="{F02DBFFE-42F5-4145-A1EC-637954D2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6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6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6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6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6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6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6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6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6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6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6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6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Morris</dc:creator>
  <cp:keywords/>
  <dc:description/>
  <cp:lastModifiedBy>Melissa Morris</cp:lastModifiedBy>
  <cp:revision>2</cp:revision>
  <dcterms:created xsi:type="dcterms:W3CDTF">2025-01-22T21:00:00Z</dcterms:created>
  <dcterms:modified xsi:type="dcterms:W3CDTF">2025-01-22T21:00:00Z</dcterms:modified>
</cp:coreProperties>
</file>