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A72A" w14:textId="77777777" w:rsidR="002F7637" w:rsidRPr="002F7637" w:rsidRDefault="002F7637" w:rsidP="002F7637">
      <w:r w:rsidRPr="002F7637">
        <w:t>Council Roundup January 21, 2025</w:t>
      </w:r>
    </w:p>
    <w:p w14:paraId="2A9FC3BC" w14:textId="77777777" w:rsidR="002F7637" w:rsidRPr="002F7637" w:rsidRDefault="002F7637" w:rsidP="002F7637"/>
    <w:p w14:paraId="4E24D618" w14:textId="77777777" w:rsidR="002F7637" w:rsidRPr="002F7637" w:rsidRDefault="002F7637" w:rsidP="002F7637">
      <w:r w:rsidRPr="002F7637">
        <w:t>Council met on Tuesday January 21</w:t>
      </w:r>
      <w:r w:rsidRPr="002F7637">
        <w:rPr>
          <w:vertAlign w:val="superscript"/>
        </w:rPr>
        <w:t>st</w:t>
      </w:r>
      <w:proofErr w:type="gramStart"/>
      <w:r w:rsidRPr="002F7637">
        <w:t xml:space="preserve"> 2025</w:t>
      </w:r>
      <w:proofErr w:type="gramEnd"/>
      <w:r w:rsidRPr="002F7637">
        <w:t xml:space="preserve"> for their regularly scheduled meeting and the following transpired</w:t>
      </w:r>
    </w:p>
    <w:p w14:paraId="7636258A" w14:textId="77777777" w:rsidR="002F7637" w:rsidRPr="002F7637" w:rsidRDefault="002F7637" w:rsidP="002F7637">
      <w:pPr>
        <w:numPr>
          <w:ilvl w:val="0"/>
          <w:numId w:val="1"/>
        </w:numPr>
      </w:pPr>
      <w:r w:rsidRPr="002F7637">
        <w:t>City Manager Will Worthey gave his November Statistical Report</w:t>
      </w:r>
    </w:p>
    <w:p w14:paraId="164B22A3" w14:textId="77777777" w:rsidR="002F7637" w:rsidRPr="002F7637" w:rsidRDefault="002F7637" w:rsidP="002F7637">
      <w:pPr>
        <w:numPr>
          <w:ilvl w:val="0"/>
          <w:numId w:val="1"/>
        </w:numPr>
      </w:pPr>
      <w:r w:rsidRPr="002F7637">
        <w:t xml:space="preserve">A general comment was received regarding creating a tree ordinance, council discussed this in length and directed staff to </w:t>
      </w:r>
      <w:proofErr w:type="gramStart"/>
      <w:r w:rsidRPr="002F7637">
        <w:t>look into</w:t>
      </w:r>
      <w:proofErr w:type="gramEnd"/>
      <w:r w:rsidRPr="002F7637">
        <w:t xml:space="preserve"> our tree ordinances and codes. </w:t>
      </w:r>
    </w:p>
    <w:p w14:paraId="5B7C724C" w14:textId="77777777" w:rsidR="002F7637" w:rsidRPr="002F7637" w:rsidRDefault="002F7637" w:rsidP="002F7637">
      <w:pPr>
        <w:numPr>
          <w:ilvl w:val="0"/>
          <w:numId w:val="1"/>
        </w:numPr>
      </w:pPr>
      <w:r w:rsidRPr="002F7637">
        <w:t xml:space="preserve">Preston </w:t>
      </w:r>
      <w:proofErr w:type="spellStart"/>
      <w:r w:rsidRPr="002F7637">
        <w:t>Langliers</w:t>
      </w:r>
      <w:proofErr w:type="spellEnd"/>
      <w:r w:rsidRPr="002F7637">
        <w:t xml:space="preserve"> gave a presentation on a new City Fleet Management Plan and Landscaping Plan</w:t>
      </w:r>
    </w:p>
    <w:p w14:paraId="5039B875" w14:textId="77777777" w:rsidR="002F7637" w:rsidRPr="002F7637" w:rsidRDefault="002F7637" w:rsidP="002F7637">
      <w:pPr>
        <w:numPr>
          <w:ilvl w:val="0"/>
          <w:numId w:val="1"/>
        </w:numPr>
      </w:pPr>
      <w:r w:rsidRPr="002F7637">
        <w:t>Clay Downing and Jeremiah Cromie presented the Planning Division Update and 2025 Work Plan</w:t>
      </w:r>
    </w:p>
    <w:p w14:paraId="51663B17" w14:textId="77777777" w:rsidR="002F7637" w:rsidRPr="002F7637" w:rsidRDefault="002F7637" w:rsidP="002F7637">
      <w:pPr>
        <w:numPr>
          <w:ilvl w:val="0"/>
          <w:numId w:val="1"/>
        </w:numPr>
      </w:pPr>
      <w:r w:rsidRPr="002F7637">
        <w:t>Council Passed resolution 2025-3957 approving the modification of the Newberg Enterprise Zone to Include Industrial Zoned Lands</w:t>
      </w:r>
    </w:p>
    <w:p w14:paraId="59F5D259" w14:textId="77777777" w:rsidR="002F7637" w:rsidRPr="002F7637" w:rsidRDefault="002F7637" w:rsidP="002F7637">
      <w:pPr>
        <w:numPr>
          <w:ilvl w:val="0"/>
          <w:numId w:val="1"/>
        </w:numPr>
      </w:pPr>
      <w:r w:rsidRPr="002F7637">
        <w:t>Council passed resolution 2025-3958 approving the supplemental budget #2</w:t>
      </w:r>
    </w:p>
    <w:p w14:paraId="469376E0" w14:textId="77777777" w:rsidR="002F7637" w:rsidRPr="002F7637" w:rsidRDefault="002F7637" w:rsidP="002F7637"/>
    <w:p w14:paraId="22444159" w14:textId="77777777" w:rsidR="002F7637" w:rsidRPr="002F7637" w:rsidRDefault="002F7637" w:rsidP="002F7637">
      <w:r w:rsidRPr="002F7637">
        <w:t xml:space="preserve">Best, </w:t>
      </w:r>
    </w:p>
    <w:p w14:paraId="3EFBD46E" w14:textId="77777777" w:rsidR="0035499A" w:rsidRDefault="0035499A"/>
    <w:sectPr w:rsidR="0035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3590B"/>
    <w:multiLevelType w:val="hybridMultilevel"/>
    <w:tmpl w:val="7E24C616"/>
    <w:lvl w:ilvl="0" w:tplc="1B6A0A54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04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37"/>
    <w:rsid w:val="002F7637"/>
    <w:rsid w:val="0035499A"/>
    <w:rsid w:val="003F4887"/>
    <w:rsid w:val="00E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91B6"/>
  <w15:chartTrackingRefBased/>
  <w15:docId w15:val="{F02DBFFE-42F5-4145-A1EC-637954D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2025-01-22T20:50:00Z</dcterms:created>
  <dcterms:modified xsi:type="dcterms:W3CDTF">2025-01-22T20:50:00Z</dcterms:modified>
</cp:coreProperties>
</file>