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7F04" w:rsidP="00A87F04" w:rsidRDefault="00A87F04" w14:paraId="0B8D0FF5"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2.15.080" w:id="0"/>
      <w:r>
        <w:rPr>
          <w:rFonts w:ascii="Open Sans" w:hAnsi="Open Sans" w:cs="Open Sans"/>
          <w:color w:val="212529"/>
          <w:sz w:val="30"/>
          <w:szCs w:val="30"/>
        </w:rPr>
        <w:t>2.15.080</w:t>
      </w:r>
      <w:bookmarkEnd w:id="0"/>
      <w:r>
        <w:rPr>
          <w:rFonts w:ascii="Open Sans" w:hAnsi="Open Sans" w:cs="Open Sans"/>
          <w:color w:val="212529"/>
          <w:sz w:val="30"/>
          <w:szCs w:val="30"/>
        </w:rPr>
        <w:t> Powers and duties.</w:t>
      </w:r>
    </w:p>
    <w:p w:rsidR="00A87F04" w:rsidP="00A87F04" w:rsidRDefault="00A87F04" w14:paraId="3DA9DBD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The library advisory board shall be an advisory board and shall have no executive or administrative powers or authority and this article shall not be construed as depriving elected or appointed officials of the city of any power they may have under the laws of the state or the Charter of the city.</w:t>
      </w:r>
    </w:p>
    <w:p w:rsidR="00A87F04" w:rsidP="00A87F04" w:rsidRDefault="00A87F04" w14:paraId="38634C34"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The board shall have powers and duties as follows:</w:t>
      </w:r>
    </w:p>
    <w:p w:rsidR="00A87F04" w:rsidP="00A87F04" w:rsidRDefault="00A87F04" w14:paraId="546F27D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1. The library advisory </w:t>
      </w:r>
      <w:proofErr w:type="gramStart"/>
      <w:r>
        <w:rPr>
          <w:rFonts w:ascii="Open Sans" w:hAnsi="Open Sans" w:cs="Open Sans"/>
          <w:color w:val="212529"/>
          <w:sz w:val="21"/>
          <w:szCs w:val="21"/>
        </w:rPr>
        <w:t>board</w:t>
      </w:r>
      <w:proofErr w:type="gramEnd"/>
      <w:r>
        <w:rPr>
          <w:rFonts w:ascii="Open Sans" w:hAnsi="Open Sans" w:cs="Open Sans"/>
          <w:color w:val="212529"/>
          <w:sz w:val="21"/>
          <w:szCs w:val="21"/>
        </w:rPr>
        <w:t xml:space="preserve"> participation in the selection of the library director is important. The selection process for </w:t>
      </w:r>
      <w:proofErr w:type="gramStart"/>
      <w:r>
        <w:rPr>
          <w:rFonts w:ascii="Open Sans" w:hAnsi="Open Sans" w:cs="Open Sans"/>
          <w:color w:val="212529"/>
          <w:sz w:val="21"/>
          <w:szCs w:val="21"/>
        </w:rPr>
        <w:t>library</w:t>
      </w:r>
      <w:proofErr w:type="gramEnd"/>
      <w:r>
        <w:rPr>
          <w:rFonts w:ascii="Open Sans" w:hAnsi="Open Sans" w:cs="Open Sans"/>
          <w:color w:val="212529"/>
          <w:sz w:val="21"/>
          <w:szCs w:val="21"/>
        </w:rPr>
        <w:t xml:space="preserve"> director shall include participation and recommendations from representatives of the board. The library director shall be hired by the city manager.</w:t>
      </w:r>
    </w:p>
    <w:p w:rsidR="00A87F04" w:rsidP="00A87F04" w:rsidRDefault="00A87F04" w14:paraId="4758C28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The library advisory board shall make recommendations to the city council about rules and policies for the efficient and effective operation of the library, its services and programs.</w:t>
      </w:r>
    </w:p>
    <w:p w:rsidR="00A87F04" w:rsidP="37708114" w:rsidRDefault="00A87F04" w14:paraId="332C1B00" w14:textId="77777777" w14:noSpellErr="1">
      <w:pPr>
        <w:pStyle w:val="p2"/>
        <w:shd w:val="clear" w:color="auto" w:fill="FFFFFF" w:themeFill="background1"/>
        <w:spacing w:before="0" w:beforeAutospacing="off" w:after="300" w:afterAutospacing="off"/>
        <w:ind w:left="552"/>
        <w:textAlignment w:val="baseline"/>
        <w:rPr>
          <w:rFonts w:ascii="Open Sans" w:hAnsi="Open Sans" w:cs="Open Sans"/>
          <w:color w:val="212529"/>
          <w:sz w:val="21"/>
          <w:szCs w:val="21"/>
        </w:rPr>
      </w:pPr>
      <w:commentRangeStart w:id="1406464064"/>
      <w:r w:rsidRPr="37708114" w:rsidR="00A87F04">
        <w:rPr>
          <w:rFonts w:ascii="Open Sans" w:hAnsi="Open Sans" w:cs="Open Sans"/>
          <w:color w:val="212529"/>
          <w:sz w:val="21"/>
          <w:szCs w:val="21"/>
        </w:rPr>
        <w:t xml:space="preserve">3. The library advisory board shall review the </w:t>
      </w:r>
      <w:r w:rsidRPr="37708114" w:rsidR="00A87F04">
        <w:rPr>
          <w:rFonts w:ascii="Open Sans" w:hAnsi="Open Sans" w:cs="Open Sans"/>
          <w:strike w:val="1"/>
          <w:color w:val="212529"/>
          <w:sz w:val="21"/>
          <w:szCs w:val="21"/>
        </w:rPr>
        <w:t>annual</w:t>
      </w:r>
      <w:bookmarkStart w:name="hit3" w:id="1"/>
      <w:bookmarkEnd w:id="1"/>
      <w:r w:rsidRPr="37708114" w:rsidR="00A87F04">
        <w:rPr>
          <w:rFonts w:ascii="Open Sans" w:hAnsi="Open Sans" w:cs="Open Sans"/>
          <w:color w:val="212529"/>
          <w:sz w:val="21"/>
          <w:szCs w:val="21"/>
        </w:rPr>
        <w:t xml:space="preserve"> budget</w:t>
      </w:r>
      <w:r w:rsidRPr="37708114" w:rsidR="00A87F04">
        <w:rPr>
          <w:rFonts w:ascii="Open Sans" w:hAnsi="Open Sans" w:cs="Open Sans"/>
          <w:color w:val="212529"/>
          <w:sz w:val="21"/>
          <w:szCs w:val="21"/>
        </w:rPr>
        <w:t xml:space="preserve"> as prepared by the library director and as </w:t>
      </w:r>
      <w:r w:rsidRPr="37708114" w:rsidR="00A87F04">
        <w:rPr>
          <w:rFonts w:ascii="Open Sans" w:hAnsi="Open Sans" w:cs="Open Sans"/>
          <w:color w:val="212529"/>
          <w:sz w:val="21"/>
          <w:szCs w:val="21"/>
        </w:rPr>
        <w:t>submitted</w:t>
      </w:r>
      <w:r w:rsidRPr="37708114" w:rsidR="00A87F04">
        <w:rPr>
          <w:rFonts w:ascii="Open Sans" w:hAnsi="Open Sans" w:cs="Open Sans"/>
          <w:color w:val="212529"/>
          <w:sz w:val="21"/>
          <w:szCs w:val="21"/>
        </w:rPr>
        <w:t xml:space="preserve"> by the city manager-</w:t>
      </w:r>
      <w:bookmarkStart w:name="hit4" w:id="2"/>
      <w:bookmarkEnd w:id="2"/>
      <w:r w:rsidRPr="37708114" w:rsidR="00A87F04">
        <w:rPr>
          <w:rFonts w:ascii="Open Sans" w:hAnsi="Open Sans" w:cs="Open Sans"/>
          <w:color w:val="212529"/>
          <w:sz w:val="21"/>
          <w:szCs w:val="21"/>
        </w:rPr>
        <w:t xml:space="preserve">budget </w:t>
      </w:r>
      <w:r w:rsidRPr="37708114" w:rsidR="00A87F04">
        <w:rPr>
          <w:rFonts w:ascii="Open Sans" w:hAnsi="Open Sans" w:cs="Open Sans"/>
          <w:color w:val="212529"/>
          <w:sz w:val="21"/>
          <w:szCs w:val="21"/>
        </w:rPr>
        <w:t>officer. Should</w:t>
      </w:r>
      <w:r w:rsidRPr="37708114" w:rsidR="00A87F04">
        <w:rPr>
          <w:rFonts w:ascii="Open Sans" w:hAnsi="Open Sans" w:cs="Open Sans"/>
          <w:color w:val="212529"/>
          <w:sz w:val="21"/>
          <w:szCs w:val="21"/>
        </w:rPr>
        <w:t xml:space="preserve"> budget</w:t>
      </w:r>
      <w:r w:rsidRPr="37708114" w:rsidR="00A87F04">
        <w:rPr>
          <w:rFonts w:ascii="Open Sans" w:hAnsi="Open Sans" w:cs="Open Sans"/>
          <w:color w:val="212529"/>
          <w:sz w:val="21"/>
          <w:szCs w:val="21"/>
        </w:rPr>
        <w:t> </w:t>
      </w:r>
      <w:bookmarkStart w:name="hit5" w:id="3"/>
      <w:bookmarkEnd w:id="3"/>
      <w:r w:rsidRPr="37708114" w:rsidR="00A87F04">
        <w:rPr>
          <w:rFonts w:ascii="Open Sans" w:hAnsi="Open Sans" w:cs="Open Sans"/>
          <w:color w:val="212529"/>
          <w:sz w:val="21"/>
          <w:szCs w:val="21"/>
        </w:rPr>
        <w:t xml:space="preserve">changes become necessary, the board may </w:t>
      </w:r>
      <w:r w:rsidRPr="37708114" w:rsidR="00A87F04">
        <w:rPr>
          <w:rFonts w:ascii="Open Sans" w:hAnsi="Open Sans" w:cs="Open Sans"/>
          <w:color w:val="212529"/>
          <w:sz w:val="21"/>
          <w:szCs w:val="21"/>
        </w:rPr>
        <w:t>participate</w:t>
      </w:r>
      <w:r w:rsidRPr="37708114" w:rsidR="00A87F04">
        <w:rPr>
          <w:rFonts w:ascii="Open Sans" w:hAnsi="Open Sans" w:cs="Open Sans"/>
          <w:color w:val="212529"/>
          <w:sz w:val="21"/>
          <w:szCs w:val="21"/>
        </w:rPr>
        <w:t xml:space="preserve"> in the </w:t>
      </w:r>
      <w:bookmarkStart w:name="hit6" w:id="4"/>
      <w:bookmarkEnd w:id="4"/>
      <w:r w:rsidRPr="37708114" w:rsidR="00A87F04">
        <w:rPr>
          <w:rFonts w:ascii="Open Sans" w:hAnsi="Open Sans" w:cs="Open Sans"/>
          <w:color w:val="212529"/>
          <w:sz w:val="21"/>
          <w:szCs w:val="21"/>
        </w:rPr>
        <w:t>budget</w:t>
      </w:r>
      <w:r w:rsidRPr="37708114" w:rsidR="00A87F04">
        <w:rPr>
          <w:rFonts w:ascii="Open Sans" w:hAnsi="Open Sans" w:cs="Open Sans"/>
          <w:color w:val="212529"/>
          <w:sz w:val="21"/>
          <w:szCs w:val="21"/>
        </w:rPr>
        <w:t xml:space="preserve"> committee deliberations by </w:t>
      </w:r>
      <w:r w:rsidRPr="37708114" w:rsidR="00A87F04">
        <w:rPr>
          <w:rFonts w:ascii="Open Sans" w:hAnsi="Open Sans" w:cs="Open Sans"/>
          <w:color w:val="212529"/>
          <w:sz w:val="21"/>
          <w:szCs w:val="21"/>
        </w:rPr>
        <w:t>representing</w:t>
      </w:r>
      <w:r w:rsidRPr="37708114" w:rsidR="00A87F04">
        <w:rPr>
          <w:rFonts w:ascii="Open Sans" w:hAnsi="Open Sans" w:cs="Open Sans"/>
          <w:color w:val="212529"/>
          <w:sz w:val="21"/>
          <w:szCs w:val="21"/>
        </w:rPr>
        <w:t xml:space="preserve"> the views of the library and the board. Recommendations may be made by the board to the</w:t>
      </w:r>
      <w:r w:rsidRPr="37708114" w:rsidR="00A87F04">
        <w:rPr>
          <w:rFonts w:ascii="Open Sans" w:hAnsi="Open Sans" w:cs="Open Sans"/>
          <w:color w:val="212529"/>
          <w:sz w:val="21"/>
          <w:szCs w:val="21"/>
        </w:rPr>
        <w:t xml:space="preserve"> budget</w:t>
      </w:r>
      <w:bookmarkStart w:name="hit7" w:id="5"/>
      <w:bookmarkEnd w:id="5"/>
      <w:r w:rsidRPr="37708114" w:rsidR="00A87F04">
        <w:rPr>
          <w:rFonts w:ascii="Open Sans" w:hAnsi="Open Sans" w:cs="Open Sans"/>
          <w:color w:val="212529"/>
          <w:sz w:val="21"/>
          <w:szCs w:val="21"/>
        </w:rPr>
        <w:t xml:space="preserve"> committee and city council </w:t>
      </w:r>
      <w:r w:rsidRPr="37708114" w:rsidR="00A87F04">
        <w:rPr>
          <w:rFonts w:ascii="Open Sans" w:hAnsi="Open Sans" w:cs="Open Sans"/>
          <w:color w:val="212529"/>
          <w:sz w:val="21"/>
          <w:szCs w:val="21"/>
        </w:rPr>
        <w:t>regarding</w:t>
      </w:r>
      <w:r w:rsidRPr="37708114" w:rsidR="00A87F04">
        <w:rPr>
          <w:rFonts w:ascii="Open Sans" w:hAnsi="Open Sans" w:cs="Open Sans"/>
          <w:color w:val="212529"/>
          <w:sz w:val="21"/>
          <w:szCs w:val="21"/>
        </w:rPr>
        <w:t xml:space="preserve"> the library </w:t>
      </w:r>
      <w:bookmarkStart w:name="hit8" w:id="6"/>
      <w:bookmarkEnd w:id="6"/>
      <w:r w:rsidRPr="37708114" w:rsidR="00A87F04">
        <w:rPr>
          <w:rFonts w:ascii="Open Sans" w:hAnsi="Open Sans" w:cs="Open Sans"/>
          <w:color w:val="212529"/>
          <w:sz w:val="21"/>
          <w:szCs w:val="21"/>
        </w:rPr>
        <w:t>budget</w:t>
      </w:r>
      <w:r w:rsidRPr="37708114" w:rsidR="00A87F04">
        <w:rPr>
          <w:rFonts w:ascii="Open Sans" w:hAnsi="Open Sans" w:cs="Open Sans"/>
          <w:color w:val="212529"/>
          <w:sz w:val="21"/>
          <w:szCs w:val="21"/>
        </w:rPr>
        <w:t>.</w:t>
      </w:r>
      <w:commentRangeEnd w:id="1406464064"/>
      <w:r>
        <w:rPr>
          <w:rStyle w:val="CommentReference"/>
        </w:rPr>
        <w:commentReference w:id="1406464064"/>
      </w:r>
    </w:p>
    <w:p w:rsidR="00A87F04" w:rsidP="00A87F04" w:rsidRDefault="00A87F04" w14:paraId="3E1493EF" w14:textId="77777777">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4. The library director shall be responsible for all expenditures within the </w:t>
      </w:r>
      <w:r w:rsidRPr="0030505D">
        <w:rPr>
          <w:rFonts w:ascii="Open Sans" w:hAnsi="Open Sans" w:cs="Open Sans"/>
          <w:color w:val="212529"/>
          <w:sz w:val="21"/>
          <w:szCs w:val="21"/>
        </w:rPr>
        <w:t>operating</w:t>
      </w:r>
      <w:bookmarkStart w:name="hit9" w:id="7"/>
      <w:bookmarkEnd w:id="7"/>
      <w:r>
        <w:rPr>
          <w:rFonts w:ascii="Open Sans" w:hAnsi="Open Sans" w:cs="Open Sans"/>
          <w:color w:val="212529"/>
          <w:sz w:val="21"/>
          <w:szCs w:val="21"/>
        </w:rPr>
        <w:t xml:space="preserve"> budget</w:t>
      </w:r>
      <w:r w:rsidRPr="0030505D">
        <w:rPr>
          <w:rFonts w:ascii="Open Sans" w:hAnsi="Open Sans" w:cs="Open Sans"/>
          <w:color w:val="212529"/>
          <w:sz w:val="21"/>
          <w:szCs w:val="21"/>
        </w:rPr>
        <w:t xml:space="preserve"> in conformance with city administrative procedures and Oregon local</w:t>
      </w:r>
      <w:bookmarkStart w:name="hit10" w:id="8"/>
      <w:bookmarkEnd w:id="8"/>
      <w:r>
        <w:rPr>
          <w:rFonts w:ascii="Open Sans" w:hAnsi="Open Sans" w:cs="Open Sans"/>
          <w:color w:val="212529"/>
          <w:sz w:val="21"/>
          <w:szCs w:val="21"/>
        </w:rPr>
        <w:t xml:space="preserve"> budget</w:t>
      </w:r>
      <w:r w:rsidRPr="0030505D">
        <w:rPr>
          <w:rFonts w:ascii="Open Sans" w:hAnsi="Open Sans" w:cs="Open Sans"/>
          <w:color w:val="212529"/>
          <w:sz w:val="21"/>
          <w:szCs w:val="21"/>
        </w:rPr>
        <w:t> laws.</w:t>
      </w:r>
    </w:p>
    <w:p w:rsidR="00A87F04" w:rsidP="00A87F04" w:rsidRDefault="00A87F04" w14:paraId="367C15DC" w14:textId="77777777"/>
    <w:p w:rsidR="0035499A" w:rsidRDefault="0035499A" w14:paraId="7D4EBD70" w14:textId="77777777"/>
    <w:sectPr w:rsidR="0035499A">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WW" w:author="Will Worthey" w:date="2024-08-15T14:30:46" w:id="1406464064">
    <w:p w:rsidR="37708114" w:rsidRDefault="37708114" w14:paraId="3BEF6535" w14:textId="4B1F3705">
      <w:pPr>
        <w:pStyle w:val="CommentText"/>
      </w:pPr>
      <w:r w:rsidR="37708114">
        <w:rPr/>
        <w:t>A change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BEF653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97FA3F" w16cex:dateUtc="2024-08-15T21:30:46.284Z"/>
</w16cex:commentsExtensible>
</file>

<file path=word/commentsIds.xml><?xml version="1.0" encoding="utf-8"?>
<w16cid:commentsIds xmlns:mc="http://schemas.openxmlformats.org/markup-compatibility/2006" xmlns:w16cid="http://schemas.microsoft.com/office/word/2016/wordml/cid" mc:Ignorable="w16cid">
  <w16cid:commentId w16cid:paraId="3BEF6535" w16cid:durableId="7297FA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people.xml><?xml version="1.0" encoding="utf-8"?>
<w15:people xmlns:mc="http://schemas.openxmlformats.org/markup-compatibility/2006" xmlns:w15="http://schemas.microsoft.com/office/word/2012/wordml" mc:Ignorable="w15">
  <w15:person w15:author="Will Worthey">
    <w15:presenceInfo w15:providerId="AD" w15:userId="S::worthey@newbergoregon.gov::7bf4e362-0a1f-4305-8c10-4bc6b6fee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04"/>
    <w:rsid w:val="00354907"/>
    <w:rsid w:val="0035499A"/>
    <w:rsid w:val="003F4887"/>
    <w:rsid w:val="00A87F04"/>
    <w:rsid w:val="37708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D901"/>
  <w15:chartTrackingRefBased/>
  <w15:docId w15:val="{8E9729C5-6A6A-4D9E-8D12-CA337FF6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7F04"/>
  </w:style>
  <w:style w:type="paragraph" w:styleId="Heading1">
    <w:name w:val="heading 1"/>
    <w:basedOn w:val="Normal"/>
    <w:next w:val="Normal"/>
    <w:link w:val="Heading1Char"/>
    <w:uiPriority w:val="9"/>
    <w:qFormat/>
    <w:rsid w:val="00A87F0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F0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7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F0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7F0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7F0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87F0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7F0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7F0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7F0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7F0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7F0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7F04"/>
    <w:rPr>
      <w:rFonts w:eastAsiaTheme="majorEastAsia" w:cstheme="majorBidi"/>
      <w:color w:val="272727" w:themeColor="text1" w:themeTint="D8"/>
    </w:rPr>
  </w:style>
  <w:style w:type="paragraph" w:styleId="Title">
    <w:name w:val="Title"/>
    <w:basedOn w:val="Normal"/>
    <w:next w:val="Normal"/>
    <w:link w:val="TitleChar"/>
    <w:uiPriority w:val="10"/>
    <w:qFormat/>
    <w:rsid w:val="00A87F0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7F0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7F0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7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F04"/>
    <w:pPr>
      <w:spacing w:before="160"/>
      <w:jc w:val="center"/>
    </w:pPr>
    <w:rPr>
      <w:i/>
      <w:iCs/>
      <w:color w:val="404040" w:themeColor="text1" w:themeTint="BF"/>
    </w:rPr>
  </w:style>
  <w:style w:type="character" w:styleId="QuoteChar" w:customStyle="1">
    <w:name w:val="Quote Char"/>
    <w:basedOn w:val="DefaultParagraphFont"/>
    <w:link w:val="Quote"/>
    <w:uiPriority w:val="29"/>
    <w:rsid w:val="00A87F04"/>
    <w:rPr>
      <w:i/>
      <w:iCs/>
      <w:color w:val="404040" w:themeColor="text1" w:themeTint="BF"/>
    </w:rPr>
  </w:style>
  <w:style w:type="paragraph" w:styleId="ListParagraph">
    <w:name w:val="List Paragraph"/>
    <w:basedOn w:val="Normal"/>
    <w:uiPriority w:val="34"/>
    <w:qFormat/>
    <w:rsid w:val="00A87F04"/>
    <w:pPr>
      <w:ind w:left="720"/>
      <w:contextualSpacing/>
    </w:pPr>
  </w:style>
  <w:style w:type="character" w:styleId="IntenseEmphasis">
    <w:name w:val="Intense Emphasis"/>
    <w:basedOn w:val="DefaultParagraphFont"/>
    <w:uiPriority w:val="21"/>
    <w:qFormat/>
    <w:rsid w:val="00A87F04"/>
    <w:rPr>
      <w:i/>
      <w:iCs/>
      <w:color w:val="0F4761" w:themeColor="accent1" w:themeShade="BF"/>
    </w:rPr>
  </w:style>
  <w:style w:type="paragraph" w:styleId="IntenseQuote">
    <w:name w:val="Intense Quote"/>
    <w:basedOn w:val="Normal"/>
    <w:next w:val="Normal"/>
    <w:link w:val="IntenseQuoteChar"/>
    <w:uiPriority w:val="30"/>
    <w:qFormat/>
    <w:rsid w:val="00A87F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7F04"/>
    <w:rPr>
      <w:i/>
      <w:iCs/>
      <w:color w:val="0F4761" w:themeColor="accent1" w:themeShade="BF"/>
    </w:rPr>
  </w:style>
  <w:style w:type="character" w:styleId="IntenseReference">
    <w:name w:val="Intense Reference"/>
    <w:basedOn w:val="DefaultParagraphFont"/>
    <w:uiPriority w:val="32"/>
    <w:qFormat/>
    <w:rsid w:val="00A87F04"/>
    <w:rPr>
      <w:b/>
      <w:bCs/>
      <w:smallCaps/>
      <w:color w:val="0F4761" w:themeColor="accent1" w:themeShade="BF"/>
      <w:spacing w:val="5"/>
    </w:rPr>
  </w:style>
  <w:style w:type="paragraph" w:styleId="p1" w:customStyle="1">
    <w:name w:val="p1"/>
    <w:basedOn w:val="Normal"/>
    <w:rsid w:val="00A87F0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2" w:customStyle="1">
    <w:name w:val="p2"/>
    <w:basedOn w:val="Normal"/>
    <w:rsid w:val="00A87F0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ea9ec65f826c471e" /><Relationship Type="http://schemas.microsoft.com/office/2011/relationships/people" Target="people.xml" Id="R41a45cda788946ed" /><Relationship Type="http://schemas.microsoft.com/office/2011/relationships/commentsExtended" Target="commentsExtended.xml" Id="R8a5dba2fccb04bac" /><Relationship Type="http://schemas.microsoft.com/office/2016/09/relationships/commentsIds" Target="commentsIds.xml" Id="Rc6fe283e335a4684" /><Relationship Type="http://schemas.microsoft.com/office/2018/08/relationships/commentsExtensible" Target="commentsExtensible.xml" Id="Rbf8acaafc8f04c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5CA9D-81DA-416F-87B9-D9D1ECCB3A38}"/>
</file>

<file path=customXml/itemProps2.xml><?xml version="1.0" encoding="utf-8"?>
<ds:datastoreItem xmlns:ds="http://schemas.openxmlformats.org/officeDocument/2006/customXml" ds:itemID="{520D25D0-3028-46EE-A219-F173C77A9B28}"/>
</file>

<file path=customXml/itemProps3.xml><?xml version="1.0" encoding="utf-8"?>
<ds:datastoreItem xmlns:ds="http://schemas.openxmlformats.org/officeDocument/2006/customXml" ds:itemID="{A41C8245-BD69-43CD-9EED-1E503F587D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Morris</dc:creator>
  <keywords/>
  <dc:description/>
  <lastModifiedBy>Will Worthey</lastModifiedBy>
  <revision>2</revision>
  <dcterms:created xsi:type="dcterms:W3CDTF">2024-08-14T17:14:00.0000000Z</dcterms:created>
  <dcterms:modified xsi:type="dcterms:W3CDTF">2024-08-15T21:30:48.5013400Z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