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B66E" w14:textId="2C0FC704" w:rsidR="005C11DE" w:rsidRDefault="000806F1" w:rsidP="000806F1">
      <w:pPr>
        <w:jc w:val="center"/>
        <w:rPr>
          <w:rFonts w:ascii="Arial" w:hAnsi="Arial" w:cs="Arial"/>
        </w:rPr>
      </w:pPr>
      <w:r w:rsidRPr="000806F1">
        <w:rPr>
          <w:rFonts w:ascii="Arial" w:hAnsi="Arial" w:cs="Arial"/>
          <w:noProof/>
        </w:rPr>
        <w:drawing>
          <wp:inline distT="0" distB="0" distL="0" distR="0" wp14:anchorId="126450C9" wp14:editId="2008627A">
            <wp:extent cx="4797854" cy="929640"/>
            <wp:effectExtent l="0" t="0" r="0" b="3810"/>
            <wp:docPr id="2" name="Picture 2" descr="Purpl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text on a black background&#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6814" cy="941064"/>
                    </a:xfrm>
                    <a:prstGeom prst="rect">
                      <a:avLst/>
                    </a:prstGeom>
                  </pic:spPr>
                </pic:pic>
              </a:graphicData>
            </a:graphic>
          </wp:inline>
        </w:drawing>
      </w:r>
    </w:p>
    <w:p w14:paraId="4EB43AD6" w14:textId="71E826CC" w:rsidR="00793986" w:rsidRPr="00793986" w:rsidRDefault="00793986" w:rsidP="00793986">
      <w:pPr>
        <w:spacing w:after="0"/>
        <w:jc w:val="center"/>
        <w:rPr>
          <w:rFonts w:ascii="Arial" w:hAnsi="Arial" w:cs="Arial"/>
          <w:b/>
          <w:bCs/>
        </w:rPr>
      </w:pPr>
      <w:r w:rsidRPr="00793986">
        <w:rPr>
          <w:rFonts w:ascii="Arial" w:hAnsi="Arial" w:cs="Arial"/>
          <w:b/>
          <w:bCs/>
        </w:rPr>
        <w:t>City of Newberg</w:t>
      </w:r>
    </w:p>
    <w:p w14:paraId="1D34E2AC" w14:textId="7F3D7787" w:rsidR="00793986" w:rsidRPr="00793986" w:rsidRDefault="00793986" w:rsidP="00793986">
      <w:pPr>
        <w:spacing w:after="0"/>
        <w:jc w:val="center"/>
        <w:rPr>
          <w:rFonts w:ascii="Arial" w:hAnsi="Arial" w:cs="Arial"/>
          <w:b/>
          <w:bCs/>
        </w:rPr>
      </w:pPr>
      <w:r w:rsidRPr="00793986">
        <w:rPr>
          <w:rFonts w:ascii="Arial" w:hAnsi="Arial" w:cs="Arial"/>
          <w:b/>
          <w:bCs/>
        </w:rPr>
        <w:t>Newberg Urban Renewal Agency Minutes</w:t>
      </w:r>
    </w:p>
    <w:p w14:paraId="73A99BD8" w14:textId="7AE24EF6" w:rsidR="00793986" w:rsidRPr="00005F82" w:rsidRDefault="00005F82" w:rsidP="00793986">
      <w:pPr>
        <w:spacing w:after="0"/>
        <w:jc w:val="center"/>
        <w:rPr>
          <w:rFonts w:ascii="Arial" w:hAnsi="Arial" w:cs="Arial"/>
          <w:b/>
          <w:bCs/>
        </w:rPr>
      </w:pPr>
      <w:r w:rsidRPr="00005F82">
        <w:rPr>
          <w:rFonts w:ascii="Arial" w:hAnsi="Arial" w:cs="Arial"/>
          <w:b/>
          <w:bCs/>
        </w:rPr>
        <w:t>December 4, 2023</w:t>
      </w:r>
    </w:p>
    <w:p w14:paraId="51BA4B9D" w14:textId="52AD402C" w:rsidR="00793986" w:rsidRPr="00793986" w:rsidRDefault="00793986" w:rsidP="00793986">
      <w:pPr>
        <w:spacing w:after="0"/>
        <w:jc w:val="center"/>
        <w:rPr>
          <w:rFonts w:ascii="Arial" w:hAnsi="Arial" w:cs="Arial"/>
          <w:b/>
          <w:bCs/>
        </w:rPr>
      </w:pPr>
      <w:r w:rsidRPr="00793986">
        <w:rPr>
          <w:rFonts w:ascii="Arial" w:hAnsi="Arial" w:cs="Arial"/>
          <w:b/>
          <w:bCs/>
        </w:rPr>
        <w:t>Hybrid Meeting</w:t>
      </w:r>
    </w:p>
    <w:p w14:paraId="5BDB51C4" w14:textId="7452C0FD" w:rsidR="000061EB" w:rsidRDefault="00793986" w:rsidP="00793986">
      <w:pPr>
        <w:spacing w:after="0" w:line="276" w:lineRule="auto"/>
        <w:jc w:val="cent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60FABD1A" wp14:editId="3ED616A8">
                <wp:simplePos x="0" y="0"/>
                <wp:positionH relativeFrom="margin">
                  <wp:align>center</wp:align>
                </wp:positionH>
                <wp:positionV relativeFrom="paragraph">
                  <wp:posOffset>152399</wp:posOffset>
                </wp:positionV>
                <wp:extent cx="64389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flipV="1">
                          <a:off x="0" y="0"/>
                          <a:ext cx="6438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F2F80" id="Straight Connector 6"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5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" strokecolor="#00a4bf [3204]" strokeweight="2.25pt">
                <v:stroke joinstyle="miter"/>
                <w10:wrap anchorx="margin"/>
              </v:line>
            </w:pict>
          </mc:Fallback>
        </mc:AlternateContent>
      </w:r>
    </w:p>
    <w:p w14:paraId="18709931" w14:textId="541470A4" w:rsidR="00E120CD" w:rsidRPr="00005F82" w:rsidRDefault="00793986" w:rsidP="00CD443E">
      <w:pPr>
        <w:spacing w:after="0" w:line="276" w:lineRule="auto"/>
        <w:rPr>
          <w:rFonts w:ascii="Arial" w:hAnsi="Arial" w:cs="Arial"/>
          <w:sz w:val="24"/>
          <w:szCs w:val="24"/>
        </w:rPr>
      </w:pPr>
      <w:r>
        <w:rPr>
          <w:rFonts w:ascii="Arial" w:hAnsi="Arial" w:cs="Arial"/>
          <w:sz w:val="24"/>
          <w:szCs w:val="24"/>
        </w:rPr>
        <w:t>Chair Derek Carmon</w:t>
      </w:r>
      <w:r w:rsidRPr="00793986">
        <w:rPr>
          <w:rFonts w:ascii="Arial" w:hAnsi="Arial" w:cs="Arial"/>
          <w:sz w:val="24"/>
          <w:szCs w:val="24"/>
        </w:rPr>
        <w:t xml:space="preserve"> called</w:t>
      </w:r>
      <w:r>
        <w:rPr>
          <w:rFonts w:ascii="Arial" w:hAnsi="Arial" w:cs="Arial"/>
          <w:sz w:val="24"/>
          <w:szCs w:val="24"/>
        </w:rPr>
        <w:t xml:space="preserve"> the meeting</w:t>
      </w:r>
      <w:r w:rsidRPr="00793986">
        <w:rPr>
          <w:rFonts w:ascii="Arial" w:hAnsi="Arial" w:cs="Arial"/>
          <w:sz w:val="24"/>
          <w:szCs w:val="24"/>
        </w:rPr>
        <w:t xml:space="preserve"> to order </w:t>
      </w:r>
      <w:r w:rsidRPr="00005F82">
        <w:rPr>
          <w:rFonts w:ascii="Arial" w:hAnsi="Arial" w:cs="Arial"/>
          <w:sz w:val="24"/>
          <w:szCs w:val="24"/>
        </w:rPr>
        <w:t xml:space="preserve">at </w:t>
      </w:r>
      <w:r w:rsidR="00005F82" w:rsidRPr="00005F82">
        <w:rPr>
          <w:rFonts w:ascii="Arial" w:hAnsi="Arial" w:cs="Arial"/>
          <w:sz w:val="24"/>
          <w:szCs w:val="24"/>
        </w:rPr>
        <w:t>8:30</w:t>
      </w:r>
      <w:r w:rsidR="009A635D" w:rsidRPr="00005F82">
        <w:rPr>
          <w:rFonts w:ascii="Arial" w:hAnsi="Arial" w:cs="Arial"/>
          <w:sz w:val="24"/>
          <w:szCs w:val="24"/>
        </w:rPr>
        <w:t xml:space="preserve"> </w:t>
      </w:r>
      <w:r w:rsidRPr="00005F82">
        <w:rPr>
          <w:rFonts w:ascii="Arial" w:hAnsi="Arial" w:cs="Arial"/>
          <w:sz w:val="24"/>
          <w:szCs w:val="24"/>
        </w:rPr>
        <w:t>p.m.</w:t>
      </w:r>
    </w:p>
    <w:p w14:paraId="6A4D3D5E" w14:textId="5580465F" w:rsidR="00793986" w:rsidRDefault="00793986" w:rsidP="00CD443E">
      <w:pPr>
        <w:spacing w:after="0" w:line="276" w:lineRule="auto"/>
        <w:rPr>
          <w:rFonts w:ascii="Arial" w:hAnsi="Arial" w:cs="Arial"/>
          <w:sz w:val="24"/>
          <w:szCs w:val="24"/>
        </w:rPr>
      </w:pPr>
    </w:p>
    <w:p w14:paraId="08A5C1DB" w14:textId="49F87DF3" w:rsidR="00793986" w:rsidRDefault="00793986" w:rsidP="00005F82">
      <w:pPr>
        <w:spacing w:after="0" w:line="276" w:lineRule="auto"/>
        <w:ind w:left="720"/>
        <w:rPr>
          <w:rFonts w:ascii="Arial" w:hAnsi="Arial" w:cs="Arial"/>
          <w:sz w:val="24"/>
          <w:szCs w:val="24"/>
        </w:rPr>
      </w:pPr>
      <w:r>
        <w:rPr>
          <w:rFonts w:ascii="Arial" w:hAnsi="Arial" w:cs="Arial"/>
          <w:sz w:val="24"/>
          <w:szCs w:val="24"/>
        </w:rPr>
        <w:t>Commissioners Present:</w:t>
      </w:r>
      <w:r w:rsidR="003617F6">
        <w:rPr>
          <w:rFonts w:ascii="Arial" w:hAnsi="Arial" w:cs="Arial"/>
          <w:sz w:val="24"/>
          <w:szCs w:val="24"/>
        </w:rPr>
        <w:t xml:space="preserve"> </w:t>
      </w:r>
      <w:r w:rsidR="00962D2F">
        <w:rPr>
          <w:rFonts w:ascii="Arial" w:hAnsi="Arial" w:cs="Arial"/>
          <w:sz w:val="24"/>
          <w:szCs w:val="24"/>
        </w:rPr>
        <w:t xml:space="preserve">Vice Chair </w:t>
      </w:r>
      <w:r w:rsidR="00005F82">
        <w:rPr>
          <w:rFonts w:ascii="Arial" w:hAnsi="Arial" w:cs="Arial"/>
          <w:sz w:val="24"/>
          <w:szCs w:val="24"/>
        </w:rPr>
        <w:t>Mike McBride, Robyn Wheatley, Elise Yarnell Hollamon (virtual), Bill Rosacker, Molly Olson, and Chair Derek Carmon.</w:t>
      </w:r>
    </w:p>
    <w:p w14:paraId="2B03C524" w14:textId="2F6E1BEA" w:rsidR="00793986" w:rsidRDefault="00793986" w:rsidP="00CD443E">
      <w:pPr>
        <w:spacing w:after="0" w:line="276" w:lineRule="auto"/>
        <w:rPr>
          <w:rFonts w:ascii="Arial" w:hAnsi="Arial" w:cs="Arial"/>
          <w:sz w:val="24"/>
          <w:szCs w:val="24"/>
        </w:rPr>
      </w:pPr>
    </w:p>
    <w:p w14:paraId="4C7CDF77" w14:textId="5F0F2C5E" w:rsidR="00793986" w:rsidRDefault="00793986" w:rsidP="003617F6">
      <w:pPr>
        <w:spacing w:after="0" w:line="276" w:lineRule="auto"/>
        <w:ind w:firstLine="720"/>
        <w:rPr>
          <w:rFonts w:ascii="Arial" w:hAnsi="Arial" w:cs="Arial"/>
          <w:sz w:val="24"/>
          <w:szCs w:val="24"/>
        </w:rPr>
      </w:pPr>
      <w:r>
        <w:rPr>
          <w:rFonts w:ascii="Arial" w:hAnsi="Arial" w:cs="Arial"/>
          <w:sz w:val="24"/>
          <w:szCs w:val="24"/>
        </w:rPr>
        <w:t>Absent:</w:t>
      </w:r>
      <w:r w:rsidR="003617F6">
        <w:rPr>
          <w:rFonts w:ascii="Arial" w:hAnsi="Arial" w:cs="Arial"/>
          <w:sz w:val="24"/>
          <w:szCs w:val="24"/>
        </w:rPr>
        <w:t xml:space="preserve"> </w:t>
      </w:r>
      <w:r w:rsidR="00005F82">
        <w:rPr>
          <w:rFonts w:ascii="Arial" w:hAnsi="Arial" w:cs="Arial"/>
          <w:sz w:val="24"/>
          <w:szCs w:val="24"/>
        </w:rPr>
        <w:t>Peggy Kilburg</w:t>
      </w:r>
    </w:p>
    <w:p w14:paraId="24589D24" w14:textId="77777777" w:rsidR="00793986" w:rsidRDefault="00793986" w:rsidP="00CD443E">
      <w:pPr>
        <w:spacing w:after="0" w:line="276" w:lineRule="auto"/>
        <w:rPr>
          <w:rFonts w:ascii="Arial" w:hAnsi="Arial" w:cs="Arial"/>
          <w:sz w:val="24"/>
          <w:szCs w:val="24"/>
        </w:rPr>
      </w:pPr>
    </w:p>
    <w:p w14:paraId="1381261A" w14:textId="45564F6F" w:rsidR="00793986" w:rsidRDefault="00793986" w:rsidP="00005F82">
      <w:pPr>
        <w:spacing w:after="0" w:line="276" w:lineRule="auto"/>
        <w:ind w:left="720"/>
        <w:rPr>
          <w:rFonts w:ascii="Arial" w:hAnsi="Arial" w:cs="Arial"/>
          <w:sz w:val="24"/>
          <w:szCs w:val="24"/>
        </w:rPr>
      </w:pPr>
      <w:r>
        <w:rPr>
          <w:rFonts w:ascii="Arial" w:hAnsi="Arial" w:cs="Arial"/>
          <w:sz w:val="24"/>
          <w:szCs w:val="24"/>
        </w:rPr>
        <w:t>Staff:</w:t>
      </w:r>
      <w:r w:rsidR="003617F6">
        <w:rPr>
          <w:rFonts w:ascii="Arial" w:hAnsi="Arial" w:cs="Arial"/>
          <w:sz w:val="24"/>
          <w:szCs w:val="24"/>
        </w:rPr>
        <w:t xml:space="preserve"> </w:t>
      </w:r>
      <w:r w:rsidR="00005F82">
        <w:rPr>
          <w:rFonts w:ascii="Arial" w:hAnsi="Arial" w:cs="Arial"/>
          <w:sz w:val="24"/>
          <w:szCs w:val="24"/>
        </w:rPr>
        <w:t xml:space="preserve">Police Chief Jeff Kosmicki, Finance Director Kady Strode, Planning Manager Clay Downing, Public Works Director Russ Thomas, City Recorder Rachel Thomas, City Manager Wil Worthey, City Attorney James Walker. </w:t>
      </w:r>
    </w:p>
    <w:p w14:paraId="6DA61617" w14:textId="77777777" w:rsidR="00793986" w:rsidRDefault="00793986" w:rsidP="00CD443E">
      <w:pPr>
        <w:spacing w:after="0" w:line="276" w:lineRule="auto"/>
        <w:rPr>
          <w:rFonts w:ascii="Arial" w:hAnsi="Arial" w:cs="Arial"/>
          <w:sz w:val="24"/>
          <w:szCs w:val="24"/>
        </w:rPr>
      </w:pPr>
    </w:p>
    <w:p w14:paraId="34DF50E8" w14:textId="77777777" w:rsidR="00005F82" w:rsidRDefault="00005F82" w:rsidP="00CD443E">
      <w:pPr>
        <w:spacing w:after="0" w:line="276" w:lineRule="auto"/>
        <w:rPr>
          <w:rFonts w:ascii="Arial" w:hAnsi="Arial" w:cs="Arial"/>
          <w:sz w:val="24"/>
          <w:szCs w:val="24"/>
        </w:rPr>
      </w:pPr>
      <w:r>
        <w:rPr>
          <w:rFonts w:ascii="Arial" w:hAnsi="Arial" w:cs="Arial"/>
          <w:sz w:val="24"/>
          <w:szCs w:val="24"/>
        </w:rPr>
        <w:t>A motion was made by Robyn Wheatly to approve the appointment of Jennifer Bean to the Citizen Advisory Committee. It was seconded by Molly Olson. The vote was called. 6 yes, 0 no, 1 absent. The appointment passed.</w:t>
      </w:r>
    </w:p>
    <w:p w14:paraId="1CC7BD7D" w14:textId="77777777" w:rsidR="00005F82" w:rsidRDefault="00005F82" w:rsidP="00CD443E">
      <w:pPr>
        <w:spacing w:after="0" w:line="276" w:lineRule="auto"/>
        <w:rPr>
          <w:rFonts w:ascii="Arial" w:hAnsi="Arial" w:cs="Arial"/>
          <w:sz w:val="24"/>
          <w:szCs w:val="24"/>
        </w:rPr>
      </w:pPr>
    </w:p>
    <w:p w14:paraId="1B0CA947" w14:textId="6B9F0B7B" w:rsidR="00005F82" w:rsidRDefault="00005F82" w:rsidP="00CD443E">
      <w:pPr>
        <w:spacing w:after="0" w:line="276" w:lineRule="auto"/>
        <w:rPr>
          <w:rFonts w:ascii="Arial" w:hAnsi="Arial" w:cs="Arial"/>
          <w:sz w:val="24"/>
          <w:szCs w:val="24"/>
        </w:rPr>
      </w:pPr>
      <w:r>
        <w:rPr>
          <w:rFonts w:ascii="Arial" w:hAnsi="Arial" w:cs="Arial"/>
          <w:sz w:val="24"/>
          <w:szCs w:val="24"/>
        </w:rPr>
        <w:t xml:space="preserve">A brief introduction of the Resolution NURA 2023-08, to approve the signing of an Intergovernmental Agreement between the Newberg Urban Renewal Agency and the City of Newberg for the provision of staffing and administrative support for the agency was given by </w:t>
      </w:r>
      <w:r w:rsidR="00962D2F">
        <w:rPr>
          <w:rFonts w:ascii="Arial" w:hAnsi="Arial" w:cs="Arial"/>
          <w:sz w:val="24"/>
          <w:szCs w:val="24"/>
        </w:rPr>
        <w:t>Administrator</w:t>
      </w:r>
      <w:r>
        <w:rPr>
          <w:rFonts w:ascii="Arial" w:hAnsi="Arial" w:cs="Arial"/>
          <w:sz w:val="24"/>
          <w:szCs w:val="24"/>
        </w:rPr>
        <w:t xml:space="preserve"> Will Worthey.</w:t>
      </w:r>
    </w:p>
    <w:p w14:paraId="16BB6E89" w14:textId="77777777" w:rsidR="00005F82" w:rsidRDefault="00005F82" w:rsidP="00CD443E">
      <w:pPr>
        <w:spacing w:after="0" w:line="276" w:lineRule="auto"/>
        <w:rPr>
          <w:rFonts w:ascii="Arial" w:hAnsi="Arial" w:cs="Arial"/>
          <w:sz w:val="24"/>
          <w:szCs w:val="24"/>
        </w:rPr>
      </w:pPr>
    </w:p>
    <w:p w14:paraId="69559C14" w14:textId="4AAB455E" w:rsidR="00793986" w:rsidRDefault="00005F82" w:rsidP="00CD443E">
      <w:pPr>
        <w:spacing w:after="0" w:line="276" w:lineRule="auto"/>
        <w:rPr>
          <w:rFonts w:ascii="Arial" w:hAnsi="Arial" w:cs="Arial"/>
          <w:sz w:val="24"/>
          <w:szCs w:val="24"/>
        </w:rPr>
      </w:pPr>
      <w:r>
        <w:rPr>
          <w:rFonts w:ascii="Arial" w:hAnsi="Arial" w:cs="Arial"/>
          <w:sz w:val="24"/>
          <w:szCs w:val="24"/>
        </w:rPr>
        <w:t>A motion was made by Bill Rosacker to approve the signing of Resolution NURA 2023-08. Motion was seconded by Mike McBride. There was no discussion. The vote was called. 6 yes, 0 no, 1 absent. The resolution passed.</w:t>
      </w:r>
      <w:r w:rsidR="00793986">
        <w:rPr>
          <w:rFonts w:ascii="Arial" w:hAnsi="Arial" w:cs="Arial"/>
          <w:sz w:val="24"/>
          <w:szCs w:val="24"/>
        </w:rPr>
        <w:br/>
      </w:r>
    </w:p>
    <w:p w14:paraId="1AECDAA0" w14:textId="77777777" w:rsidR="00793986" w:rsidRDefault="00793986" w:rsidP="00CD443E">
      <w:pPr>
        <w:spacing w:after="0" w:line="276" w:lineRule="auto"/>
        <w:rPr>
          <w:rFonts w:ascii="Arial" w:hAnsi="Arial" w:cs="Arial"/>
          <w:sz w:val="24"/>
          <w:szCs w:val="24"/>
        </w:rPr>
      </w:pPr>
    </w:p>
    <w:p w14:paraId="61F0A864" w14:textId="503DB6CC" w:rsidR="00793986" w:rsidRDefault="00793986" w:rsidP="00CD443E">
      <w:pPr>
        <w:spacing w:after="0" w:line="276" w:lineRule="auto"/>
        <w:rPr>
          <w:rFonts w:ascii="Arial" w:hAnsi="Arial" w:cs="Arial"/>
          <w:sz w:val="24"/>
          <w:szCs w:val="24"/>
        </w:rPr>
      </w:pPr>
      <w:r>
        <w:rPr>
          <w:rFonts w:ascii="Arial" w:hAnsi="Arial" w:cs="Arial"/>
          <w:sz w:val="24"/>
          <w:szCs w:val="24"/>
        </w:rPr>
        <w:t xml:space="preserve">Meeting adjourned </w:t>
      </w:r>
      <w:r w:rsidRPr="00005F82">
        <w:rPr>
          <w:rFonts w:ascii="Arial" w:hAnsi="Arial" w:cs="Arial"/>
          <w:sz w:val="24"/>
          <w:szCs w:val="24"/>
        </w:rPr>
        <w:t xml:space="preserve">at </w:t>
      </w:r>
      <w:r w:rsidR="00005F82" w:rsidRPr="00005F82">
        <w:rPr>
          <w:rFonts w:ascii="Arial" w:hAnsi="Arial" w:cs="Arial"/>
          <w:sz w:val="24"/>
          <w:szCs w:val="24"/>
        </w:rPr>
        <w:t>8:34</w:t>
      </w:r>
      <w:r w:rsidR="009A635D" w:rsidRPr="00005F82">
        <w:rPr>
          <w:rFonts w:ascii="Arial" w:hAnsi="Arial" w:cs="Arial"/>
          <w:sz w:val="24"/>
          <w:szCs w:val="24"/>
        </w:rPr>
        <w:t xml:space="preserve"> </w:t>
      </w:r>
      <w:r w:rsidRPr="00005F82">
        <w:rPr>
          <w:rFonts w:ascii="Arial" w:hAnsi="Arial" w:cs="Arial"/>
          <w:sz w:val="24"/>
          <w:szCs w:val="24"/>
        </w:rPr>
        <w:t>p.m.</w:t>
      </w:r>
    </w:p>
    <w:p w14:paraId="01517964" w14:textId="56A7FF89" w:rsidR="00793986" w:rsidRDefault="00793986" w:rsidP="00793986">
      <w:pPr>
        <w:spacing w:after="0" w:line="276" w:lineRule="auto"/>
        <w:jc w:val="right"/>
        <w:rPr>
          <w:rFonts w:ascii="Arial" w:hAnsi="Arial" w:cs="Arial"/>
          <w:sz w:val="24"/>
          <w:szCs w:val="24"/>
        </w:rPr>
      </w:pPr>
      <w:r>
        <w:rPr>
          <w:rFonts w:ascii="Arial" w:hAnsi="Arial" w:cs="Arial"/>
          <w:sz w:val="24"/>
          <w:szCs w:val="24"/>
        </w:rPr>
        <w:t>__________________________</w:t>
      </w:r>
    </w:p>
    <w:p w14:paraId="3CFA04AA" w14:textId="611C7BDF" w:rsidR="00793986" w:rsidRDefault="003617F6" w:rsidP="00793986">
      <w:pPr>
        <w:spacing w:after="0" w:line="276" w:lineRule="auto"/>
        <w:jc w:val="right"/>
        <w:rPr>
          <w:rFonts w:ascii="Arial" w:hAnsi="Arial" w:cs="Arial"/>
          <w:sz w:val="20"/>
          <w:szCs w:val="20"/>
        </w:rPr>
      </w:pPr>
      <w:r>
        <w:rPr>
          <w:rFonts w:ascii="Arial" w:hAnsi="Arial" w:cs="Arial"/>
          <w:sz w:val="20"/>
          <w:szCs w:val="20"/>
        </w:rPr>
        <w:t>Rachel Thomas, City Recorder</w:t>
      </w:r>
    </w:p>
    <w:p w14:paraId="65DDB13E" w14:textId="77777777" w:rsidR="003617F6" w:rsidRDefault="003617F6" w:rsidP="00793986">
      <w:pPr>
        <w:spacing w:after="0" w:line="276" w:lineRule="auto"/>
        <w:jc w:val="right"/>
        <w:rPr>
          <w:rFonts w:ascii="Arial" w:hAnsi="Arial" w:cs="Arial"/>
          <w:sz w:val="20"/>
          <w:szCs w:val="20"/>
        </w:rPr>
      </w:pPr>
    </w:p>
    <w:p w14:paraId="58F26D62" w14:textId="400E2DE5" w:rsidR="003617F6" w:rsidRPr="003617F6" w:rsidRDefault="003617F6" w:rsidP="003617F6">
      <w:pPr>
        <w:spacing w:after="0" w:line="276" w:lineRule="auto"/>
        <w:rPr>
          <w:rFonts w:ascii="Arial" w:hAnsi="Arial" w:cs="Arial"/>
          <w:b/>
          <w:bCs/>
          <w:sz w:val="24"/>
          <w:szCs w:val="24"/>
        </w:rPr>
      </w:pPr>
      <w:r w:rsidRPr="003617F6">
        <w:rPr>
          <w:rFonts w:ascii="Arial" w:hAnsi="Arial" w:cs="Arial"/>
          <w:b/>
          <w:bCs/>
          <w:sz w:val="24"/>
          <w:szCs w:val="24"/>
        </w:rPr>
        <w:t>ATTEST:</w:t>
      </w:r>
    </w:p>
    <w:p w14:paraId="528AE5F4" w14:textId="77777777" w:rsidR="003617F6" w:rsidRDefault="003617F6" w:rsidP="003617F6">
      <w:pPr>
        <w:spacing w:after="0" w:line="276" w:lineRule="auto"/>
        <w:rPr>
          <w:rFonts w:ascii="Arial" w:hAnsi="Arial" w:cs="Arial"/>
          <w:sz w:val="24"/>
          <w:szCs w:val="24"/>
        </w:rPr>
      </w:pPr>
    </w:p>
    <w:p w14:paraId="69740C04" w14:textId="27007E1A" w:rsidR="003617F6" w:rsidRDefault="003617F6" w:rsidP="003617F6">
      <w:pPr>
        <w:spacing w:after="0" w:line="276" w:lineRule="auto"/>
        <w:rPr>
          <w:rFonts w:ascii="Arial" w:hAnsi="Arial" w:cs="Arial"/>
          <w:sz w:val="24"/>
          <w:szCs w:val="24"/>
        </w:rPr>
      </w:pPr>
      <w:r>
        <w:rPr>
          <w:rFonts w:ascii="Arial" w:hAnsi="Arial" w:cs="Arial"/>
          <w:sz w:val="24"/>
          <w:szCs w:val="24"/>
        </w:rPr>
        <w:t>__________________________</w:t>
      </w:r>
    </w:p>
    <w:p w14:paraId="74376C0E" w14:textId="04756717" w:rsidR="003617F6" w:rsidRPr="00793986" w:rsidRDefault="003617F6" w:rsidP="003617F6">
      <w:pPr>
        <w:spacing w:after="0" w:line="276" w:lineRule="auto"/>
        <w:rPr>
          <w:rFonts w:ascii="Arial" w:hAnsi="Arial" w:cs="Arial"/>
          <w:sz w:val="20"/>
          <w:szCs w:val="20"/>
        </w:rPr>
      </w:pPr>
      <w:r>
        <w:rPr>
          <w:rFonts w:ascii="Arial" w:hAnsi="Arial" w:cs="Arial"/>
          <w:sz w:val="20"/>
          <w:szCs w:val="20"/>
        </w:rPr>
        <w:t>Derek Carmon, Chair</w:t>
      </w:r>
    </w:p>
    <w:sectPr w:rsidR="003617F6" w:rsidRPr="00793986" w:rsidSect="00420CCD">
      <w:footerReference w:type="default" r:id="rId8"/>
      <w:footerReference w:type="first" r:id="rId9"/>
      <w:pgSz w:w="12240" w:h="15840"/>
      <w:pgMar w:top="810" w:right="1080" w:bottom="1530" w:left="900" w:header="720" w:footer="8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FE4B" w14:textId="77777777" w:rsidR="00200285" w:rsidRDefault="00200285" w:rsidP="00F01302">
      <w:pPr>
        <w:spacing w:after="0" w:line="240" w:lineRule="auto"/>
      </w:pPr>
      <w:r>
        <w:separator/>
      </w:r>
    </w:p>
  </w:endnote>
  <w:endnote w:type="continuationSeparator" w:id="0">
    <w:p w14:paraId="35E94F54" w14:textId="77777777" w:rsidR="00200285" w:rsidRDefault="00200285"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4D74" w14:textId="76DF4377" w:rsidR="00A2305C" w:rsidRPr="00600643" w:rsidRDefault="000061EB" w:rsidP="00C8114A">
    <w:pPr>
      <w:pStyle w:val="Footer"/>
      <w:spacing w:line="276" w:lineRule="auto"/>
      <w:jc w:val="center"/>
      <w:rPr>
        <w:rFonts w:ascii="Times New Roman" w:hAnsi="Times New Roman" w:cs="Times New Roman"/>
        <w:color w:val="FFFFFF" w:themeColor="background1"/>
      </w:rPr>
    </w:pPr>
    <w:r>
      <w:rPr>
        <w:noProof/>
        <w:color w:val="808080" w:themeColor="background1" w:themeShade="80"/>
      </w:rPr>
      <mc:AlternateContent>
        <mc:Choice Requires="wpg">
          <w:drawing>
            <wp:anchor distT="0" distB="0" distL="0" distR="0" simplePos="0" relativeHeight="251666432" behindDoc="0" locked="0" layoutInCell="1" allowOverlap="1" wp14:anchorId="6E2C1A13" wp14:editId="24855B44">
              <wp:simplePos x="0" y="0"/>
              <wp:positionH relativeFrom="margin">
                <wp:align>right</wp:align>
              </wp:positionH>
              <mc:AlternateContent>
                <mc:Choice Requires="wp14">
                  <wp:positionV relativeFrom="bottomMargin">
                    <wp14:pctPosVOffset>20000</wp14:pctPosVOffset>
                  </wp:positionV>
                </mc:Choice>
                <mc:Fallback>
                  <wp:positionV relativeFrom="page">
                    <wp:posOffset>9281160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173F7" w14:textId="2BB455AA" w:rsidR="000061EB" w:rsidRPr="00793986" w:rsidRDefault="000061EB" w:rsidP="000061EB">
                            <w:pPr>
                              <w:jc w:val="right"/>
                              <w:rPr>
                                <w:rFonts w:ascii="Arial" w:hAnsi="Arial" w:cs="Arial"/>
                              </w:rPr>
                            </w:pPr>
                            <w:r w:rsidRPr="00793986">
                              <w:rPr>
                                <w:rFonts w:ascii="Arial" w:hAnsi="Arial" w:cs="Arial"/>
                              </w:rPr>
                              <w:t>NEWBERG URBAN RENEWAL AGEN</w:t>
                            </w:r>
                            <w:r w:rsidRPr="00D92F05">
                              <w:rPr>
                                <w:rFonts w:ascii="Arial" w:hAnsi="Arial" w:cs="Arial"/>
                              </w:rPr>
                              <w:t xml:space="preserve">CY | </w:t>
                            </w:r>
                            <w:r w:rsidR="00D92F05" w:rsidRPr="00D92F05">
                              <w:rPr>
                                <w:rFonts w:ascii="Arial" w:hAnsi="Arial" w:cs="Arial"/>
                              </w:rPr>
                              <w:t xml:space="preserve">December 4, </w:t>
                            </w:r>
                            <w:proofErr w:type="gramStart"/>
                            <w:r w:rsidR="00D92F05" w:rsidRPr="00D92F05">
                              <w:rPr>
                                <w:rFonts w:ascii="Arial" w:hAnsi="Arial" w:cs="Arial"/>
                              </w:rPr>
                              <w:t>2023</w:t>
                            </w:r>
                            <w:proofErr w:type="gramEnd"/>
                            <w:r w:rsidR="00D92F05" w:rsidRPr="00D92F05">
                              <w:rPr>
                                <w:rFonts w:ascii="Arial" w:hAnsi="Arial" w:cs="Arial"/>
                              </w:rPr>
                              <w:t xml:space="preserve"> </w:t>
                            </w:r>
                            <w:r w:rsidR="00793986" w:rsidRPr="00793986">
                              <w:rPr>
                                <w:rFonts w:ascii="Arial" w:hAnsi="Arial" w:cs="Arial"/>
                              </w:rPr>
                              <w:t>MINUTES</w:t>
                            </w:r>
                          </w:p>
                          <w:p w14:paraId="7BAAC157" w14:textId="77777777" w:rsidR="000061EB" w:rsidRPr="00793986" w:rsidRDefault="000061EB">
                            <w:pPr>
                              <w:jc w:val="right"/>
                              <w:rPr>
                                <w:rFonts w:ascii="Arial" w:hAnsi="Arial" w:cs="Arial"/>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E2C1A13" id="Group 37" o:spid="_x0000_s1026" style="position:absolute;left:0;text-align:left;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" fillcolor="#00a4bf [3204]"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E6173F7" w14:textId="2BB455AA" w:rsidR="000061EB" w:rsidRPr="00793986" w:rsidRDefault="000061EB" w:rsidP="000061EB">
                      <w:pPr>
                        <w:jc w:val="right"/>
                        <w:rPr>
                          <w:rFonts w:ascii="Arial" w:hAnsi="Arial" w:cs="Arial"/>
                        </w:rPr>
                      </w:pPr>
                      <w:r w:rsidRPr="00793986">
                        <w:rPr>
                          <w:rFonts w:ascii="Arial" w:hAnsi="Arial" w:cs="Arial"/>
                        </w:rPr>
                        <w:t>NEWBERG URBAN RENEWAL AGEN</w:t>
                      </w:r>
                      <w:r w:rsidRPr="00D92F05">
                        <w:rPr>
                          <w:rFonts w:ascii="Arial" w:hAnsi="Arial" w:cs="Arial"/>
                        </w:rPr>
                        <w:t xml:space="preserve">CY | </w:t>
                      </w:r>
                      <w:r w:rsidR="00D92F05" w:rsidRPr="00D92F05">
                        <w:rPr>
                          <w:rFonts w:ascii="Arial" w:hAnsi="Arial" w:cs="Arial"/>
                        </w:rPr>
                        <w:t xml:space="preserve">December 4, </w:t>
                      </w:r>
                      <w:proofErr w:type="gramStart"/>
                      <w:r w:rsidR="00D92F05" w:rsidRPr="00D92F05">
                        <w:rPr>
                          <w:rFonts w:ascii="Arial" w:hAnsi="Arial" w:cs="Arial"/>
                        </w:rPr>
                        <w:t>2023</w:t>
                      </w:r>
                      <w:proofErr w:type="gramEnd"/>
                      <w:r w:rsidR="00D92F05" w:rsidRPr="00D92F05">
                        <w:rPr>
                          <w:rFonts w:ascii="Arial" w:hAnsi="Arial" w:cs="Arial"/>
                        </w:rPr>
                        <w:t xml:space="preserve"> </w:t>
                      </w:r>
                      <w:r w:rsidR="00793986" w:rsidRPr="00793986">
                        <w:rPr>
                          <w:rFonts w:ascii="Arial" w:hAnsi="Arial" w:cs="Arial"/>
                        </w:rPr>
                        <w:t>MINUTES</w:t>
                      </w:r>
                    </w:p>
                    <w:p w14:paraId="7BAAC157" w14:textId="77777777" w:rsidR="000061EB" w:rsidRPr="00793986" w:rsidRDefault="000061EB">
                      <w:pPr>
                        <w:jc w:val="right"/>
                        <w:rPr>
                          <w:rFonts w:ascii="Arial" w:hAnsi="Arial" w:cs="Arial"/>
                        </w:rPr>
                      </w:pPr>
                    </w:p>
                  </w:txbxContent>
                </v:textbox>
              </v:shape>
              <w10:wrap type="square" anchorx="margin" anchory="margin"/>
            </v:group>
          </w:pict>
        </mc:Fallback>
      </mc:AlternateContent>
    </w:r>
    <w:r>
      <w:rPr>
        <w:noProof/>
      </w:rPr>
      <mc:AlternateContent>
        <mc:Choice Requires="wps">
          <w:drawing>
            <wp:anchor distT="0" distB="0" distL="0" distR="0" simplePos="0" relativeHeight="251665408" behindDoc="0" locked="0" layoutInCell="1" allowOverlap="1" wp14:anchorId="3BC4CBA1" wp14:editId="15448EF0">
              <wp:simplePos x="0" y="0"/>
              <wp:positionH relativeFrom="rightMargin">
                <wp:align>left</wp:align>
              </wp:positionH>
              <mc:AlternateContent>
                <mc:Choice Requires="wp14">
                  <wp:positionV relativeFrom="bottomMargin">
                    <wp14:pctPosVOffset>20000</wp14:pctPosVOffset>
                  </wp:positionV>
                </mc:Choice>
                <mc:Fallback>
                  <wp:positionV relativeFrom="page">
                    <wp:posOffset>9281160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8151F" w14:textId="77777777" w:rsidR="000061EB" w:rsidRDefault="000061E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4CBA1" id="Rectangle 40" o:spid="_x0000_s1029" style="position:absolute;left:0;text-align:left;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" fillcolor="#00a4bf [3204]" stroked="f" strokeweight="3pt">
              <v:textbox>
                <w:txbxContent>
                  <w:p w14:paraId="60C8151F" w14:textId="77777777" w:rsidR="000061EB" w:rsidRDefault="000061E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6855" w14:textId="77777777" w:rsidR="00200285" w:rsidRDefault="00200285" w:rsidP="00F01302">
      <w:pPr>
        <w:spacing w:after="0" w:line="240" w:lineRule="auto"/>
      </w:pPr>
      <w:r>
        <w:separator/>
      </w:r>
    </w:p>
  </w:footnote>
  <w:footnote w:type="continuationSeparator" w:id="0">
    <w:p w14:paraId="72FEEF48" w14:textId="77777777" w:rsidR="00200285" w:rsidRDefault="00200285"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3835140">
    <w:abstractNumId w:val="1"/>
  </w:num>
  <w:num w:numId="2" w16cid:durableId="24873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02"/>
    <w:rsid w:val="00005F82"/>
    <w:rsid w:val="000061EB"/>
    <w:rsid w:val="00024AFB"/>
    <w:rsid w:val="000806F1"/>
    <w:rsid w:val="000978C0"/>
    <w:rsid w:val="000C0A4A"/>
    <w:rsid w:val="00132F8E"/>
    <w:rsid w:val="001429B0"/>
    <w:rsid w:val="001F356F"/>
    <w:rsid w:val="00200285"/>
    <w:rsid w:val="0022039C"/>
    <w:rsid w:val="00236398"/>
    <w:rsid w:val="00241B08"/>
    <w:rsid w:val="00242D54"/>
    <w:rsid w:val="002560AD"/>
    <w:rsid w:val="00291543"/>
    <w:rsid w:val="002B0AC2"/>
    <w:rsid w:val="002B5C2B"/>
    <w:rsid w:val="002D5299"/>
    <w:rsid w:val="002D5443"/>
    <w:rsid w:val="003359B8"/>
    <w:rsid w:val="003617F6"/>
    <w:rsid w:val="003955AB"/>
    <w:rsid w:val="00420CCD"/>
    <w:rsid w:val="00433378"/>
    <w:rsid w:val="00444BCF"/>
    <w:rsid w:val="004E3557"/>
    <w:rsid w:val="00554023"/>
    <w:rsid w:val="005B0152"/>
    <w:rsid w:val="005B0D48"/>
    <w:rsid w:val="005C11DE"/>
    <w:rsid w:val="005C4DF3"/>
    <w:rsid w:val="005E1F0C"/>
    <w:rsid w:val="00600643"/>
    <w:rsid w:val="006175AF"/>
    <w:rsid w:val="00640251"/>
    <w:rsid w:val="00651A7D"/>
    <w:rsid w:val="006666BD"/>
    <w:rsid w:val="006A6F15"/>
    <w:rsid w:val="006B32EA"/>
    <w:rsid w:val="006B5508"/>
    <w:rsid w:val="0078012A"/>
    <w:rsid w:val="00793986"/>
    <w:rsid w:val="007B49E0"/>
    <w:rsid w:val="008632AD"/>
    <w:rsid w:val="00876865"/>
    <w:rsid w:val="00876BEC"/>
    <w:rsid w:val="00933246"/>
    <w:rsid w:val="00935CBE"/>
    <w:rsid w:val="0094459A"/>
    <w:rsid w:val="00946F4D"/>
    <w:rsid w:val="00962D2F"/>
    <w:rsid w:val="009A635D"/>
    <w:rsid w:val="009B4DE8"/>
    <w:rsid w:val="00A2305C"/>
    <w:rsid w:val="00A5401F"/>
    <w:rsid w:val="00AC1EB6"/>
    <w:rsid w:val="00B1029C"/>
    <w:rsid w:val="00C32598"/>
    <w:rsid w:val="00C763AE"/>
    <w:rsid w:val="00C8114A"/>
    <w:rsid w:val="00C87587"/>
    <w:rsid w:val="00CD376E"/>
    <w:rsid w:val="00CD443E"/>
    <w:rsid w:val="00D109C0"/>
    <w:rsid w:val="00D2007E"/>
    <w:rsid w:val="00D52DE4"/>
    <w:rsid w:val="00D909E6"/>
    <w:rsid w:val="00D92F05"/>
    <w:rsid w:val="00DA6E40"/>
    <w:rsid w:val="00DB7807"/>
    <w:rsid w:val="00DE3E62"/>
    <w:rsid w:val="00E120CD"/>
    <w:rsid w:val="00E260C0"/>
    <w:rsid w:val="00E419C3"/>
    <w:rsid w:val="00E5789F"/>
    <w:rsid w:val="00EB03ED"/>
    <w:rsid w:val="00F01302"/>
    <w:rsid w:val="00F43E54"/>
    <w:rsid w:val="00FB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0A4BF" w:themeColor="hyperlink"/>
      <w:u w:val="single"/>
    </w:rPr>
  </w:style>
  <w:style w:type="character" w:customStyle="1" w:styleId="UnresolvedMention1">
    <w:name w:val="Unresolved Mention1"/>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Revision">
    <w:name w:val="Revision"/>
    <w:hidden/>
    <w:uiPriority w:val="99"/>
    <w:semiHidden/>
    <w:rsid w:val="00962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URA">
      <a:dk1>
        <a:sysClr val="windowText" lastClr="000000"/>
      </a:dk1>
      <a:lt1>
        <a:sysClr val="window" lastClr="FFFFFF"/>
      </a:lt1>
      <a:dk2>
        <a:srgbClr val="00353E"/>
      </a:dk2>
      <a:lt2>
        <a:srgbClr val="E7E6E6"/>
      </a:lt2>
      <a:accent1>
        <a:srgbClr val="00A4BF"/>
      </a:accent1>
      <a:accent2>
        <a:srgbClr val="361C4F"/>
      </a:accent2>
      <a:accent3>
        <a:srgbClr val="B0C054"/>
      </a:accent3>
      <a:accent4>
        <a:srgbClr val="BF7B2A"/>
      </a:accent4>
      <a:accent5>
        <a:srgbClr val="B73951"/>
      </a:accent5>
      <a:accent6>
        <a:srgbClr val="D7CB9B"/>
      </a:accent6>
      <a:hlink>
        <a:srgbClr val="00A4BF"/>
      </a:hlink>
      <a:folHlink>
        <a:srgbClr val="B7395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1193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Salsbury</dc:creator>
  <cp:keywords/>
  <dc:description/>
  <cp:lastModifiedBy>Rachel Thomas</cp:lastModifiedBy>
  <cp:revision>2</cp:revision>
  <cp:lastPrinted>2023-12-05T19:38:00Z</cp:lastPrinted>
  <dcterms:created xsi:type="dcterms:W3CDTF">2023-12-05T19:39:00Z</dcterms:created>
  <dcterms:modified xsi:type="dcterms:W3CDTF">2023-12-05T19:39:00Z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7eb68dae6b4ba269971be005f0c69bbedc412182092883b9a0cf7c4059d732e7</vt:lpwstr>
  </property>
</Properties>
</file>