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812BC" w14:textId="5F61DDCF" w:rsidR="00BB4355" w:rsidRPr="00BB4355" w:rsidRDefault="00BB4355" w:rsidP="00BB4355">
      <w:pPr>
        <w:rPr>
          <w:b/>
          <w:bCs/>
        </w:rPr>
      </w:pPr>
      <w:r>
        <w:rPr>
          <w:b/>
          <w:bCs/>
        </w:rPr>
        <w:t>DEQ seeks comments on proposed Certificate of Completion for Seven Acres Apartments in Milwaukie</w:t>
      </w:r>
    </w:p>
    <w:p w14:paraId="468E8ADE" w14:textId="11C73128" w:rsidR="00BB4355" w:rsidRDefault="00BB4355" w:rsidP="00BB4355">
      <w:r w:rsidRPr="00520959">
        <w:t xml:space="preserve">The </w:t>
      </w:r>
      <w:r>
        <w:t xml:space="preserve">Oregon </w:t>
      </w:r>
      <w:r w:rsidRPr="00520959">
        <w:t>Department of Environmental Quality seeks comments on its proposed</w:t>
      </w:r>
      <w:r>
        <w:t xml:space="preserve"> Certificate of Completion for cleanup work at the</w:t>
      </w:r>
      <w:r w:rsidR="009C2E2F">
        <w:t xml:space="preserve"> Seven Acres apartment complex property at SE Monroe St and SE 37</w:t>
      </w:r>
      <w:r w:rsidR="009C2E2F" w:rsidRPr="009C2E2F">
        <w:rPr>
          <w:vertAlign w:val="superscript"/>
        </w:rPr>
        <w:t>th</w:t>
      </w:r>
      <w:r w:rsidR="009C2E2F">
        <w:t xml:space="preserve"> Ave in Milwaukie.</w:t>
      </w:r>
      <w:r>
        <w:t xml:space="preserve"> </w:t>
      </w:r>
      <w:r w:rsidR="009C2E2F">
        <w:t xml:space="preserve">The property was </w:t>
      </w:r>
      <w:r>
        <w:t>former</w:t>
      </w:r>
      <w:r w:rsidR="009C2E2F">
        <w:t>ly used as the</w:t>
      </w:r>
      <w:r>
        <w:t xml:space="preserve"> L.D. McFarland wood treating fac</w:t>
      </w:r>
      <w:r w:rsidR="009C2E2F">
        <w:t>ility.</w:t>
      </w:r>
      <w:r w:rsidR="00BC5ABE">
        <w:t xml:space="preserve"> </w:t>
      </w:r>
      <w:r>
        <w:t xml:space="preserve">Comments are due by </w:t>
      </w:r>
      <w:r w:rsidR="00BC5ABE">
        <w:t>Dec. 30</w:t>
      </w:r>
      <w:r>
        <w:t>, 2024 at 5 p.m.</w:t>
      </w:r>
    </w:p>
    <w:p w14:paraId="403566C4" w14:textId="490091E2" w:rsidR="00BB4355" w:rsidRPr="00BB4355" w:rsidRDefault="00BB4355" w:rsidP="00BB4355">
      <w:pPr>
        <w:rPr>
          <w:szCs w:val="24"/>
        </w:rPr>
      </w:pPr>
      <w:r w:rsidRPr="008D160A">
        <w:rPr>
          <w:b/>
          <w:szCs w:val="24"/>
        </w:rPr>
        <w:t>For more information</w:t>
      </w:r>
      <w:r>
        <w:rPr>
          <w:b/>
          <w:szCs w:val="24"/>
        </w:rPr>
        <w:t xml:space="preserve">: </w:t>
      </w:r>
      <w:r w:rsidRPr="008D160A">
        <w:rPr>
          <w:szCs w:val="24"/>
        </w:rPr>
        <w:t>To</w:t>
      </w:r>
      <w:r>
        <w:rPr>
          <w:szCs w:val="24"/>
        </w:rPr>
        <w:t xml:space="preserve"> view project documents and information on how to comment on this proposed action</w:t>
      </w:r>
      <w:r w:rsidR="00BC5ABE">
        <w:rPr>
          <w:szCs w:val="24"/>
        </w:rPr>
        <w:t>,</w:t>
      </w:r>
      <w:r>
        <w:rPr>
          <w:szCs w:val="24"/>
        </w:rPr>
        <w:t xml:space="preserve"> see the public notice at </w:t>
      </w:r>
      <w:hyperlink r:id="rId4" w:history="1">
        <w:r w:rsidRPr="00813F83">
          <w:rPr>
            <w:rStyle w:val="Hyperlink"/>
            <w:szCs w:val="24"/>
          </w:rPr>
          <w:t>ordeq.org/publicnotices</w:t>
        </w:r>
      </w:hyperlink>
      <w:r>
        <w:rPr>
          <w:szCs w:val="24"/>
        </w:rPr>
        <w:t xml:space="preserve">. </w:t>
      </w:r>
    </w:p>
    <w:p w14:paraId="25D1D976" w14:textId="61AF4972" w:rsidR="001A7BF6" w:rsidRPr="00BB4355" w:rsidRDefault="001A7BF6" w:rsidP="005A41D8">
      <w:pPr>
        <w:rPr>
          <w:rFonts w:ascii="Arial" w:hAnsi="Arial" w:cs="Arial"/>
          <w:b/>
          <w:bCs/>
        </w:rPr>
      </w:pPr>
    </w:p>
    <w:sectPr w:rsidR="001A7BF6" w:rsidRPr="00BB43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E93"/>
    <w:rsid w:val="00017F72"/>
    <w:rsid w:val="001A7BF6"/>
    <w:rsid w:val="00221190"/>
    <w:rsid w:val="0032488C"/>
    <w:rsid w:val="00511815"/>
    <w:rsid w:val="00597EAC"/>
    <w:rsid w:val="005A41D8"/>
    <w:rsid w:val="00615708"/>
    <w:rsid w:val="007C07D6"/>
    <w:rsid w:val="007D7B03"/>
    <w:rsid w:val="00872D42"/>
    <w:rsid w:val="008E5227"/>
    <w:rsid w:val="00900A27"/>
    <w:rsid w:val="0098184A"/>
    <w:rsid w:val="009C2E2F"/>
    <w:rsid w:val="00B74416"/>
    <w:rsid w:val="00BB4355"/>
    <w:rsid w:val="00BC5ABE"/>
    <w:rsid w:val="00BD36FD"/>
    <w:rsid w:val="00F614BC"/>
    <w:rsid w:val="00FE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0C0DD3"/>
  <w15:chartTrackingRefBased/>
  <w15:docId w15:val="{7BD524B9-8656-41EF-9A40-20122F01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E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E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E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E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E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E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E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E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E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E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E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E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E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E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E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E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E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E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E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6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E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E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E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E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E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E9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0A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A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07D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C5A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rdeq.org/publicnot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544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Environmental Quality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ORR Jim * DEQ</dc:creator>
  <cp:keywords/>
  <dc:description/>
  <cp:lastModifiedBy>ORR Jim * DEQ</cp:lastModifiedBy>
  <cp:revision>4</cp:revision>
  <dcterms:created xsi:type="dcterms:W3CDTF">2024-11-26T00:39:00Z</dcterms:created>
  <dcterms:modified xsi:type="dcterms:W3CDTF">2024-11-26T00:40:00Z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2024-11-14T00:18:17Z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363138ea-db2f-4ab1-bf68-3cf5021b255b</vt:lpwstr>
  </property>
  <property fmtid="{D5CDD505-2E9C-101B-9397-08002B2CF9AE}" pid="8" name="MSIP_Label_09b73270-2993-4076-be47-9c78f42a1e84_ContentBits">
    <vt:lpwstr>0</vt:lpwstr>
  </property>
  <property fmtid="{D5CDD505-2E9C-101B-9397-08002B2CF9AE}" pid="9" name="GrammarlyDocumentId">
    <vt:lpwstr>054009b89d42f1fe0a54ca2397a12204fd66329a81f2e0f51f4cb9b91b5f88f1</vt:lpwstr>
  </property>
</Properties>
</file>