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26" w:rsidRDefault="00EB66D2" w:rsidP="0041576F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2517B61" wp14:editId="1AF70737">
            <wp:simplePos x="0" y="0"/>
            <wp:positionH relativeFrom="margin">
              <wp:posOffset>38100</wp:posOffset>
            </wp:positionH>
            <wp:positionV relativeFrom="paragraph">
              <wp:posOffset>0</wp:posOffset>
            </wp:positionV>
            <wp:extent cx="1096645" cy="1300480"/>
            <wp:effectExtent l="0" t="0" r="8255" b="0"/>
            <wp:wrapTight wrapText="bothSides">
              <wp:wrapPolygon edited="0">
                <wp:start x="0" y="0"/>
                <wp:lineTo x="0" y="21199"/>
                <wp:lineTo x="21387" y="21199"/>
                <wp:lineTo x="213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-frog-ag1[1]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76F" w:rsidRPr="00173024" w:rsidRDefault="00264F6E" w:rsidP="0041576F">
      <w:pPr>
        <w:spacing w:after="0" w:line="240" w:lineRule="auto"/>
        <w:rPr>
          <w:b/>
          <w:sz w:val="28"/>
        </w:rPr>
      </w:pPr>
      <w:r w:rsidRPr="00173024">
        <w:rPr>
          <w:b/>
          <w:sz w:val="28"/>
        </w:rPr>
        <w:t xml:space="preserve">I </w:t>
      </w:r>
      <w:r w:rsidR="0041576F" w:rsidRPr="00173024">
        <w:rPr>
          <w:b/>
          <w:sz w:val="28"/>
        </w:rPr>
        <w:t xml:space="preserve">HAVE COME TO VISIT! </w:t>
      </w:r>
    </w:p>
    <w:p w:rsidR="0042724A" w:rsidRDefault="0042724A" w:rsidP="0041576F">
      <w:pPr>
        <w:spacing w:after="0" w:line="240" w:lineRule="auto"/>
      </w:pPr>
      <w:r>
        <w:t>Customer or v</w:t>
      </w:r>
      <w:r w:rsidR="00173024">
        <w:t>endor enters</w:t>
      </w:r>
      <w:r>
        <w:t xml:space="preserve"> without a mask, face shield or facial covering </w:t>
      </w:r>
    </w:p>
    <w:p w:rsidR="0041576F" w:rsidRDefault="0041576F" w:rsidP="0041576F">
      <w:pPr>
        <w:spacing w:after="0" w:line="240" w:lineRule="auto"/>
      </w:pPr>
    </w:p>
    <w:p w:rsidR="0041576F" w:rsidRDefault="0041576F" w:rsidP="0041576F">
      <w:pPr>
        <w:spacing w:after="0" w:line="240" w:lineRule="auto"/>
      </w:pPr>
      <w:r>
        <w:t>P</w:t>
      </w:r>
      <w:r w:rsidR="0042724A">
        <w:t xml:space="preserve">olitely draw the customer’s attention to the public health requirement </w:t>
      </w:r>
    </w:p>
    <w:p w:rsidR="0042724A" w:rsidRDefault="0041576F" w:rsidP="0041576F">
      <w:pPr>
        <w:spacing w:after="0" w:line="240" w:lineRule="auto"/>
      </w:pPr>
      <w:r w:rsidRPr="002406FD">
        <w:rPr>
          <w:b/>
          <w:highlight w:val="yellow"/>
        </w:rPr>
        <w:t>Best</w:t>
      </w:r>
      <w:r w:rsidR="0042724A" w:rsidRPr="002406FD">
        <w:rPr>
          <w:b/>
          <w:highlight w:val="yellow"/>
        </w:rPr>
        <w:t xml:space="preserve"> Practice:</w:t>
      </w:r>
      <w:r w:rsidR="0042724A" w:rsidRPr="0041576F">
        <w:rPr>
          <w:highlight w:val="yellow"/>
        </w:rPr>
        <w:t xml:space="preserve"> Keep a supply of inexpensive disposable face coverings to offer customers </w:t>
      </w:r>
      <w:r w:rsidRPr="0041576F">
        <w:rPr>
          <w:highlight w:val="yellow"/>
        </w:rPr>
        <w:t>who forgot or don’t have one.</w:t>
      </w:r>
    </w:p>
    <w:p w:rsidR="0041576F" w:rsidRDefault="0041576F" w:rsidP="0041576F">
      <w:pPr>
        <w:spacing w:after="0" w:line="240" w:lineRule="auto"/>
      </w:pPr>
    </w:p>
    <w:p w:rsidR="00DC6526" w:rsidRDefault="00DC6526" w:rsidP="0041576F">
      <w:pPr>
        <w:spacing w:after="0" w:line="240" w:lineRule="auto"/>
      </w:pPr>
    </w:p>
    <w:p w:rsidR="0041576F" w:rsidRPr="00173024" w:rsidRDefault="00173024" w:rsidP="0041576F">
      <w:pPr>
        <w:spacing w:after="0" w:line="240" w:lineRule="auto"/>
        <w:rPr>
          <w:b/>
        </w:rPr>
      </w:pPr>
      <w:r w:rsidRPr="00173024"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52C13127" wp14:editId="588787B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584960" cy="2232660"/>
            <wp:effectExtent l="0" t="0" r="0" b="0"/>
            <wp:wrapTight wrapText="bothSides">
              <wp:wrapPolygon edited="0">
                <wp:start x="0" y="0"/>
                <wp:lineTo x="0" y="21379"/>
                <wp:lineTo x="21288" y="21379"/>
                <wp:lineTo x="212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uality_vs_equity[1]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26" b="15781"/>
                    <a:stretch/>
                  </pic:blipFill>
                  <pic:spPr bwMode="auto">
                    <a:xfrm>
                      <a:off x="0" y="0"/>
                      <a:ext cx="1584960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76F" w:rsidRPr="00173024">
        <w:rPr>
          <w:b/>
          <w:sz w:val="28"/>
        </w:rPr>
        <w:t>I CAN’T!</w:t>
      </w:r>
      <w:r w:rsidR="0041576F" w:rsidRPr="00173024">
        <w:rPr>
          <w:b/>
        </w:rPr>
        <w:t xml:space="preserve">  </w:t>
      </w:r>
    </w:p>
    <w:p w:rsidR="0041576F" w:rsidRDefault="0042724A" w:rsidP="0041576F">
      <w:pPr>
        <w:spacing w:after="0" w:line="240" w:lineRule="auto"/>
      </w:pPr>
      <w:r>
        <w:t>If a</w:t>
      </w:r>
      <w:r w:rsidR="00173024">
        <w:t xml:space="preserve"> customer or </w:t>
      </w:r>
      <w:r>
        <w:t xml:space="preserve">vendor declines to wear a mask, face shield or face covering </w:t>
      </w:r>
    </w:p>
    <w:p w:rsidR="0041576F" w:rsidRDefault="0041576F" w:rsidP="0041576F">
      <w:pPr>
        <w:spacing w:after="0" w:line="240" w:lineRule="auto"/>
      </w:pPr>
    </w:p>
    <w:p w:rsidR="0041576F" w:rsidRDefault="006C2561" w:rsidP="0041576F">
      <w:pPr>
        <w:spacing w:after="0" w:line="240" w:lineRule="auto"/>
      </w:pPr>
      <w:r w:rsidRPr="00DC6526">
        <w:rPr>
          <w:b/>
        </w:rPr>
        <w:t>ASK</w:t>
      </w:r>
      <w:r w:rsidR="0041576F">
        <w:t xml:space="preserve"> </w:t>
      </w:r>
      <w:r w:rsidR="00DC6526">
        <w:t xml:space="preserve">politely </w:t>
      </w:r>
      <w:r w:rsidR="0041576F">
        <w:t>if they have</w:t>
      </w:r>
      <w:r w:rsidR="0042724A">
        <w:t xml:space="preserve"> a medical </w:t>
      </w:r>
      <w:r w:rsidR="00173024">
        <w:t>issue</w:t>
      </w:r>
      <w:r>
        <w:t>/</w:t>
      </w:r>
      <w:r w:rsidR="0042724A">
        <w:t xml:space="preserve"> disability</w:t>
      </w:r>
      <w:r w:rsidR="0041576F">
        <w:t xml:space="preserve"> </w:t>
      </w:r>
      <w:r w:rsidR="0042724A">
        <w:t xml:space="preserve">that prevents them from </w:t>
      </w:r>
      <w:r w:rsidR="00DC6526">
        <w:t>using</w:t>
      </w:r>
      <w:r w:rsidR="0042724A">
        <w:t xml:space="preserve"> a mask. </w:t>
      </w:r>
    </w:p>
    <w:p w:rsidR="0042724A" w:rsidRPr="006C2561" w:rsidRDefault="0041576F" w:rsidP="0041576F">
      <w:pPr>
        <w:spacing w:after="0" w:line="240" w:lineRule="auto"/>
        <w:rPr>
          <w:b/>
          <w:i/>
          <w:color w:val="1F3864" w:themeColor="accent5" w:themeShade="80"/>
        </w:rPr>
      </w:pPr>
      <w:r w:rsidRPr="006C2561">
        <w:rPr>
          <w:b/>
          <w:i/>
          <w:color w:val="1F3864" w:themeColor="accent5" w:themeShade="80"/>
        </w:rPr>
        <w:t xml:space="preserve">Remember: </w:t>
      </w:r>
      <w:r w:rsidR="002406FD">
        <w:rPr>
          <w:b/>
          <w:i/>
          <w:color w:val="1F3864" w:themeColor="accent5" w:themeShade="80"/>
        </w:rPr>
        <w:t xml:space="preserve"> </w:t>
      </w:r>
      <w:r w:rsidR="00173024" w:rsidRPr="006C2561">
        <w:rPr>
          <w:b/>
          <w:i/>
          <w:color w:val="1F3864" w:themeColor="accent5" w:themeShade="80"/>
        </w:rPr>
        <w:t>DO</w:t>
      </w:r>
      <w:r w:rsidRPr="006C2561">
        <w:rPr>
          <w:b/>
          <w:i/>
          <w:color w:val="1F3864" w:themeColor="accent5" w:themeShade="80"/>
        </w:rPr>
        <w:t xml:space="preserve"> not attempt to validate the types of physical, mental health or ADA</w:t>
      </w:r>
      <w:r w:rsidR="002406FD">
        <w:rPr>
          <w:b/>
          <w:i/>
          <w:color w:val="1F3864" w:themeColor="accent5" w:themeShade="80"/>
        </w:rPr>
        <w:t xml:space="preserve"> issues</w:t>
      </w:r>
      <w:r w:rsidR="00173024" w:rsidRPr="006C2561">
        <w:rPr>
          <w:b/>
          <w:i/>
          <w:color w:val="1F3864" w:themeColor="accent5" w:themeShade="80"/>
        </w:rPr>
        <w:t xml:space="preserve"> </w:t>
      </w:r>
      <w:r w:rsidRPr="006C2561">
        <w:rPr>
          <w:b/>
          <w:i/>
          <w:color w:val="1F3864" w:themeColor="accent5" w:themeShade="80"/>
        </w:rPr>
        <w:t>a customer claims</w:t>
      </w:r>
      <w:r w:rsidR="0042724A" w:rsidRPr="006C2561">
        <w:rPr>
          <w:b/>
          <w:i/>
          <w:color w:val="1F3864" w:themeColor="accent5" w:themeShade="80"/>
        </w:rPr>
        <w:t>.</w:t>
      </w:r>
      <w:r w:rsidR="00DC6526">
        <w:rPr>
          <w:b/>
          <w:i/>
          <w:color w:val="1F3864" w:themeColor="accent5" w:themeShade="80"/>
        </w:rPr>
        <w:t xml:space="preserve"> Do what you can to protect their privacy and dignity.</w:t>
      </w:r>
      <w:r w:rsidRPr="006C2561">
        <w:rPr>
          <w:b/>
          <w:i/>
          <w:color w:val="1F3864" w:themeColor="accent5" w:themeShade="80"/>
        </w:rPr>
        <w:t xml:space="preserve"> </w:t>
      </w:r>
    </w:p>
    <w:p w:rsidR="006C2561" w:rsidRDefault="006C2561" w:rsidP="0041576F">
      <w:pPr>
        <w:spacing w:after="0" w:line="240" w:lineRule="auto"/>
        <w:rPr>
          <w:highlight w:val="yellow"/>
        </w:rPr>
      </w:pPr>
    </w:p>
    <w:p w:rsidR="0042724A" w:rsidRPr="009E2EEF" w:rsidRDefault="0041576F" w:rsidP="0041576F">
      <w:pPr>
        <w:spacing w:after="0" w:line="240" w:lineRule="auto"/>
        <w:rPr>
          <w:highlight w:val="yellow"/>
        </w:rPr>
      </w:pPr>
      <w:r w:rsidRPr="002406FD">
        <w:rPr>
          <w:b/>
          <w:highlight w:val="yellow"/>
        </w:rPr>
        <w:t>Best practice:</w:t>
      </w:r>
      <w:r w:rsidR="009E2EEF" w:rsidRPr="009E2EEF">
        <w:rPr>
          <w:highlight w:val="yellow"/>
        </w:rPr>
        <w:t xml:space="preserve"> </w:t>
      </w:r>
      <w:r w:rsidRPr="00DC6526">
        <w:rPr>
          <w:b/>
          <w:highlight w:val="yellow"/>
        </w:rPr>
        <w:t>O</w:t>
      </w:r>
      <w:r w:rsidR="0042724A" w:rsidRPr="00DC6526">
        <w:rPr>
          <w:b/>
          <w:highlight w:val="yellow"/>
        </w:rPr>
        <w:t xml:space="preserve">ffer </w:t>
      </w:r>
      <w:r w:rsidRPr="00DC6526">
        <w:rPr>
          <w:b/>
          <w:highlight w:val="yellow"/>
        </w:rPr>
        <w:t>a</w:t>
      </w:r>
      <w:r w:rsidR="0042724A" w:rsidRPr="00DC6526">
        <w:rPr>
          <w:b/>
          <w:highlight w:val="yellow"/>
        </w:rPr>
        <w:t>n</w:t>
      </w:r>
      <w:r w:rsidRPr="00DC6526">
        <w:rPr>
          <w:b/>
          <w:highlight w:val="yellow"/>
        </w:rPr>
        <w:t xml:space="preserve"> alternative method of </w:t>
      </w:r>
      <w:r w:rsidR="0042724A" w:rsidRPr="00DC6526">
        <w:rPr>
          <w:b/>
          <w:highlight w:val="yellow"/>
        </w:rPr>
        <w:t xml:space="preserve">service that would still protect others </w:t>
      </w:r>
    </w:p>
    <w:p w:rsidR="00DC6526" w:rsidRDefault="00173024" w:rsidP="0041576F">
      <w:pPr>
        <w:spacing w:after="0" w:line="240" w:lineRule="auto"/>
        <w:rPr>
          <w:b/>
          <w:highlight w:val="yellow"/>
        </w:rPr>
      </w:pPr>
      <w:r w:rsidRPr="006C2561">
        <w:rPr>
          <w:b/>
          <w:highlight w:val="yellow"/>
        </w:rPr>
        <w:t>*</w:t>
      </w:r>
      <w:r w:rsidR="0041576F" w:rsidRPr="006C2561">
        <w:rPr>
          <w:b/>
          <w:highlight w:val="yellow"/>
        </w:rPr>
        <w:t>P</w:t>
      </w:r>
      <w:r w:rsidR="0042724A" w:rsidRPr="006C2561">
        <w:rPr>
          <w:b/>
          <w:highlight w:val="yellow"/>
        </w:rPr>
        <w:t>hone</w:t>
      </w:r>
      <w:r w:rsidRPr="006C2561">
        <w:rPr>
          <w:b/>
          <w:highlight w:val="yellow"/>
        </w:rPr>
        <w:t>/video</w:t>
      </w:r>
      <w:r w:rsidR="0042724A" w:rsidRPr="006C2561">
        <w:rPr>
          <w:b/>
          <w:highlight w:val="yellow"/>
        </w:rPr>
        <w:t xml:space="preserve"> appointment  </w:t>
      </w:r>
      <w:r w:rsidR="00DC6526">
        <w:rPr>
          <w:b/>
          <w:highlight w:val="yellow"/>
        </w:rPr>
        <w:t xml:space="preserve">   </w:t>
      </w:r>
      <w:r w:rsidRPr="006C2561">
        <w:rPr>
          <w:b/>
          <w:highlight w:val="yellow"/>
        </w:rPr>
        <w:t xml:space="preserve"> *</w:t>
      </w:r>
      <w:r w:rsidR="0041576F" w:rsidRPr="006C2561">
        <w:rPr>
          <w:b/>
          <w:highlight w:val="yellow"/>
        </w:rPr>
        <w:t>C</w:t>
      </w:r>
      <w:r w:rsidR="0042724A" w:rsidRPr="006C2561">
        <w:rPr>
          <w:b/>
          <w:highlight w:val="yellow"/>
        </w:rPr>
        <w:t xml:space="preserve">urbside pickup   </w:t>
      </w:r>
      <w:r w:rsidR="00DC6526">
        <w:rPr>
          <w:b/>
          <w:highlight w:val="yellow"/>
        </w:rPr>
        <w:t xml:space="preserve">   </w:t>
      </w:r>
      <w:r w:rsidRPr="006C2561">
        <w:rPr>
          <w:b/>
          <w:highlight w:val="yellow"/>
        </w:rPr>
        <w:t xml:space="preserve"> *</w:t>
      </w:r>
      <w:r w:rsidR="0041576F" w:rsidRPr="006C2561">
        <w:rPr>
          <w:b/>
          <w:highlight w:val="yellow"/>
        </w:rPr>
        <w:t>E</w:t>
      </w:r>
      <w:r w:rsidR="0042724A" w:rsidRPr="006C2561">
        <w:rPr>
          <w:b/>
          <w:highlight w:val="yellow"/>
        </w:rPr>
        <w:t xml:space="preserve">mail </w:t>
      </w:r>
      <w:r w:rsidR="009E2EEF" w:rsidRPr="006C2561">
        <w:rPr>
          <w:b/>
          <w:highlight w:val="yellow"/>
        </w:rPr>
        <w:t>/</w:t>
      </w:r>
      <w:r w:rsidR="0041576F" w:rsidRPr="006C2561">
        <w:rPr>
          <w:b/>
          <w:highlight w:val="yellow"/>
        </w:rPr>
        <w:t xml:space="preserve">regular </w:t>
      </w:r>
      <w:r w:rsidR="0042724A" w:rsidRPr="006C2561">
        <w:rPr>
          <w:b/>
          <w:highlight w:val="yellow"/>
        </w:rPr>
        <w:t xml:space="preserve">mail  </w:t>
      </w:r>
      <w:r w:rsidR="009E2EEF" w:rsidRPr="006C2561">
        <w:rPr>
          <w:b/>
          <w:highlight w:val="yellow"/>
        </w:rPr>
        <w:t xml:space="preserve">   </w:t>
      </w:r>
    </w:p>
    <w:p w:rsidR="0042724A" w:rsidRDefault="00173024" w:rsidP="0041576F">
      <w:pPr>
        <w:spacing w:after="0" w:line="240" w:lineRule="auto"/>
        <w:rPr>
          <w:b/>
        </w:rPr>
      </w:pPr>
      <w:r w:rsidRPr="006C2561">
        <w:rPr>
          <w:b/>
          <w:highlight w:val="yellow"/>
        </w:rPr>
        <w:t>*</w:t>
      </w:r>
      <w:r w:rsidR="0041576F" w:rsidRPr="006C2561">
        <w:rPr>
          <w:b/>
          <w:highlight w:val="yellow"/>
        </w:rPr>
        <w:t>M</w:t>
      </w:r>
      <w:r w:rsidR="0042724A" w:rsidRPr="006C2561">
        <w:rPr>
          <w:b/>
          <w:highlight w:val="yellow"/>
        </w:rPr>
        <w:t xml:space="preserve">ove to less crowded </w:t>
      </w:r>
      <w:r w:rsidR="009E2EEF" w:rsidRPr="006C2561">
        <w:rPr>
          <w:b/>
          <w:highlight w:val="yellow"/>
        </w:rPr>
        <w:t>area/</w:t>
      </w:r>
      <w:r w:rsidR="0041576F" w:rsidRPr="006C2561">
        <w:rPr>
          <w:b/>
          <w:highlight w:val="yellow"/>
        </w:rPr>
        <w:t>c</w:t>
      </w:r>
      <w:r w:rsidR="0042724A" w:rsidRPr="006C2561">
        <w:rPr>
          <w:b/>
          <w:highlight w:val="yellow"/>
        </w:rPr>
        <w:t>onference room</w:t>
      </w:r>
    </w:p>
    <w:p w:rsidR="002406FD" w:rsidRPr="002406FD" w:rsidRDefault="002406FD" w:rsidP="0041576F">
      <w:pPr>
        <w:spacing w:after="0" w:line="240" w:lineRule="auto"/>
      </w:pPr>
      <w:r w:rsidRPr="002406FD">
        <w:t>HEARING ISSUES: OSHA states its</w:t>
      </w:r>
      <w:r w:rsidR="00DC6526">
        <w:t xml:space="preserve"> acceptable to distance to </w:t>
      </w:r>
      <w:r w:rsidR="00DC6526" w:rsidRPr="00DC6526">
        <w:rPr>
          <w:u w:val="single"/>
        </w:rPr>
        <w:t>+6 foot</w:t>
      </w:r>
      <w:r w:rsidR="00DC6526">
        <w:t xml:space="preserve"> </w:t>
      </w:r>
      <w:r w:rsidRPr="002406FD">
        <w:t xml:space="preserve">and then remove your mask </w:t>
      </w:r>
      <w:r w:rsidR="00DC6526">
        <w:t>to allow</w:t>
      </w:r>
      <w:r w:rsidRPr="002406FD">
        <w:t xml:space="preserve"> a person can hear you </w:t>
      </w:r>
      <w:r>
        <w:t xml:space="preserve">better or see your mouth. </w:t>
      </w:r>
    </w:p>
    <w:p w:rsidR="009E2EEF" w:rsidRDefault="009E2EEF" w:rsidP="0041576F">
      <w:pPr>
        <w:spacing w:after="0" w:line="240" w:lineRule="auto"/>
      </w:pPr>
    </w:p>
    <w:p w:rsidR="00B10180" w:rsidRDefault="00B10180" w:rsidP="0041576F">
      <w:pPr>
        <w:spacing w:after="0" w:line="240" w:lineRule="auto"/>
      </w:pPr>
    </w:p>
    <w:p w:rsidR="00B10180" w:rsidRDefault="00B10180" w:rsidP="00EB66D2">
      <w:pPr>
        <w:pBdr>
          <w:bottom w:val="single" w:sz="4" w:space="1" w:color="auto"/>
        </w:pBdr>
        <w:spacing w:after="0" w:line="240" w:lineRule="auto"/>
      </w:pPr>
    </w:p>
    <w:p w:rsidR="00173024" w:rsidRDefault="00173024" w:rsidP="0041576F">
      <w:pPr>
        <w:spacing w:after="0" w:line="240" w:lineRule="auto"/>
      </w:pPr>
    </w:p>
    <w:p w:rsidR="009E2EEF" w:rsidRDefault="006C2561" w:rsidP="0041576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F17D11" wp14:editId="4E57DAC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3820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109" y="21263"/>
                <wp:lineTo x="211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8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EEF" w:rsidRPr="00173024">
        <w:rPr>
          <w:b/>
          <w:sz w:val="28"/>
        </w:rPr>
        <w:t xml:space="preserve">I SHAN’T - I WON’T! </w:t>
      </w:r>
      <w:r>
        <w:rPr>
          <w:b/>
          <w:sz w:val="28"/>
        </w:rPr>
        <w:t xml:space="preserve"> </w:t>
      </w:r>
      <w:r w:rsidR="009E2EEF" w:rsidRPr="00173024">
        <w:rPr>
          <w:b/>
          <w:sz w:val="20"/>
        </w:rPr>
        <w:t>ITS AGAINST MY POLITICAL, PERSONAL OR MORAL BELIEFS</w:t>
      </w:r>
      <w:r w:rsidR="00173024">
        <w:rPr>
          <w:b/>
          <w:sz w:val="20"/>
        </w:rPr>
        <w:t>/OPINIONS</w:t>
      </w:r>
    </w:p>
    <w:p w:rsidR="009E2EEF" w:rsidRDefault="0042724A" w:rsidP="0041576F">
      <w:pPr>
        <w:spacing w:after="0" w:line="240" w:lineRule="auto"/>
      </w:pPr>
      <w:r>
        <w:t xml:space="preserve">If the individual indicates </w:t>
      </w:r>
      <w:r w:rsidR="009E2EEF">
        <w:t>no medical condition or disability</w:t>
      </w:r>
      <w:r w:rsidR="006C2561">
        <w:t>/</w:t>
      </w:r>
      <w:r w:rsidR="009E2EEF">
        <w:t xml:space="preserve">refuses to answer and wont comply </w:t>
      </w:r>
    </w:p>
    <w:p w:rsidR="009E2EEF" w:rsidRDefault="009E2EEF" w:rsidP="0041576F">
      <w:pPr>
        <w:spacing w:after="0" w:line="240" w:lineRule="auto"/>
      </w:pPr>
    </w:p>
    <w:p w:rsidR="006C2561" w:rsidRPr="00DC6526" w:rsidRDefault="006C2561" w:rsidP="0041576F">
      <w:pPr>
        <w:spacing w:after="0" w:line="240" w:lineRule="auto"/>
        <w:rPr>
          <w:b/>
        </w:rPr>
      </w:pPr>
      <w:r w:rsidRPr="00DC6526">
        <w:rPr>
          <w:b/>
          <w:highlight w:val="yellow"/>
        </w:rPr>
        <w:t>Best practice:  OFFER the same accommodations to serve them listed above for medical/ADA</w:t>
      </w:r>
      <w:r w:rsidRPr="00DC6526">
        <w:rPr>
          <w:b/>
        </w:rPr>
        <w:t xml:space="preserve"> </w:t>
      </w:r>
    </w:p>
    <w:p w:rsidR="006C2561" w:rsidRDefault="006C2561" w:rsidP="0041576F">
      <w:pPr>
        <w:spacing w:after="0" w:line="240" w:lineRule="auto"/>
      </w:pPr>
    </w:p>
    <w:p w:rsidR="00DC6526" w:rsidRDefault="006C2561" w:rsidP="0041576F">
      <w:pPr>
        <w:spacing w:after="0" w:line="240" w:lineRule="auto"/>
      </w:pPr>
      <w:r w:rsidRPr="00DC6526">
        <w:rPr>
          <w:u w:val="single"/>
        </w:rPr>
        <w:t>IF they won’t accept</w:t>
      </w:r>
      <w:r>
        <w:t xml:space="preserve"> one of these options p</w:t>
      </w:r>
      <w:r w:rsidR="0042724A">
        <w:t xml:space="preserve">olitely </w:t>
      </w:r>
      <w:r w:rsidR="009E2EEF">
        <w:t xml:space="preserve">inform them that </w:t>
      </w:r>
      <w:r>
        <w:t xml:space="preserve">you cannot assist them without </w:t>
      </w:r>
      <w:r w:rsidR="009E2EEF">
        <w:t xml:space="preserve">a face covering. </w:t>
      </w:r>
      <w:r w:rsidR="002406FD">
        <w:t xml:space="preserve"> </w:t>
      </w:r>
      <w:r w:rsidR="00DC6526">
        <w:t xml:space="preserve">        </w:t>
      </w:r>
    </w:p>
    <w:p w:rsidR="0042724A" w:rsidRDefault="002406FD" w:rsidP="0041576F">
      <w:pPr>
        <w:spacing w:after="0" w:line="240" w:lineRule="auto"/>
      </w:pPr>
      <w:r>
        <w:t xml:space="preserve">Avoid </w:t>
      </w:r>
      <w:r w:rsidR="00EB66D2">
        <w:t>debating -</w:t>
      </w:r>
      <w:r>
        <w:t xml:space="preserve">  It’s unnecessary </w:t>
      </w:r>
      <w:r w:rsidR="00DC6526">
        <w:t xml:space="preserve">to providing services and won’t help </w:t>
      </w:r>
      <w:r>
        <w:t>calm the situation.</w:t>
      </w:r>
    </w:p>
    <w:p w:rsidR="009E2EEF" w:rsidRDefault="009E2EEF" w:rsidP="0041576F">
      <w:pPr>
        <w:spacing w:after="0" w:line="240" w:lineRule="auto"/>
      </w:pPr>
    </w:p>
    <w:p w:rsidR="0042724A" w:rsidRDefault="0042724A" w:rsidP="0041576F">
      <w:pPr>
        <w:spacing w:after="0" w:line="240" w:lineRule="auto"/>
      </w:pPr>
      <w:r>
        <w:t xml:space="preserve">If the individual refuses </w:t>
      </w:r>
      <w:r w:rsidR="006C2561">
        <w:t xml:space="preserve">to accept accommodations offered AND refuses </w:t>
      </w:r>
      <w:r>
        <w:t xml:space="preserve">to </w:t>
      </w:r>
      <w:r w:rsidR="009E2EEF">
        <w:t>leave,</w:t>
      </w:r>
      <w:r>
        <w:t xml:space="preserve"> follow whatever procedures</w:t>
      </w:r>
      <w:r w:rsidR="009E2EEF">
        <w:t xml:space="preserve"> </w:t>
      </w:r>
      <w:r>
        <w:t xml:space="preserve">would normally </w:t>
      </w:r>
      <w:r w:rsidR="00264F6E">
        <w:t>be used</w:t>
      </w:r>
      <w:r w:rsidR="009E2EEF">
        <w:t xml:space="preserve"> when </w:t>
      </w:r>
      <w:r w:rsidR="00DC6526">
        <w:t>a person refuses</w:t>
      </w:r>
      <w:r w:rsidR="00264F6E">
        <w:t xml:space="preserve"> to leave.</w:t>
      </w:r>
      <w:r>
        <w:t xml:space="preserve"> (including contacting local law enforcement to indicate that the individual is trespassing).</w:t>
      </w:r>
    </w:p>
    <w:p w:rsidR="006C2561" w:rsidRDefault="006C2561" w:rsidP="0041576F">
      <w:pPr>
        <w:spacing w:after="0" w:line="240" w:lineRule="auto"/>
      </w:pPr>
    </w:p>
    <w:p w:rsidR="006C2561" w:rsidRDefault="006C2561" w:rsidP="006C2561">
      <w:pPr>
        <w:spacing w:after="0" w:line="240" w:lineRule="auto"/>
        <w:rPr>
          <w:b/>
          <w:i/>
          <w:color w:val="1F3864" w:themeColor="accent5" w:themeShade="80"/>
        </w:rPr>
      </w:pPr>
      <w:r w:rsidRPr="00173024">
        <w:rPr>
          <w:b/>
          <w:i/>
          <w:color w:val="1F3864" w:themeColor="accent5" w:themeShade="80"/>
        </w:rPr>
        <w:t xml:space="preserve">Remember: Under no circumstances should anyone attempt to physically block an individual from entering or physically remove them from the premises. Consult with your supervisor and local law enforcement. </w:t>
      </w:r>
    </w:p>
    <w:p w:rsidR="00B10180" w:rsidRDefault="00B10180" w:rsidP="006C2561">
      <w:pPr>
        <w:spacing w:after="0" w:line="240" w:lineRule="auto"/>
        <w:rPr>
          <w:b/>
          <w:i/>
          <w:color w:val="1F3864" w:themeColor="accent5" w:themeShade="80"/>
        </w:rPr>
      </w:pPr>
    </w:p>
    <w:p w:rsidR="00EB66D2" w:rsidRDefault="00EB66D2" w:rsidP="006C2561">
      <w:pPr>
        <w:spacing w:after="0" w:line="240" w:lineRule="auto"/>
        <w:rPr>
          <w:b/>
          <w:i/>
          <w:color w:val="1F3864" w:themeColor="accent5" w:themeShade="80"/>
        </w:rPr>
      </w:pPr>
    </w:p>
    <w:p w:rsidR="00B10180" w:rsidRDefault="00B10180" w:rsidP="006C2561">
      <w:pPr>
        <w:spacing w:after="0" w:line="240" w:lineRule="auto"/>
        <w:rPr>
          <w:b/>
          <w:i/>
          <w:color w:val="1F3864" w:themeColor="accent5" w:themeShade="80"/>
        </w:rPr>
      </w:pPr>
    </w:p>
    <w:p w:rsidR="0042724A" w:rsidRDefault="006C2561" w:rsidP="006C256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AA989" wp14:editId="02A6F6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2700" b="2476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2561" w:rsidRPr="00173024" w:rsidRDefault="006C2561" w:rsidP="0041576F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173024">
                              <w:rPr>
                                <w:b/>
                                <w:u w:val="single"/>
                              </w:rPr>
                              <w:t xml:space="preserve">Management:  </w:t>
                            </w:r>
                          </w:p>
                          <w:p w:rsidR="006C2561" w:rsidRDefault="006C2561" w:rsidP="00264F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Discuss in advance with your staff the procedure for a difficult encounter.</w:t>
                            </w:r>
                          </w:p>
                          <w:p w:rsidR="006C2561" w:rsidRDefault="006C2561" w:rsidP="00264F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Make sure accommodations and extra supplies are prearranged and ready.</w:t>
                            </w:r>
                          </w:p>
                          <w:p w:rsidR="006C2561" w:rsidRDefault="006C2561" w:rsidP="00264F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Have a plan for staff to be able to call in a second or higher authority to help defuse a situation.</w:t>
                            </w:r>
                          </w:p>
                          <w:p w:rsidR="006C2561" w:rsidRDefault="006C2561" w:rsidP="00264F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Have the discussion with CM, LEGAL and Local Law Enforcement now.</w:t>
                            </w:r>
                          </w:p>
                          <w:p w:rsidR="006C2561" w:rsidRPr="00EF7852" w:rsidRDefault="006C2561" w:rsidP="00EF78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Review with staff which services you provide that are mandated. Be sure your staff knows which services your organization must provide</w:t>
                            </w:r>
                            <w:r w:rsidR="00DC6526">
                              <w:t xml:space="preserve"> and how it will be accomplished</w:t>
                            </w:r>
                            <w: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FDAA9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" fillcolor="#fff2cc [663]" strokeweight=".5pt">
                <v:textbox style="mso-fit-shape-to-text:t">
                  <w:txbxContent>
                    <w:p w:rsidR="006C2561" w:rsidRPr="00173024" w:rsidRDefault="006C2561" w:rsidP="0041576F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173024">
                        <w:rPr>
                          <w:b/>
                          <w:u w:val="single"/>
                        </w:rPr>
                        <w:t xml:space="preserve">Management:  </w:t>
                      </w:r>
                    </w:p>
                    <w:p w:rsidR="006C2561" w:rsidRDefault="006C2561" w:rsidP="00264F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Discuss in advance with your staff the procedure for a difficult encounter.</w:t>
                      </w:r>
                    </w:p>
                    <w:p w:rsidR="006C2561" w:rsidRDefault="006C2561" w:rsidP="00264F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Make sure accommodations and extra supplies are prearranged and ready.</w:t>
                      </w:r>
                    </w:p>
                    <w:p w:rsidR="006C2561" w:rsidRDefault="006C2561" w:rsidP="00264F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Have a plan for staff to be able to call in a second or higher authority to help defuse a situation.</w:t>
                      </w:r>
                    </w:p>
                    <w:p w:rsidR="006C2561" w:rsidRDefault="006C2561" w:rsidP="00264F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Have the discussion with CM, LEGAL and Local Law Enforcement now.</w:t>
                      </w:r>
                    </w:p>
                    <w:p w:rsidR="006C2561" w:rsidRPr="00EF7852" w:rsidRDefault="006C2561" w:rsidP="00EF78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Review with staff which services you provide that are mandated. Be sure your staff knows which services your organization must provide</w:t>
                      </w:r>
                      <w:r w:rsidR="00DC6526">
                        <w:t xml:space="preserve"> and how it will be accomplished</w:t>
                      </w:r>
                      <w:r>
                        <w:t xml:space="preserve">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2724A" w:rsidSect="00B10180">
      <w:headerReference w:type="default" r:id="rId11"/>
      <w:pgSz w:w="12240" w:h="15840"/>
      <w:pgMar w:top="144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561" w:rsidRDefault="006C2561" w:rsidP="006C2561">
      <w:pPr>
        <w:spacing w:after="0" w:line="240" w:lineRule="auto"/>
      </w:pPr>
      <w:r>
        <w:separator/>
      </w:r>
    </w:p>
  </w:endnote>
  <w:endnote w:type="continuationSeparator" w:id="0">
    <w:p w:rsidR="006C2561" w:rsidRDefault="006C2561" w:rsidP="006C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561" w:rsidRDefault="006C2561" w:rsidP="006C2561">
      <w:pPr>
        <w:spacing w:after="0" w:line="240" w:lineRule="auto"/>
      </w:pPr>
      <w:r>
        <w:separator/>
      </w:r>
    </w:p>
  </w:footnote>
  <w:footnote w:type="continuationSeparator" w:id="0">
    <w:p w:rsidR="006C2561" w:rsidRDefault="006C2561" w:rsidP="006C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61" w:rsidRPr="006C2561" w:rsidRDefault="006C2561" w:rsidP="006C2561">
    <w:pPr>
      <w:pStyle w:val="Header"/>
      <w:jc w:val="center"/>
      <w:rPr>
        <w:b/>
        <w:sz w:val="32"/>
      </w:rPr>
    </w:pPr>
    <w:r w:rsidRPr="006C2561">
      <w:rPr>
        <w:b/>
        <w:sz w:val="32"/>
      </w:rPr>
      <w:t>CUSTOMER SERVICE DURING COVID</w:t>
    </w:r>
    <w:r>
      <w:rPr>
        <w:b/>
        <w:sz w:val="32"/>
      </w:rPr>
      <w:t>19</w:t>
    </w:r>
    <w:r w:rsidRPr="006C2561">
      <w:rPr>
        <w:b/>
        <w:sz w:val="32"/>
      </w:rPr>
      <w:t xml:space="preserve"> MASK REQUIREMENTS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3D90"/>
    <w:multiLevelType w:val="hybridMultilevel"/>
    <w:tmpl w:val="0E56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4A"/>
    <w:rsid w:val="00173024"/>
    <w:rsid w:val="001B6027"/>
    <w:rsid w:val="002406FD"/>
    <w:rsid w:val="00264F6E"/>
    <w:rsid w:val="00305675"/>
    <w:rsid w:val="0041576F"/>
    <w:rsid w:val="0042724A"/>
    <w:rsid w:val="006C2561"/>
    <w:rsid w:val="009E2EEF"/>
    <w:rsid w:val="00B10180"/>
    <w:rsid w:val="00DC6526"/>
    <w:rsid w:val="00EB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EAB60-3050-4F61-8544-F88CA895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61"/>
  </w:style>
  <w:style w:type="paragraph" w:styleId="Footer">
    <w:name w:val="footer"/>
    <w:basedOn w:val="Normal"/>
    <w:link w:val="FooterChar"/>
    <w:uiPriority w:val="99"/>
    <w:unhideWhenUsed/>
    <w:rsid w:val="006C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4656A3E5</Template>
  <TotalTime>2</TotalTime>
  <Pages>1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Tarmichael</dc:creator>
  <cp:keywords/>
  <dc:description/>
  <cp:lastModifiedBy>Sue Ryan</cp:lastModifiedBy>
  <cp:revision>2</cp:revision>
  <dcterms:created xsi:type="dcterms:W3CDTF">2020-07-02T15:19:00Z</dcterms:created>
  <dcterms:modified xsi:type="dcterms:W3CDTF">2020-07-02T15:19:00Z</dcterms:modified>
</cp:coreProperties>
</file>