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48560" w14:textId="77777777" w:rsidR="002621AB" w:rsidRPr="005F4B72" w:rsidRDefault="00B92212" w:rsidP="00AD0534">
      <w:pPr>
        <w:spacing w:after="0" w:line="240" w:lineRule="auto"/>
        <w:jc w:val="right"/>
      </w:pPr>
      <w:r w:rsidRPr="005F4B72">
        <w:t xml:space="preserve">  </w:t>
      </w:r>
      <w:r w:rsidRPr="005F4B72">
        <w:rPr>
          <w:noProof/>
        </w:rPr>
        <w:t xml:space="preserve">           </w:t>
      </w:r>
    </w:p>
    <w:p w14:paraId="0A2D8D45" w14:textId="1454025B" w:rsidR="007B5C43" w:rsidRPr="005F4B72" w:rsidRDefault="00D4562E" w:rsidP="00AD0534">
      <w:pPr>
        <w:tabs>
          <w:tab w:val="left" w:pos="7050"/>
        </w:tabs>
        <w:spacing w:after="0" w:line="240" w:lineRule="auto"/>
        <w:jc w:val="both"/>
        <w:rPr>
          <w:noProof/>
          <w:sz w:val="24"/>
          <w:szCs w:val="24"/>
        </w:rPr>
      </w:pPr>
      <w:r>
        <w:rPr>
          <w:b/>
        </w:rPr>
        <w:t>10</w:t>
      </w:r>
      <w:r w:rsidR="002B42F5">
        <w:rPr>
          <w:b/>
        </w:rPr>
        <w:t>/</w:t>
      </w:r>
      <w:r>
        <w:rPr>
          <w:b/>
        </w:rPr>
        <w:t>15</w:t>
      </w:r>
      <w:r w:rsidR="005F4B72">
        <w:rPr>
          <w:b/>
        </w:rPr>
        <w:t>/1</w:t>
      </w:r>
      <w:r w:rsidR="00AD0534">
        <w:rPr>
          <w:b/>
        </w:rPr>
        <w:t>8</w:t>
      </w:r>
      <w:r w:rsidR="00BA4FBA" w:rsidRPr="005F4B72">
        <w:rPr>
          <w:b/>
        </w:rPr>
        <w:br/>
      </w:r>
    </w:p>
    <w:p w14:paraId="109137EE" w14:textId="7818E325" w:rsidR="005F4B72" w:rsidRPr="00AC64D7" w:rsidRDefault="002B42F5" w:rsidP="00D4562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</w:rPr>
      </w:pPr>
      <w:r w:rsidRPr="00AC64D7">
        <w:rPr>
          <w:rFonts w:cstheme="minorHAnsi"/>
          <w:noProof/>
          <w:sz w:val="24"/>
          <w:szCs w:val="24"/>
        </w:rPr>
        <w:t xml:space="preserve">TO:                   </w:t>
      </w:r>
      <w:r w:rsidR="00D4562E" w:rsidRPr="00AC64D7">
        <w:rPr>
          <w:rFonts w:cstheme="minorHAnsi"/>
          <w:sz w:val="24"/>
          <w:szCs w:val="24"/>
        </w:rPr>
        <w:t xml:space="preserve">Resident of </w:t>
      </w:r>
      <w:proofErr w:type="spellStart"/>
      <w:r w:rsidR="00D4562E" w:rsidRPr="00AC64D7">
        <w:rPr>
          <w:rFonts w:cstheme="minorHAnsi"/>
          <w:sz w:val="24"/>
          <w:szCs w:val="24"/>
        </w:rPr>
        <w:t>Storey</w:t>
      </w:r>
      <w:proofErr w:type="spellEnd"/>
      <w:r w:rsidR="00D4562E" w:rsidRPr="00AC64D7">
        <w:rPr>
          <w:rFonts w:cstheme="minorHAnsi"/>
          <w:sz w:val="24"/>
          <w:szCs w:val="24"/>
        </w:rPr>
        <w:t xml:space="preserve"> Drive</w:t>
      </w:r>
      <w:r w:rsidR="00AC64D7">
        <w:rPr>
          <w:rFonts w:cstheme="minorHAnsi"/>
          <w:sz w:val="24"/>
          <w:szCs w:val="24"/>
        </w:rPr>
        <w:t>, Molalla</w:t>
      </w:r>
    </w:p>
    <w:p w14:paraId="2E1B7137" w14:textId="77777777" w:rsidR="004323E4" w:rsidRPr="005F4B72" w:rsidRDefault="004323E4" w:rsidP="00AD0534">
      <w:pPr>
        <w:tabs>
          <w:tab w:val="left" w:pos="720"/>
          <w:tab w:val="left" w:pos="7050"/>
        </w:tabs>
        <w:spacing w:after="0" w:line="240" w:lineRule="auto"/>
        <w:jc w:val="both"/>
        <w:rPr>
          <w:noProof/>
          <w:sz w:val="24"/>
          <w:szCs w:val="24"/>
        </w:rPr>
      </w:pPr>
    </w:p>
    <w:p w14:paraId="6DD316F5" w14:textId="67C8A85C" w:rsidR="00D430A0" w:rsidRPr="005F4B72" w:rsidRDefault="002B42F5" w:rsidP="00AD0534">
      <w:pPr>
        <w:tabs>
          <w:tab w:val="left" w:pos="720"/>
          <w:tab w:val="left" w:pos="7050"/>
        </w:tabs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FROM:            </w:t>
      </w:r>
      <w:r w:rsidR="005F4B72">
        <w:rPr>
          <w:noProof/>
          <w:sz w:val="24"/>
          <w:szCs w:val="24"/>
        </w:rPr>
        <w:t>Andy Peters, Operations Supervisor</w:t>
      </w:r>
      <w:r w:rsidR="00AD0534">
        <w:rPr>
          <w:noProof/>
          <w:sz w:val="24"/>
          <w:szCs w:val="24"/>
        </w:rPr>
        <w:t>, City of Molalla</w:t>
      </w:r>
    </w:p>
    <w:p w14:paraId="562495E3" w14:textId="77777777" w:rsidR="009732CD" w:rsidRDefault="009732CD" w:rsidP="00AD0534">
      <w:pPr>
        <w:spacing w:after="0" w:line="240" w:lineRule="auto"/>
        <w:rPr>
          <w:noProof/>
          <w:sz w:val="24"/>
          <w:szCs w:val="24"/>
        </w:rPr>
      </w:pPr>
    </w:p>
    <w:p w14:paraId="5496FA0F" w14:textId="0380C222" w:rsidR="002B42F5" w:rsidRDefault="002B42F5" w:rsidP="00AD0534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CC: </w:t>
      </w:r>
      <w:r>
        <w:rPr>
          <w:noProof/>
          <w:sz w:val="24"/>
          <w:szCs w:val="24"/>
        </w:rPr>
        <w:tab/>
        <w:t xml:space="preserve">           Gerald Fisher, Public Works Director</w:t>
      </w:r>
      <w:r w:rsidR="00AD0534">
        <w:rPr>
          <w:noProof/>
          <w:sz w:val="24"/>
          <w:szCs w:val="24"/>
        </w:rPr>
        <w:t>, City of Molalla</w:t>
      </w:r>
    </w:p>
    <w:p w14:paraId="3F03EE10" w14:textId="77777777" w:rsidR="002B42F5" w:rsidRPr="005F4B72" w:rsidRDefault="002B42F5" w:rsidP="00AD0534">
      <w:pPr>
        <w:spacing w:after="0" w:line="240" w:lineRule="auto"/>
        <w:rPr>
          <w:noProof/>
          <w:sz w:val="24"/>
          <w:szCs w:val="24"/>
        </w:rPr>
      </w:pPr>
    </w:p>
    <w:p w14:paraId="14D0A2C6" w14:textId="797D8BC3" w:rsidR="002B42F5" w:rsidRDefault="007B5C43" w:rsidP="00AD0534">
      <w:pPr>
        <w:tabs>
          <w:tab w:val="left" w:pos="7050"/>
        </w:tabs>
        <w:spacing w:after="0" w:line="240" w:lineRule="auto"/>
        <w:rPr>
          <w:b/>
          <w:noProof/>
          <w:sz w:val="24"/>
          <w:szCs w:val="24"/>
          <w:lang w:val="fr-FR"/>
        </w:rPr>
      </w:pPr>
      <w:r w:rsidRPr="002B42F5">
        <w:rPr>
          <w:b/>
          <w:noProof/>
          <w:sz w:val="24"/>
          <w:szCs w:val="24"/>
          <w:lang w:val="fr-FR"/>
        </w:rPr>
        <w:t>RE:</w:t>
      </w:r>
      <w:r w:rsidR="009F4DDD" w:rsidRPr="002B42F5">
        <w:rPr>
          <w:b/>
          <w:noProof/>
          <w:sz w:val="24"/>
          <w:szCs w:val="24"/>
          <w:lang w:val="fr-FR"/>
        </w:rPr>
        <w:t xml:space="preserve"> </w:t>
      </w:r>
      <w:r w:rsidR="00D4562E">
        <w:rPr>
          <w:b/>
          <w:noProof/>
          <w:sz w:val="24"/>
          <w:szCs w:val="24"/>
          <w:lang w:val="fr-FR"/>
        </w:rPr>
        <w:t>Water Line Repair Schedule for Storey Drive</w:t>
      </w:r>
    </w:p>
    <w:p w14:paraId="4CB962AC" w14:textId="679AEA21" w:rsidR="00666C5E" w:rsidRDefault="00666C5E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</w:p>
    <w:p w14:paraId="008E69B0" w14:textId="27AD3730" w:rsidR="009A7E8E" w:rsidRDefault="00D4562E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Dear Resident</w:t>
      </w:r>
      <w:r w:rsidR="00CC3060">
        <w:rPr>
          <w:color w:val="000000"/>
          <w:shd w:val="clear" w:color="auto" w:fill="FFFFFF"/>
        </w:rPr>
        <w:t xml:space="preserve"> of </w:t>
      </w:r>
      <w:proofErr w:type="spellStart"/>
      <w:r w:rsidR="00CC3060">
        <w:rPr>
          <w:color w:val="000000"/>
          <w:shd w:val="clear" w:color="auto" w:fill="FFFFFF"/>
        </w:rPr>
        <w:t>Storey</w:t>
      </w:r>
      <w:proofErr w:type="spellEnd"/>
      <w:r w:rsidR="00CC3060">
        <w:rPr>
          <w:color w:val="000000"/>
          <w:shd w:val="clear" w:color="auto" w:fill="FFFFFF"/>
        </w:rPr>
        <w:t xml:space="preserve"> Drive</w:t>
      </w:r>
      <w:r>
        <w:rPr>
          <w:color w:val="000000"/>
          <w:shd w:val="clear" w:color="auto" w:fill="FFFFFF"/>
        </w:rPr>
        <w:t>,</w:t>
      </w:r>
    </w:p>
    <w:p w14:paraId="36890996" w14:textId="42419D87" w:rsidR="00AC64D7" w:rsidRDefault="00AC64D7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</w:p>
    <w:p w14:paraId="6A451C4E" w14:textId="6FDEEFCF" w:rsidR="00AC64D7" w:rsidRDefault="00AC64D7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As you know the City has been performing repairs to the Water Line on </w:t>
      </w:r>
      <w:proofErr w:type="spellStart"/>
      <w:r>
        <w:rPr>
          <w:color w:val="000000"/>
          <w:shd w:val="clear" w:color="auto" w:fill="FFFFFF"/>
        </w:rPr>
        <w:t>Storey</w:t>
      </w:r>
      <w:proofErr w:type="spellEnd"/>
      <w:r>
        <w:rPr>
          <w:color w:val="000000"/>
          <w:shd w:val="clear" w:color="auto" w:fill="FFFFFF"/>
        </w:rPr>
        <w:t xml:space="preserve"> Drive. This letter is a courtesy to let you know what’s happening</w:t>
      </w:r>
      <w:r w:rsidR="00A17B4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and the timeline for us to complete work.</w:t>
      </w:r>
    </w:p>
    <w:p w14:paraId="3C2F7352" w14:textId="0367E41D" w:rsidR="00AC64D7" w:rsidRDefault="00AC64D7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</w:p>
    <w:p w14:paraId="43A6DF69" w14:textId="56A2BE07" w:rsidR="00AC64D7" w:rsidRDefault="00AC64D7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City Forces are currently attempting to speed up the process by hiring a contractor to help. The City will be saw-cutting more areas on your street the week of 10/22/18. Soon after a contractor will be excavating and repairing the remaining water services</w:t>
      </w:r>
      <w:r w:rsidR="00CC3060">
        <w:rPr>
          <w:color w:val="000000"/>
          <w:shd w:val="clear" w:color="auto" w:fill="FFFFFF"/>
        </w:rPr>
        <w:t>, and working with City Crews to do the final repairs</w:t>
      </w:r>
      <w:r>
        <w:rPr>
          <w:color w:val="000000"/>
          <w:shd w:val="clear" w:color="auto" w:fill="FFFFFF"/>
        </w:rPr>
        <w:t>. This will require brief shutdowns of the water main, like those you’ve experienced over the past several months. But the Contractor and City Crews will coordinate that house-to-house before any such shutdowns.</w:t>
      </w:r>
    </w:p>
    <w:p w14:paraId="4FA743F9" w14:textId="5EE797C6" w:rsidR="00AC64D7" w:rsidRDefault="00AC64D7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</w:p>
    <w:p w14:paraId="6798F580" w14:textId="30BE75E1" w:rsidR="00D4562E" w:rsidRDefault="00AC64D7" w:rsidP="00AC64D7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 work should be completed, including repaving of the road</w:t>
      </w:r>
      <w:r w:rsidR="00A847AD">
        <w:rPr>
          <w:color w:val="000000"/>
          <w:shd w:val="clear" w:color="auto" w:fill="FFFFFF"/>
        </w:rPr>
        <w:t xml:space="preserve"> cuts</w:t>
      </w:r>
      <w:r>
        <w:rPr>
          <w:color w:val="000000"/>
          <w:shd w:val="clear" w:color="auto" w:fill="FFFFFF"/>
        </w:rPr>
        <w:t xml:space="preserve">, by Thanksgiving. We apologize for any inconvenience this </w:t>
      </w:r>
      <w:r w:rsidR="00A847AD">
        <w:rPr>
          <w:color w:val="000000"/>
          <w:shd w:val="clear" w:color="auto" w:fill="FFFFFF"/>
        </w:rPr>
        <w:t>has</w:t>
      </w:r>
      <w:r>
        <w:rPr>
          <w:color w:val="000000"/>
          <w:shd w:val="clear" w:color="auto" w:fill="FFFFFF"/>
        </w:rPr>
        <w:t xml:space="preserve"> cause</w:t>
      </w:r>
      <w:r w:rsidR="00A847AD">
        <w:rPr>
          <w:color w:val="000000"/>
          <w:shd w:val="clear" w:color="auto" w:fill="FFFFFF"/>
        </w:rPr>
        <w:t>d</w:t>
      </w:r>
      <w:r w:rsidR="00CC3060">
        <w:rPr>
          <w:color w:val="000000"/>
          <w:shd w:val="clear" w:color="auto" w:fill="FFFFFF"/>
        </w:rPr>
        <w:t>, and will work to make this as smooth as possible for you</w:t>
      </w:r>
      <w:r>
        <w:rPr>
          <w:color w:val="000000"/>
          <w:shd w:val="clear" w:color="auto" w:fill="FFFFFF"/>
        </w:rPr>
        <w:t>. You are welcome to call me directly at the City if you have any questions, 503-793-0507 (Cell).</w:t>
      </w:r>
    </w:p>
    <w:p w14:paraId="2F452E61" w14:textId="77777777" w:rsidR="009A7E8E" w:rsidRDefault="009A7E8E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</w:p>
    <w:p w14:paraId="7F0B421D" w14:textId="3B7D6F23" w:rsidR="00666C5E" w:rsidRDefault="00666C5E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Respectf</w:t>
      </w:r>
      <w:bookmarkStart w:id="0" w:name="_GoBack"/>
      <w:bookmarkEnd w:id="0"/>
      <w:r>
        <w:rPr>
          <w:color w:val="000000"/>
          <w:shd w:val="clear" w:color="auto" w:fill="FFFFFF"/>
        </w:rPr>
        <w:t>ully,</w:t>
      </w:r>
    </w:p>
    <w:p w14:paraId="561D5D3E" w14:textId="77777777" w:rsidR="00AC64D7" w:rsidRDefault="00AC64D7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</w:p>
    <w:p w14:paraId="6DF4465F" w14:textId="77777777" w:rsidR="00666C5E" w:rsidRDefault="00666C5E" w:rsidP="00AD0534">
      <w:pPr>
        <w:tabs>
          <w:tab w:val="left" w:pos="7050"/>
        </w:tabs>
        <w:spacing w:after="0" w:line="240" w:lineRule="auto"/>
        <w:rPr>
          <w:color w:val="000000"/>
          <w:shd w:val="clear" w:color="auto" w:fill="FFFFFF"/>
        </w:rPr>
      </w:pPr>
    </w:p>
    <w:p w14:paraId="2E7F7EC2" w14:textId="77777777" w:rsidR="00AD0534" w:rsidRDefault="00AD0534" w:rsidP="00AD0534">
      <w:pPr>
        <w:spacing w:after="0" w:line="240" w:lineRule="auto"/>
        <w:rPr>
          <w:rFonts w:eastAsiaTheme="minorEastAsia"/>
          <w:noProof/>
        </w:rPr>
      </w:pPr>
      <w:bookmarkStart w:id="1" w:name="_MailAutoSig"/>
      <w:r>
        <w:rPr>
          <w:rFonts w:eastAsiaTheme="minorEastAsia"/>
          <w:b/>
          <w:noProof/>
        </w:rPr>
        <w:t>Andy Peters</w:t>
      </w:r>
    </w:p>
    <w:p w14:paraId="6C2EABB8" w14:textId="77777777" w:rsidR="00AD0534" w:rsidRDefault="00AD0534" w:rsidP="00AD0534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  <w:sz w:val="18"/>
          <w:szCs w:val="18"/>
        </w:rPr>
        <w:t>City of Molalla</w:t>
      </w:r>
    </w:p>
    <w:p w14:paraId="557EAA7A" w14:textId="77777777" w:rsidR="00AD0534" w:rsidRDefault="00AD0534" w:rsidP="00AD0534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  <w:sz w:val="18"/>
          <w:szCs w:val="18"/>
        </w:rPr>
        <w:t>Public Works Operations Supervisor</w:t>
      </w:r>
    </w:p>
    <w:p w14:paraId="775EF53D" w14:textId="77777777" w:rsidR="00AD0534" w:rsidRDefault="00AD0534" w:rsidP="00AD0534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  <w:sz w:val="18"/>
          <w:szCs w:val="18"/>
        </w:rPr>
        <w:t>(503) 829-6855 x220</w:t>
      </w:r>
    </w:p>
    <w:p w14:paraId="10F32D15" w14:textId="77777777" w:rsidR="00AD0534" w:rsidRDefault="00AD0534" w:rsidP="00AD0534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  <w:sz w:val="18"/>
          <w:szCs w:val="18"/>
        </w:rPr>
        <w:t>Cell: 503-793-0507</w:t>
      </w:r>
    </w:p>
    <w:p w14:paraId="5C154549" w14:textId="77777777" w:rsidR="00AD0534" w:rsidRDefault="00A847AD" w:rsidP="00AD0534">
      <w:pPr>
        <w:spacing w:after="0" w:line="240" w:lineRule="auto"/>
        <w:rPr>
          <w:rFonts w:eastAsiaTheme="minorEastAsia"/>
          <w:noProof/>
        </w:rPr>
      </w:pPr>
      <w:hyperlink r:id="rId8" w:history="1">
        <w:r w:rsidR="00AD0534">
          <w:rPr>
            <w:rStyle w:val="Hyperlink"/>
            <w:rFonts w:eastAsiaTheme="minorEastAsia"/>
            <w:noProof/>
          </w:rPr>
          <w:t>apeters@cityofmolalla.com</w:t>
        </w:r>
      </w:hyperlink>
    </w:p>
    <w:p w14:paraId="370FE660" w14:textId="77777777" w:rsidR="00AD0534" w:rsidRDefault="00AD0534" w:rsidP="00AD0534">
      <w:pPr>
        <w:spacing w:after="0" w:line="240" w:lineRule="auto"/>
        <w:rPr>
          <w:rFonts w:eastAsiaTheme="minorEastAsia"/>
          <w:noProof/>
        </w:rPr>
      </w:pPr>
      <w:r>
        <w:rPr>
          <w:rFonts w:eastAsiaTheme="minorEastAsia"/>
          <w:noProof/>
          <w:sz w:val="18"/>
          <w:szCs w:val="18"/>
        </w:rPr>
        <w:t>117 N Molalla Ave</w:t>
      </w:r>
    </w:p>
    <w:p w14:paraId="7805B714" w14:textId="77777777" w:rsidR="00AD0534" w:rsidRDefault="00AD0534" w:rsidP="00AD0534">
      <w:pPr>
        <w:spacing w:after="0" w:line="240" w:lineRule="auto"/>
      </w:pPr>
      <w:r>
        <w:rPr>
          <w:rFonts w:eastAsiaTheme="minorEastAsia"/>
          <w:noProof/>
          <w:sz w:val="18"/>
          <w:szCs w:val="18"/>
        </w:rPr>
        <w:t>Molalla, OR 97038</w:t>
      </w:r>
      <w:bookmarkEnd w:id="1"/>
    </w:p>
    <w:p w14:paraId="64658C20" w14:textId="77777777" w:rsidR="008E773F" w:rsidRDefault="008E773F" w:rsidP="002B42F5">
      <w:pPr>
        <w:tabs>
          <w:tab w:val="left" w:pos="7050"/>
        </w:tabs>
        <w:spacing w:after="120" w:line="240" w:lineRule="auto"/>
        <w:rPr>
          <w:noProof/>
          <w:sz w:val="24"/>
          <w:szCs w:val="24"/>
        </w:rPr>
      </w:pPr>
    </w:p>
    <w:p w14:paraId="26BD837D" w14:textId="1D966B93" w:rsidR="008E773F" w:rsidRPr="002B42F5" w:rsidRDefault="008E773F" w:rsidP="008E773F">
      <w:pPr>
        <w:tabs>
          <w:tab w:val="left" w:pos="7050"/>
        </w:tabs>
        <w:spacing w:after="120" w:line="240" w:lineRule="auto"/>
        <w:jc w:val="center"/>
        <w:rPr>
          <w:noProof/>
          <w:sz w:val="24"/>
          <w:szCs w:val="24"/>
        </w:rPr>
      </w:pPr>
    </w:p>
    <w:sectPr w:rsidR="008E773F" w:rsidRPr="002B42F5" w:rsidSect="009732CD">
      <w:headerReference w:type="default" r:id="rId9"/>
      <w:headerReference w:type="first" r:id="rId10"/>
      <w:footerReference w:type="first" r:id="rId11"/>
      <w:pgSz w:w="12240" w:h="15840"/>
      <w:pgMar w:top="1440" w:right="16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6C218" w14:textId="77777777" w:rsidR="00871B03" w:rsidRDefault="00871B03" w:rsidP="00FE0A2F">
      <w:pPr>
        <w:spacing w:after="0" w:line="240" w:lineRule="auto"/>
      </w:pPr>
      <w:r>
        <w:separator/>
      </w:r>
    </w:p>
  </w:endnote>
  <w:endnote w:type="continuationSeparator" w:id="0">
    <w:p w14:paraId="0E13A47E" w14:textId="77777777" w:rsidR="00871B03" w:rsidRDefault="00871B03" w:rsidP="00FE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94B2A" w14:textId="77777777" w:rsidR="00A61BFB" w:rsidRPr="00FE0A2F" w:rsidRDefault="00A61BFB" w:rsidP="008C2348">
    <w:pPr>
      <w:pStyle w:val="Footer"/>
      <w:jc w:val="center"/>
      <w:rPr>
        <w:rFonts w:ascii="Calibri" w:hAnsi="Calibri" w:cs="Calibri"/>
        <w:b/>
        <w:i/>
        <w:sz w:val="18"/>
      </w:rPr>
    </w:pPr>
    <w:r>
      <w:rPr>
        <w:rFonts w:ascii="Calibri" w:hAnsi="Calibri" w:cs="Calibri"/>
        <w:b/>
        <w:i/>
        <w:sz w:val="18"/>
      </w:rPr>
      <w:t>City of Molalla</w:t>
    </w:r>
    <w:r w:rsidRPr="00FC25F5">
      <w:rPr>
        <w:rFonts w:ascii="Calibri" w:hAnsi="Calibri" w:cs="Calibri"/>
        <w:b/>
        <w:i/>
        <w:sz w:val="18"/>
      </w:rPr>
      <w:t xml:space="preserve">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</w:t>
    </w:r>
    <w:r>
      <w:rPr>
        <w:rFonts w:ascii="Calibri" w:hAnsi="Calibri" w:cs="Calibri"/>
        <w:b/>
        <w:i/>
        <w:sz w:val="18"/>
      </w:rPr>
      <w:t>Public Works Department</w:t>
    </w:r>
    <w:r w:rsidRPr="00FC25F5">
      <w:rPr>
        <w:rFonts w:ascii="Calibri" w:hAnsi="Calibri" w:cs="Calibri"/>
        <w:b/>
        <w:i/>
        <w:sz w:val="18"/>
      </w:rPr>
      <w:tab/>
      <w:t xml:space="preserve"> 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 </w:t>
    </w:r>
    <w:r>
      <w:rPr>
        <w:rFonts w:ascii="Calibri" w:hAnsi="Calibri" w:cs="Calibri"/>
        <w:b/>
        <w:i/>
        <w:noProof/>
        <w:sz w:val="18"/>
      </w:rPr>
      <w:t>117 N. Molalla Avenue, Molalla, OR 97038</w:t>
    </w:r>
    <w:r w:rsidRPr="00FC25F5">
      <w:rPr>
        <w:rFonts w:ascii="Calibri" w:hAnsi="Calibri" w:cs="Calibri"/>
        <w:b/>
        <w:i/>
        <w:noProof/>
        <w:sz w:val="18"/>
      </w:rPr>
      <w:t xml:space="preserve">  </w:t>
    </w:r>
    <w:r w:rsidRPr="00FC25F5">
      <w:rPr>
        <w:rFonts w:ascii="Calibri" w:hAnsi="Calibri" w:cs="Calibri"/>
        <w:b/>
        <w:sz w:val="18"/>
        <w:szCs w:val="18"/>
      </w:rPr>
      <w:sym w:font="Wingdings" w:char="F06E"/>
    </w:r>
    <w:r w:rsidRPr="00FC25F5">
      <w:rPr>
        <w:rFonts w:ascii="Calibri" w:hAnsi="Calibri" w:cs="Calibri"/>
        <w:b/>
        <w:i/>
        <w:sz w:val="18"/>
      </w:rPr>
      <w:t xml:space="preserve">  </w:t>
    </w:r>
    <w:r>
      <w:rPr>
        <w:rFonts w:ascii="Calibri" w:hAnsi="Calibri" w:cs="Calibri"/>
        <w:b/>
        <w:i/>
        <w:noProof/>
        <w:sz w:val="18"/>
      </w:rPr>
      <w:t>(503) 759-0218</w:t>
    </w:r>
  </w:p>
  <w:p w14:paraId="24453BA3" w14:textId="77777777" w:rsidR="00A61BFB" w:rsidRDefault="00A61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73066" w14:textId="77777777" w:rsidR="00871B03" w:rsidRDefault="00871B03" w:rsidP="00FE0A2F">
      <w:pPr>
        <w:spacing w:after="0" w:line="240" w:lineRule="auto"/>
      </w:pPr>
      <w:r>
        <w:separator/>
      </w:r>
    </w:p>
  </w:footnote>
  <w:footnote w:type="continuationSeparator" w:id="0">
    <w:p w14:paraId="3E8B42A6" w14:textId="77777777" w:rsidR="00871B03" w:rsidRDefault="00871B03" w:rsidP="00FE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B9252" w14:textId="77777777" w:rsidR="00A61BFB" w:rsidRDefault="00A61BFB" w:rsidP="000F41B3">
    <w:pPr>
      <w:pStyle w:val="Header"/>
      <w:tabs>
        <w:tab w:val="left" w:pos="6000"/>
      </w:tabs>
    </w:pPr>
  </w:p>
  <w:p w14:paraId="32B91FD8" w14:textId="77777777" w:rsidR="00A61BFB" w:rsidRDefault="00A61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2167" w14:textId="77777777" w:rsidR="00A61BFB" w:rsidRPr="003215C6" w:rsidRDefault="00A61BFB" w:rsidP="000468B2">
    <w:pPr>
      <w:pStyle w:val="Header"/>
      <w:ind w:left="360" w:firstLine="4320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95D8A97" wp14:editId="149ACADA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1161288" cy="1133856"/>
          <wp:effectExtent l="0" t="0" r="1270" b="0"/>
          <wp:wrapNone/>
          <wp:docPr id="17" name="Picture 17" descr="C:\Users\nlennartz\Desktop\Logos for City\2 inch Emblem Sp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ennartz\Desktop\Logos for City\2 inch Emblem Spo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75"/>
                  <a:stretch/>
                </pic:blipFill>
                <pic:spPr bwMode="auto">
                  <a:xfrm>
                    <a:off x="0" y="0"/>
                    <a:ext cx="1161288" cy="1133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4DAC0" wp14:editId="6528AB26">
              <wp:simplePos x="0" y="0"/>
              <wp:positionH relativeFrom="margin">
                <wp:posOffset>3657600</wp:posOffset>
              </wp:positionH>
              <wp:positionV relativeFrom="paragraph">
                <wp:posOffset>-104775</wp:posOffset>
              </wp:positionV>
              <wp:extent cx="0" cy="128587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85875"/>
                      </a:xfrm>
                      <a:prstGeom prst="line">
                        <a:avLst/>
                      </a:prstGeom>
                      <a:ln w="190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B9F7F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in,-8.25pt" to="4in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" strokecolor="#002060" strokeweight="1.5pt">
              <v:stroke joinstyle="miter"/>
              <w10:wrap anchorx="margin"/>
            </v:line>
          </w:pict>
        </mc:Fallback>
      </mc:AlternateContent>
    </w:r>
    <w:r>
      <w:rPr>
        <w:b/>
        <w:i/>
      </w:rPr>
      <w:t xml:space="preserve">     Public Works Department</w:t>
    </w:r>
  </w:p>
  <w:p w14:paraId="484A4270" w14:textId="77777777" w:rsidR="00A61BFB" w:rsidRPr="003215C6" w:rsidRDefault="00A61BFB" w:rsidP="000F41B3">
    <w:pPr>
      <w:pStyle w:val="Header"/>
      <w:jc w:val="center"/>
      <w:rPr>
        <w:i/>
      </w:rPr>
    </w:pPr>
    <w:r>
      <w:rPr>
        <w:i/>
      </w:rPr>
      <w:tab/>
      <w:t xml:space="preserve">                                 </w:t>
    </w:r>
    <w:r w:rsidRPr="003215C6">
      <w:rPr>
        <w:i/>
      </w:rPr>
      <w:t>117 N Molalla Avenue</w:t>
    </w:r>
  </w:p>
  <w:p w14:paraId="63E3A13F" w14:textId="77777777" w:rsidR="00A61BFB" w:rsidRPr="003215C6" w:rsidRDefault="00A61BFB" w:rsidP="000F41B3">
    <w:pPr>
      <w:pStyle w:val="Header"/>
      <w:jc w:val="center"/>
      <w:rPr>
        <w:i/>
      </w:rPr>
    </w:pPr>
    <w:r>
      <w:rPr>
        <w:i/>
      </w:rPr>
      <w:t xml:space="preserve">                                                                        </w:t>
    </w:r>
    <w:r w:rsidRPr="003215C6">
      <w:rPr>
        <w:i/>
      </w:rPr>
      <w:t>PO Box 248</w:t>
    </w:r>
  </w:p>
  <w:p w14:paraId="2EADD092" w14:textId="77777777" w:rsidR="00A61BFB" w:rsidRPr="003215C6" w:rsidRDefault="00A61BFB" w:rsidP="000F41B3">
    <w:pPr>
      <w:pStyle w:val="Header"/>
      <w:jc w:val="center"/>
      <w:rPr>
        <w:i/>
      </w:rPr>
    </w:pPr>
    <w:r>
      <w:rPr>
        <w:i/>
      </w:rPr>
      <w:tab/>
      <w:t xml:space="preserve">                                          </w:t>
    </w:r>
    <w:r w:rsidRPr="003215C6">
      <w:rPr>
        <w:i/>
      </w:rPr>
      <w:t xml:space="preserve">Molalla, </w:t>
    </w:r>
    <w:proofErr w:type="gramStart"/>
    <w:r w:rsidRPr="003215C6">
      <w:rPr>
        <w:i/>
      </w:rPr>
      <w:t>Oregon  97038</w:t>
    </w:r>
    <w:proofErr w:type="gramEnd"/>
  </w:p>
  <w:p w14:paraId="5D272CFB" w14:textId="77777777" w:rsidR="00A61BFB" w:rsidRPr="003215C6" w:rsidRDefault="00A61BFB" w:rsidP="000F41B3">
    <w:pPr>
      <w:pStyle w:val="Header"/>
      <w:jc w:val="center"/>
    </w:pPr>
    <w:r>
      <w:tab/>
      <w:t xml:space="preserve">                                      </w:t>
    </w:r>
    <w:r w:rsidRPr="003215C6">
      <w:t>Phone: (503) 829-6855</w:t>
    </w:r>
  </w:p>
  <w:p w14:paraId="42F57F03" w14:textId="77777777" w:rsidR="00A61BFB" w:rsidRPr="003215C6" w:rsidRDefault="00A61BFB" w:rsidP="000F41B3">
    <w:pPr>
      <w:pStyle w:val="Header"/>
      <w:jc w:val="center"/>
    </w:pPr>
    <w:r>
      <w:tab/>
      <w:t xml:space="preserve">                       </w:t>
    </w:r>
    <w:r w:rsidRPr="003215C6">
      <w:t>Fax: (503) 829-3676</w:t>
    </w:r>
  </w:p>
  <w:p w14:paraId="5F166A28" w14:textId="77777777" w:rsidR="00A61BFB" w:rsidRDefault="00A61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0BF8"/>
    <w:multiLevelType w:val="hybridMultilevel"/>
    <w:tmpl w:val="D308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A79B4"/>
    <w:multiLevelType w:val="hybridMultilevel"/>
    <w:tmpl w:val="2FD6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B65E7"/>
    <w:multiLevelType w:val="hybridMultilevel"/>
    <w:tmpl w:val="4698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D3FA2"/>
    <w:multiLevelType w:val="hybridMultilevel"/>
    <w:tmpl w:val="7214F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09CA"/>
    <w:multiLevelType w:val="hybridMultilevel"/>
    <w:tmpl w:val="5834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238CE"/>
    <w:multiLevelType w:val="hybridMultilevel"/>
    <w:tmpl w:val="BFC6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03"/>
    <w:rsid w:val="000403E3"/>
    <w:rsid w:val="000468B2"/>
    <w:rsid w:val="00062A49"/>
    <w:rsid w:val="00063A32"/>
    <w:rsid w:val="00071210"/>
    <w:rsid w:val="00076F9D"/>
    <w:rsid w:val="000B1C1B"/>
    <w:rsid w:val="000D40B7"/>
    <w:rsid w:val="000D718F"/>
    <w:rsid w:val="000F194F"/>
    <w:rsid w:val="000F41B3"/>
    <w:rsid w:val="000F7656"/>
    <w:rsid w:val="0012075D"/>
    <w:rsid w:val="0015404C"/>
    <w:rsid w:val="00155501"/>
    <w:rsid w:val="00165014"/>
    <w:rsid w:val="00165E13"/>
    <w:rsid w:val="0017268B"/>
    <w:rsid w:val="001A4AFC"/>
    <w:rsid w:val="001C3E07"/>
    <w:rsid w:val="001D52D1"/>
    <w:rsid w:val="001E6E9A"/>
    <w:rsid w:val="00200081"/>
    <w:rsid w:val="0021171C"/>
    <w:rsid w:val="00214117"/>
    <w:rsid w:val="002270AA"/>
    <w:rsid w:val="00260A78"/>
    <w:rsid w:val="002621AB"/>
    <w:rsid w:val="002640B4"/>
    <w:rsid w:val="002811DC"/>
    <w:rsid w:val="002A747E"/>
    <w:rsid w:val="002B1D7A"/>
    <w:rsid w:val="002B42F5"/>
    <w:rsid w:val="002D3F4D"/>
    <w:rsid w:val="002F76A1"/>
    <w:rsid w:val="00315E45"/>
    <w:rsid w:val="003215C6"/>
    <w:rsid w:val="003223F4"/>
    <w:rsid w:val="00346161"/>
    <w:rsid w:val="00346F40"/>
    <w:rsid w:val="00357F93"/>
    <w:rsid w:val="0036747D"/>
    <w:rsid w:val="003945E3"/>
    <w:rsid w:val="003954C0"/>
    <w:rsid w:val="003B615B"/>
    <w:rsid w:val="003B73A5"/>
    <w:rsid w:val="003B78D8"/>
    <w:rsid w:val="003F22B2"/>
    <w:rsid w:val="003F5AB2"/>
    <w:rsid w:val="003F6A7B"/>
    <w:rsid w:val="004067D6"/>
    <w:rsid w:val="004323E4"/>
    <w:rsid w:val="00460A51"/>
    <w:rsid w:val="00462D61"/>
    <w:rsid w:val="0046505C"/>
    <w:rsid w:val="00470FDB"/>
    <w:rsid w:val="0047404B"/>
    <w:rsid w:val="00475D6E"/>
    <w:rsid w:val="00496679"/>
    <w:rsid w:val="004B05A8"/>
    <w:rsid w:val="004B226A"/>
    <w:rsid w:val="004D097B"/>
    <w:rsid w:val="004D67AB"/>
    <w:rsid w:val="004F12C0"/>
    <w:rsid w:val="00520E10"/>
    <w:rsid w:val="005211C1"/>
    <w:rsid w:val="00531AE9"/>
    <w:rsid w:val="005334EE"/>
    <w:rsid w:val="0054352A"/>
    <w:rsid w:val="00551F75"/>
    <w:rsid w:val="005972FC"/>
    <w:rsid w:val="00597F3C"/>
    <w:rsid w:val="005A7E57"/>
    <w:rsid w:val="005B00A3"/>
    <w:rsid w:val="005B31DC"/>
    <w:rsid w:val="005C0FBC"/>
    <w:rsid w:val="005C114C"/>
    <w:rsid w:val="005D61D3"/>
    <w:rsid w:val="005E4C33"/>
    <w:rsid w:val="005F4B72"/>
    <w:rsid w:val="005F7D1C"/>
    <w:rsid w:val="00633654"/>
    <w:rsid w:val="00647F99"/>
    <w:rsid w:val="00651DC5"/>
    <w:rsid w:val="006526C3"/>
    <w:rsid w:val="00666C5E"/>
    <w:rsid w:val="0067157F"/>
    <w:rsid w:val="00685700"/>
    <w:rsid w:val="00696108"/>
    <w:rsid w:val="006A77D0"/>
    <w:rsid w:val="006D2EB8"/>
    <w:rsid w:val="006E2FAB"/>
    <w:rsid w:val="00720D07"/>
    <w:rsid w:val="00721E72"/>
    <w:rsid w:val="00732702"/>
    <w:rsid w:val="00737850"/>
    <w:rsid w:val="00745AB6"/>
    <w:rsid w:val="00753EB1"/>
    <w:rsid w:val="0076138D"/>
    <w:rsid w:val="00776CC6"/>
    <w:rsid w:val="007B5C43"/>
    <w:rsid w:val="008042E1"/>
    <w:rsid w:val="008117A2"/>
    <w:rsid w:val="00811FAD"/>
    <w:rsid w:val="00815490"/>
    <w:rsid w:val="0083381D"/>
    <w:rsid w:val="0083695C"/>
    <w:rsid w:val="00840DF2"/>
    <w:rsid w:val="00870A5C"/>
    <w:rsid w:val="00871B03"/>
    <w:rsid w:val="00895C6D"/>
    <w:rsid w:val="008B19C6"/>
    <w:rsid w:val="008C2348"/>
    <w:rsid w:val="008C6D39"/>
    <w:rsid w:val="008C7121"/>
    <w:rsid w:val="008C73EB"/>
    <w:rsid w:val="008E5BA4"/>
    <w:rsid w:val="008E773F"/>
    <w:rsid w:val="008F21CE"/>
    <w:rsid w:val="0093237B"/>
    <w:rsid w:val="00944340"/>
    <w:rsid w:val="00970A86"/>
    <w:rsid w:val="009732CD"/>
    <w:rsid w:val="0098476E"/>
    <w:rsid w:val="009A3F6A"/>
    <w:rsid w:val="009A7E8E"/>
    <w:rsid w:val="009C3351"/>
    <w:rsid w:val="009C341F"/>
    <w:rsid w:val="009D28E4"/>
    <w:rsid w:val="009D36D6"/>
    <w:rsid w:val="009E386C"/>
    <w:rsid w:val="009F2FFE"/>
    <w:rsid w:val="009F4DDD"/>
    <w:rsid w:val="009F6CE0"/>
    <w:rsid w:val="00A07F18"/>
    <w:rsid w:val="00A17B44"/>
    <w:rsid w:val="00A27FC2"/>
    <w:rsid w:val="00A37527"/>
    <w:rsid w:val="00A61BFB"/>
    <w:rsid w:val="00A61D37"/>
    <w:rsid w:val="00A6225F"/>
    <w:rsid w:val="00A6685C"/>
    <w:rsid w:val="00A847AD"/>
    <w:rsid w:val="00AB5B10"/>
    <w:rsid w:val="00AC24F0"/>
    <w:rsid w:val="00AC64D7"/>
    <w:rsid w:val="00AC71BE"/>
    <w:rsid w:val="00AD0534"/>
    <w:rsid w:val="00B2567E"/>
    <w:rsid w:val="00B35253"/>
    <w:rsid w:val="00B7352A"/>
    <w:rsid w:val="00B80619"/>
    <w:rsid w:val="00B820F0"/>
    <w:rsid w:val="00B92212"/>
    <w:rsid w:val="00B94937"/>
    <w:rsid w:val="00BA2EDD"/>
    <w:rsid w:val="00BA4FBA"/>
    <w:rsid w:val="00BB1E1D"/>
    <w:rsid w:val="00BB6D35"/>
    <w:rsid w:val="00BF7EF6"/>
    <w:rsid w:val="00C14C55"/>
    <w:rsid w:val="00C16838"/>
    <w:rsid w:val="00C16AF5"/>
    <w:rsid w:val="00C208E2"/>
    <w:rsid w:val="00C23B3D"/>
    <w:rsid w:val="00C23E67"/>
    <w:rsid w:val="00C31EA0"/>
    <w:rsid w:val="00C349E5"/>
    <w:rsid w:val="00C35EE3"/>
    <w:rsid w:val="00C74654"/>
    <w:rsid w:val="00C93786"/>
    <w:rsid w:val="00C951D3"/>
    <w:rsid w:val="00CA4CB5"/>
    <w:rsid w:val="00CB25B3"/>
    <w:rsid w:val="00CC3060"/>
    <w:rsid w:val="00CE467B"/>
    <w:rsid w:val="00D23817"/>
    <w:rsid w:val="00D2470A"/>
    <w:rsid w:val="00D31D26"/>
    <w:rsid w:val="00D36631"/>
    <w:rsid w:val="00D430A0"/>
    <w:rsid w:val="00D44E10"/>
    <w:rsid w:val="00D451FC"/>
    <w:rsid w:val="00D4562E"/>
    <w:rsid w:val="00D51E56"/>
    <w:rsid w:val="00D5574A"/>
    <w:rsid w:val="00D60146"/>
    <w:rsid w:val="00D82F33"/>
    <w:rsid w:val="00D90A80"/>
    <w:rsid w:val="00D95544"/>
    <w:rsid w:val="00DA471B"/>
    <w:rsid w:val="00DA76B2"/>
    <w:rsid w:val="00DB45CF"/>
    <w:rsid w:val="00DE0CCF"/>
    <w:rsid w:val="00DF04A2"/>
    <w:rsid w:val="00DF0A08"/>
    <w:rsid w:val="00DF777D"/>
    <w:rsid w:val="00E00EE4"/>
    <w:rsid w:val="00E04C13"/>
    <w:rsid w:val="00E07521"/>
    <w:rsid w:val="00E10C1F"/>
    <w:rsid w:val="00E1261E"/>
    <w:rsid w:val="00E14EB3"/>
    <w:rsid w:val="00E15CA9"/>
    <w:rsid w:val="00E26CE0"/>
    <w:rsid w:val="00E37A69"/>
    <w:rsid w:val="00E404B0"/>
    <w:rsid w:val="00E47C90"/>
    <w:rsid w:val="00E50BCA"/>
    <w:rsid w:val="00E5232F"/>
    <w:rsid w:val="00E73428"/>
    <w:rsid w:val="00E74C3E"/>
    <w:rsid w:val="00E861E6"/>
    <w:rsid w:val="00E8749A"/>
    <w:rsid w:val="00EB3D23"/>
    <w:rsid w:val="00EB56A4"/>
    <w:rsid w:val="00EC1CD0"/>
    <w:rsid w:val="00ED411C"/>
    <w:rsid w:val="00ED44F1"/>
    <w:rsid w:val="00EE52FB"/>
    <w:rsid w:val="00EF07FA"/>
    <w:rsid w:val="00F8156E"/>
    <w:rsid w:val="00F92A9F"/>
    <w:rsid w:val="00F94AFF"/>
    <w:rsid w:val="00FA31D4"/>
    <w:rsid w:val="00FE0A2F"/>
    <w:rsid w:val="00FE3E4A"/>
    <w:rsid w:val="00FF5318"/>
    <w:rsid w:val="00FF5904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2C6586"/>
  <w15:docId w15:val="{AE90EEE4-5662-47B3-8DC9-919853BB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081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0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2F"/>
  </w:style>
  <w:style w:type="paragraph" w:styleId="Footer">
    <w:name w:val="footer"/>
    <w:basedOn w:val="Normal"/>
    <w:link w:val="FooterChar"/>
    <w:uiPriority w:val="99"/>
    <w:unhideWhenUsed/>
    <w:rsid w:val="00FE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2F"/>
  </w:style>
  <w:style w:type="character" w:styleId="CommentReference">
    <w:name w:val="annotation reference"/>
    <w:basedOn w:val="DefaultParagraphFont"/>
    <w:uiPriority w:val="99"/>
    <w:semiHidden/>
    <w:unhideWhenUsed/>
    <w:rsid w:val="00DA7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6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F6A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0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ters@cityofmolall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1\users\Public%20Works\Engineering\Templates-Forms\2016-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E0893-17F1-444C-BE39-8E03A486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2016-Memo Template.dotx</Template>
  <TotalTime>14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Peters</dc:creator>
  <cp:keywords/>
  <dc:description/>
  <cp:lastModifiedBy>Andy Peters</cp:lastModifiedBy>
  <cp:revision>7</cp:revision>
  <cp:lastPrinted>2017-09-29T16:15:00Z</cp:lastPrinted>
  <dcterms:created xsi:type="dcterms:W3CDTF">2018-10-15T17:53:00Z</dcterms:created>
  <dcterms:modified xsi:type="dcterms:W3CDTF">2018-10-15T18:06:00Z</dcterms:modified>
</cp:coreProperties>
</file>