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A9" w:rsidRDefault="00162E5A" w:rsidP="00A254B2">
      <w:pPr>
        <w:pStyle w:val="Title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137160</wp:posOffset>
            </wp:positionV>
            <wp:extent cx="2598420" cy="746760"/>
            <wp:effectExtent l="0" t="0" r="0" b="0"/>
            <wp:wrapSquare wrapText="bothSides"/>
            <wp:docPr id="8" name="Picture 8" descr="City of Newberg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 of Newberg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39B" w:rsidRDefault="0054639B" w:rsidP="00A254B2">
      <w:pPr>
        <w:pStyle w:val="Title"/>
        <w:rPr>
          <w:b w:val="0"/>
          <w:szCs w:val="28"/>
        </w:rPr>
      </w:pPr>
    </w:p>
    <w:p w:rsidR="00AE25B2" w:rsidRDefault="00AE25B2" w:rsidP="00A254B2">
      <w:pPr>
        <w:pStyle w:val="Title"/>
        <w:rPr>
          <w:b w:val="0"/>
          <w:szCs w:val="28"/>
        </w:rPr>
      </w:pPr>
    </w:p>
    <w:p w:rsidR="00AE25B2" w:rsidRDefault="00AE25B2" w:rsidP="00A254B2">
      <w:pPr>
        <w:pStyle w:val="Title"/>
        <w:rPr>
          <w:b w:val="0"/>
          <w:szCs w:val="28"/>
        </w:rPr>
      </w:pPr>
    </w:p>
    <w:p w:rsidR="00AE25B2" w:rsidRDefault="00AE25B2" w:rsidP="00A254B2">
      <w:pPr>
        <w:pStyle w:val="Title"/>
        <w:rPr>
          <w:b w:val="0"/>
          <w:szCs w:val="28"/>
        </w:rPr>
      </w:pPr>
    </w:p>
    <w:p w:rsidR="00414121" w:rsidRDefault="00A254B2" w:rsidP="00BD731E">
      <w:pPr>
        <w:pStyle w:val="Title"/>
        <w:rPr>
          <w:szCs w:val="28"/>
        </w:rPr>
      </w:pPr>
      <w:r w:rsidRPr="007B2701">
        <w:rPr>
          <w:szCs w:val="28"/>
        </w:rPr>
        <w:t>P</w:t>
      </w:r>
      <w:r w:rsidR="00A22D8F" w:rsidRPr="007B2701">
        <w:rPr>
          <w:szCs w:val="28"/>
        </w:rPr>
        <w:t>ROCLAMATION</w:t>
      </w:r>
    </w:p>
    <w:p w:rsidR="00A86BAA" w:rsidRPr="00A86BAA" w:rsidRDefault="006667E6" w:rsidP="00BD731E">
      <w:pPr>
        <w:pStyle w:val="Title"/>
        <w:rPr>
          <w:b w:val="0"/>
          <w:bCs w:val="0"/>
        </w:rPr>
      </w:pPr>
      <w:r>
        <w:rPr>
          <w:szCs w:val="28"/>
        </w:rPr>
        <w:br/>
      </w:r>
      <w:r w:rsidR="008E3E6A" w:rsidRPr="00414121">
        <w:rPr>
          <w:bCs w:val="0"/>
        </w:rPr>
        <w:t>A Proclamation recognizing October 2019 as American Archives Month</w:t>
      </w:r>
    </w:p>
    <w:p w:rsidR="00E34333" w:rsidRPr="00E34333" w:rsidRDefault="00E34333" w:rsidP="005D680A">
      <w:pPr>
        <w:jc w:val="both"/>
      </w:pPr>
    </w:p>
    <w:p w:rsidR="00DB08EE" w:rsidRDefault="00DB08EE" w:rsidP="004264D2">
      <w:pPr>
        <w:jc w:val="both"/>
      </w:pPr>
      <w:r w:rsidRPr="00DB08EE">
        <w:rPr>
          <w:b/>
          <w:i/>
        </w:rPr>
        <w:t>WHEREAS,</w:t>
      </w:r>
      <w:r w:rsidR="008E3E6A">
        <w:t xml:space="preserve"> archival collections document the history of our City, State, and Nation; and</w:t>
      </w:r>
    </w:p>
    <w:p w:rsidR="00DB08EE" w:rsidRDefault="00DB08EE" w:rsidP="005D680A">
      <w:pPr>
        <w:jc w:val="both"/>
      </w:pPr>
      <w:bookmarkStart w:id="0" w:name="_GoBack"/>
      <w:bookmarkEnd w:id="0"/>
    </w:p>
    <w:p w:rsidR="00106BB3" w:rsidRDefault="00106BB3" w:rsidP="00106BB3">
      <w:pPr>
        <w:jc w:val="both"/>
      </w:pPr>
      <w:r w:rsidRPr="00DB08EE">
        <w:rPr>
          <w:b/>
          <w:i/>
        </w:rPr>
        <w:t>WHEREAS,</w:t>
      </w:r>
      <w:r w:rsidR="008E3E6A">
        <w:t xml:space="preserve"> archival institutions collect, organize, preserve, and provide access to materials that document who we are as a community and as a people; and</w:t>
      </w:r>
    </w:p>
    <w:p w:rsidR="00C4680B" w:rsidRDefault="00C4680B" w:rsidP="004264D2">
      <w:pPr>
        <w:jc w:val="both"/>
      </w:pPr>
    </w:p>
    <w:p w:rsidR="00106BB3" w:rsidRDefault="00106BB3" w:rsidP="00106BB3">
      <w:pPr>
        <w:jc w:val="both"/>
      </w:pPr>
      <w:r w:rsidRPr="00DB08EE">
        <w:rPr>
          <w:b/>
          <w:i/>
        </w:rPr>
        <w:t>WHEREAS,</w:t>
      </w:r>
      <w:r w:rsidR="008E3E6A">
        <w:t xml:space="preserve"> municipal and community archives possess legal, administrative, fiscal, and historically significant records that shed light on the past and provide guidance for the future; and</w:t>
      </w:r>
    </w:p>
    <w:p w:rsidR="00C4680B" w:rsidRDefault="00C4680B" w:rsidP="004264D2">
      <w:pPr>
        <w:jc w:val="both"/>
      </w:pPr>
    </w:p>
    <w:p w:rsidR="00106BB3" w:rsidRDefault="00106BB3" w:rsidP="00106BB3">
      <w:pPr>
        <w:jc w:val="both"/>
      </w:pPr>
      <w:r w:rsidRPr="00DB08EE">
        <w:rPr>
          <w:b/>
          <w:i/>
        </w:rPr>
        <w:t>WHEREAS,</w:t>
      </w:r>
      <w:r w:rsidR="008E3E6A">
        <w:t xml:space="preserve"> municipal and community archival professionals and volunteers diligently work to assist the people of this City in preserving the records of our individual and shared experiences; and</w:t>
      </w:r>
    </w:p>
    <w:p w:rsidR="00AE25B2" w:rsidRDefault="00AE25B2" w:rsidP="004264D2">
      <w:pPr>
        <w:jc w:val="both"/>
      </w:pPr>
    </w:p>
    <w:p w:rsidR="00106BB3" w:rsidRDefault="00106BB3" w:rsidP="00106BB3">
      <w:pPr>
        <w:jc w:val="both"/>
      </w:pPr>
      <w:r w:rsidRPr="00DB08EE">
        <w:rPr>
          <w:b/>
          <w:i/>
        </w:rPr>
        <w:t>WHEREAS,</w:t>
      </w:r>
      <w:r w:rsidR="008E3E6A">
        <w:t xml:space="preserve"> the City Recorder, George Fox Archivist, and Newberg Historical Society endeavor to preserve this City’s history and today recommends the proclaiming of American Archives Month so that all hist</w:t>
      </w:r>
      <w:r w:rsidR="00414121">
        <w:t>orical materials may be</w:t>
      </w:r>
      <w:r w:rsidR="008E3E6A">
        <w:t xml:space="preserve"> appreciated and preserved.</w:t>
      </w:r>
    </w:p>
    <w:p w:rsidR="00106BB3" w:rsidRDefault="00106BB3" w:rsidP="004264D2">
      <w:pPr>
        <w:jc w:val="both"/>
        <w:rPr>
          <w:b/>
          <w:i/>
        </w:rPr>
      </w:pPr>
    </w:p>
    <w:p w:rsidR="00DB08EE" w:rsidRPr="00E30C82" w:rsidRDefault="00E3453D" w:rsidP="004264D2">
      <w:pPr>
        <w:jc w:val="both"/>
      </w:pPr>
      <w:r w:rsidRPr="00E34333">
        <w:rPr>
          <w:b/>
          <w:i/>
        </w:rPr>
        <w:t>NOW, THEREFORE, I</w:t>
      </w:r>
      <w:r w:rsidR="00DF5BD1">
        <w:rPr>
          <w:b/>
          <w:i/>
        </w:rPr>
        <w:t xml:space="preserve">T IS PROCLAIMED, </w:t>
      </w:r>
      <w:r w:rsidR="00DF5BD1">
        <w:t>by t</w:t>
      </w:r>
      <w:r w:rsidR="003028E0">
        <w:t xml:space="preserve">he </w:t>
      </w:r>
      <w:r w:rsidR="00A86BAA">
        <w:t>Mayor</w:t>
      </w:r>
      <w:r w:rsidR="000E1BB4">
        <w:t xml:space="preserve"> and </w:t>
      </w:r>
      <w:r w:rsidR="003028E0">
        <w:t>City Council</w:t>
      </w:r>
      <w:r w:rsidR="00A86BAA">
        <w:t>,</w:t>
      </w:r>
      <w:r w:rsidR="00DF5BD1">
        <w:t xml:space="preserve"> and on behalf of</w:t>
      </w:r>
      <w:r w:rsidR="00A86BAA">
        <w:t xml:space="preserve"> the citizens of</w:t>
      </w:r>
      <w:r w:rsidRPr="00A34AAC">
        <w:t xml:space="preserve"> the City of Newberg, Oregon,</w:t>
      </w:r>
      <w:r w:rsidR="00DF5BD1">
        <w:t xml:space="preserve"> </w:t>
      </w:r>
      <w:r w:rsidR="000E1BB4">
        <w:t xml:space="preserve">that </w:t>
      </w:r>
      <w:r w:rsidR="00DF5BD1" w:rsidRPr="00C4680B">
        <w:rPr>
          <w:b/>
        </w:rPr>
        <w:t>we</w:t>
      </w:r>
      <w:r w:rsidR="00C4680B" w:rsidRPr="00C4680B">
        <w:rPr>
          <w:b/>
        </w:rPr>
        <w:t xml:space="preserve"> proclaim </w:t>
      </w:r>
      <w:r w:rsidR="00E30C82">
        <w:rPr>
          <w:b/>
        </w:rPr>
        <w:t xml:space="preserve">the month of October 2019 as American Archives Month </w:t>
      </w:r>
      <w:r w:rsidR="00E30C82">
        <w:t>to raise awareness of the vital role public records play in preserving our history.</w:t>
      </w:r>
    </w:p>
    <w:p w:rsidR="00DB08EE" w:rsidRDefault="00DB08EE" w:rsidP="00E3453D">
      <w:pPr>
        <w:jc w:val="both"/>
      </w:pPr>
    </w:p>
    <w:p w:rsidR="00106BB3" w:rsidRDefault="00D72337" w:rsidP="00E3453D">
      <w:pPr>
        <w:jc w:val="both"/>
      </w:pPr>
      <w:r w:rsidRPr="00E34333">
        <w:rPr>
          <w:b/>
          <w:bCs/>
        </w:rPr>
        <w:t>IN WITNESS WHEREOF,</w:t>
      </w:r>
      <w:r w:rsidRPr="00E34333">
        <w:t xml:space="preserve"> I have hereunto set my hand and cause the Seal of the City of Newberg to be affixed on this </w:t>
      </w:r>
      <w:r w:rsidR="00E30C82">
        <w:t>7</w:t>
      </w:r>
      <w:r w:rsidR="00E30C82" w:rsidRPr="00E30C82">
        <w:rPr>
          <w:vertAlign w:val="superscript"/>
        </w:rPr>
        <w:t>th</w:t>
      </w:r>
      <w:r w:rsidR="00E30C82">
        <w:t xml:space="preserve"> day of October, 2019.</w:t>
      </w:r>
    </w:p>
    <w:p w:rsidR="00106BB3" w:rsidRDefault="00106BB3" w:rsidP="00E3453D">
      <w:pPr>
        <w:jc w:val="both"/>
      </w:pPr>
    </w:p>
    <w:p w:rsidR="00A22D8F" w:rsidRPr="00E34333" w:rsidRDefault="00A22D8F" w:rsidP="0009195F">
      <w:pPr>
        <w:jc w:val="both"/>
      </w:pPr>
    </w:p>
    <w:p w:rsidR="00A22D8F" w:rsidRPr="00E34333" w:rsidRDefault="00A22D8F" w:rsidP="0009195F">
      <w:pPr>
        <w:jc w:val="both"/>
      </w:pPr>
    </w:p>
    <w:p w:rsidR="00A22D8F" w:rsidRPr="00E34333" w:rsidRDefault="00A22D8F" w:rsidP="0009195F">
      <w:pPr>
        <w:jc w:val="both"/>
      </w:pPr>
    </w:p>
    <w:p w:rsidR="00A22D8F" w:rsidRPr="00E34333" w:rsidRDefault="00A22D8F" w:rsidP="0009195F">
      <w:pPr>
        <w:jc w:val="both"/>
      </w:pPr>
    </w:p>
    <w:p w:rsidR="00A22D8F" w:rsidRPr="00E34333" w:rsidRDefault="00A22D8F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  <w:t>___________________________</w:t>
      </w:r>
      <w:r w:rsidR="004B774E">
        <w:t>_____</w:t>
      </w:r>
    </w:p>
    <w:p w:rsidR="00A22D8F" w:rsidRDefault="004B774E">
      <w:pPr>
        <w:jc w:val="both"/>
      </w:pPr>
      <w:r>
        <w:tab/>
      </w:r>
      <w:r w:rsidR="00414121" w:rsidRPr="00106BB3">
        <w:rPr>
          <w:i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596D">
        <w:t>Rick Rogers</w:t>
      </w:r>
      <w:r w:rsidR="00A22D8F" w:rsidRPr="00E34333">
        <w:t>, Mayor</w:t>
      </w:r>
    </w:p>
    <w:p w:rsidR="00414121" w:rsidRDefault="00414121">
      <w:pPr>
        <w:jc w:val="both"/>
      </w:pPr>
    </w:p>
    <w:p w:rsidR="00414121" w:rsidRDefault="00414121">
      <w:pPr>
        <w:jc w:val="both"/>
      </w:pPr>
    </w:p>
    <w:p w:rsidR="00414121" w:rsidRPr="00E34333" w:rsidRDefault="00414121">
      <w:pPr>
        <w:jc w:val="both"/>
      </w:pPr>
      <w:r w:rsidRPr="00106BB3">
        <w:rPr>
          <w:i/>
        </w:rPr>
        <w:t>Space below is for city seal</w:t>
      </w:r>
    </w:p>
    <w:sectPr w:rsidR="00414121" w:rsidRPr="00E34333" w:rsidSect="001164CF">
      <w:pgSz w:w="12240" w:h="15840" w:code="1"/>
      <w:pgMar w:top="720" w:right="864" w:bottom="720" w:left="864" w:header="720" w:footer="720" w:gutter="0"/>
      <w:paperSrc w:first="4"/>
      <w:pgBorders>
        <w:top w:val="circlesLines" w:sz="17" w:space="1" w:color="auto"/>
        <w:left w:val="circlesLines" w:sz="17" w:space="4" w:color="auto"/>
        <w:bottom w:val="circlesLines" w:sz="17" w:space="1" w:color="auto"/>
        <w:right w:val="circlesLines" w:sz="17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6A" w:rsidRDefault="008E3E6A">
      <w:r>
        <w:separator/>
      </w:r>
    </w:p>
  </w:endnote>
  <w:endnote w:type="continuationSeparator" w:id="0">
    <w:p w:rsidR="008E3E6A" w:rsidRDefault="008E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6A" w:rsidRDefault="008E3E6A">
      <w:r>
        <w:separator/>
      </w:r>
    </w:p>
  </w:footnote>
  <w:footnote w:type="continuationSeparator" w:id="0">
    <w:p w:rsidR="008E3E6A" w:rsidRDefault="008E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6D"/>
    <w:rsid w:val="00016E0B"/>
    <w:rsid w:val="0009195F"/>
    <w:rsid w:val="000E1BB4"/>
    <w:rsid w:val="000F4BD3"/>
    <w:rsid w:val="000F723C"/>
    <w:rsid w:val="001021C0"/>
    <w:rsid w:val="00104D08"/>
    <w:rsid w:val="00106BB3"/>
    <w:rsid w:val="001164CF"/>
    <w:rsid w:val="00151DE4"/>
    <w:rsid w:val="00162E5A"/>
    <w:rsid w:val="001673A8"/>
    <w:rsid w:val="0019225E"/>
    <w:rsid w:val="002C586D"/>
    <w:rsid w:val="003028E0"/>
    <w:rsid w:val="00314A72"/>
    <w:rsid w:val="00367225"/>
    <w:rsid w:val="003A1018"/>
    <w:rsid w:val="003D549D"/>
    <w:rsid w:val="003D5525"/>
    <w:rsid w:val="003D5B49"/>
    <w:rsid w:val="0041394C"/>
    <w:rsid w:val="00414121"/>
    <w:rsid w:val="00420A45"/>
    <w:rsid w:val="004264D2"/>
    <w:rsid w:val="004717D3"/>
    <w:rsid w:val="004B774E"/>
    <w:rsid w:val="004C7FB2"/>
    <w:rsid w:val="004D10BB"/>
    <w:rsid w:val="00510C22"/>
    <w:rsid w:val="0054639B"/>
    <w:rsid w:val="00552F5B"/>
    <w:rsid w:val="00585F6A"/>
    <w:rsid w:val="005A5DA5"/>
    <w:rsid w:val="005D680A"/>
    <w:rsid w:val="005F0759"/>
    <w:rsid w:val="006022F4"/>
    <w:rsid w:val="006667E6"/>
    <w:rsid w:val="00683A39"/>
    <w:rsid w:val="006B33AA"/>
    <w:rsid w:val="006F485A"/>
    <w:rsid w:val="00703A3A"/>
    <w:rsid w:val="00711C5F"/>
    <w:rsid w:val="007355EC"/>
    <w:rsid w:val="00753434"/>
    <w:rsid w:val="007B2701"/>
    <w:rsid w:val="007B6854"/>
    <w:rsid w:val="00813933"/>
    <w:rsid w:val="008311AC"/>
    <w:rsid w:val="0084095B"/>
    <w:rsid w:val="00840DC8"/>
    <w:rsid w:val="008434C3"/>
    <w:rsid w:val="00866049"/>
    <w:rsid w:val="008C06D0"/>
    <w:rsid w:val="008E3E6A"/>
    <w:rsid w:val="00904964"/>
    <w:rsid w:val="00905F86"/>
    <w:rsid w:val="0094030E"/>
    <w:rsid w:val="009B2FB1"/>
    <w:rsid w:val="009C4180"/>
    <w:rsid w:val="009F297C"/>
    <w:rsid w:val="00A22D8F"/>
    <w:rsid w:val="00A254B2"/>
    <w:rsid w:val="00A30866"/>
    <w:rsid w:val="00A34AAC"/>
    <w:rsid w:val="00A44945"/>
    <w:rsid w:val="00A60D9D"/>
    <w:rsid w:val="00A67CA9"/>
    <w:rsid w:val="00A86BAA"/>
    <w:rsid w:val="00AB5A0C"/>
    <w:rsid w:val="00AC7CF6"/>
    <w:rsid w:val="00AE25B2"/>
    <w:rsid w:val="00B140D2"/>
    <w:rsid w:val="00B735A5"/>
    <w:rsid w:val="00BC0D1D"/>
    <w:rsid w:val="00BC2935"/>
    <w:rsid w:val="00BD731E"/>
    <w:rsid w:val="00BF64B0"/>
    <w:rsid w:val="00C123C8"/>
    <w:rsid w:val="00C24F4D"/>
    <w:rsid w:val="00C4680B"/>
    <w:rsid w:val="00C81FAF"/>
    <w:rsid w:val="00D04802"/>
    <w:rsid w:val="00D560DB"/>
    <w:rsid w:val="00D72337"/>
    <w:rsid w:val="00D928CC"/>
    <w:rsid w:val="00DB08EE"/>
    <w:rsid w:val="00DF5BD1"/>
    <w:rsid w:val="00E30C82"/>
    <w:rsid w:val="00E34333"/>
    <w:rsid w:val="00E3453D"/>
    <w:rsid w:val="00E410CA"/>
    <w:rsid w:val="00EA596D"/>
    <w:rsid w:val="00F42B03"/>
    <w:rsid w:val="00FE27CE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0CC9687-CCCA-4094-8C62-30B7FE99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ickA">
    <w:name w:val="Quick A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Quick1">
    <w:name w:val="Quick 1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20657507</Template>
  <TotalTime>22</TotalTime>
  <Pages>1</Pages>
  <Words>224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City of Newberg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Sue Ryan</dc:creator>
  <cp:keywords/>
  <cp:lastModifiedBy>Sue Ryan</cp:lastModifiedBy>
  <cp:revision>4</cp:revision>
  <cp:lastPrinted>2019-09-30T19:56:00Z</cp:lastPrinted>
  <dcterms:created xsi:type="dcterms:W3CDTF">2019-09-30T19:47:00Z</dcterms:created>
  <dcterms:modified xsi:type="dcterms:W3CDTF">2019-09-30T20:08:00Z</dcterms:modified>
</cp:coreProperties>
</file>