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4C62" w14:textId="1942749D" w:rsidR="00420CCD" w:rsidRPr="00FA18F4" w:rsidRDefault="00FA18F4" w:rsidP="00946F4D">
      <w:pPr>
        <w:spacing w:after="0" w:line="276" w:lineRule="auto"/>
        <w:rPr>
          <w:rFonts w:ascii="Times New Roman" w:hAnsi="Times New Roman" w:cs="Times New Roman"/>
          <w:b/>
          <w:bCs/>
          <w:smallCaps/>
          <w:sz w:val="48"/>
          <w:szCs w:val="48"/>
        </w:rPr>
      </w:pPr>
      <w:r w:rsidRPr="00E51BCD">
        <w:rPr>
          <w:rFonts w:ascii="Times New Roman" w:eastAsia="Times New Roman" w:hAnsi="Times New Roman" w:cs="Times New Roman"/>
          <w:b/>
          <w:bCs/>
          <w:noProof/>
          <w:color w:val="000000"/>
          <w:sz w:val="28"/>
          <w:szCs w:val="28"/>
          <w:lang w:eastAsia="es-ES"/>
        </w:rPr>
        <w:drawing>
          <wp:anchor distT="0" distB="0" distL="114300" distR="114300" simplePos="0" relativeHeight="251662336" behindDoc="0" locked="0" layoutInCell="1" allowOverlap="1" wp14:anchorId="5F7D4559" wp14:editId="430620ED">
            <wp:simplePos x="0" y="0"/>
            <wp:positionH relativeFrom="column">
              <wp:posOffset>4377867</wp:posOffset>
            </wp:positionH>
            <wp:positionV relativeFrom="paragraph">
              <wp:posOffset>-168910</wp:posOffset>
            </wp:positionV>
            <wp:extent cx="2012973" cy="659219"/>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73" cy="659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862" w:rsidRPr="00E51BCD">
        <w:rPr>
          <w:rFonts w:ascii="Times New Roman" w:hAnsi="Times New Roman" w:cs="Times New Roman"/>
          <w:b/>
          <w:bCs/>
          <w:smallCaps/>
          <w:sz w:val="52"/>
          <w:szCs w:val="52"/>
        </w:rPr>
        <w:t>Proclamation</w:t>
      </w:r>
      <w:r w:rsidR="00946F4D" w:rsidRPr="00FA18F4">
        <w:rPr>
          <w:rFonts w:ascii="Times New Roman" w:hAnsi="Times New Roman" w:cs="Times New Roman"/>
          <w:b/>
          <w:bCs/>
          <w:smallCaps/>
          <w:sz w:val="48"/>
          <w:szCs w:val="48"/>
        </w:rPr>
        <w:tab/>
      </w:r>
      <w:r w:rsidR="00946F4D" w:rsidRPr="00FA18F4">
        <w:rPr>
          <w:rFonts w:ascii="Times New Roman" w:hAnsi="Times New Roman" w:cs="Times New Roman"/>
          <w:b/>
          <w:bCs/>
          <w:smallCaps/>
          <w:sz w:val="48"/>
          <w:szCs w:val="48"/>
        </w:rPr>
        <w:tab/>
      </w:r>
    </w:p>
    <w:p w14:paraId="26D704D2" w14:textId="425DAD46" w:rsidR="002D5443" w:rsidRDefault="002D5443" w:rsidP="00CD443E">
      <w:pPr>
        <w:spacing w:after="0" w:line="276" w:lineRule="auto"/>
        <w:rPr>
          <w:rFonts w:ascii="Times New Roman" w:hAnsi="Times New Roman" w:cs="Times New Roman"/>
        </w:rPr>
      </w:pPr>
    </w:p>
    <w:p w14:paraId="1ECD2ED9" w14:textId="77777777" w:rsidR="00FA18F4" w:rsidRDefault="00FA18F4" w:rsidP="00CD443E">
      <w:pPr>
        <w:spacing w:after="0" w:line="276" w:lineRule="auto"/>
        <w:rPr>
          <w:rFonts w:ascii="Times New Roman" w:hAnsi="Times New Roman" w:cs="Times New Roman"/>
        </w:rPr>
      </w:pPr>
    </w:p>
    <w:p w14:paraId="2EDDD81E" w14:textId="3FED7F06" w:rsidR="00FA18F4" w:rsidRPr="00FA18F4" w:rsidRDefault="00FA18F4" w:rsidP="00FA18F4">
      <w:pPr>
        <w:spacing w:after="200" w:line="240" w:lineRule="auto"/>
        <w:rPr>
          <w:rFonts w:ascii="Times New Roman" w:eastAsia="Times New Roman" w:hAnsi="Times New Roman" w:cs="Times New Roman"/>
          <w:sz w:val="24"/>
          <w:szCs w:val="24"/>
          <w:lang w:eastAsia="es-ES"/>
        </w:rPr>
      </w:pPr>
      <w:proofErr w:type="gramStart"/>
      <w:r w:rsidRPr="00FA18F4">
        <w:rPr>
          <w:rFonts w:ascii="Times New Roman" w:eastAsia="Times New Roman" w:hAnsi="Times New Roman" w:cs="Times New Roman"/>
          <w:b/>
          <w:bCs/>
          <w:i/>
          <w:iCs/>
          <w:color w:val="000000"/>
          <w:sz w:val="24"/>
          <w:szCs w:val="24"/>
          <w:shd w:val="clear" w:color="auto" w:fill="FFFFFF"/>
          <w:lang w:eastAsia="es-ES"/>
        </w:rPr>
        <w:t>WHEREAS,</w:t>
      </w:r>
      <w:proofErr w:type="gramEnd"/>
      <w:r w:rsidRPr="00FA18F4">
        <w:rPr>
          <w:rFonts w:ascii="Times New Roman" w:eastAsia="Times New Roman" w:hAnsi="Times New Roman" w:cs="Times New Roman"/>
          <w:color w:val="000000"/>
          <w:sz w:val="24"/>
          <w:szCs w:val="24"/>
          <w:shd w:val="clear" w:color="auto" w:fill="FFFFFF"/>
          <w:lang w:eastAsia="es-ES"/>
        </w:rPr>
        <w:t xml:space="preserve"> the City of Newberg takes pride in honoring and celebrating February as Black History Month; and </w:t>
      </w:r>
    </w:p>
    <w:p w14:paraId="0FB8D5C3" w14:textId="70BC86F4" w:rsidR="00FA18F4" w:rsidRPr="00FA18F4" w:rsidRDefault="00FA18F4" w:rsidP="00FA18F4">
      <w:pPr>
        <w:spacing w:after="200" w:line="240" w:lineRule="auto"/>
        <w:rPr>
          <w:rFonts w:ascii="Times New Roman" w:eastAsia="Times New Roman" w:hAnsi="Times New Roman" w:cs="Times New Roman"/>
          <w:sz w:val="24"/>
          <w:szCs w:val="24"/>
          <w:lang w:eastAsia="es-ES"/>
        </w:rPr>
      </w:pPr>
      <w:r w:rsidRPr="00FA18F4">
        <w:rPr>
          <w:rFonts w:ascii="Times New Roman" w:eastAsia="Times New Roman" w:hAnsi="Times New Roman" w:cs="Times New Roman"/>
          <w:b/>
          <w:bCs/>
          <w:i/>
          <w:iCs/>
          <w:color w:val="000000"/>
          <w:sz w:val="24"/>
          <w:szCs w:val="24"/>
          <w:shd w:val="clear" w:color="auto" w:fill="FFFFFF"/>
          <w:lang w:eastAsia="es-ES"/>
        </w:rPr>
        <w:t>WHEREAS,</w:t>
      </w:r>
      <w:r w:rsidRPr="00FA18F4">
        <w:rPr>
          <w:rFonts w:ascii="Times New Roman" w:eastAsia="Times New Roman" w:hAnsi="Times New Roman" w:cs="Times New Roman"/>
          <w:color w:val="000000"/>
          <w:sz w:val="24"/>
          <w:szCs w:val="24"/>
          <w:shd w:val="clear" w:color="auto" w:fill="FFFFFF"/>
          <w:lang w:eastAsia="es-ES"/>
        </w:rPr>
        <w:t xml:space="preserve"> since 1926, Charles G. Woodson’s vision to establish an annual exploration of the Black experience has been accompanied by a theme that focuses public attention on important developments that merit emphasis; and  </w:t>
      </w:r>
    </w:p>
    <w:p w14:paraId="40ED4BAB" w14:textId="080A96A9" w:rsidR="00FA18F4" w:rsidRPr="00FA18F4" w:rsidRDefault="00FA18F4" w:rsidP="00FA18F4">
      <w:pPr>
        <w:spacing w:after="200" w:line="240" w:lineRule="auto"/>
        <w:rPr>
          <w:rFonts w:ascii="Times New Roman" w:eastAsia="Times New Roman" w:hAnsi="Times New Roman" w:cs="Times New Roman"/>
          <w:sz w:val="24"/>
          <w:szCs w:val="24"/>
          <w:lang w:eastAsia="es-ES"/>
        </w:rPr>
      </w:pPr>
      <w:proofErr w:type="gramStart"/>
      <w:r w:rsidRPr="00FA18F4">
        <w:rPr>
          <w:rFonts w:ascii="Times New Roman" w:eastAsia="Times New Roman" w:hAnsi="Times New Roman" w:cs="Times New Roman"/>
          <w:b/>
          <w:bCs/>
          <w:i/>
          <w:iCs/>
          <w:color w:val="000000"/>
          <w:sz w:val="24"/>
          <w:szCs w:val="24"/>
          <w:shd w:val="clear" w:color="auto" w:fill="FFFFFF"/>
          <w:lang w:eastAsia="es-ES"/>
        </w:rPr>
        <w:t>WHEREAS,</w:t>
      </w:r>
      <w:proofErr w:type="gramEnd"/>
      <w:r w:rsidRPr="00FA18F4">
        <w:rPr>
          <w:rFonts w:ascii="Times New Roman" w:eastAsia="Times New Roman" w:hAnsi="Times New Roman" w:cs="Times New Roman"/>
          <w:color w:val="000000"/>
          <w:sz w:val="24"/>
          <w:szCs w:val="24"/>
          <w:shd w:val="clear" w:color="auto" w:fill="FFFFFF"/>
          <w:lang w:eastAsia="es-ES"/>
        </w:rPr>
        <w:t xml:space="preserve"> the 2022 theme of “Black Health and Wellness” recognizes and celebrates the legacies of Black scholars, medical practitioners in western medicine, naturopathic physicians, and other grass root initiatives Black communities have embarked on to achieve wellness, such as mutual aid, community clinics, and an increased focus in mental health and preventative care; and</w:t>
      </w:r>
    </w:p>
    <w:p w14:paraId="6A7CB0F1" w14:textId="1FF1DA75" w:rsidR="00FA18F4" w:rsidRPr="00FA18F4" w:rsidRDefault="00FA18F4" w:rsidP="00FA18F4">
      <w:pPr>
        <w:spacing w:after="200" w:line="240" w:lineRule="auto"/>
        <w:rPr>
          <w:rFonts w:ascii="Times New Roman" w:eastAsia="Times New Roman" w:hAnsi="Times New Roman" w:cs="Times New Roman"/>
          <w:sz w:val="24"/>
          <w:szCs w:val="24"/>
          <w:lang w:eastAsia="es-ES"/>
        </w:rPr>
      </w:pPr>
      <w:proofErr w:type="gramStart"/>
      <w:r w:rsidRPr="00FA18F4">
        <w:rPr>
          <w:rFonts w:ascii="Times New Roman" w:eastAsia="Times New Roman" w:hAnsi="Times New Roman" w:cs="Times New Roman"/>
          <w:b/>
          <w:bCs/>
          <w:i/>
          <w:iCs/>
          <w:color w:val="000000"/>
          <w:sz w:val="24"/>
          <w:szCs w:val="24"/>
          <w:shd w:val="clear" w:color="auto" w:fill="FFFFFF"/>
          <w:lang w:eastAsia="es-ES"/>
        </w:rPr>
        <w:t>WHEREAS,</w:t>
      </w:r>
      <w:proofErr w:type="gramEnd"/>
      <w:r w:rsidRPr="00FA18F4">
        <w:rPr>
          <w:rFonts w:ascii="Times New Roman" w:eastAsia="Times New Roman" w:hAnsi="Times New Roman" w:cs="Times New Roman"/>
          <w:color w:val="000000"/>
          <w:sz w:val="24"/>
          <w:szCs w:val="24"/>
          <w:shd w:val="clear" w:color="auto" w:fill="FFFFFF"/>
          <w:lang w:eastAsia="es-ES"/>
        </w:rPr>
        <w:t xml:space="preserve"> we also seek to showcase often overlooked Black pioneers like Dr. Charles Richard Drew who discovered the method of long-term preservation of blood plasma which saved thousands of lives and innovated procedures used by the American Red Cross; and Dr. Mae C. Jemison who is not only a physician, researcher, and author, but also the first Black woman to travel in space as a NASA Astronaut; and   </w:t>
      </w:r>
    </w:p>
    <w:p w14:paraId="4C9CF4E0" w14:textId="61F5EC04" w:rsidR="00FA18F4" w:rsidRPr="00FA18F4" w:rsidRDefault="00FA18F4" w:rsidP="00FA18F4">
      <w:pPr>
        <w:spacing w:after="200" w:line="240" w:lineRule="auto"/>
        <w:rPr>
          <w:rFonts w:ascii="Times New Roman" w:eastAsia="Times New Roman" w:hAnsi="Times New Roman" w:cs="Times New Roman"/>
          <w:sz w:val="24"/>
          <w:szCs w:val="24"/>
          <w:lang w:eastAsia="es-ES"/>
        </w:rPr>
      </w:pPr>
      <w:r w:rsidRPr="00FA18F4">
        <w:rPr>
          <w:rFonts w:ascii="Times New Roman" w:eastAsia="Times New Roman" w:hAnsi="Times New Roman" w:cs="Times New Roman"/>
          <w:b/>
          <w:bCs/>
          <w:i/>
          <w:iCs/>
          <w:color w:val="000000"/>
          <w:sz w:val="24"/>
          <w:szCs w:val="24"/>
          <w:shd w:val="clear" w:color="auto" w:fill="FFFFFF"/>
          <w:lang w:eastAsia="es-ES"/>
        </w:rPr>
        <w:t>WHEREAS,</w:t>
      </w:r>
      <w:r w:rsidRPr="00FA18F4">
        <w:rPr>
          <w:rFonts w:ascii="Times New Roman" w:eastAsia="Times New Roman" w:hAnsi="Times New Roman" w:cs="Times New Roman"/>
          <w:color w:val="000000"/>
          <w:sz w:val="24"/>
          <w:szCs w:val="24"/>
          <w:shd w:val="clear" w:color="auto" w:fill="FFFFFF"/>
          <w:lang w:eastAsia="es-ES"/>
        </w:rPr>
        <w:t xml:space="preserve"> this year’s Black history month theme also serves to acknowledge the historical and modern-day disparities in quality and access of healthcare for Black Americans; and </w:t>
      </w:r>
    </w:p>
    <w:p w14:paraId="3C6B21B9" w14:textId="5D13391C" w:rsidR="00FA18F4" w:rsidRPr="00FA18F4" w:rsidRDefault="00FA18F4" w:rsidP="00FA18F4">
      <w:pPr>
        <w:spacing w:after="200" w:line="240" w:lineRule="auto"/>
        <w:rPr>
          <w:rFonts w:ascii="Times New Roman" w:eastAsia="Times New Roman" w:hAnsi="Times New Roman" w:cs="Times New Roman"/>
          <w:sz w:val="24"/>
          <w:szCs w:val="24"/>
          <w:lang w:eastAsia="es-ES"/>
        </w:rPr>
      </w:pPr>
      <w:proofErr w:type="gramStart"/>
      <w:r w:rsidRPr="00FA18F4">
        <w:rPr>
          <w:rFonts w:ascii="Times New Roman" w:eastAsia="Times New Roman" w:hAnsi="Times New Roman" w:cs="Times New Roman"/>
          <w:b/>
          <w:bCs/>
          <w:i/>
          <w:iCs/>
          <w:color w:val="000000"/>
          <w:sz w:val="24"/>
          <w:szCs w:val="24"/>
          <w:shd w:val="clear" w:color="auto" w:fill="FFFFFF"/>
          <w:lang w:eastAsia="es-ES"/>
        </w:rPr>
        <w:t>WHEREAS,</w:t>
      </w:r>
      <w:proofErr w:type="gramEnd"/>
      <w:r w:rsidRPr="00FA18F4">
        <w:rPr>
          <w:rFonts w:ascii="Times New Roman" w:eastAsia="Times New Roman" w:hAnsi="Times New Roman" w:cs="Times New Roman"/>
          <w:color w:val="000000"/>
          <w:sz w:val="24"/>
          <w:szCs w:val="24"/>
          <w:shd w:val="clear" w:color="auto" w:fill="FFFFFF"/>
          <w:lang w:eastAsia="es-ES"/>
        </w:rPr>
        <w:t xml:space="preserve"> it is vital for non-Black individuals to seek an accurate education on the systemic inequities of our society that are not obvious in their lived experiences; and</w:t>
      </w:r>
    </w:p>
    <w:p w14:paraId="74F982B5" w14:textId="77777777" w:rsidR="00FA18F4" w:rsidRPr="00FA18F4" w:rsidRDefault="00FA18F4" w:rsidP="00FA18F4">
      <w:pPr>
        <w:spacing w:after="200" w:line="240" w:lineRule="auto"/>
        <w:rPr>
          <w:rFonts w:ascii="Times New Roman" w:eastAsia="Times New Roman" w:hAnsi="Times New Roman" w:cs="Times New Roman"/>
          <w:sz w:val="24"/>
          <w:szCs w:val="24"/>
          <w:lang w:eastAsia="es-ES"/>
        </w:rPr>
      </w:pPr>
      <w:proofErr w:type="gramStart"/>
      <w:r w:rsidRPr="00FA18F4">
        <w:rPr>
          <w:rFonts w:ascii="Times New Roman" w:eastAsia="Times New Roman" w:hAnsi="Times New Roman" w:cs="Times New Roman"/>
          <w:b/>
          <w:bCs/>
          <w:i/>
          <w:iCs/>
          <w:color w:val="000000"/>
          <w:sz w:val="24"/>
          <w:szCs w:val="24"/>
          <w:shd w:val="clear" w:color="auto" w:fill="FFFFFF"/>
          <w:lang w:eastAsia="es-ES"/>
        </w:rPr>
        <w:t>WHEREAS,</w:t>
      </w:r>
      <w:proofErr w:type="gramEnd"/>
      <w:r w:rsidRPr="00FA18F4">
        <w:rPr>
          <w:rFonts w:ascii="Times New Roman" w:eastAsia="Times New Roman" w:hAnsi="Times New Roman" w:cs="Times New Roman"/>
          <w:b/>
          <w:bCs/>
          <w:i/>
          <w:iCs/>
          <w:color w:val="000000"/>
          <w:sz w:val="24"/>
          <w:szCs w:val="24"/>
          <w:shd w:val="clear" w:color="auto" w:fill="FFFFFF"/>
          <w:lang w:eastAsia="es-ES"/>
        </w:rPr>
        <w:t xml:space="preserve"> </w:t>
      </w:r>
      <w:r w:rsidRPr="00FA18F4">
        <w:rPr>
          <w:rFonts w:ascii="Times New Roman" w:eastAsia="Times New Roman" w:hAnsi="Times New Roman" w:cs="Times New Roman"/>
          <w:color w:val="000000"/>
          <w:sz w:val="24"/>
          <w:szCs w:val="24"/>
          <w:lang w:eastAsia="es-ES"/>
        </w:rPr>
        <w:t>we encourage all residents to reflect on our State and Country’s history to inform a commitment to prioritizing racial equity, inclusion, and respect for human dignity in all that we do; and</w:t>
      </w:r>
    </w:p>
    <w:p w14:paraId="2318450E" w14:textId="57BE172C" w:rsidR="00FA18F4" w:rsidRPr="00FA18F4" w:rsidRDefault="00FA18F4" w:rsidP="00FA18F4">
      <w:pPr>
        <w:spacing w:line="240" w:lineRule="auto"/>
        <w:rPr>
          <w:rFonts w:ascii="Times New Roman" w:eastAsia="Times New Roman" w:hAnsi="Times New Roman" w:cs="Times New Roman"/>
          <w:sz w:val="24"/>
          <w:szCs w:val="24"/>
          <w:lang w:eastAsia="es-ES"/>
        </w:rPr>
      </w:pPr>
      <w:r w:rsidRPr="00FA18F4">
        <w:rPr>
          <w:rFonts w:ascii="Times New Roman" w:eastAsia="Times New Roman" w:hAnsi="Times New Roman" w:cs="Times New Roman"/>
          <w:b/>
          <w:bCs/>
          <w:i/>
          <w:iCs/>
          <w:color w:val="000000"/>
          <w:sz w:val="24"/>
          <w:szCs w:val="24"/>
          <w:lang w:eastAsia="es-ES"/>
        </w:rPr>
        <w:t xml:space="preserve">NOW, THEREFORE, </w:t>
      </w:r>
      <w:r w:rsidRPr="00FA18F4">
        <w:rPr>
          <w:rFonts w:ascii="Times New Roman" w:eastAsia="Times New Roman" w:hAnsi="Times New Roman" w:cs="Times New Roman"/>
          <w:color w:val="000000"/>
          <w:sz w:val="24"/>
          <w:szCs w:val="24"/>
          <w:lang w:eastAsia="es-ES"/>
        </w:rPr>
        <w:t>in celebration of the legacies and continued influence of Black Oregonians and Americans,</w:t>
      </w:r>
      <w:r w:rsidRPr="00FA18F4">
        <w:rPr>
          <w:rFonts w:ascii="Times New Roman" w:eastAsia="Times New Roman" w:hAnsi="Times New Roman" w:cs="Times New Roman"/>
          <w:b/>
          <w:bCs/>
          <w:i/>
          <w:iCs/>
          <w:color w:val="000000"/>
          <w:sz w:val="24"/>
          <w:szCs w:val="24"/>
          <w:lang w:eastAsia="es-ES"/>
        </w:rPr>
        <w:t xml:space="preserve"> </w:t>
      </w:r>
      <w:r w:rsidRPr="00FA18F4">
        <w:rPr>
          <w:rFonts w:ascii="Times New Roman" w:eastAsia="Times New Roman" w:hAnsi="Times New Roman" w:cs="Times New Roman"/>
          <w:color w:val="000000"/>
          <w:sz w:val="24"/>
          <w:szCs w:val="24"/>
          <w:lang w:eastAsia="es-ES"/>
        </w:rPr>
        <w:t xml:space="preserve">the Mayor and City Council, and on behalf of the people of the City of Newberg, Oregon, hereby </w:t>
      </w:r>
      <w:r w:rsidRPr="00FA18F4">
        <w:rPr>
          <w:rFonts w:ascii="Times New Roman" w:eastAsia="Times New Roman" w:hAnsi="Times New Roman" w:cs="Times New Roman"/>
          <w:b/>
          <w:bCs/>
          <w:color w:val="000000"/>
          <w:sz w:val="24"/>
          <w:szCs w:val="24"/>
          <w:lang w:eastAsia="es-ES"/>
        </w:rPr>
        <w:t>proclaim February 2022 as Black History Month.</w:t>
      </w:r>
    </w:p>
    <w:p w14:paraId="222B8161" w14:textId="78A033AD" w:rsidR="002D3862" w:rsidRPr="00FA18F4" w:rsidRDefault="00FA18F4" w:rsidP="00FA18F4">
      <w:pPr>
        <w:jc w:val="both"/>
        <w:rPr>
          <w:b/>
          <w:i/>
        </w:rPr>
      </w:pPr>
      <w:r w:rsidRPr="00FA18F4">
        <w:rPr>
          <w:rFonts w:ascii="Times New Roman" w:eastAsia="Times New Roman" w:hAnsi="Times New Roman" w:cs="Times New Roman"/>
          <w:b/>
          <w:bCs/>
          <w:color w:val="000000"/>
          <w:sz w:val="24"/>
          <w:szCs w:val="24"/>
          <w:lang w:eastAsia="es-ES"/>
        </w:rPr>
        <w:t>IN WITNESS WHEREOF,</w:t>
      </w:r>
      <w:r w:rsidRPr="00FA18F4">
        <w:rPr>
          <w:rFonts w:ascii="Times New Roman" w:eastAsia="Times New Roman" w:hAnsi="Times New Roman" w:cs="Times New Roman"/>
          <w:color w:val="000000"/>
          <w:sz w:val="24"/>
          <w:szCs w:val="24"/>
          <w:lang w:eastAsia="es-ES"/>
        </w:rPr>
        <w:t xml:space="preserve"> I</w:t>
      </w:r>
      <w:r>
        <w:rPr>
          <w:rFonts w:ascii="Times New Roman" w:eastAsia="Times New Roman" w:hAnsi="Times New Roman" w:cs="Times New Roman"/>
          <w:color w:val="000000"/>
          <w:sz w:val="24"/>
          <w:szCs w:val="24"/>
          <w:lang w:eastAsia="es-ES"/>
        </w:rPr>
        <w:t xml:space="preserve"> Mayor Rick Rogers </w:t>
      </w:r>
      <w:r w:rsidRPr="00FA18F4">
        <w:rPr>
          <w:rFonts w:ascii="Times New Roman" w:eastAsia="Times New Roman" w:hAnsi="Times New Roman" w:cs="Times New Roman"/>
          <w:color w:val="000000"/>
          <w:sz w:val="24"/>
          <w:szCs w:val="24"/>
          <w:lang w:eastAsia="es-ES"/>
        </w:rPr>
        <w:t>have hereunto set my hand and cause the Seal of the City of Newberg to be affixed on this 7</w:t>
      </w:r>
      <w:r w:rsidRPr="00FA18F4">
        <w:rPr>
          <w:rFonts w:ascii="Times New Roman" w:eastAsia="Times New Roman" w:hAnsi="Times New Roman" w:cs="Times New Roman"/>
          <w:color w:val="000000"/>
          <w:sz w:val="14"/>
          <w:szCs w:val="14"/>
          <w:vertAlign w:val="superscript"/>
          <w:lang w:eastAsia="es-ES"/>
        </w:rPr>
        <w:t>th</w:t>
      </w:r>
      <w:r w:rsidRPr="00FA18F4">
        <w:rPr>
          <w:rFonts w:ascii="Times New Roman" w:eastAsia="Times New Roman" w:hAnsi="Times New Roman" w:cs="Times New Roman"/>
          <w:color w:val="000000"/>
          <w:sz w:val="24"/>
          <w:szCs w:val="24"/>
          <w:lang w:eastAsia="es-ES"/>
        </w:rPr>
        <w:t xml:space="preserve"> of February 2022.</w:t>
      </w:r>
    </w:p>
    <w:p w14:paraId="69F42DB8" w14:textId="4C5C5868" w:rsidR="002D3862" w:rsidRPr="002D3862" w:rsidRDefault="002D3862" w:rsidP="002D3862">
      <w:pPr>
        <w:jc w:val="both"/>
        <w:rPr>
          <w:sz w:val="24"/>
          <w:szCs w:val="24"/>
        </w:rPr>
      </w:pPr>
    </w:p>
    <w:p w14:paraId="07F015A3" w14:textId="408AFB32" w:rsidR="002D3862" w:rsidRDefault="002D3862" w:rsidP="002D3862">
      <w:pPr>
        <w:jc w:val="both"/>
        <w:rPr>
          <w:rFonts w:ascii="Times New Roman" w:hAnsi="Times New Roman" w:cs="Times New Roman"/>
          <w:i/>
          <w:sz w:val="24"/>
          <w:szCs w:val="24"/>
        </w:rPr>
      </w:pPr>
    </w:p>
    <w:p w14:paraId="2ED38821" w14:textId="77777777" w:rsidR="00FA18F4" w:rsidRPr="002D3862" w:rsidRDefault="00FA18F4" w:rsidP="002D3862">
      <w:pPr>
        <w:jc w:val="both"/>
        <w:rPr>
          <w:rFonts w:ascii="Times New Roman" w:hAnsi="Times New Roman" w:cs="Times New Roman"/>
        </w:rPr>
      </w:pPr>
    </w:p>
    <w:p w14:paraId="3F96B0FD" w14:textId="77777777" w:rsidR="00D005E6" w:rsidRDefault="00D005E6" w:rsidP="002D3862">
      <w:pPr>
        <w:jc w:val="both"/>
        <w:rPr>
          <w:rFonts w:ascii="Times New Roman" w:hAnsi="Times New Roman" w:cs="Times New Roman"/>
        </w:rPr>
      </w:pPr>
    </w:p>
    <w:p w14:paraId="3E551E7A" w14:textId="6C9A8470" w:rsidR="00D005E6" w:rsidRDefault="00D005E6" w:rsidP="002D3862">
      <w:pPr>
        <w:jc w:val="both"/>
        <w:rPr>
          <w:rFonts w:ascii="Times New Roman" w:hAnsi="Times New Roman" w:cs="Times New Roman"/>
        </w:rPr>
      </w:pPr>
    </w:p>
    <w:p w14:paraId="7ED7A403" w14:textId="77777777" w:rsidR="005A6C77" w:rsidRPr="002D3862" w:rsidRDefault="005A6C77" w:rsidP="002D3862">
      <w:pPr>
        <w:jc w:val="both"/>
        <w:rPr>
          <w:rFonts w:ascii="Times New Roman" w:hAnsi="Times New Roman" w:cs="Times New Roman"/>
        </w:rPr>
      </w:pPr>
    </w:p>
    <w:p w14:paraId="080E2EF0" w14:textId="3C6D4A61" w:rsidR="002D3862" w:rsidRPr="002D3862" w:rsidRDefault="002D3862" w:rsidP="002D3862">
      <w:pPr>
        <w:ind w:left="5040"/>
        <w:jc w:val="both"/>
        <w:rPr>
          <w:rFonts w:ascii="Times New Roman" w:hAnsi="Times New Roman" w:cs="Times New Roman"/>
        </w:rPr>
      </w:pPr>
      <w:r w:rsidRPr="002D3862">
        <w:rPr>
          <w:rFonts w:ascii="Times New Roman" w:hAnsi="Times New Roman" w:cs="Times New Roman"/>
        </w:rPr>
        <w:t>________________________________</w:t>
      </w:r>
    </w:p>
    <w:p w14:paraId="18709931" w14:textId="5A5B78EE" w:rsidR="00E120CD" w:rsidRPr="00024AFB" w:rsidRDefault="002D3862" w:rsidP="008B6301">
      <w:pPr>
        <w:ind w:left="4320" w:firstLine="720"/>
        <w:jc w:val="both"/>
        <w:rPr>
          <w:rFonts w:ascii="Times New Roman" w:hAnsi="Times New Roman" w:cs="Times New Roman"/>
        </w:rPr>
      </w:pPr>
      <w:r w:rsidRPr="002D3862">
        <w:rPr>
          <w:rFonts w:ascii="Times New Roman" w:hAnsi="Times New Roman" w:cs="Times New Roman"/>
        </w:rPr>
        <w:t>Rick Rogers, Mayor</w:t>
      </w:r>
    </w:p>
    <w:sectPr w:rsidR="00E120CD" w:rsidRPr="00024AFB" w:rsidSect="005A6C77">
      <w:footerReference w:type="default" r:id="rId9"/>
      <w:footerReference w:type="first" r:id="rId10"/>
      <w:pgSz w:w="12240" w:h="15840"/>
      <w:pgMar w:top="1170" w:right="1080" w:bottom="1080" w:left="1080" w:header="720" w:footer="815"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1C00" w14:textId="77777777" w:rsidR="00845D6A" w:rsidRDefault="00845D6A" w:rsidP="00F01302">
      <w:pPr>
        <w:spacing w:after="0" w:line="240" w:lineRule="auto"/>
      </w:pPr>
      <w:r>
        <w:separator/>
      </w:r>
    </w:p>
  </w:endnote>
  <w:endnote w:type="continuationSeparator" w:id="0">
    <w:p w14:paraId="12D6CD46" w14:textId="77777777" w:rsidR="00845D6A" w:rsidRDefault="00845D6A" w:rsidP="00F0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6DE0" w14:textId="27FAD1E7" w:rsidR="00A2305C" w:rsidRDefault="00A2305C" w:rsidP="00FA18F4">
    <w:pPr>
      <w:pStyle w:val="Footer"/>
      <w:spacing w:line="276" w:lineRule="auto"/>
      <w:rPr>
        <w:rFonts w:ascii="Times New Roman" w:hAnsi="Times New Roman" w:cs="Times New Roman"/>
        <w:b/>
        <w:bCs/>
        <w:noProof/>
        <w:color w:val="FFFFFF" w:themeColor="background1"/>
        <w:sz w:val="20"/>
        <w:szCs w:val="20"/>
      </w:rPr>
    </w:pPr>
  </w:p>
  <w:p w14:paraId="40424D74" w14:textId="40F06E61" w:rsidR="00A2305C" w:rsidRPr="00600643" w:rsidRDefault="00A2305C" w:rsidP="00C8114A">
    <w:pPr>
      <w:pStyle w:val="Footer"/>
      <w:spacing w:line="276" w:lineRule="auto"/>
      <w:jc w:val="center"/>
      <w:rPr>
        <w:rFonts w:ascii="Times New Roman" w:hAnsi="Times New Roman" w:cs="Times New Roman"/>
        <w:color w:val="FFFFFF" w:themeColor="background1"/>
      </w:rPr>
    </w:pPr>
    <w:r w:rsidRPr="00600643">
      <w:rPr>
        <w:rFonts w:ascii="Times New Roman" w:hAnsi="Times New Roman" w:cs="Times New Roman"/>
        <w:b/>
        <w:bCs/>
        <w:noProof/>
        <w:color w:val="FFFFFF" w:themeColor="background1"/>
      </w:rPr>
      <w:t>City of Newberg</w:t>
    </w:r>
    <w:r w:rsidR="00600643" w:rsidRPr="00600643">
      <w:rPr>
        <w:rFonts w:ascii="Times New Roman" w:hAnsi="Times New Roman" w:cs="Times New Roman"/>
        <w:b/>
        <w:bCs/>
        <w:noProof/>
        <w:color w:val="FFFFFF" w:themeColor="background1"/>
      </w:rPr>
      <w:t xml:space="preserve"> </w:t>
    </w:r>
    <w:r w:rsidR="00600643" w:rsidRPr="00600643">
      <w:rPr>
        <w:rFonts w:ascii="Times New Roman" w:hAnsi="Times New Roman" w:cs="Times New Roman"/>
        <w:color w:val="FFFFFF" w:themeColor="background1"/>
      </w:rPr>
      <w:t>●</w:t>
    </w:r>
    <w:r w:rsidRPr="00600643">
      <w:rPr>
        <w:rFonts w:ascii="Times New Roman" w:hAnsi="Times New Roman" w:cs="Times New Roman"/>
      </w:rPr>
      <w:t xml:space="preserve"> </w:t>
    </w:r>
    <w:r w:rsidR="002D3862">
      <w:rPr>
        <w:rFonts w:ascii="Times New Roman" w:hAnsi="Times New Roman" w:cs="Times New Roman"/>
        <w:smallCaps/>
        <w:color w:val="FFFFFF" w:themeColor="background1"/>
      </w:rPr>
      <w:t>Rca Motion</w:t>
    </w:r>
    <w:r w:rsidRPr="00600643">
      <w:rPr>
        <w:rFonts w:ascii="Times New Roman" w:hAnsi="Times New Roman" w:cs="Times New Roman"/>
        <w:color w:val="FFFFFF" w:themeColor="background1"/>
      </w:rPr>
      <w:t xml:space="preserve"> ● Page | </w:t>
    </w:r>
    <w:r w:rsidRPr="00600643">
      <w:rPr>
        <w:rFonts w:ascii="Times New Roman" w:hAnsi="Times New Roman" w:cs="Times New Roman"/>
        <w:color w:val="FFFFFF" w:themeColor="background1"/>
      </w:rPr>
      <w:fldChar w:fldCharType="begin"/>
    </w:r>
    <w:r w:rsidRPr="00600643">
      <w:rPr>
        <w:rFonts w:ascii="Times New Roman" w:hAnsi="Times New Roman" w:cs="Times New Roman"/>
        <w:color w:val="FFFFFF" w:themeColor="background1"/>
      </w:rPr>
      <w:instrText xml:space="preserve"> PAGE   \* MERGEFORMAT </w:instrText>
    </w:r>
    <w:r w:rsidRPr="00600643">
      <w:rPr>
        <w:rFonts w:ascii="Times New Roman" w:hAnsi="Times New Roman" w:cs="Times New Roman"/>
        <w:color w:val="FFFFFF" w:themeColor="background1"/>
      </w:rPr>
      <w:fldChar w:fldCharType="separate"/>
    </w:r>
    <w:r w:rsidRPr="00600643">
      <w:rPr>
        <w:rFonts w:ascii="Times New Roman" w:hAnsi="Times New Roman" w:cs="Times New Roman"/>
        <w:color w:val="FFFFFF" w:themeColor="background1"/>
      </w:rPr>
      <w:t>1</w:t>
    </w:r>
    <w:r w:rsidRPr="00600643">
      <w:rPr>
        <w:rFonts w:ascii="Times New Roman" w:hAnsi="Times New Roman" w:cs="Times New Roman"/>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EF25" w14:textId="4F5C67AB" w:rsidR="00EB03ED" w:rsidRPr="00CD443E" w:rsidRDefault="00EB03ED" w:rsidP="008632AD">
    <w:pPr>
      <w:pStyle w:val="Footer"/>
      <w:spacing w:line="276" w:lineRule="auto"/>
      <w:jc w:val="center"/>
      <w:rPr>
        <w:rFonts w:ascii="Times New Roman" w:hAnsi="Times New Roman" w:cs="Times New Roman"/>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3360" behindDoc="1" locked="0" layoutInCell="1" allowOverlap="1" wp14:anchorId="6013AB92" wp14:editId="7BC38F0A">
          <wp:simplePos x="0" y="0"/>
          <wp:positionH relativeFrom="column">
            <wp:posOffset>8945</wp:posOffset>
          </wp:positionH>
          <wp:positionV relativeFrom="paragraph">
            <wp:posOffset>-51353</wp:posOffset>
          </wp:positionV>
          <wp:extent cx="6490970" cy="445273"/>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96223" cy="452493"/>
                  </a:xfrm>
                  <a:prstGeom prst="rect">
                    <a:avLst/>
                  </a:prstGeom>
                </pic:spPr>
              </pic:pic>
            </a:graphicData>
          </a:graphic>
          <wp14:sizeRelH relativeFrom="margin">
            <wp14:pctWidth>0</wp14:pctWidth>
          </wp14:sizeRelH>
          <wp14:sizeRelV relativeFrom="margin">
            <wp14:pctHeight>0</wp14:pctHeight>
          </wp14:sizeRelV>
        </wp:anchor>
      </w:drawing>
    </w:r>
    <w:r w:rsidR="000978C0" w:rsidRPr="00CD443E">
      <w:rPr>
        <w:rFonts w:ascii="Times New Roman" w:hAnsi="Times New Roman" w:cs="Times New Roman"/>
        <w:b/>
        <w:bCs/>
        <w:noProof/>
        <w:color w:val="FFFFFF" w:themeColor="background1"/>
        <w:sz w:val="20"/>
        <w:szCs w:val="20"/>
      </w:rPr>
      <w:t>City of Newberg</w:t>
    </w:r>
    <w:r w:rsidRPr="00CD443E">
      <w:rPr>
        <w:rFonts w:ascii="Times New Roman" w:hAnsi="Times New Roman" w:cs="Times New Roman"/>
        <w:sz w:val="20"/>
        <w:szCs w:val="20"/>
      </w:rPr>
      <w:t xml:space="preserve"> </w:t>
    </w:r>
    <w:r w:rsidR="00AC1EB6" w:rsidRPr="00CD443E">
      <w:rPr>
        <w:rFonts w:ascii="Times New Roman" w:hAnsi="Times New Roman" w:cs="Times New Roman"/>
        <w:color w:val="FFFFFF" w:themeColor="background1"/>
        <w:sz w:val="20"/>
        <w:szCs w:val="20"/>
      </w:rPr>
      <w:t xml:space="preserve">● 414 E. First Street, Newberg, Oregon 97132 ● </w:t>
    </w:r>
    <w:r w:rsidR="00CD443E" w:rsidRPr="008632AD">
      <w:rPr>
        <w:rFonts w:ascii="Times New Roman" w:hAnsi="Times New Roman" w:cs="Times New Roman"/>
        <w:color w:val="FFFFFF" w:themeColor="background1"/>
        <w:sz w:val="20"/>
        <w:szCs w:val="20"/>
      </w:rPr>
      <w:t>www.NewbergOregon.gov</w:t>
    </w:r>
  </w:p>
  <w:p w14:paraId="53CFA320" w14:textId="1DE3EED5" w:rsidR="00CD443E" w:rsidRPr="00CD443E" w:rsidRDefault="00CD443E" w:rsidP="008632AD">
    <w:pPr>
      <w:pStyle w:val="Footer"/>
      <w:spacing w:line="276" w:lineRule="auto"/>
      <w:jc w:val="center"/>
      <w:rPr>
        <w:rFonts w:ascii="Times New Roman" w:hAnsi="Times New Roman" w:cs="Times New Roman"/>
      </w:rPr>
    </w:pPr>
    <w:r w:rsidRPr="00CD443E">
      <w:rPr>
        <w:rFonts w:ascii="Times New Roman" w:hAnsi="Times New Roman" w:cs="Times New Roman"/>
        <w:color w:val="FFFFFF" w:themeColor="background1"/>
        <w:sz w:val="20"/>
        <w:szCs w:val="20"/>
      </w:rPr>
      <w:t>RCA Information</w:t>
    </w:r>
    <w:r w:rsidR="001F356F">
      <w:rPr>
        <w:rFonts w:ascii="Times New Roman" w:hAnsi="Times New Roman" w:cs="Times New Roman"/>
        <w:color w:val="FFFFFF" w:themeColor="background1"/>
        <w:sz w:val="20"/>
        <w:szCs w:val="20"/>
      </w:rPr>
      <w:t xml:space="preserve"> </w:t>
    </w:r>
    <w:r w:rsidRPr="00CD443E">
      <w:rPr>
        <w:rFonts w:ascii="Times New Roman" w:hAnsi="Times New Roman" w:cs="Times New Roman"/>
        <w:color w:val="FFFFFF" w:themeColor="background1"/>
        <w:sz w:val="20"/>
        <w:szCs w:val="20"/>
      </w:rPr>
      <w:t xml:space="preserve">● Page | </w:t>
    </w:r>
    <w:r w:rsidRPr="00CD443E">
      <w:rPr>
        <w:rFonts w:ascii="Times New Roman" w:hAnsi="Times New Roman" w:cs="Times New Roman"/>
        <w:color w:val="FFFFFF" w:themeColor="background1"/>
        <w:sz w:val="20"/>
        <w:szCs w:val="20"/>
      </w:rPr>
      <w:fldChar w:fldCharType="begin"/>
    </w:r>
    <w:r w:rsidRPr="00CD443E">
      <w:rPr>
        <w:rFonts w:ascii="Times New Roman" w:hAnsi="Times New Roman" w:cs="Times New Roman"/>
        <w:color w:val="FFFFFF" w:themeColor="background1"/>
        <w:sz w:val="20"/>
        <w:szCs w:val="20"/>
      </w:rPr>
      <w:instrText xml:space="preserve"> PAGE   \* MERGEFORMAT </w:instrText>
    </w:r>
    <w:r w:rsidRPr="00CD443E">
      <w:rPr>
        <w:rFonts w:ascii="Times New Roman" w:hAnsi="Times New Roman" w:cs="Times New Roman"/>
        <w:color w:val="FFFFFF" w:themeColor="background1"/>
        <w:sz w:val="20"/>
        <w:szCs w:val="20"/>
      </w:rPr>
      <w:fldChar w:fldCharType="separate"/>
    </w:r>
    <w:r w:rsidRPr="00CD443E">
      <w:rPr>
        <w:rFonts w:ascii="Times New Roman" w:hAnsi="Times New Roman" w:cs="Times New Roman"/>
        <w:noProof/>
        <w:color w:val="FFFFFF" w:themeColor="background1"/>
        <w:sz w:val="20"/>
        <w:szCs w:val="20"/>
      </w:rPr>
      <w:t>1</w:t>
    </w:r>
    <w:r w:rsidRPr="00CD443E">
      <w:rPr>
        <w:rFonts w:ascii="Times New Roman" w:hAnsi="Times New Roman" w:cs="Times New Roman"/>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0C87" w14:textId="77777777" w:rsidR="00845D6A" w:rsidRDefault="00845D6A" w:rsidP="00F01302">
      <w:pPr>
        <w:spacing w:after="0" w:line="240" w:lineRule="auto"/>
      </w:pPr>
      <w:r>
        <w:separator/>
      </w:r>
    </w:p>
  </w:footnote>
  <w:footnote w:type="continuationSeparator" w:id="0">
    <w:p w14:paraId="0974C7AC" w14:textId="77777777" w:rsidR="00845D6A" w:rsidRDefault="00845D6A" w:rsidP="00F0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02ED9"/>
    <w:multiLevelType w:val="hybridMultilevel"/>
    <w:tmpl w:val="EB20C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C983766"/>
    <w:multiLevelType w:val="hybridMultilevel"/>
    <w:tmpl w:val="1EE0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02"/>
    <w:rsid w:val="00024AFB"/>
    <w:rsid w:val="000632D0"/>
    <w:rsid w:val="000978C0"/>
    <w:rsid w:val="000C0A4A"/>
    <w:rsid w:val="00132F8E"/>
    <w:rsid w:val="001429B0"/>
    <w:rsid w:val="001F356F"/>
    <w:rsid w:val="0022039C"/>
    <w:rsid w:val="00236398"/>
    <w:rsid w:val="00242D54"/>
    <w:rsid w:val="002560AD"/>
    <w:rsid w:val="00291543"/>
    <w:rsid w:val="002B0AC2"/>
    <w:rsid w:val="002B5C2B"/>
    <w:rsid w:val="002D3862"/>
    <w:rsid w:val="002D5299"/>
    <w:rsid w:val="002D5443"/>
    <w:rsid w:val="003955AB"/>
    <w:rsid w:val="00420CCD"/>
    <w:rsid w:val="00433378"/>
    <w:rsid w:val="00444BCF"/>
    <w:rsid w:val="004E3557"/>
    <w:rsid w:val="00554023"/>
    <w:rsid w:val="005A6C77"/>
    <w:rsid w:val="005B0152"/>
    <w:rsid w:val="005B0D48"/>
    <w:rsid w:val="005C11DE"/>
    <w:rsid w:val="005C4DF3"/>
    <w:rsid w:val="005E1F0C"/>
    <w:rsid w:val="00600643"/>
    <w:rsid w:val="00651A7D"/>
    <w:rsid w:val="006666BD"/>
    <w:rsid w:val="006B32EA"/>
    <w:rsid w:val="006B5508"/>
    <w:rsid w:val="007B49E0"/>
    <w:rsid w:val="00845D6A"/>
    <w:rsid w:val="008632AD"/>
    <w:rsid w:val="00876865"/>
    <w:rsid w:val="008B6301"/>
    <w:rsid w:val="00933246"/>
    <w:rsid w:val="00935CBE"/>
    <w:rsid w:val="0094459A"/>
    <w:rsid w:val="00946F4D"/>
    <w:rsid w:val="009B4DE8"/>
    <w:rsid w:val="00A2305C"/>
    <w:rsid w:val="00A5401F"/>
    <w:rsid w:val="00AC1EB6"/>
    <w:rsid w:val="00B1029C"/>
    <w:rsid w:val="00C32598"/>
    <w:rsid w:val="00C8114A"/>
    <w:rsid w:val="00CD376E"/>
    <w:rsid w:val="00CD443E"/>
    <w:rsid w:val="00D005E6"/>
    <w:rsid w:val="00D109C0"/>
    <w:rsid w:val="00D2007E"/>
    <w:rsid w:val="00D52DE4"/>
    <w:rsid w:val="00D909E6"/>
    <w:rsid w:val="00DA6E40"/>
    <w:rsid w:val="00DE3E62"/>
    <w:rsid w:val="00E120CD"/>
    <w:rsid w:val="00E260C0"/>
    <w:rsid w:val="00E419C3"/>
    <w:rsid w:val="00E51BCD"/>
    <w:rsid w:val="00E5789F"/>
    <w:rsid w:val="00EB03ED"/>
    <w:rsid w:val="00F01302"/>
    <w:rsid w:val="00F43E54"/>
    <w:rsid w:val="00FA18F4"/>
    <w:rsid w:val="00FF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9EEB"/>
  <w15:chartTrackingRefBased/>
  <w15:docId w15:val="{ABBEE4DA-1783-474C-AAEE-4FEBC3E8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02"/>
  </w:style>
  <w:style w:type="paragraph" w:styleId="Footer">
    <w:name w:val="footer"/>
    <w:basedOn w:val="Normal"/>
    <w:link w:val="FooterChar"/>
    <w:uiPriority w:val="99"/>
    <w:unhideWhenUsed/>
    <w:rsid w:val="00F0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02"/>
  </w:style>
  <w:style w:type="table" w:styleId="TableGrid">
    <w:name w:val="Table Grid"/>
    <w:basedOn w:val="TableNormal"/>
    <w:uiPriority w:val="39"/>
    <w:rsid w:val="005C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11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419C3"/>
    <w:rPr>
      <w:color w:val="808080"/>
    </w:rPr>
  </w:style>
  <w:style w:type="character" w:styleId="Hyperlink">
    <w:name w:val="Hyperlink"/>
    <w:basedOn w:val="DefaultParagraphFont"/>
    <w:uiPriority w:val="99"/>
    <w:unhideWhenUsed/>
    <w:rsid w:val="00CD443E"/>
    <w:rPr>
      <w:color w:val="0563C1" w:themeColor="hyperlink"/>
      <w:u w:val="single"/>
    </w:rPr>
  </w:style>
  <w:style w:type="character" w:styleId="UnresolvedMention">
    <w:name w:val="Unresolved Mention"/>
    <w:basedOn w:val="DefaultParagraphFont"/>
    <w:uiPriority w:val="99"/>
    <w:semiHidden/>
    <w:unhideWhenUsed/>
    <w:rsid w:val="00CD443E"/>
    <w:rPr>
      <w:color w:val="605E5C"/>
      <w:shd w:val="clear" w:color="auto" w:fill="E1DFDD"/>
    </w:rPr>
  </w:style>
  <w:style w:type="paragraph" w:styleId="ListParagraph">
    <w:name w:val="List Paragraph"/>
    <w:basedOn w:val="Normal"/>
    <w:uiPriority w:val="34"/>
    <w:qFormat/>
    <w:rsid w:val="00236398"/>
    <w:pPr>
      <w:ind w:left="720"/>
      <w:contextualSpacing/>
    </w:pPr>
  </w:style>
  <w:style w:type="paragraph" w:styleId="NormalWeb">
    <w:name w:val="Normal (Web)"/>
    <w:basedOn w:val="Normal"/>
    <w:uiPriority w:val="99"/>
    <w:semiHidden/>
    <w:unhideWhenUsed/>
    <w:rsid w:val="00FA18F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1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F940-B69F-4B66-BCD3-FF35A775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Garcia</dc:creator>
  <cp:keywords/>
  <dc:description/>
  <cp:lastModifiedBy>Zaira Robles Muñiz</cp:lastModifiedBy>
  <cp:revision>4</cp:revision>
  <cp:lastPrinted>2021-12-03T00:49:00Z</cp:lastPrinted>
  <dcterms:created xsi:type="dcterms:W3CDTF">2022-01-27T21:47:00Z</dcterms:created>
  <dcterms:modified xsi:type="dcterms:W3CDTF">2022-01-27T22:12:00Z</dcterms:modified>
</cp:coreProperties>
</file>