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6CA97" w14:textId="57E8A330" w:rsidR="005E6029" w:rsidRPr="00937FF0" w:rsidRDefault="00FA18F4" w:rsidP="005E6029">
      <w:pPr>
        <w:spacing w:after="0" w:line="276" w:lineRule="auto"/>
        <w:rPr>
          <w:rFonts w:ascii="Times New Roman" w:hAnsi="Times New Roman" w:cs="Times New Roman"/>
          <w:sz w:val="32"/>
          <w:szCs w:val="32"/>
        </w:rPr>
      </w:pPr>
      <w:r w:rsidRPr="00937FF0">
        <w:rPr>
          <w:rFonts w:ascii="Times New Roman" w:eastAsia="Times New Roman" w:hAnsi="Times New Roman" w:cs="Times New Roman"/>
          <w:b/>
          <w:bCs/>
          <w:noProof/>
          <w:color w:val="000000"/>
          <w:sz w:val="40"/>
          <w:szCs w:val="40"/>
          <w:lang w:eastAsia="es-ES"/>
        </w:rPr>
        <w:drawing>
          <wp:anchor distT="0" distB="0" distL="114300" distR="114300" simplePos="0" relativeHeight="251662336" behindDoc="0" locked="0" layoutInCell="1" allowOverlap="1" wp14:anchorId="5F7D4559" wp14:editId="430620ED">
            <wp:simplePos x="0" y="0"/>
            <wp:positionH relativeFrom="column">
              <wp:posOffset>4377867</wp:posOffset>
            </wp:positionH>
            <wp:positionV relativeFrom="paragraph">
              <wp:posOffset>-168910</wp:posOffset>
            </wp:positionV>
            <wp:extent cx="2012973" cy="659219"/>
            <wp:effectExtent l="0" t="0" r="635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73" cy="6592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FF0" w:rsidRPr="00937FF0">
        <w:rPr>
          <w:sz w:val="32"/>
          <w:szCs w:val="32"/>
        </w:rPr>
        <w:t xml:space="preserve"> </w:t>
      </w:r>
      <w:r w:rsidR="00937FF0" w:rsidRPr="00937FF0">
        <w:rPr>
          <w:rFonts w:ascii="Times New Roman" w:eastAsia="Times New Roman" w:hAnsi="Times New Roman" w:cs="Times New Roman"/>
          <w:b/>
          <w:bCs/>
          <w:noProof/>
          <w:color w:val="000000"/>
          <w:sz w:val="40"/>
          <w:szCs w:val="40"/>
          <w:lang w:eastAsia="es-ES"/>
        </w:rPr>
        <w:t>PROCLAMATION</w:t>
      </w:r>
    </w:p>
    <w:p w14:paraId="23D4C226" w14:textId="77777777" w:rsidR="005E6029" w:rsidRPr="00937FF0" w:rsidRDefault="00946F4D" w:rsidP="005E6029">
      <w:pPr>
        <w:spacing w:after="0" w:line="276" w:lineRule="auto"/>
        <w:rPr>
          <w:rFonts w:ascii="Times New Roman" w:hAnsi="Times New Roman" w:cs="Times New Roman"/>
          <w:smallCaps/>
          <w:sz w:val="48"/>
          <w:szCs w:val="48"/>
        </w:rPr>
      </w:pPr>
      <w:r w:rsidRPr="00937FF0">
        <w:rPr>
          <w:rFonts w:ascii="Times New Roman" w:hAnsi="Times New Roman" w:cs="Times New Roman"/>
          <w:smallCaps/>
          <w:sz w:val="48"/>
          <w:szCs w:val="48"/>
        </w:rPr>
        <w:tab/>
      </w:r>
      <w:r w:rsidRPr="00937FF0">
        <w:rPr>
          <w:rFonts w:ascii="Times New Roman" w:hAnsi="Times New Roman" w:cs="Times New Roman"/>
          <w:smallCaps/>
          <w:sz w:val="48"/>
          <w:szCs w:val="48"/>
        </w:rPr>
        <w:tab/>
      </w:r>
    </w:p>
    <w:p w14:paraId="65F286FC" w14:textId="322F7E72" w:rsidR="00937FF0" w:rsidRDefault="00937FF0" w:rsidP="00937FF0">
      <w:pPr>
        <w:jc w:val="both"/>
        <w:rPr>
          <w:rFonts w:ascii="Times New Roman" w:hAnsi="Times New Roman" w:cs="Times New Roman"/>
          <w:b/>
          <w:sz w:val="24"/>
          <w:szCs w:val="24"/>
        </w:rPr>
      </w:pPr>
      <w:r w:rsidRPr="00F651DE">
        <w:rPr>
          <w:rFonts w:ascii="Times New Roman" w:hAnsi="Times New Roman" w:cs="Times New Roman"/>
          <w:b/>
          <w:sz w:val="24"/>
          <w:szCs w:val="24"/>
        </w:rPr>
        <w:t xml:space="preserve">A PROCLAMATION DECLARING </w:t>
      </w:r>
      <w:r w:rsidR="007327E0">
        <w:rPr>
          <w:rFonts w:ascii="Times New Roman" w:hAnsi="Times New Roman" w:cs="Times New Roman"/>
          <w:b/>
          <w:sz w:val="24"/>
          <w:szCs w:val="24"/>
        </w:rPr>
        <w:t xml:space="preserve">JUNE </w:t>
      </w:r>
      <w:r w:rsidR="001616EB">
        <w:rPr>
          <w:rFonts w:ascii="Times New Roman" w:hAnsi="Times New Roman" w:cs="Times New Roman"/>
          <w:b/>
          <w:sz w:val="24"/>
          <w:szCs w:val="24"/>
        </w:rPr>
        <w:t>20</w:t>
      </w:r>
      <w:r w:rsidR="007327E0">
        <w:rPr>
          <w:rFonts w:ascii="Times New Roman" w:hAnsi="Times New Roman" w:cs="Times New Roman"/>
          <w:b/>
          <w:sz w:val="24"/>
          <w:szCs w:val="24"/>
        </w:rPr>
        <w:t>,</w:t>
      </w:r>
      <w:r w:rsidRPr="00F651DE">
        <w:rPr>
          <w:rFonts w:ascii="Times New Roman" w:hAnsi="Times New Roman" w:cs="Times New Roman"/>
          <w:b/>
          <w:sz w:val="24"/>
          <w:szCs w:val="24"/>
        </w:rPr>
        <w:t xml:space="preserve"> </w:t>
      </w:r>
      <w:r w:rsidR="00F651DE" w:rsidRPr="00F651DE">
        <w:rPr>
          <w:rFonts w:ascii="Times New Roman" w:hAnsi="Times New Roman" w:cs="Times New Roman"/>
          <w:b/>
          <w:sz w:val="24"/>
          <w:szCs w:val="24"/>
        </w:rPr>
        <w:t>2022</w:t>
      </w:r>
      <w:r w:rsidR="00CF39D2">
        <w:rPr>
          <w:rFonts w:ascii="Times New Roman" w:hAnsi="Times New Roman" w:cs="Times New Roman"/>
          <w:b/>
          <w:sz w:val="24"/>
          <w:szCs w:val="24"/>
        </w:rPr>
        <w:t>,</w:t>
      </w:r>
      <w:r w:rsidRPr="00F651DE">
        <w:rPr>
          <w:rFonts w:ascii="Times New Roman" w:hAnsi="Times New Roman" w:cs="Times New Roman"/>
          <w:b/>
          <w:sz w:val="24"/>
          <w:szCs w:val="24"/>
        </w:rPr>
        <w:t xml:space="preserve"> AS </w:t>
      </w:r>
      <w:r w:rsidR="001616EB">
        <w:rPr>
          <w:rFonts w:ascii="Times New Roman" w:hAnsi="Times New Roman" w:cs="Times New Roman"/>
          <w:b/>
          <w:sz w:val="24"/>
          <w:szCs w:val="24"/>
        </w:rPr>
        <w:t>WORLD REFUGEE DAY</w:t>
      </w:r>
      <w:r w:rsidR="007327E0">
        <w:rPr>
          <w:rFonts w:ascii="Times New Roman" w:hAnsi="Times New Roman" w:cs="Times New Roman"/>
          <w:b/>
          <w:sz w:val="24"/>
          <w:szCs w:val="24"/>
        </w:rPr>
        <w:t xml:space="preserve"> </w:t>
      </w:r>
      <w:r w:rsidR="00C04365">
        <w:rPr>
          <w:rFonts w:ascii="Times New Roman" w:hAnsi="Times New Roman" w:cs="Times New Roman"/>
          <w:b/>
          <w:sz w:val="24"/>
          <w:szCs w:val="24"/>
        </w:rPr>
        <w:t>IN THE CITY OF NEWBERG</w:t>
      </w:r>
    </w:p>
    <w:p w14:paraId="6A3AF35A" w14:textId="7296B97B" w:rsidR="0045249F" w:rsidRDefault="0045249F" w:rsidP="00C44B8F">
      <w:pPr>
        <w:rPr>
          <w:rFonts w:ascii="Times New Roman" w:hAnsi="Times New Roman" w:cs="Times New Roman"/>
          <w:iCs/>
          <w:sz w:val="24"/>
          <w:szCs w:val="24"/>
        </w:rPr>
      </w:pPr>
    </w:p>
    <w:p w14:paraId="421BD923" w14:textId="0C4ACBC4" w:rsidR="005A2838" w:rsidRDefault="00527FFD" w:rsidP="00C44B8F">
      <w:pPr>
        <w:rPr>
          <w:rFonts w:ascii="Times New Roman" w:hAnsi="Times New Roman" w:cs="Times New Roman"/>
          <w:sz w:val="24"/>
          <w:szCs w:val="24"/>
        </w:rPr>
      </w:pPr>
      <w:proofErr w:type="gramStart"/>
      <w:r w:rsidRPr="00F651DE">
        <w:rPr>
          <w:rFonts w:ascii="Times New Roman" w:hAnsi="Times New Roman" w:cs="Times New Roman"/>
          <w:b/>
          <w:bCs/>
          <w:i/>
          <w:sz w:val="24"/>
          <w:szCs w:val="24"/>
        </w:rPr>
        <w:t>WHEREAS,</w:t>
      </w:r>
      <w:proofErr w:type="gramEnd"/>
      <w:r w:rsidRPr="00F651DE">
        <w:rPr>
          <w:rFonts w:ascii="Times New Roman" w:hAnsi="Times New Roman" w:cs="Times New Roman"/>
          <w:sz w:val="24"/>
          <w:szCs w:val="24"/>
        </w:rPr>
        <w:t xml:space="preserve"> </w:t>
      </w:r>
      <w:r w:rsidR="001616EB">
        <w:rPr>
          <w:rFonts w:ascii="Times New Roman" w:eastAsia="Times New Roman" w:hAnsi="Times New Roman" w:cs="Times New Roman"/>
          <w:color w:val="222222"/>
          <w:sz w:val="24"/>
          <w:szCs w:val="24"/>
        </w:rPr>
        <w:t>World Refugee Day is an international day designated by the United Nations to honor refugees around the globe. It falls each year on June 20 and celebrates the strength and courage of people who have been forced to flee their home country to escape conflict or persecution. World Refugee Day is an occasion to build empathy and understanding for their plight and to recognize their resilience in rebuilding their lives</w:t>
      </w:r>
      <w:r w:rsidR="005A2838">
        <w:rPr>
          <w:rFonts w:ascii="Times New Roman" w:hAnsi="Times New Roman" w:cs="Times New Roman"/>
          <w:sz w:val="24"/>
          <w:szCs w:val="24"/>
        </w:rPr>
        <w:t>; and</w:t>
      </w:r>
      <w:r w:rsidR="00DD625E" w:rsidRPr="00DD625E">
        <w:rPr>
          <w:rFonts w:ascii="Times New Roman" w:hAnsi="Times New Roman" w:cs="Times New Roman"/>
          <w:sz w:val="24"/>
          <w:szCs w:val="24"/>
        </w:rPr>
        <w:t xml:space="preserve"> </w:t>
      </w:r>
    </w:p>
    <w:p w14:paraId="385D3DEF" w14:textId="0A854872" w:rsidR="005A2838" w:rsidRPr="00443135" w:rsidRDefault="005A2838" w:rsidP="005A2838">
      <w:pPr>
        <w:widowControl w:val="0"/>
        <w:jc w:val="both"/>
        <w:rPr>
          <w:rFonts w:ascii="Times New Roman" w:hAnsi="Times New Roman" w:cs="Times New Roman"/>
          <w:sz w:val="24"/>
          <w:szCs w:val="24"/>
        </w:rPr>
      </w:pPr>
      <w:r w:rsidRPr="00F651DE">
        <w:rPr>
          <w:rFonts w:ascii="Times New Roman" w:hAnsi="Times New Roman" w:cs="Times New Roman"/>
          <w:b/>
          <w:bCs/>
          <w:i/>
          <w:sz w:val="24"/>
          <w:szCs w:val="24"/>
        </w:rPr>
        <w:t>WH</w:t>
      </w:r>
      <w:r w:rsidR="001616EB">
        <w:rPr>
          <w:rFonts w:ascii="Times New Roman" w:hAnsi="Times New Roman" w:cs="Times New Roman"/>
          <w:b/>
          <w:bCs/>
          <w:i/>
          <w:sz w:val="24"/>
          <w:szCs w:val="24"/>
        </w:rPr>
        <w:t>OEVER</w:t>
      </w:r>
      <w:r w:rsidRPr="00F651DE">
        <w:rPr>
          <w:rFonts w:ascii="Times New Roman" w:hAnsi="Times New Roman" w:cs="Times New Roman"/>
          <w:b/>
          <w:bCs/>
          <w:i/>
          <w:sz w:val="24"/>
          <w:szCs w:val="24"/>
        </w:rPr>
        <w:t>,</w:t>
      </w:r>
      <w:r>
        <w:rPr>
          <w:rFonts w:ascii="Times New Roman" w:hAnsi="Times New Roman" w:cs="Times New Roman"/>
          <w:sz w:val="24"/>
          <w:szCs w:val="24"/>
        </w:rPr>
        <w:t xml:space="preserve"> </w:t>
      </w:r>
      <w:r w:rsidR="001616EB" w:rsidRPr="001616EB">
        <w:rPr>
          <w:rFonts w:ascii="Times New Roman" w:hAnsi="Times New Roman" w:cs="Times New Roman"/>
          <w:sz w:val="24"/>
          <w:szCs w:val="24"/>
        </w:rPr>
        <w:t>they are, people forced to flee should be treated with dignity. Anyone can seek protection, regardless of who they are or what they believe. It is non-negotiable: seeking safety is a human right</w:t>
      </w:r>
      <w:r w:rsidRPr="00CF39D2">
        <w:rPr>
          <w:rFonts w:ascii="Times New Roman" w:hAnsi="Times New Roman" w:cs="Times New Roman"/>
          <w:sz w:val="24"/>
          <w:szCs w:val="24"/>
        </w:rPr>
        <w:t>; and</w:t>
      </w:r>
    </w:p>
    <w:p w14:paraId="70593CAA" w14:textId="58F5C1DE" w:rsidR="001E471D" w:rsidRDefault="00527FFD" w:rsidP="00C44B8F">
      <w:pPr>
        <w:rPr>
          <w:rFonts w:ascii="Times New Roman" w:hAnsi="Times New Roman" w:cs="Times New Roman"/>
          <w:sz w:val="24"/>
          <w:szCs w:val="24"/>
        </w:rPr>
      </w:pPr>
      <w:r w:rsidRPr="00F651DE">
        <w:rPr>
          <w:rFonts w:ascii="Times New Roman" w:hAnsi="Times New Roman" w:cs="Times New Roman"/>
          <w:b/>
          <w:bCs/>
          <w:i/>
          <w:sz w:val="24"/>
          <w:szCs w:val="24"/>
        </w:rPr>
        <w:t>WHERE</w:t>
      </w:r>
      <w:r w:rsidR="001616EB">
        <w:rPr>
          <w:rFonts w:ascii="Times New Roman" w:hAnsi="Times New Roman" w:cs="Times New Roman"/>
          <w:b/>
          <w:bCs/>
          <w:i/>
          <w:sz w:val="24"/>
          <w:szCs w:val="24"/>
        </w:rPr>
        <w:t>VER</w:t>
      </w:r>
      <w:r w:rsidRPr="00F651DE">
        <w:rPr>
          <w:rFonts w:ascii="Times New Roman" w:hAnsi="Times New Roman" w:cs="Times New Roman"/>
          <w:b/>
          <w:bCs/>
          <w:i/>
          <w:sz w:val="24"/>
          <w:szCs w:val="24"/>
        </w:rPr>
        <w:t>,</w:t>
      </w:r>
      <w:r w:rsidR="003A59A0">
        <w:rPr>
          <w:rFonts w:ascii="Times New Roman" w:hAnsi="Times New Roman" w:cs="Times New Roman"/>
          <w:sz w:val="24"/>
          <w:szCs w:val="24"/>
        </w:rPr>
        <w:t xml:space="preserve"> </w:t>
      </w:r>
      <w:r w:rsidR="001616EB" w:rsidRPr="001616EB">
        <w:rPr>
          <w:rFonts w:ascii="Times New Roman" w:hAnsi="Times New Roman" w:cs="Times New Roman"/>
          <w:sz w:val="24"/>
          <w:szCs w:val="24"/>
        </w:rPr>
        <w:t>they come from, people forced to flee should be welcomed. Refugees come from all over the globe. To get out of harm’s way, they might take a plane, a boat, or travel on foot. What remains universal is the right to seek safety</w:t>
      </w:r>
      <w:r w:rsidR="003A59A0">
        <w:rPr>
          <w:rFonts w:ascii="Times New Roman" w:hAnsi="Times New Roman" w:cs="Times New Roman"/>
          <w:sz w:val="24"/>
          <w:szCs w:val="24"/>
        </w:rPr>
        <w:t xml:space="preserve">; and </w:t>
      </w:r>
    </w:p>
    <w:p w14:paraId="671B532A" w14:textId="3A44BDAB" w:rsidR="001616EB" w:rsidRPr="001616EB" w:rsidRDefault="001616EB" w:rsidP="00C44B8F">
      <w:pPr>
        <w:rPr>
          <w:rFonts w:ascii="Times New Roman" w:hAnsi="Times New Roman" w:cs="Times New Roman"/>
          <w:b/>
          <w:bCs/>
          <w:i/>
          <w:iCs/>
          <w:sz w:val="24"/>
          <w:szCs w:val="24"/>
        </w:rPr>
      </w:pPr>
      <w:r w:rsidRPr="001616EB">
        <w:rPr>
          <w:rFonts w:ascii="Times New Roman" w:hAnsi="Times New Roman" w:cs="Times New Roman"/>
          <w:b/>
          <w:bCs/>
          <w:i/>
          <w:iCs/>
          <w:sz w:val="24"/>
          <w:szCs w:val="24"/>
        </w:rPr>
        <w:t>WHENEVER,</w:t>
      </w:r>
      <w:r>
        <w:rPr>
          <w:rFonts w:ascii="Times New Roman" w:hAnsi="Times New Roman" w:cs="Times New Roman"/>
          <w:b/>
          <w:bCs/>
          <w:i/>
          <w:iCs/>
          <w:sz w:val="24"/>
          <w:szCs w:val="24"/>
        </w:rPr>
        <w:t xml:space="preserve"> </w:t>
      </w:r>
      <w:r w:rsidR="007D4302">
        <w:rPr>
          <w:rFonts w:ascii="Times New Roman" w:eastAsia="Times New Roman" w:hAnsi="Times New Roman" w:cs="Times New Roman"/>
          <w:color w:val="222222"/>
          <w:sz w:val="24"/>
          <w:szCs w:val="24"/>
        </w:rPr>
        <w:t>people are forced to flee, they have a right to be protected. Whatever the threat – war, violence, persecution – everyone deserves protection. Everyone has a right to be safe.</w:t>
      </w:r>
    </w:p>
    <w:p w14:paraId="1FB5CEE1" w14:textId="72DFC610" w:rsidR="00145644" w:rsidRPr="0010137E" w:rsidRDefault="00937FF0" w:rsidP="00937FF0">
      <w:pPr>
        <w:widowControl w:val="0"/>
        <w:jc w:val="both"/>
        <w:rPr>
          <w:rFonts w:ascii="Times New Roman" w:hAnsi="Times New Roman" w:cs="Times New Roman"/>
          <w:sz w:val="24"/>
          <w:szCs w:val="24"/>
        </w:rPr>
      </w:pPr>
      <w:r w:rsidRPr="00D056A5">
        <w:rPr>
          <w:rFonts w:ascii="Times New Roman" w:hAnsi="Times New Roman" w:cs="Times New Roman"/>
          <w:b/>
          <w:i/>
          <w:sz w:val="24"/>
          <w:szCs w:val="24"/>
        </w:rPr>
        <w:t xml:space="preserve">NOW, THEREFORE, </w:t>
      </w:r>
      <w:r w:rsidR="00C04365" w:rsidRPr="0010137E">
        <w:rPr>
          <w:rStyle w:val="fontstyle01"/>
          <w:rFonts w:ascii="Times New Roman" w:hAnsi="Times New Roman" w:cs="Times New Roman"/>
        </w:rPr>
        <w:t xml:space="preserve">I, Rick Rogers, Mayor of the City of Newberg, Oregon, do hereby proclaim </w:t>
      </w:r>
      <w:r w:rsidR="005E740C">
        <w:rPr>
          <w:rStyle w:val="fontstyle01"/>
          <w:rFonts w:ascii="Times New Roman" w:hAnsi="Times New Roman" w:cs="Times New Roman"/>
        </w:rPr>
        <w:t xml:space="preserve">June </w:t>
      </w:r>
      <w:r w:rsidR="007D4302">
        <w:rPr>
          <w:rStyle w:val="fontstyle01"/>
          <w:rFonts w:ascii="Times New Roman" w:hAnsi="Times New Roman" w:cs="Times New Roman"/>
        </w:rPr>
        <w:t>20</w:t>
      </w:r>
      <w:r w:rsidR="005E740C">
        <w:rPr>
          <w:rStyle w:val="fontstyle01"/>
          <w:rFonts w:ascii="Times New Roman" w:hAnsi="Times New Roman" w:cs="Times New Roman"/>
        </w:rPr>
        <w:t>,</w:t>
      </w:r>
      <w:r w:rsidR="00C04365" w:rsidRPr="0010137E">
        <w:rPr>
          <w:rFonts w:ascii="Times New Roman" w:hAnsi="Times New Roman" w:cs="Times New Roman"/>
          <w:color w:val="000000"/>
          <w:sz w:val="24"/>
          <w:szCs w:val="24"/>
        </w:rPr>
        <w:t xml:space="preserve"> </w:t>
      </w:r>
      <w:proofErr w:type="gramStart"/>
      <w:r w:rsidR="00C04365" w:rsidRPr="0010137E">
        <w:rPr>
          <w:rStyle w:val="fontstyle01"/>
          <w:rFonts w:ascii="Times New Roman" w:hAnsi="Times New Roman" w:cs="Times New Roman"/>
        </w:rPr>
        <w:t>2022</w:t>
      </w:r>
      <w:proofErr w:type="gramEnd"/>
      <w:r w:rsidR="00C04365" w:rsidRPr="0010137E">
        <w:rPr>
          <w:rStyle w:val="fontstyle01"/>
          <w:rFonts w:ascii="Times New Roman" w:hAnsi="Times New Roman" w:cs="Times New Roman"/>
        </w:rPr>
        <w:t xml:space="preserve"> as</w:t>
      </w:r>
    </w:p>
    <w:p w14:paraId="5A04DDF2" w14:textId="77777777" w:rsidR="00145644" w:rsidRDefault="00145644" w:rsidP="00145644">
      <w:pPr>
        <w:widowControl w:val="0"/>
        <w:jc w:val="center"/>
        <w:rPr>
          <w:rFonts w:ascii="Times New Roman" w:hAnsi="Times New Roman" w:cs="Times New Roman"/>
          <w:b/>
          <w:sz w:val="24"/>
          <w:szCs w:val="24"/>
        </w:rPr>
      </w:pPr>
    </w:p>
    <w:p w14:paraId="08DD11B0" w14:textId="2A6B4ED7" w:rsidR="00145644" w:rsidRPr="00B6381C" w:rsidRDefault="007D4302" w:rsidP="00145644">
      <w:pPr>
        <w:widowControl w:val="0"/>
        <w:jc w:val="center"/>
        <w:rPr>
          <w:rFonts w:ascii="Times New Roman" w:hAnsi="Times New Roman" w:cs="Times New Roman"/>
          <w:b/>
          <w:sz w:val="32"/>
          <w:szCs w:val="32"/>
        </w:rPr>
      </w:pPr>
      <w:r>
        <w:rPr>
          <w:rFonts w:ascii="Times New Roman" w:hAnsi="Times New Roman" w:cs="Times New Roman"/>
          <w:b/>
          <w:sz w:val="32"/>
          <w:szCs w:val="32"/>
        </w:rPr>
        <w:t>WORLD REFUGEE DAY</w:t>
      </w:r>
    </w:p>
    <w:p w14:paraId="379E264D" w14:textId="77777777" w:rsidR="00145644" w:rsidRPr="00F651DE" w:rsidRDefault="00145644" w:rsidP="00145644">
      <w:pPr>
        <w:widowControl w:val="0"/>
        <w:jc w:val="center"/>
        <w:rPr>
          <w:rFonts w:ascii="Times New Roman" w:hAnsi="Times New Roman" w:cs="Times New Roman"/>
          <w:b/>
          <w:sz w:val="24"/>
          <w:szCs w:val="24"/>
        </w:rPr>
      </w:pPr>
    </w:p>
    <w:p w14:paraId="4DD0053C" w14:textId="2B32B63F" w:rsidR="00937FF0" w:rsidRPr="00F651DE" w:rsidRDefault="00937FF0" w:rsidP="00937FF0">
      <w:pPr>
        <w:jc w:val="both"/>
        <w:rPr>
          <w:rFonts w:ascii="Times New Roman" w:hAnsi="Times New Roman" w:cs="Times New Roman"/>
        </w:rPr>
      </w:pPr>
      <w:r w:rsidRPr="00F651DE">
        <w:rPr>
          <w:rFonts w:ascii="Times New Roman" w:hAnsi="Times New Roman" w:cs="Times New Roman"/>
          <w:b/>
          <w:bCs/>
          <w:sz w:val="24"/>
          <w:szCs w:val="24"/>
        </w:rPr>
        <w:t>IN WITNESS WHEREOF,</w:t>
      </w:r>
      <w:r w:rsidRPr="00F651DE">
        <w:rPr>
          <w:rFonts w:ascii="Times New Roman" w:hAnsi="Times New Roman" w:cs="Times New Roman"/>
          <w:sz w:val="24"/>
          <w:szCs w:val="24"/>
        </w:rPr>
        <w:t xml:space="preserve"> </w:t>
      </w:r>
      <w:r w:rsidRPr="00E90A43">
        <w:rPr>
          <w:rFonts w:ascii="Times New Roman" w:hAnsi="Times New Roman" w:cs="Times New Roman"/>
          <w:sz w:val="24"/>
          <w:szCs w:val="24"/>
        </w:rPr>
        <w:t xml:space="preserve">I have hereunto set my hand and cause the Seal of the City of Newberg to be affixed on this </w:t>
      </w:r>
      <w:r w:rsidR="008A7824">
        <w:rPr>
          <w:rFonts w:ascii="Times New Roman" w:hAnsi="Times New Roman" w:cs="Times New Roman"/>
          <w:sz w:val="24"/>
          <w:szCs w:val="24"/>
        </w:rPr>
        <w:t>0</w:t>
      </w:r>
      <w:r w:rsidR="005E740C">
        <w:rPr>
          <w:rFonts w:ascii="Times New Roman" w:hAnsi="Times New Roman" w:cs="Times New Roman"/>
          <w:sz w:val="24"/>
          <w:szCs w:val="24"/>
        </w:rPr>
        <w:t>6</w:t>
      </w:r>
      <w:r w:rsidR="00DC7DC0" w:rsidRPr="00E90A43">
        <w:rPr>
          <w:rFonts w:ascii="Times New Roman" w:hAnsi="Times New Roman" w:cs="Times New Roman"/>
          <w:sz w:val="24"/>
          <w:szCs w:val="24"/>
        </w:rPr>
        <w:t xml:space="preserve"> </w:t>
      </w:r>
      <w:r w:rsidRPr="00E90A43">
        <w:rPr>
          <w:rFonts w:ascii="Times New Roman" w:hAnsi="Times New Roman" w:cs="Times New Roman"/>
          <w:sz w:val="24"/>
          <w:szCs w:val="24"/>
        </w:rPr>
        <w:t xml:space="preserve">day of </w:t>
      </w:r>
      <w:proofErr w:type="gramStart"/>
      <w:r w:rsidR="005E740C">
        <w:rPr>
          <w:rFonts w:ascii="Times New Roman" w:hAnsi="Times New Roman" w:cs="Times New Roman"/>
          <w:sz w:val="24"/>
          <w:szCs w:val="24"/>
        </w:rPr>
        <w:t>June</w:t>
      </w:r>
      <w:r w:rsidRPr="00E90A43">
        <w:rPr>
          <w:rFonts w:ascii="Times New Roman" w:hAnsi="Times New Roman" w:cs="Times New Roman"/>
          <w:sz w:val="24"/>
          <w:szCs w:val="24"/>
        </w:rPr>
        <w:t>,</w:t>
      </w:r>
      <w:proofErr w:type="gramEnd"/>
      <w:r w:rsidRPr="00E90A43">
        <w:rPr>
          <w:rFonts w:ascii="Times New Roman" w:hAnsi="Times New Roman" w:cs="Times New Roman"/>
          <w:sz w:val="24"/>
          <w:szCs w:val="24"/>
        </w:rPr>
        <w:t xml:space="preserve"> 20</w:t>
      </w:r>
      <w:r w:rsidR="00F651DE" w:rsidRPr="00E90A43">
        <w:rPr>
          <w:rFonts w:ascii="Times New Roman" w:hAnsi="Times New Roman" w:cs="Times New Roman"/>
          <w:sz w:val="24"/>
          <w:szCs w:val="24"/>
        </w:rPr>
        <w:t>22</w:t>
      </w:r>
      <w:r w:rsidRPr="00E90A43">
        <w:rPr>
          <w:rFonts w:ascii="Times New Roman" w:hAnsi="Times New Roman" w:cs="Times New Roman"/>
          <w:sz w:val="24"/>
          <w:szCs w:val="24"/>
        </w:rPr>
        <w:t xml:space="preserve">.     </w:t>
      </w:r>
    </w:p>
    <w:p w14:paraId="4065A989" w14:textId="7DBBFEFB" w:rsidR="00937FF0" w:rsidRDefault="00937FF0" w:rsidP="00937FF0">
      <w:pPr>
        <w:jc w:val="both"/>
      </w:pPr>
    </w:p>
    <w:p w14:paraId="3031D680" w14:textId="02FEB4F6" w:rsidR="00A84068" w:rsidRDefault="00A84068" w:rsidP="00937FF0">
      <w:pPr>
        <w:jc w:val="both"/>
      </w:pPr>
    </w:p>
    <w:p w14:paraId="5FA831BA" w14:textId="5288A594" w:rsidR="007D4302" w:rsidRDefault="007D4302" w:rsidP="00937FF0">
      <w:pPr>
        <w:jc w:val="both"/>
      </w:pPr>
    </w:p>
    <w:p w14:paraId="5F450604" w14:textId="77777777" w:rsidR="007D4302" w:rsidRDefault="007D4302" w:rsidP="00937FF0">
      <w:pPr>
        <w:jc w:val="both"/>
      </w:pPr>
    </w:p>
    <w:p w14:paraId="07E9F364" w14:textId="77777777" w:rsidR="00A84068" w:rsidRPr="00E34333" w:rsidRDefault="00A84068" w:rsidP="00937FF0">
      <w:pPr>
        <w:jc w:val="both"/>
      </w:pPr>
    </w:p>
    <w:p w14:paraId="481C6AF0" w14:textId="4E04CCAF" w:rsidR="008A7824" w:rsidRPr="00E34333" w:rsidRDefault="008A7824" w:rsidP="00937FF0">
      <w:pPr>
        <w:jc w:val="both"/>
      </w:pPr>
    </w:p>
    <w:p w14:paraId="1796A934" w14:textId="7CB1E8C2" w:rsidR="00937FF0" w:rsidRPr="00E34333" w:rsidRDefault="00937FF0" w:rsidP="00937FF0">
      <w:pPr>
        <w:jc w:val="both"/>
      </w:pPr>
      <w:r w:rsidRPr="00E34333">
        <w:tab/>
      </w:r>
      <w:r w:rsidRPr="00E34333">
        <w:tab/>
      </w:r>
      <w:r w:rsidRPr="00E34333">
        <w:tab/>
      </w:r>
      <w:r w:rsidRPr="00E34333">
        <w:tab/>
      </w:r>
      <w:r w:rsidRPr="00E34333">
        <w:tab/>
      </w:r>
      <w:r w:rsidRPr="00E34333">
        <w:tab/>
      </w:r>
      <w:r w:rsidR="00145644">
        <w:tab/>
      </w:r>
      <w:r w:rsidRPr="00E34333">
        <w:t>___________________________</w:t>
      </w:r>
      <w:r>
        <w:t>_____</w:t>
      </w:r>
    </w:p>
    <w:p w14:paraId="18709931" w14:textId="530C5608" w:rsidR="00E120CD" w:rsidRPr="00E90A43" w:rsidRDefault="00937FF0" w:rsidP="00937FF0">
      <w:pPr>
        <w:jc w:val="both"/>
        <w:rPr>
          <w:sz w:val="24"/>
          <w:szCs w:val="24"/>
        </w:rPr>
      </w:pPr>
      <w:r>
        <w:tab/>
      </w:r>
      <w:r>
        <w:tab/>
      </w:r>
      <w:r>
        <w:tab/>
      </w:r>
      <w:r>
        <w:tab/>
      </w:r>
      <w:r>
        <w:tab/>
      </w:r>
      <w:r>
        <w:tab/>
      </w:r>
      <w:r>
        <w:tab/>
      </w:r>
      <w:r w:rsidRPr="00E90A43">
        <w:rPr>
          <w:sz w:val="24"/>
          <w:szCs w:val="24"/>
        </w:rPr>
        <w:t>Ri</w:t>
      </w:r>
      <w:r w:rsidR="00C04365" w:rsidRPr="00E90A43">
        <w:rPr>
          <w:sz w:val="24"/>
          <w:szCs w:val="24"/>
        </w:rPr>
        <w:t>c</w:t>
      </w:r>
      <w:r w:rsidRPr="00E90A43">
        <w:rPr>
          <w:sz w:val="24"/>
          <w:szCs w:val="24"/>
        </w:rPr>
        <w:t>k Rogers, Mayor</w:t>
      </w:r>
    </w:p>
    <w:sectPr w:rsidR="00E120CD" w:rsidRPr="00E90A43" w:rsidSect="00145644">
      <w:footerReference w:type="default" r:id="rId9"/>
      <w:footerReference w:type="first" r:id="rId10"/>
      <w:pgSz w:w="12240" w:h="15840"/>
      <w:pgMar w:top="1170" w:right="1080" w:bottom="900" w:left="1080" w:header="720" w:footer="815"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40E17" w14:textId="77777777" w:rsidR="00D343B2" w:rsidRDefault="00D343B2" w:rsidP="00F01302">
      <w:pPr>
        <w:spacing w:after="0" w:line="240" w:lineRule="auto"/>
      </w:pPr>
      <w:r>
        <w:separator/>
      </w:r>
    </w:p>
  </w:endnote>
  <w:endnote w:type="continuationSeparator" w:id="0">
    <w:p w14:paraId="4740867A" w14:textId="77777777" w:rsidR="00D343B2" w:rsidRDefault="00D343B2" w:rsidP="00F0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6DE0" w14:textId="27FAD1E7" w:rsidR="00A2305C" w:rsidRDefault="00A2305C" w:rsidP="00FA18F4">
    <w:pPr>
      <w:pStyle w:val="Footer"/>
      <w:spacing w:line="276" w:lineRule="auto"/>
      <w:rPr>
        <w:rFonts w:ascii="Times New Roman" w:hAnsi="Times New Roman" w:cs="Times New Roman"/>
        <w:b/>
        <w:bCs/>
        <w:noProof/>
        <w:color w:val="FFFFFF" w:themeColor="background1"/>
        <w:sz w:val="20"/>
        <w:szCs w:val="20"/>
      </w:rPr>
    </w:pPr>
  </w:p>
  <w:p w14:paraId="40424D74" w14:textId="49667130" w:rsidR="00A2305C" w:rsidRPr="00600643" w:rsidRDefault="00A2305C" w:rsidP="00C8114A">
    <w:pPr>
      <w:pStyle w:val="Footer"/>
      <w:spacing w:line="276" w:lineRule="auto"/>
      <w:jc w:val="center"/>
      <w:rPr>
        <w:rFonts w:ascii="Times New Roman" w:hAnsi="Times New Roman" w:cs="Times New Roman"/>
        <w:color w:val="FFFFFF" w:themeColor="background1"/>
      </w:rPr>
    </w:pPr>
    <w:r w:rsidRPr="00600643">
      <w:rPr>
        <w:rFonts w:ascii="Times New Roman" w:hAnsi="Times New Roman" w:cs="Times New Roman"/>
        <w:b/>
        <w:bCs/>
        <w:noProof/>
        <w:color w:val="FFFFFF" w:themeColor="background1"/>
      </w:rPr>
      <w:t xml:space="preserve">City of </w:t>
    </w:r>
    <w:r w:rsidRPr="00600643">
      <w:rPr>
        <w:rFonts w:ascii="Times New Roman" w:hAnsi="Times New Roman" w:cs="Times New Roman"/>
        <w:color w:val="FFFFFF" w:themeColor="background1"/>
      </w:rPr>
      <w:t xml:space="preserve">● Page | </w:t>
    </w:r>
    <w:r w:rsidRPr="00600643">
      <w:rPr>
        <w:rFonts w:ascii="Times New Roman" w:hAnsi="Times New Roman" w:cs="Times New Roman"/>
        <w:color w:val="FFFFFF" w:themeColor="background1"/>
      </w:rPr>
      <w:fldChar w:fldCharType="begin"/>
    </w:r>
    <w:r w:rsidRPr="00600643">
      <w:rPr>
        <w:rFonts w:ascii="Times New Roman" w:hAnsi="Times New Roman" w:cs="Times New Roman"/>
        <w:color w:val="FFFFFF" w:themeColor="background1"/>
      </w:rPr>
      <w:instrText xml:space="preserve"> PAGE   \* MERGEFORMAT </w:instrText>
    </w:r>
    <w:r w:rsidRPr="00600643">
      <w:rPr>
        <w:rFonts w:ascii="Times New Roman" w:hAnsi="Times New Roman" w:cs="Times New Roman"/>
        <w:color w:val="FFFFFF" w:themeColor="background1"/>
      </w:rPr>
      <w:fldChar w:fldCharType="separate"/>
    </w:r>
    <w:r w:rsidRPr="00600643">
      <w:rPr>
        <w:rFonts w:ascii="Times New Roman" w:hAnsi="Times New Roman" w:cs="Times New Roman"/>
        <w:color w:val="FFFFFF" w:themeColor="background1"/>
      </w:rPr>
      <w:t>1</w:t>
    </w:r>
    <w:r w:rsidRPr="00600643">
      <w:rPr>
        <w:rFonts w:ascii="Times New Roman" w:hAnsi="Times New Roman" w:cs="Times New Roman"/>
        <w:noProof/>
        <w:color w:val="FFFFFF" w:themeColor="background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EF25" w14:textId="4F5C67AB" w:rsidR="00EB03ED" w:rsidRPr="00CD443E" w:rsidRDefault="00EB03ED" w:rsidP="008632AD">
    <w:pPr>
      <w:pStyle w:val="Footer"/>
      <w:spacing w:line="276" w:lineRule="auto"/>
      <w:jc w:val="center"/>
      <w:rPr>
        <w:rFonts w:ascii="Times New Roman" w:hAnsi="Times New Roman" w:cs="Times New Roman"/>
        <w:color w:val="FFFFFF" w:themeColor="background1"/>
        <w:sz w:val="20"/>
        <w:szCs w:val="20"/>
      </w:rPr>
    </w:pPr>
    <w:r w:rsidRPr="00CD443E">
      <w:rPr>
        <w:rFonts w:ascii="Times New Roman" w:hAnsi="Times New Roman" w:cs="Times New Roman"/>
        <w:b/>
        <w:bCs/>
        <w:noProof/>
        <w:sz w:val="20"/>
        <w:szCs w:val="20"/>
      </w:rPr>
      <w:drawing>
        <wp:anchor distT="0" distB="0" distL="114300" distR="114300" simplePos="0" relativeHeight="251663360" behindDoc="1" locked="0" layoutInCell="1" allowOverlap="1" wp14:anchorId="6013AB92" wp14:editId="7BC38F0A">
          <wp:simplePos x="0" y="0"/>
          <wp:positionH relativeFrom="column">
            <wp:posOffset>8945</wp:posOffset>
          </wp:positionH>
          <wp:positionV relativeFrom="paragraph">
            <wp:posOffset>-51353</wp:posOffset>
          </wp:positionV>
          <wp:extent cx="6490970" cy="445273"/>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96223" cy="452493"/>
                  </a:xfrm>
                  <a:prstGeom prst="rect">
                    <a:avLst/>
                  </a:prstGeom>
                </pic:spPr>
              </pic:pic>
            </a:graphicData>
          </a:graphic>
          <wp14:sizeRelH relativeFrom="margin">
            <wp14:pctWidth>0</wp14:pctWidth>
          </wp14:sizeRelH>
          <wp14:sizeRelV relativeFrom="margin">
            <wp14:pctHeight>0</wp14:pctHeight>
          </wp14:sizeRelV>
        </wp:anchor>
      </w:drawing>
    </w:r>
    <w:r w:rsidR="000978C0" w:rsidRPr="00CD443E">
      <w:rPr>
        <w:rFonts w:ascii="Times New Roman" w:hAnsi="Times New Roman" w:cs="Times New Roman"/>
        <w:b/>
        <w:bCs/>
        <w:noProof/>
        <w:color w:val="FFFFFF" w:themeColor="background1"/>
        <w:sz w:val="20"/>
        <w:szCs w:val="20"/>
      </w:rPr>
      <w:t>City of Newberg</w:t>
    </w:r>
    <w:r w:rsidRPr="00CD443E">
      <w:rPr>
        <w:rFonts w:ascii="Times New Roman" w:hAnsi="Times New Roman" w:cs="Times New Roman"/>
        <w:sz w:val="20"/>
        <w:szCs w:val="20"/>
      </w:rPr>
      <w:t xml:space="preserve"> </w:t>
    </w:r>
    <w:r w:rsidR="00AC1EB6" w:rsidRPr="00CD443E">
      <w:rPr>
        <w:rFonts w:ascii="Times New Roman" w:hAnsi="Times New Roman" w:cs="Times New Roman"/>
        <w:color w:val="FFFFFF" w:themeColor="background1"/>
        <w:sz w:val="20"/>
        <w:szCs w:val="20"/>
      </w:rPr>
      <w:t xml:space="preserve">● 414 E. First Street, Newberg, Oregon 97132 ● </w:t>
    </w:r>
    <w:r w:rsidR="00CD443E" w:rsidRPr="008632AD">
      <w:rPr>
        <w:rFonts w:ascii="Times New Roman" w:hAnsi="Times New Roman" w:cs="Times New Roman"/>
        <w:color w:val="FFFFFF" w:themeColor="background1"/>
        <w:sz w:val="20"/>
        <w:szCs w:val="20"/>
      </w:rPr>
      <w:t>www.NewbergOregon.gov</w:t>
    </w:r>
  </w:p>
  <w:p w14:paraId="53CFA320" w14:textId="1DE3EED5" w:rsidR="00CD443E" w:rsidRPr="00CD443E" w:rsidRDefault="00CD443E" w:rsidP="008632AD">
    <w:pPr>
      <w:pStyle w:val="Footer"/>
      <w:spacing w:line="276" w:lineRule="auto"/>
      <w:jc w:val="center"/>
      <w:rPr>
        <w:rFonts w:ascii="Times New Roman" w:hAnsi="Times New Roman" w:cs="Times New Roman"/>
      </w:rPr>
    </w:pPr>
    <w:r w:rsidRPr="00CD443E">
      <w:rPr>
        <w:rFonts w:ascii="Times New Roman" w:hAnsi="Times New Roman" w:cs="Times New Roman"/>
        <w:color w:val="FFFFFF" w:themeColor="background1"/>
        <w:sz w:val="20"/>
        <w:szCs w:val="20"/>
      </w:rPr>
      <w:t>RCA Information</w:t>
    </w:r>
    <w:r w:rsidR="001F356F">
      <w:rPr>
        <w:rFonts w:ascii="Times New Roman" w:hAnsi="Times New Roman" w:cs="Times New Roman"/>
        <w:color w:val="FFFFFF" w:themeColor="background1"/>
        <w:sz w:val="20"/>
        <w:szCs w:val="20"/>
      </w:rPr>
      <w:t xml:space="preserve"> </w:t>
    </w:r>
    <w:r w:rsidRPr="00CD443E">
      <w:rPr>
        <w:rFonts w:ascii="Times New Roman" w:hAnsi="Times New Roman" w:cs="Times New Roman"/>
        <w:color w:val="FFFFFF" w:themeColor="background1"/>
        <w:sz w:val="20"/>
        <w:szCs w:val="20"/>
      </w:rPr>
      <w:t xml:space="preserve">● Page | </w:t>
    </w:r>
    <w:r w:rsidRPr="00CD443E">
      <w:rPr>
        <w:rFonts w:ascii="Times New Roman" w:hAnsi="Times New Roman" w:cs="Times New Roman"/>
        <w:color w:val="FFFFFF" w:themeColor="background1"/>
        <w:sz w:val="20"/>
        <w:szCs w:val="20"/>
      </w:rPr>
      <w:fldChar w:fldCharType="begin"/>
    </w:r>
    <w:r w:rsidRPr="00CD443E">
      <w:rPr>
        <w:rFonts w:ascii="Times New Roman" w:hAnsi="Times New Roman" w:cs="Times New Roman"/>
        <w:color w:val="FFFFFF" w:themeColor="background1"/>
        <w:sz w:val="20"/>
        <w:szCs w:val="20"/>
      </w:rPr>
      <w:instrText xml:space="preserve"> PAGE   \* MERGEFORMAT </w:instrText>
    </w:r>
    <w:r w:rsidRPr="00CD443E">
      <w:rPr>
        <w:rFonts w:ascii="Times New Roman" w:hAnsi="Times New Roman" w:cs="Times New Roman"/>
        <w:color w:val="FFFFFF" w:themeColor="background1"/>
        <w:sz w:val="20"/>
        <w:szCs w:val="20"/>
      </w:rPr>
      <w:fldChar w:fldCharType="separate"/>
    </w:r>
    <w:r w:rsidRPr="00CD443E">
      <w:rPr>
        <w:rFonts w:ascii="Times New Roman" w:hAnsi="Times New Roman" w:cs="Times New Roman"/>
        <w:noProof/>
        <w:color w:val="FFFFFF" w:themeColor="background1"/>
        <w:sz w:val="20"/>
        <w:szCs w:val="20"/>
      </w:rPr>
      <w:t>1</w:t>
    </w:r>
    <w:r w:rsidRPr="00CD443E">
      <w:rPr>
        <w:rFonts w:ascii="Times New Roman" w:hAnsi="Times New Roman" w:cs="Times New Roman"/>
        <w:noProof/>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331F7" w14:textId="77777777" w:rsidR="00D343B2" w:rsidRDefault="00D343B2" w:rsidP="00F01302">
      <w:pPr>
        <w:spacing w:after="0" w:line="240" w:lineRule="auto"/>
      </w:pPr>
      <w:r>
        <w:separator/>
      </w:r>
    </w:p>
  </w:footnote>
  <w:footnote w:type="continuationSeparator" w:id="0">
    <w:p w14:paraId="525CD622" w14:textId="77777777" w:rsidR="00D343B2" w:rsidRDefault="00D343B2" w:rsidP="00F01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02ED9"/>
    <w:multiLevelType w:val="hybridMultilevel"/>
    <w:tmpl w:val="EB20CC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C983766"/>
    <w:multiLevelType w:val="hybridMultilevel"/>
    <w:tmpl w:val="1EE0D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3030772">
    <w:abstractNumId w:val="1"/>
  </w:num>
  <w:num w:numId="2" w16cid:durableId="90696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302"/>
    <w:rsid w:val="00000118"/>
    <w:rsid w:val="00021C02"/>
    <w:rsid w:val="00024AFB"/>
    <w:rsid w:val="00050D82"/>
    <w:rsid w:val="000632D0"/>
    <w:rsid w:val="000978C0"/>
    <w:rsid w:val="000C0A4A"/>
    <w:rsid w:val="0010137E"/>
    <w:rsid w:val="00103336"/>
    <w:rsid w:val="00103B99"/>
    <w:rsid w:val="00132F8E"/>
    <w:rsid w:val="001429B0"/>
    <w:rsid w:val="00145644"/>
    <w:rsid w:val="001616EB"/>
    <w:rsid w:val="001E471D"/>
    <w:rsid w:val="001F3202"/>
    <w:rsid w:val="001F356F"/>
    <w:rsid w:val="0022039C"/>
    <w:rsid w:val="00236398"/>
    <w:rsid w:val="00242D54"/>
    <w:rsid w:val="002560AD"/>
    <w:rsid w:val="00291543"/>
    <w:rsid w:val="002A7566"/>
    <w:rsid w:val="002B0AC2"/>
    <w:rsid w:val="002B5C2B"/>
    <w:rsid w:val="002D3862"/>
    <w:rsid w:val="002D5299"/>
    <w:rsid w:val="002D5443"/>
    <w:rsid w:val="002F24D8"/>
    <w:rsid w:val="00320FA2"/>
    <w:rsid w:val="003523AF"/>
    <w:rsid w:val="00367C2F"/>
    <w:rsid w:val="003955AB"/>
    <w:rsid w:val="003A59A0"/>
    <w:rsid w:val="003C7E78"/>
    <w:rsid w:val="003D09CC"/>
    <w:rsid w:val="003E26C4"/>
    <w:rsid w:val="003E7799"/>
    <w:rsid w:val="00420CCD"/>
    <w:rsid w:val="004214FC"/>
    <w:rsid w:val="00433378"/>
    <w:rsid w:val="00443135"/>
    <w:rsid w:val="00444BCF"/>
    <w:rsid w:val="0045249F"/>
    <w:rsid w:val="004E3557"/>
    <w:rsid w:val="00514D53"/>
    <w:rsid w:val="00527FFD"/>
    <w:rsid w:val="00554023"/>
    <w:rsid w:val="0056066B"/>
    <w:rsid w:val="0056379B"/>
    <w:rsid w:val="0056681C"/>
    <w:rsid w:val="005A2838"/>
    <w:rsid w:val="005B0152"/>
    <w:rsid w:val="005B0D48"/>
    <w:rsid w:val="005B17FD"/>
    <w:rsid w:val="005C11DE"/>
    <w:rsid w:val="005C4DF3"/>
    <w:rsid w:val="005E1F0C"/>
    <w:rsid w:val="005E6029"/>
    <w:rsid w:val="005E740C"/>
    <w:rsid w:val="00600643"/>
    <w:rsid w:val="00633E82"/>
    <w:rsid w:val="00636AE4"/>
    <w:rsid w:val="0063763E"/>
    <w:rsid w:val="00651A7D"/>
    <w:rsid w:val="006666BD"/>
    <w:rsid w:val="006B32EA"/>
    <w:rsid w:val="006B5508"/>
    <w:rsid w:val="006F6F7A"/>
    <w:rsid w:val="00711539"/>
    <w:rsid w:val="007327E0"/>
    <w:rsid w:val="007A13FC"/>
    <w:rsid w:val="007B49E0"/>
    <w:rsid w:val="007D4302"/>
    <w:rsid w:val="00802D29"/>
    <w:rsid w:val="00845D6A"/>
    <w:rsid w:val="008632AD"/>
    <w:rsid w:val="00876865"/>
    <w:rsid w:val="0088269D"/>
    <w:rsid w:val="008A7824"/>
    <w:rsid w:val="00933246"/>
    <w:rsid w:val="00935CBE"/>
    <w:rsid w:val="00937FF0"/>
    <w:rsid w:val="0094459A"/>
    <w:rsid w:val="00946F4D"/>
    <w:rsid w:val="00973E26"/>
    <w:rsid w:val="00987266"/>
    <w:rsid w:val="0099331E"/>
    <w:rsid w:val="009B4DE8"/>
    <w:rsid w:val="009C1C69"/>
    <w:rsid w:val="009D6C08"/>
    <w:rsid w:val="00A02461"/>
    <w:rsid w:val="00A2305C"/>
    <w:rsid w:val="00A3607D"/>
    <w:rsid w:val="00A5401F"/>
    <w:rsid w:val="00A577CA"/>
    <w:rsid w:val="00A621BB"/>
    <w:rsid w:val="00A84068"/>
    <w:rsid w:val="00AC1EB6"/>
    <w:rsid w:val="00AD01B1"/>
    <w:rsid w:val="00B0442D"/>
    <w:rsid w:val="00B1029C"/>
    <w:rsid w:val="00B21049"/>
    <w:rsid w:val="00B336CE"/>
    <w:rsid w:val="00B6381C"/>
    <w:rsid w:val="00BC6A6E"/>
    <w:rsid w:val="00BF3753"/>
    <w:rsid w:val="00C04365"/>
    <w:rsid w:val="00C32598"/>
    <w:rsid w:val="00C44B8F"/>
    <w:rsid w:val="00C8114A"/>
    <w:rsid w:val="00C83C5E"/>
    <w:rsid w:val="00C90032"/>
    <w:rsid w:val="00CD376E"/>
    <w:rsid w:val="00CD443E"/>
    <w:rsid w:val="00CF39D2"/>
    <w:rsid w:val="00D056A5"/>
    <w:rsid w:val="00D109C0"/>
    <w:rsid w:val="00D136DA"/>
    <w:rsid w:val="00D2007E"/>
    <w:rsid w:val="00D216DD"/>
    <w:rsid w:val="00D32A71"/>
    <w:rsid w:val="00D343B2"/>
    <w:rsid w:val="00D52DE4"/>
    <w:rsid w:val="00D909E6"/>
    <w:rsid w:val="00DA6E40"/>
    <w:rsid w:val="00DC7DC0"/>
    <w:rsid w:val="00DD625E"/>
    <w:rsid w:val="00DE3E62"/>
    <w:rsid w:val="00DE6C80"/>
    <w:rsid w:val="00E024C9"/>
    <w:rsid w:val="00E120CD"/>
    <w:rsid w:val="00E260C0"/>
    <w:rsid w:val="00E419C3"/>
    <w:rsid w:val="00E43297"/>
    <w:rsid w:val="00E51BCD"/>
    <w:rsid w:val="00E5789F"/>
    <w:rsid w:val="00E63254"/>
    <w:rsid w:val="00E657A1"/>
    <w:rsid w:val="00E8613C"/>
    <w:rsid w:val="00E90A43"/>
    <w:rsid w:val="00E92A7D"/>
    <w:rsid w:val="00EB03ED"/>
    <w:rsid w:val="00F01302"/>
    <w:rsid w:val="00F16D53"/>
    <w:rsid w:val="00F33A63"/>
    <w:rsid w:val="00F353B2"/>
    <w:rsid w:val="00F43E54"/>
    <w:rsid w:val="00F651DE"/>
    <w:rsid w:val="00FA18F4"/>
    <w:rsid w:val="00FF26B5"/>
    <w:rsid w:val="00FF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9EEB"/>
  <w15:chartTrackingRefBased/>
  <w15:docId w15:val="{ABBEE4DA-1783-474C-AAEE-4FEBC3E8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302"/>
  </w:style>
  <w:style w:type="paragraph" w:styleId="Footer">
    <w:name w:val="footer"/>
    <w:basedOn w:val="Normal"/>
    <w:link w:val="FooterChar"/>
    <w:uiPriority w:val="99"/>
    <w:unhideWhenUsed/>
    <w:rsid w:val="00F01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302"/>
  </w:style>
  <w:style w:type="table" w:styleId="TableGrid">
    <w:name w:val="Table Grid"/>
    <w:basedOn w:val="TableNormal"/>
    <w:uiPriority w:val="39"/>
    <w:rsid w:val="005C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C11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E419C3"/>
    <w:rPr>
      <w:color w:val="808080"/>
    </w:rPr>
  </w:style>
  <w:style w:type="character" w:styleId="Hyperlink">
    <w:name w:val="Hyperlink"/>
    <w:basedOn w:val="DefaultParagraphFont"/>
    <w:uiPriority w:val="99"/>
    <w:unhideWhenUsed/>
    <w:rsid w:val="00CD443E"/>
    <w:rPr>
      <w:color w:val="0563C1" w:themeColor="hyperlink"/>
      <w:u w:val="single"/>
    </w:rPr>
  </w:style>
  <w:style w:type="character" w:styleId="UnresolvedMention">
    <w:name w:val="Unresolved Mention"/>
    <w:basedOn w:val="DefaultParagraphFont"/>
    <w:uiPriority w:val="99"/>
    <w:semiHidden/>
    <w:unhideWhenUsed/>
    <w:rsid w:val="00CD443E"/>
    <w:rPr>
      <w:color w:val="605E5C"/>
      <w:shd w:val="clear" w:color="auto" w:fill="E1DFDD"/>
    </w:rPr>
  </w:style>
  <w:style w:type="paragraph" w:styleId="ListParagraph">
    <w:name w:val="List Paragraph"/>
    <w:basedOn w:val="Normal"/>
    <w:uiPriority w:val="34"/>
    <w:qFormat/>
    <w:rsid w:val="00236398"/>
    <w:pPr>
      <w:ind w:left="720"/>
      <w:contextualSpacing/>
    </w:pPr>
  </w:style>
  <w:style w:type="paragraph" w:styleId="NormalWeb">
    <w:name w:val="Normal (Web)"/>
    <w:basedOn w:val="Normal"/>
    <w:uiPriority w:val="99"/>
    <w:semiHidden/>
    <w:unhideWhenUsed/>
    <w:rsid w:val="00FA18F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DefaultParagraphFont"/>
    <w:rsid w:val="00C0436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 w:id="21312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EF940-B69F-4B66-BCD3-FF35A7755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Ezequiel Garcia</dc:creator>
  <cp:keywords/>
  <dc:description/>
  <cp:lastModifiedBy>Zaira Robles Muñiz</cp:lastModifiedBy>
  <cp:revision>3</cp:revision>
  <cp:lastPrinted>2021-12-03T00:49:00Z</cp:lastPrinted>
  <dcterms:created xsi:type="dcterms:W3CDTF">2022-05-19T20:17:00Z</dcterms:created>
  <dcterms:modified xsi:type="dcterms:W3CDTF">2022-05-19T20:23:00Z</dcterms:modified>
</cp:coreProperties>
</file>