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A3AF35A" w14:textId="5431B9FF" w:rsidR="0045249F" w:rsidRDefault="00937FF0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>A PROCLAMATION DECLARING</w:t>
      </w:r>
      <w:r w:rsidR="00EF4BA7">
        <w:rPr>
          <w:rFonts w:ascii="Times New Roman" w:hAnsi="Times New Roman" w:cs="Times New Roman"/>
          <w:b/>
          <w:sz w:val="24"/>
          <w:szCs w:val="24"/>
        </w:rPr>
        <w:t xml:space="preserve"> SEPTEMBER 15 TO OCTOBER</w:t>
      </w:r>
      <w:r w:rsidR="0029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BA7">
        <w:rPr>
          <w:rFonts w:ascii="Times New Roman" w:hAnsi="Times New Roman" w:cs="Times New Roman"/>
          <w:b/>
          <w:sz w:val="24"/>
          <w:szCs w:val="24"/>
        </w:rPr>
        <w:t>15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79A2">
        <w:rPr>
          <w:rFonts w:ascii="Times New Roman" w:hAnsi="Times New Roman" w:cs="Times New Roman"/>
          <w:b/>
          <w:sz w:val="24"/>
          <w:szCs w:val="24"/>
        </w:rPr>
        <w:t>2022</w:t>
      </w:r>
      <w:proofErr w:type="gramEnd"/>
      <w:r w:rsidR="00697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EF4BA7">
        <w:rPr>
          <w:rFonts w:ascii="Times New Roman" w:hAnsi="Times New Roman" w:cs="Times New Roman"/>
          <w:b/>
          <w:sz w:val="24"/>
          <w:szCs w:val="24"/>
        </w:rPr>
        <w:t>HISPANIC HERITAGE MONTH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8F03BC4" w14:textId="77777777" w:rsidR="00E05309" w:rsidRPr="00E05309" w:rsidRDefault="00E05309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277CA" w14:textId="3604CB67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EF4BA7">
        <w:rPr>
          <w:rFonts w:ascii="Times New Roman" w:hAnsi="Times New Roman" w:cs="Times New Roman"/>
          <w:iCs/>
          <w:sz w:val="24"/>
          <w:szCs w:val="24"/>
        </w:rPr>
        <w:t>i</w:t>
      </w:r>
      <w:r w:rsidR="00EF4BA7" w:rsidRPr="00EF4BA7">
        <w:rPr>
          <w:rFonts w:ascii="Times New Roman" w:hAnsi="Times New Roman" w:cs="Times New Roman"/>
          <w:iCs/>
          <w:sz w:val="24"/>
          <w:szCs w:val="24"/>
        </w:rPr>
        <w:t>n honor of Hispanic Heritage Month, the City of Newberg is pleased to celebrate the Hispanic and Latino/a/</w:t>
      </w:r>
      <w:r w:rsidR="00642D26">
        <w:rPr>
          <w:rFonts w:ascii="Times New Roman" w:hAnsi="Times New Roman" w:cs="Times New Roman"/>
          <w:iCs/>
          <w:sz w:val="24"/>
          <w:szCs w:val="24"/>
        </w:rPr>
        <w:t>x</w:t>
      </w:r>
      <w:r w:rsidR="00EF4BA7" w:rsidRPr="00EF4BA7">
        <w:rPr>
          <w:rFonts w:ascii="Times New Roman" w:hAnsi="Times New Roman" w:cs="Times New Roman"/>
          <w:iCs/>
          <w:sz w:val="24"/>
          <w:szCs w:val="24"/>
        </w:rPr>
        <w:t xml:space="preserve"> community throughout our city</w:t>
      </w:r>
      <w:r w:rsidR="00AA0049" w:rsidRPr="00AA0049">
        <w:rPr>
          <w:rFonts w:ascii="Times New Roman" w:hAnsi="Times New Roman" w:cs="Times New Roman"/>
          <w:iCs/>
          <w:sz w:val="24"/>
          <w:szCs w:val="24"/>
        </w:rPr>
        <w:t>; and</w:t>
      </w:r>
    </w:p>
    <w:p w14:paraId="7302F268" w14:textId="642374CB" w:rsidR="00AA0049" w:rsidRDefault="00527FFD" w:rsidP="00AA0049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EF4BA7" w:rsidRPr="00EF4BA7">
        <w:rPr>
          <w:rFonts w:ascii="Times New Roman" w:hAnsi="Times New Roman" w:cs="Times New Roman"/>
          <w:sz w:val="24"/>
          <w:szCs w:val="24"/>
        </w:rPr>
        <w:t xml:space="preserve">National Hispanic Heritage Month is celebrated in the United States from September 15 to October 15. The observance </w:t>
      </w:r>
      <w:r w:rsidR="005D47FE">
        <w:rPr>
          <w:rFonts w:ascii="Times New Roman" w:hAnsi="Times New Roman" w:cs="Times New Roman"/>
          <w:sz w:val="24"/>
          <w:szCs w:val="24"/>
        </w:rPr>
        <w:t>was introduced</w:t>
      </w:r>
      <w:r w:rsidR="00EF4BA7" w:rsidRPr="00EF4BA7">
        <w:rPr>
          <w:rFonts w:ascii="Times New Roman" w:hAnsi="Times New Roman" w:cs="Times New Roman"/>
          <w:sz w:val="24"/>
          <w:szCs w:val="24"/>
        </w:rPr>
        <w:t xml:space="preserve"> in 1968 as Hispanic Heritage Week </w:t>
      </w:r>
      <w:r w:rsidR="003E5ECF">
        <w:rPr>
          <w:rFonts w:ascii="Times New Roman" w:hAnsi="Times New Roman" w:cs="Times New Roman"/>
          <w:sz w:val="24"/>
          <w:szCs w:val="24"/>
        </w:rPr>
        <w:t xml:space="preserve">under </w:t>
      </w:r>
      <w:r w:rsidR="00EF4BA7" w:rsidRPr="00EF4BA7">
        <w:rPr>
          <w:rFonts w:ascii="Times New Roman" w:hAnsi="Times New Roman" w:cs="Times New Roman"/>
          <w:sz w:val="24"/>
          <w:szCs w:val="24"/>
        </w:rPr>
        <w:t>President Johnson and was expanded by President Reagan in 1988 to cover a 30-day period</w:t>
      </w:r>
      <w:r w:rsidR="00AA0049" w:rsidRPr="00AA0049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385D3DEF" w14:textId="612489A6" w:rsidR="005A2838" w:rsidRPr="00443135" w:rsidRDefault="005A2838" w:rsidP="00AA0049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BA7" w:rsidRPr="00EF4BA7">
        <w:rPr>
          <w:rFonts w:ascii="Times New Roman" w:hAnsi="Times New Roman" w:cs="Times New Roman"/>
          <w:sz w:val="24"/>
          <w:szCs w:val="24"/>
        </w:rPr>
        <w:t>Hispanic Heritage Month celebrates the history, traditions, and culture of the Hispanic and Latino/a/x residents in Newberg. We admire the invaluable ways they contribute to our city by bringing rich diversity and growth to our community</w:t>
      </w:r>
      <w:r w:rsidR="00AA0049" w:rsidRPr="00AA0049">
        <w:rPr>
          <w:rFonts w:ascii="Times New Roman" w:hAnsi="Times New Roman" w:cs="Times New Roman"/>
          <w:sz w:val="24"/>
          <w:szCs w:val="24"/>
        </w:rPr>
        <w:t>; and</w:t>
      </w:r>
    </w:p>
    <w:p w14:paraId="70593CAA" w14:textId="0D2C5C4D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EF4BA7">
        <w:rPr>
          <w:rFonts w:ascii="Times New Roman" w:hAnsi="Times New Roman" w:cs="Times New Roman"/>
          <w:sz w:val="24"/>
          <w:szCs w:val="24"/>
        </w:rPr>
        <w:t>w</w:t>
      </w:r>
      <w:r w:rsidR="00EF4BA7" w:rsidRPr="00EF4BA7">
        <w:rPr>
          <w:rFonts w:ascii="Times New Roman" w:hAnsi="Times New Roman" w:cs="Times New Roman"/>
          <w:sz w:val="24"/>
          <w:szCs w:val="24"/>
        </w:rPr>
        <w:t>e strive to continue to commemorate this month by recognizing and dedicating ourselves to working together to address the challenges that still face our Hispanic and Latino/a/</w:t>
      </w:r>
      <w:r w:rsidR="00642D26">
        <w:rPr>
          <w:rFonts w:ascii="Times New Roman" w:hAnsi="Times New Roman" w:cs="Times New Roman"/>
          <w:sz w:val="24"/>
          <w:szCs w:val="24"/>
        </w:rPr>
        <w:t>x</w:t>
      </w:r>
      <w:r w:rsidR="00EF4BA7" w:rsidRPr="00EF4BA7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AA0049" w:rsidRPr="00AA0049">
        <w:rPr>
          <w:rFonts w:ascii="Times New Roman" w:hAnsi="Times New Roman" w:cs="Times New Roman"/>
          <w:sz w:val="24"/>
          <w:szCs w:val="24"/>
        </w:rPr>
        <w:t>; and</w:t>
      </w:r>
    </w:p>
    <w:p w14:paraId="5A04DDF2" w14:textId="40608665" w:rsidR="00145644" w:rsidRDefault="00E05309" w:rsidP="00E05309">
      <w:pPr>
        <w:widowControl w:val="0"/>
        <w:rPr>
          <w:rStyle w:val="fontstyle01"/>
          <w:rFonts w:ascii="Times New Roman" w:hAnsi="Times New Roman" w:cs="Times New Roman"/>
        </w:rPr>
      </w:pPr>
      <w:r w:rsidRPr="00C11AA8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Pr="00C11AA8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>
        <w:rPr>
          <w:rStyle w:val="fontstyle01"/>
          <w:rFonts w:ascii="Times New Roman" w:hAnsi="Times New Roman" w:cs="Times New Roman"/>
        </w:rPr>
        <w:t xml:space="preserve">September 15 </w:t>
      </w:r>
      <w:r w:rsidR="00C933B8">
        <w:rPr>
          <w:rStyle w:val="fontstyle01"/>
          <w:rFonts w:ascii="Times New Roman" w:hAnsi="Times New Roman" w:cs="Times New Roman"/>
        </w:rPr>
        <w:t>to</w:t>
      </w:r>
      <w:r>
        <w:rPr>
          <w:rStyle w:val="fontstyle01"/>
          <w:rFonts w:ascii="Times New Roman" w:hAnsi="Times New Roman" w:cs="Times New Roman"/>
        </w:rPr>
        <w:t xml:space="preserve"> October 15, </w:t>
      </w:r>
      <w:proofErr w:type="gramStart"/>
      <w:r>
        <w:rPr>
          <w:rStyle w:val="fontstyle01"/>
          <w:rFonts w:ascii="Times New Roman" w:hAnsi="Times New Roman" w:cs="Times New Roman"/>
        </w:rPr>
        <w:t>2022</w:t>
      </w:r>
      <w:proofErr w:type="gramEnd"/>
      <w:r>
        <w:rPr>
          <w:rStyle w:val="fontstyle01"/>
          <w:rFonts w:ascii="Times New Roman" w:hAnsi="Times New Roman" w:cs="Times New Roman"/>
        </w:rPr>
        <w:t xml:space="preserve"> as</w:t>
      </w:r>
    </w:p>
    <w:p w14:paraId="069A968C" w14:textId="77777777" w:rsidR="00E05309" w:rsidRDefault="00E05309" w:rsidP="00E0530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1CEE2A11" w14:textId="738E25BD" w:rsidR="00381CE4" w:rsidRDefault="00E05309" w:rsidP="00E05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309">
        <w:rPr>
          <w:rFonts w:ascii="Times New Roman" w:hAnsi="Times New Roman" w:cs="Times New Roman"/>
          <w:b/>
          <w:sz w:val="32"/>
          <w:szCs w:val="32"/>
        </w:rPr>
        <w:t>HISPANIC HERITAGE MONTH</w:t>
      </w:r>
    </w:p>
    <w:p w14:paraId="2F4ABC4C" w14:textId="77777777" w:rsidR="00E05309" w:rsidRDefault="00E05309" w:rsidP="00E053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9F364" w14:textId="1E2E8348" w:rsidR="00A84068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A13ADC">
        <w:rPr>
          <w:rFonts w:ascii="Times New Roman" w:hAnsi="Times New Roman" w:cs="Times New Roman"/>
          <w:sz w:val="24"/>
          <w:szCs w:val="24"/>
        </w:rPr>
        <w:t>___</w:t>
      </w:r>
      <w:r w:rsidR="002964A9">
        <w:rPr>
          <w:rFonts w:ascii="Times New Roman" w:hAnsi="Times New Roman" w:cs="Times New Roman"/>
          <w:sz w:val="24"/>
          <w:szCs w:val="24"/>
        </w:rPr>
        <w:t>_</w:t>
      </w:r>
      <w:r w:rsidR="005A00B4">
        <w:rPr>
          <w:rFonts w:ascii="Times New Roman" w:hAnsi="Times New Roman" w:cs="Times New Roman"/>
          <w:sz w:val="24"/>
          <w:szCs w:val="24"/>
        </w:rPr>
        <w:t>_</w:t>
      </w:r>
      <w:r w:rsidR="00E05309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307D9">
        <w:rPr>
          <w:rFonts w:ascii="Times New Roman" w:hAnsi="Times New Roman" w:cs="Times New Roman"/>
          <w:sz w:val="24"/>
          <w:szCs w:val="24"/>
        </w:rPr>
        <w:t>August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84561E9" w14:textId="38C9DBDF" w:rsidR="003814B7" w:rsidRDefault="003814B7" w:rsidP="00937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4C4A4" w14:textId="58F89E1E" w:rsidR="003814B7" w:rsidRDefault="003814B7" w:rsidP="00937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6DD3B" w14:textId="51F215B2" w:rsidR="003814B7" w:rsidRDefault="003814B7" w:rsidP="00937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731C5" w14:textId="77777777" w:rsidR="003814B7" w:rsidRPr="00381CE4" w:rsidRDefault="003814B7" w:rsidP="00937FF0">
      <w:pPr>
        <w:jc w:val="both"/>
        <w:rPr>
          <w:rFonts w:ascii="Times New Roman" w:hAnsi="Times New Roman" w:cs="Times New Roman"/>
        </w:rPr>
      </w:pPr>
    </w:p>
    <w:p w14:paraId="0004C82E" w14:textId="424237C3" w:rsidR="00381CE4" w:rsidRDefault="00381CE4" w:rsidP="00937FF0">
      <w:pPr>
        <w:jc w:val="both"/>
      </w:pPr>
    </w:p>
    <w:p w14:paraId="21B149C8" w14:textId="77777777" w:rsidR="00381CE4" w:rsidRPr="00E34333" w:rsidRDefault="00381CE4" w:rsidP="00937FF0">
      <w:pPr>
        <w:jc w:val="both"/>
      </w:pPr>
    </w:p>
    <w:p w14:paraId="1796A934" w14:textId="77777777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381CE4">
      <w:footerReference w:type="default" r:id="rId9"/>
      <w:footerReference w:type="first" r:id="rId10"/>
      <w:pgSz w:w="12240" w:h="15840"/>
      <w:pgMar w:top="1170" w:right="1080" w:bottom="54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A511A"/>
    <w:rsid w:val="001E471D"/>
    <w:rsid w:val="001F3202"/>
    <w:rsid w:val="001F356F"/>
    <w:rsid w:val="0022039C"/>
    <w:rsid w:val="00236398"/>
    <w:rsid w:val="00242D54"/>
    <w:rsid w:val="002560AD"/>
    <w:rsid w:val="00291543"/>
    <w:rsid w:val="00293135"/>
    <w:rsid w:val="002964A9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814B7"/>
    <w:rsid w:val="00381CE4"/>
    <w:rsid w:val="003955AB"/>
    <w:rsid w:val="003A59A0"/>
    <w:rsid w:val="003C7E78"/>
    <w:rsid w:val="003D09CC"/>
    <w:rsid w:val="003E26C4"/>
    <w:rsid w:val="003E5ECF"/>
    <w:rsid w:val="003E7799"/>
    <w:rsid w:val="00420CCD"/>
    <w:rsid w:val="004214FC"/>
    <w:rsid w:val="004307D9"/>
    <w:rsid w:val="00433378"/>
    <w:rsid w:val="00443135"/>
    <w:rsid w:val="00444BCF"/>
    <w:rsid w:val="0045249F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A00B4"/>
    <w:rsid w:val="005A2838"/>
    <w:rsid w:val="005B0152"/>
    <w:rsid w:val="005B0D48"/>
    <w:rsid w:val="005B17FD"/>
    <w:rsid w:val="005C11DE"/>
    <w:rsid w:val="005C4DF3"/>
    <w:rsid w:val="005D47FE"/>
    <w:rsid w:val="005E1F0C"/>
    <w:rsid w:val="005E6029"/>
    <w:rsid w:val="005E740C"/>
    <w:rsid w:val="005F35D1"/>
    <w:rsid w:val="00600643"/>
    <w:rsid w:val="00633E82"/>
    <w:rsid w:val="00636AE4"/>
    <w:rsid w:val="0063763E"/>
    <w:rsid w:val="00642D26"/>
    <w:rsid w:val="00651A7D"/>
    <w:rsid w:val="006666BD"/>
    <w:rsid w:val="006979A2"/>
    <w:rsid w:val="006B32EA"/>
    <w:rsid w:val="006B5508"/>
    <w:rsid w:val="006F6F7A"/>
    <w:rsid w:val="00711539"/>
    <w:rsid w:val="0072487C"/>
    <w:rsid w:val="007327E0"/>
    <w:rsid w:val="00783A4E"/>
    <w:rsid w:val="007A13FC"/>
    <w:rsid w:val="007B49E0"/>
    <w:rsid w:val="00802D29"/>
    <w:rsid w:val="00812B6D"/>
    <w:rsid w:val="00845D6A"/>
    <w:rsid w:val="008632AD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0389"/>
    <w:rsid w:val="009D6C08"/>
    <w:rsid w:val="00A02461"/>
    <w:rsid w:val="00A13ADC"/>
    <w:rsid w:val="00A2305C"/>
    <w:rsid w:val="00A3607D"/>
    <w:rsid w:val="00A5401F"/>
    <w:rsid w:val="00A577CA"/>
    <w:rsid w:val="00A621BB"/>
    <w:rsid w:val="00A84068"/>
    <w:rsid w:val="00AA0049"/>
    <w:rsid w:val="00AC1EB6"/>
    <w:rsid w:val="00AD01B1"/>
    <w:rsid w:val="00B0442D"/>
    <w:rsid w:val="00B079FC"/>
    <w:rsid w:val="00B1029C"/>
    <w:rsid w:val="00B21049"/>
    <w:rsid w:val="00B336CE"/>
    <w:rsid w:val="00B6381C"/>
    <w:rsid w:val="00BC6A6E"/>
    <w:rsid w:val="00BF3753"/>
    <w:rsid w:val="00C04365"/>
    <w:rsid w:val="00C1745D"/>
    <w:rsid w:val="00C32598"/>
    <w:rsid w:val="00C44B8F"/>
    <w:rsid w:val="00C623EA"/>
    <w:rsid w:val="00C8114A"/>
    <w:rsid w:val="00C83C5E"/>
    <w:rsid w:val="00C90032"/>
    <w:rsid w:val="00C933B8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05309"/>
    <w:rsid w:val="00E120CD"/>
    <w:rsid w:val="00E16FAC"/>
    <w:rsid w:val="00E260C0"/>
    <w:rsid w:val="00E419C3"/>
    <w:rsid w:val="00E43297"/>
    <w:rsid w:val="00E51BCD"/>
    <w:rsid w:val="00E5789F"/>
    <w:rsid w:val="00E62E94"/>
    <w:rsid w:val="00E63254"/>
    <w:rsid w:val="00E657A1"/>
    <w:rsid w:val="00E8613C"/>
    <w:rsid w:val="00E90A43"/>
    <w:rsid w:val="00E92A7D"/>
    <w:rsid w:val="00EB03ED"/>
    <w:rsid w:val="00ED0EC9"/>
    <w:rsid w:val="00ED2857"/>
    <w:rsid w:val="00EF4BA7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13</cp:revision>
  <cp:lastPrinted>2021-12-03T00:49:00Z</cp:lastPrinted>
  <dcterms:created xsi:type="dcterms:W3CDTF">2022-08-12T16:23:00Z</dcterms:created>
  <dcterms:modified xsi:type="dcterms:W3CDTF">2022-08-26T18:09:00Z</dcterms:modified>
</cp:coreProperties>
</file>