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AD" w:rsidRPr="00D2040A" w:rsidRDefault="00D2040A" w:rsidP="00D2040A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040A">
        <w:rPr>
          <w:rFonts w:ascii="Arial" w:hAnsi="Arial" w:cs="Arial"/>
          <w:sz w:val="24"/>
          <w:szCs w:val="24"/>
          <w:u w:val="single"/>
        </w:rPr>
        <w:t>Current</w:t>
      </w:r>
      <w:r w:rsidRPr="00D2040A">
        <w:rPr>
          <w:rFonts w:ascii="Arial" w:hAnsi="Arial" w:cs="Arial"/>
          <w:sz w:val="24"/>
          <w:szCs w:val="24"/>
        </w:rPr>
        <w:t xml:space="preserve"> Water and Wastewater Utility Rates </w:t>
      </w:r>
    </w:p>
    <w:p w:rsidR="00D2040A" w:rsidRDefault="00D2040A" w:rsidP="00D2040A">
      <w:pPr>
        <w:pStyle w:val="NoSpacing"/>
        <w:rPr>
          <w:rFonts w:ascii="Arial" w:hAnsi="Arial" w:cs="Arial"/>
          <w:sz w:val="24"/>
          <w:szCs w:val="24"/>
        </w:rPr>
      </w:pPr>
      <w:r w:rsidRPr="00D2040A">
        <w:rPr>
          <w:rFonts w:ascii="Arial" w:hAnsi="Arial" w:cs="Arial"/>
          <w:sz w:val="24"/>
          <w:szCs w:val="24"/>
        </w:rPr>
        <w:t>Single Family Dwellings</w:t>
      </w:r>
    </w:p>
    <w:p w:rsidR="00990161" w:rsidRDefault="00990161" w:rsidP="00D2040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</w:p>
    <w:p w:rsidR="00D2040A" w:rsidRDefault="00D2040A" w:rsidP="00D2040A">
      <w:pPr>
        <w:pStyle w:val="NoSpacing"/>
        <w:rPr>
          <w:rFonts w:ascii="Arial" w:hAnsi="Arial" w:cs="Arial"/>
          <w:sz w:val="24"/>
          <w:szCs w:val="24"/>
        </w:rPr>
      </w:pPr>
    </w:p>
    <w:p w:rsidR="00D2040A" w:rsidRDefault="00D2040A" w:rsidP="00D2040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3346" w:type="dxa"/>
        <w:tblLook w:val="04A0" w:firstRow="1" w:lastRow="0" w:firstColumn="1" w:lastColumn="0" w:noHBand="0" w:noVBand="1"/>
      </w:tblPr>
      <w:tblGrid>
        <w:gridCol w:w="1845"/>
        <w:gridCol w:w="1402"/>
        <w:gridCol w:w="1629"/>
        <w:gridCol w:w="2059"/>
        <w:gridCol w:w="1816"/>
        <w:gridCol w:w="2388"/>
        <w:gridCol w:w="2207"/>
      </w:tblGrid>
      <w:tr w:rsidR="004E6201" w:rsidRPr="00990161" w:rsidTr="00931016">
        <w:trPr>
          <w:trHeight w:val="457"/>
        </w:trPr>
        <w:tc>
          <w:tcPr>
            <w:tcW w:w="1845" w:type="dxa"/>
          </w:tcPr>
          <w:p w:rsidR="004E6201" w:rsidRPr="00990161" w:rsidRDefault="004E6201" w:rsidP="002E513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90161">
              <w:rPr>
                <w:rFonts w:ascii="Arial" w:hAnsi="Arial" w:cs="Arial"/>
                <w:b/>
                <w:sz w:val="28"/>
                <w:szCs w:val="24"/>
              </w:rPr>
              <w:t>City</w:t>
            </w:r>
          </w:p>
        </w:tc>
        <w:tc>
          <w:tcPr>
            <w:tcW w:w="1402" w:type="dxa"/>
          </w:tcPr>
          <w:p w:rsidR="004E6201" w:rsidRPr="00990161" w:rsidRDefault="004E6201" w:rsidP="002E513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90161">
              <w:rPr>
                <w:rFonts w:ascii="Arial" w:hAnsi="Arial" w:cs="Arial"/>
                <w:b/>
                <w:sz w:val="28"/>
                <w:szCs w:val="24"/>
              </w:rPr>
              <w:t>Source</w:t>
            </w:r>
          </w:p>
        </w:tc>
        <w:tc>
          <w:tcPr>
            <w:tcW w:w="1629" w:type="dxa"/>
          </w:tcPr>
          <w:p w:rsidR="004E6201" w:rsidRPr="00990161" w:rsidRDefault="004E6201" w:rsidP="002E513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90161">
              <w:rPr>
                <w:rFonts w:ascii="Arial" w:hAnsi="Arial" w:cs="Arial"/>
                <w:b/>
                <w:sz w:val="28"/>
                <w:szCs w:val="24"/>
              </w:rPr>
              <w:t>Base Rate</w:t>
            </w:r>
          </w:p>
        </w:tc>
        <w:tc>
          <w:tcPr>
            <w:tcW w:w="2059" w:type="dxa"/>
          </w:tcPr>
          <w:p w:rsidR="004E6201" w:rsidRPr="00990161" w:rsidRDefault="004E6201" w:rsidP="002E513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90161">
              <w:rPr>
                <w:rFonts w:ascii="Arial" w:hAnsi="Arial" w:cs="Arial"/>
                <w:b/>
                <w:sz w:val="28"/>
                <w:szCs w:val="24"/>
              </w:rPr>
              <w:t>Water Usage Rate</w:t>
            </w:r>
          </w:p>
        </w:tc>
        <w:tc>
          <w:tcPr>
            <w:tcW w:w="1816" w:type="dxa"/>
          </w:tcPr>
          <w:p w:rsidR="004E6201" w:rsidRPr="00990161" w:rsidRDefault="004E6201" w:rsidP="002E513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90161">
              <w:rPr>
                <w:rFonts w:ascii="Arial" w:hAnsi="Arial" w:cs="Arial"/>
                <w:b/>
                <w:sz w:val="28"/>
                <w:szCs w:val="24"/>
              </w:rPr>
              <w:t>Base Rate</w:t>
            </w:r>
          </w:p>
        </w:tc>
        <w:tc>
          <w:tcPr>
            <w:tcW w:w="2388" w:type="dxa"/>
          </w:tcPr>
          <w:p w:rsidR="004E6201" w:rsidRPr="00990161" w:rsidRDefault="004E6201" w:rsidP="002E513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90161">
              <w:rPr>
                <w:rFonts w:ascii="Arial" w:hAnsi="Arial" w:cs="Arial"/>
                <w:b/>
                <w:sz w:val="28"/>
                <w:szCs w:val="24"/>
              </w:rPr>
              <w:t>Sewer Usage Rate</w:t>
            </w:r>
          </w:p>
        </w:tc>
        <w:tc>
          <w:tcPr>
            <w:tcW w:w="2207" w:type="dxa"/>
          </w:tcPr>
          <w:p w:rsidR="004E6201" w:rsidRPr="00990161" w:rsidRDefault="004E6201" w:rsidP="002E513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Notes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Gladstone</w:t>
            </w:r>
          </w:p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503-557-2771</w:t>
            </w:r>
          </w:p>
        </w:tc>
        <w:tc>
          <w:tcPr>
            <w:tcW w:w="1402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Fixed $23.66 includes 600 CF water usage</w:t>
            </w:r>
          </w:p>
        </w:tc>
        <w:tc>
          <w:tcPr>
            <w:tcW w:w="2059" w:type="dxa"/>
          </w:tcPr>
          <w:p w:rsidR="004E6201" w:rsidRDefault="004E6201" w:rsidP="006B45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Rate above 600 CF, $2.75 per 100 CF </w:t>
            </w:r>
          </w:p>
        </w:tc>
        <w:tc>
          <w:tcPr>
            <w:tcW w:w="1816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E6201" w:rsidRDefault="009D6E9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Tri-City Service District for Wastewater Treatment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Sandy</w:t>
            </w:r>
          </w:p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503-668-7449</w:t>
            </w:r>
          </w:p>
        </w:tc>
        <w:tc>
          <w:tcPr>
            <w:tcW w:w="1402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201" w:rsidRPr="000B2CDE" w:rsidTr="00931016">
        <w:trPr>
          <w:trHeight w:val="457"/>
        </w:trPr>
        <w:tc>
          <w:tcPr>
            <w:tcW w:w="1845" w:type="dxa"/>
          </w:tcPr>
          <w:p w:rsidR="004E6201" w:rsidRPr="000B2CDE" w:rsidRDefault="004E6201" w:rsidP="00D204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B2CDE">
              <w:rPr>
                <w:rFonts w:ascii="Arial" w:hAnsi="Arial" w:cs="Arial"/>
                <w:b/>
                <w:sz w:val="24"/>
                <w:szCs w:val="24"/>
              </w:rPr>
              <w:t>Molalla</w:t>
            </w:r>
          </w:p>
        </w:tc>
        <w:tc>
          <w:tcPr>
            <w:tcW w:w="1402" w:type="dxa"/>
          </w:tcPr>
          <w:p w:rsidR="004E6201" w:rsidRPr="000B2CDE" w:rsidRDefault="000B2CDE" w:rsidP="0093101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B2CDE">
              <w:rPr>
                <w:rFonts w:ascii="Arial" w:hAnsi="Arial" w:cs="Arial"/>
                <w:b/>
                <w:sz w:val="24"/>
                <w:szCs w:val="24"/>
              </w:rPr>
              <w:t>Peggy</w:t>
            </w:r>
            <w:r w:rsidR="00931016">
              <w:rPr>
                <w:rFonts w:ascii="Arial" w:hAnsi="Arial" w:cs="Arial"/>
                <w:b/>
                <w:sz w:val="24"/>
                <w:szCs w:val="24"/>
              </w:rPr>
              <w:t xml:space="preserve"> (Utility Clerk)</w:t>
            </w:r>
          </w:p>
        </w:tc>
        <w:tc>
          <w:tcPr>
            <w:tcW w:w="1629" w:type="dxa"/>
          </w:tcPr>
          <w:p w:rsidR="004E6201" w:rsidRPr="000B2CDE" w:rsidRDefault="000B2CDE" w:rsidP="00D204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B2CDE">
              <w:rPr>
                <w:rFonts w:ascii="Arial" w:hAnsi="Arial" w:cs="Arial"/>
                <w:b/>
                <w:sz w:val="24"/>
                <w:szCs w:val="24"/>
              </w:rPr>
              <w:t>$11.13</w:t>
            </w:r>
          </w:p>
        </w:tc>
        <w:tc>
          <w:tcPr>
            <w:tcW w:w="2059" w:type="dxa"/>
          </w:tcPr>
          <w:p w:rsidR="004E6201" w:rsidRPr="000B2CDE" w:rsidRDefault="000B2CDE" w:rsidP="00D204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B2CDE">
              <w:rPr>
                <w:rFonts w:ascii="Arial" w:hAnsi="Arial" w:cs="Arial"/>
                <w:b/>
                <w:sz w:val="24"/>
                <w:szCs w:val="24"/>
              </w:rPr>
              <w:t>$2.30 per 1,000 CF</w:t>
            </w:r>
          </w:p>
        </w:tc>
        <w:tc>
          <w:tcPr>
            <w:tcW w:w="1816" w:type="dxa"/>
          </w:tcPr>
          <w:p w:rsidR="004E6201" w:rsidRPr="000B2CDE" w:rsidRDefault="000B2CDE" w:rsidP="00D204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B2CDE">
              <w:rPr>
                <w:rFonts w:ascii="Arial" w:hAnsi="Arial" w:cs="Arial"/>
                <w:b/>
                <w:sz w:val="24"/>
                <w:szCs w:val="24"/>
              </w:rPr>
              <w:t>$24.69</w:t>
            </w:r>
          </w:p>
        </w:tc>
        <w:tc>
          <w:tcPr>
            <w:tcW w:w="2388" w:type="dxa"/>
          </w:tcPr>
          <w:p w:rsidR="004E6201" w:rsidRPr="000B2CDE" w:rsidRDefault="000B2CDE" w:rsidP="00D204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B2CDE">
              <w:rPr>
                <w:rFonts w:ascii="Arial" w:hAnsi="Arial" w:cs="Arial"/>
                <w:b/>
                <w:sz w:val="24"/>
                <w:szCs w:val="24"/>
              </w:rPr>
              <w:t>$2.44 per 100 CF</w:t>
            </w:r>
          </w:p>
        </w:tc>
        <w:tc>
          <w:tcPr>
            <w:tcW w:w="2207" w:type="dxa"/>
          </w:tcPr>
          <w:p w:rsidR="004E6201" w:rsidRPr="000B2CDE" w:rsidRDefault="004E6201" w:rsidP="00D204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Silverton</w:t>
            </w:r>
          </w:p>
        </w:tc>
        <w:tc>
          <w:tcPr>
            <w:tcW w:w="1402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$15.87</w:t>
            </w:r>
          </w:p>
        </w:tc>
        <w:tc>
          <w:tcPr>
            <w:tcW w:w="2059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$2.27 per 100 CF water</w:t>
            </w:r>
          </w:p>
        </w:tc>
        <w:tc>
          <w:tcPr>
            <w:tcW w:w="1816" w:type="dxa"/>
          </w:tcPr>
          <w:p w:rsidR="0078127E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$22.67</w:t>
            </w:r>
          </w:p>
        </w:tc>
        <w:tc>
          <w:tcPr>
            <w:tcW w:w="2388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$6.45 per 100 CF of water consumption</w:t>
            </w:r>
          </w:p>
        </w:tc>
        <w:tc>
          <w:tcPr>
            <w:tcW w:w="2207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1” or smaller meter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Fairview</w:t>
            </w:r>
          </w:p>
        </w:tc>
        <w:tc>
          <w:tcPr>
            <w:tcW w:w="1402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$16.92</w:t>
            </w:r>
          </w:p>
        </w:tc>
        <w:tc>
          <w:tcPr>
            <w:tcW w:w="2059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$1.96 per 100 CF water</w:t>
            </w:r>
          </w:p>
        </w:tc>
        <w:tc>
          <w:tcPr>
            <w:tcW w:w="1816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$31.98</w:t>
            </w:r>
          </w:p>
        </w:tc>
        <w:tc>
          <w:tcPr>
            <w:tcW w:w="2388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207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201" w:rsidTr="00931016">
        <w:trPr>
          <w:trHeight w:val="483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Stayton</w:t>
            </w:r>
          </w:p>
        </w:tc>
        <w:tc>
          <w:tcPr>
            <w:tcW w:w="1402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$23.46</w:t>
            </w:r>
          </w:p>
        </w:tc>
        <w:tc>
          <w:tcPr>
            <w:tcW w:w="2059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$1.15 per 1,000 gallons water</w:t>
            </w:r>
          </w:p>
        </w:tc>
        <w:tc>
          <w:tcPr>
            <w:tcW w:w="1816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$56.99</w:t>
            </w:r>
          </w:p>
        </w:tc>
        <w:tc>
          <w:tcPr>
            <w:tcW w:w="2388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207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 in meter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Hood River</w:t>
            </w:r>
          </w:p>
        </w:tc>
        <w:tc>
          <w:tcPr>
            <w:tcW w:w="1402" w:type="dxa"/>
          </w:tcPr>
          <w:p w:rsidR="004E6201" w:rsidRDefault="0078127E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$28.75 includes 5,000 gal/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2059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$1.78 per 1,000 gallons water</w:t>
            </w:r>
          </w:p>
        </w:tc>
        <w:tc>
          <w:tcPr>
            <w:tcW w:w="1816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$48.00</w:t>
            </w:r>
          </w:p>
        </w:tc>
        <w:tc>
          <w:tcPr>
            <w:tcW w:w="2388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207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 in meter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Scappoose</w:t>
            </w:r>
          </w:p>
        </w:tc>
        <w:tc>
          <w:tcPr>
            <w:tcW w:w="1402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$25.70 (increasing 11/21/15 to $30.70)</w:t>
            </w:r>
          </w:p>
        </w:tc>
        <w:tc>
          <w:tcPr>
            <w:tcW w:w="2059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$.38 per 100 gal used up to 7,500 gallons</w:t>
            </w:r>
          </w:p>
        </w:tc>
        <w:tc>
          <w:tcPr>
            <w:tcW w:w="1816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$43.305</w:t>
            </w:r>
          </w:p>
        </w:tc>
        <w:tc>
          <w:tcPr>
            <w:tcW w:w="2388" w:type="dxa"/>
          </w:tcPr>
          <w:p w:rsidR="004E6201" w:rsidRDefault="00C104B9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$.05 per 100 gal water used in excess of 4,000 gal, up to $10,000 gal</w:t>
            </w:r>
          </w:p>
        </w:tc>
        <w:tc>
          <w:tcPr>
            <w:tcW w:w="2207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 or 1” meters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Canby</w:t>
            </w:r>
          </w:p>
        </w:tc>
        <w:tc>
          <w:tcPr>
            <w:tcW w:w="1402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$19.81</w:t>
            </w:r>
          </w:p>
        </w:tc>
        <w:tc>
          <w:tcPr>
            <w:tcW w:w="2059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$1.36 per 100 CF up to 7 CF</w:t>
            </w:r>
          </w:p>
        </w:tc>
        <w:tc>
          <w:tcPr>
            <w:tcW w:w="1816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$43.99 thru 06/30/15; $46.20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effective 07/01/15</w:t>
            </w:r>
          </w:p>
        </w:tc>
        <w:tc>
          <w:tcPr>
            <w:tcW w:w="2388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None</w:t>
            </w:r>
          </w:p>
        </w:tc>
        <w:tc>
          <w:tcPr>
            <w:tcW w:w="2207" w:type="dxa"/>
          </w:tcPr>
          <w:p w:rsidR="00810F27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5/8 and ¾ in meters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Estacada</w:t>
            </w:r>
          </w:p>
        </w:tc>
        <w:tc>
          <w:tcPr>
            <w:tcW w:w="1402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$19.10</w:t>
            </w:r>
          </w:p>
        </w:tc>
        <w:tc>
          <w:tcPr>
            <w:tcW w:w="2059" w:type="dxa"/>
          </w:tcPr>
          <w:p w:rsidR="004E6201" w:rsidRDefault="00810F27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$3.57 per 1,000 gallons water</w:t>
            </w:r>
          </w:p>
        </w:tc>
        <w:tc>
          <w:tcPr>
            <w:tcW w:w="1816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$35.20</w:t>
            </w:r>
          </w:p>
        </w:tc>
        <w:tc>
          <w:tcPr>
            <w:tcW w:w="2388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207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 in meter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Woodburn</w:t>
            </w:r>
          </w:p>
        </w:tc>
        <w:tc>
          <w:tcPr>
            <w:tcW w:w="1402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$12.81</w:t>
            </w:r>
          </w:p>
        </w:tc>
        <w:tc>
          <w:tcPr>
            <w:tcW w:w="2059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$1.55 per 100 CF up to 700 CF; $2.00 per 100 CF of 700-1800 CF used</w:t>
            </w:r>
          </w:p>
        </w:tc>
        <w:tc>
          <w:tcPr>
            <w:tcW w:w="1816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$44.64 includes 500 CF</w:t>
            </w:r>
          </w:p>
        </w:tc>
        <w:tc>
          <w:tcPr>
            <w:tcW w:w="2388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$8.65 per 100 CF over 500 CF</w:t>
            </w:r>
          </w:p>
        </w:tc>
        <w:tc>
          <w:tcPr>
            <w:tcW w:w="2207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 in meter</w:t>
            </w: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Oregon City</w:t>
            </w:r>
          </w:p>
        </w:tc>
        <w:tc>
          <w:tcPr>
            <w:tcW w:w="1402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$14.70</w:t>
            </w:r>
          </w:p>
        </w:tc>
        <w:tc>
          <w:tcPr>
            <w:tcW w:w="2059" w:type="dxa"/>
          </w:tcPr>
          <w:p w:rsidR="004E6201" w:rsidRDefault="006539B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$.8666 per 100 CF</w:t>
            </w:r>
            <w:r w:rsidR="00514C8B">
              <w:rPr>
                <w:rFonts w:ascii="Arial" w:hAnsi="Arial" w:cs="Arial"/>
                <w:sz w:val="24"/>
                <w:szCs w:val="24"/>
              </w:rPr>
              <w:t xml:space="preserve"> water treatment + $1.6267 per 100 CF water used</w:t>
            </w:r>
          </w:p>
        </w:tc>
        <w:tc>
          <w:tcPr>
            <w:tcW w:w="1816" w:type="dxa"/>
          </w:tcPr>
          <w:p w:rsidR="004E6201" w:rsidRDefault="006539BB" w:rsidP="00514C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$28.63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collection</w:t>
            </w:r>
            <w:r w:rsidR="00514C8B">
              <w:rPr>
                <w:rFonts w:ascii="Arial" w:hAnsi="Arial" w:cs="Arial"/>
                <w:sz w:val="24"/>
                <w:szCs w:val="24"/>
              </w:rPr>
              <w:t xml:space="preserve"> +</w:t>
            </w:r>
            <w:r>
              <w:rPr>
                <w:rFonts w:ascii="Arial" w:hAnsi="Arial" w:cs="Arial"/>
                <w:sz w:val="24"/>
                <w:szCs w:val="24"/>
              </w:rPr>
              <w:t xml:space="preserve"> $20.76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treatment</w:t>
            </w:r>
          </w:p>
        </w:tc>
        <w:tc>
          <w:tcPr>
            <w:tcW w:w="2388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207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201" w:rsidTr="00931016">
        <w:trPr>
          <w:trHeight w:val="457"/>
        </w:trPr>
        <w:tc>
          <w:tcPr>
            <w:tcW w:w="1845" w:type="dxa"/>
          </w:tcPr>
          <w:p w:rsidR="004E6201" w:rsidRDefault="004E6201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Newberg</w:t>
            </w:r>
          </w:p>
        </w:tc>
        <w:tc>
          <w:tcPr>
            <w:tcW w:w="1402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629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$9.55 ( ¾ in)</w:t>
            </w:r>
          </w:p>
          <w:p w:rsidR="00514C8B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$16.24 (1 in)</w:t>
            </w:r>
          </w:p>
        </w:tc>
        <w:tc>
          <w:tcPr>
            <w:tcW w:w="2059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$3.73 per 100 CF</w:t>
            </w:r>
          </w:p>
        </w:tc>
        <w:tc>
          <w:tcPr>
            <w:tcW w:w="1816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$19.43</w:t>
            </w:r>
          </w:p>
        </w:tc>
        <w:tc>
          <w:tcPr>
            <w:tcW w:w="2388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$7.77 per 100 CF</w:t>
            </w:r>
          </w:p>
        </w:tc>
        <w:tc>
          <w:tcPr>
            <w:tcW w:w="2207" w:type="dxa"/>
          </w:tcPr>
          <w:p w:rsidR="004E6201" w:rsidRDefault="00514C8B" w:rsidP="00D20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 and 1 in rates listed</w:t>
            </w:r>
          </w:p>
        </w:tc>
      </w:tr>
    </w:tbl>
    <w:p w:rsidR="00D2040A" w:rsidRPr="00D2040A" w:rsidRDefault="00D2040A" w:rsidP="0054632E">
      <w:pPr>
        <w:pStyle w:val="NoSpacing"/>
        <w:rPr>
          <w:rFonts w:ascii="Arial" w:hAnsi="Arial" w:cs="Arial"/>
          <w:sz w:val="24"/>
          <w:szCs w:val="24"/>
        </w:rPr>
      </w:pPr>
    </w:p>
    <w:sectPr w:rsidR="00D2040A" w:rsidRPr="00D2040A" w:rsidSect="00827F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0A"/>
    <w:rsid w:val="000B2CDE"/>
    <w:rsid w:val="00104A44"/>
    <w:rsid w:val="001E1A24"/>
    <w:rsid w:val="002E5134"/>
    <w:rsid w:val="004E6201"/>
    <w:rsid w:val="00514C8B"/>
    <w:rsid w:val="0054632E"/>
    <w:rsid w:val="006539BB"/>
    <w:rsid w:val="006B4549"/>
    <w:rsid w:val="0078127E"/>
    <w:rsid w:val="00810F27"/>
    <w:rsid w:val="00827F60"/>
    <w:rsid w:val="008C4E59"/>
    <w:rsid w:val="00931016"/>
    <w:rsid w:val="00990161"/>
    <w:rsid w:val="009D6E97"/>
    <w:rsid w:val="00B336A1"/>
    <w:rsid w:val="00C104B9"/>
    <w:rsid w:val="00D2040A"/>
    <w:rsid w:val="00D71AE3"/>
    <w:rsid w:val="00D84E02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5EB27-B2C8-4FF4-930A-0A8AFBA1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40A"/>
    <w:pPr>
      <w:spacing w:after="0" w:line="240" w:lineRule="auto"/>
    </w:pPr>
  </w:style>
  <w:style w:type="table" w:styleId="TableGrid">
    <w:name w:val="Table Grid"/>
    <w:basedOn w:val="TableNormal"/>
    <w:uiPriority w:val="39"/>
    <w:rsid w:val="00D2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Jennifer Sherman</cp:lastModifiedBy>
  <cp:revision>2</cp:revision>
  <dcterms:created xsi:type="dcterms:W3CDTF">2015-09-01T23:11:00Z</dcterms:created>
  <dcterms:modified xsi:type="dcterms:W3CDTF">2015-09-01T23:11:00Z</dcterms:modified>
</cp:coreProperties>
</file>