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C8E18" w14:textId="19F5347E" w:rsidR="00A53052" w:rsidRPr="00B51B03" w:rsidRDefault="00A53052" w:rsidP="003C36AD">
      <w:pPr>
        <w:spacing w:before="60" w:after="60" w:line="240" w:lineRule="auto"/>
        <w:jc w:val="center"/>
        <w:rPr>
          <w:b/>
          <w:sz w:val="32"/>
          <w:szCs w:val="32"/>
        </w:rPr>
      </w:pPr>
      <w:bookmarkStart w:id="0" w:name="_GoBack"/>
      <w:bookmarkEnd w:id="0"/>
      <w:r w:rsidRPr="00A53052">
        <w:rPr>
          <w:b/>
          <w:sz w:val="32"/>
          <w:szCs w:val="32"/>
        </w:rPr>
        <w:t>Cleaner Air Oregon</w:t>
      </w:r>
      <w:r w:rsidR="00B51B03">
        <w:rPr>
          <w:b/>
          <w:sz w:val="32"/>
          <w:szCs w:val="32"/>
        </w:rPr>
        <w:t xml:space="preserve"> - </w:t>
      </w:r>
      <w:r w:rsidR="00107F5A">
        <w:rPr>
          <w:b/>
          <w:sz w:val="32"/>
          <w:szCs w:val="32"/>
        </w:rPr>
        <w:t>Rule</w:t>
      </w:r>
      <w:r w:rsidR="00B51B03">
        <w:rPr>
          <w:b/>
          <w:sz w:val="32"/>
          <w:szCs w:val="32"/>
        </w:rPr>
        <w:t xml:space="preserve"> Guide</w:t>
      </w:r>
    </w:p>
    <w:tbl>
      <w:tblPr>
        <w:tblStyle w:val="TableGrid"/>
        <w:tblW w:w="14395" w:type="dxa"/>
        <w:tblLayout w:type="fixed"/>
        <w:tblLook w:val="04A0" w:firstRow="1" w:lastRow="0" w:firstColumn="1" w:lastColumn="0" w:noHBand="0" w:noVBand="1"/>
      </w:tblPr>
      <w:tblGrid>
        <w:gridCol w:w="1615"/>
        <w:gridCol w:w="2070"/>
        <w:gridCol w:w="10710"/>
      </w:tblGrid>
      <w:tr w:rsidR="00EF5C9F" w:rsidRPr="003E6896" w14:paraId="0FA002EE" w14:textId="77777777" w:rsidTr="007D6C90">
        <w:trPr>
          <w:tblHeader/>
        </w:trPr>
        <w:tc>
          <w:tcPr>
            <w:tcW w:w="1615" w:type="dxa"/>
            <w:vAlign w:val="center"/>
          </w:tcPr>
          <w:p w14:paraId="4AD421E2" w14:textId="77777777" w:rsidR="00EF5C9F" w:rsidRPr="003E6896" w:rsidRDefault="00EF5C9F" w:rsidP="003C36AD">
            <w:pPr>
              <w:spacing w:before="60" w:after="60"/>
              <w:jc w:val="center"/>
              <w:rPr>
                <w:b/>
              </w:rPr>
            </w:pPr>
            <w:r w:rsidRPr="003E6896">
              <w:rPr>
                <w:b/>
              </w:rPr>
              <w:t>RULE NUMBER</w:t>
            </w:r>
          </w:p>
        </w:tc>
        <w:tc>
          <w:tcPr>
            <w:tcW w:w="2070" w:type="dxa"/>
            <w:vAlign w:val="center"/>
          </w:tcPr>
          <w:p w14:paraId="4724BBE9" w14:textId="77777777" w:rsidR="00EF5C9F" w:rsidRPr="003E6896" w:rsidRDefault="00EF5C9F" w:rsidP="003C36AD">
            <w:pPr>
              <w:spacing w:before="60" w:after="60"/>
              <w:jc w:val="center"/>
              <w:rPr>
                <w:b/>
              </w:rPr>
            </w:pPr>
            <w:r w:rsidRPr="003E6896">
              <w:rPr>
                <w:b/>
              </w:rPr>
              <w:t>RULE TITLE</w:t>
            </w:r>
          </w:p>
        </w:tc>
        <w:tc>
          <w:tcPr>
            <w:tcW w:w="10710" w:type="dxa"/>
            <w:vAlign w:val="center"/>
          </w:tcPr>
          <w:p w14:paraId="6749A731" w14:textId="77777777" w:rsidR="00EF5C9F" w:rsidRPr="003E6896" w:rsidRDefault="00EF5C9F" w:rsidP="003C36AD">
            <w:pPr>
              <w:spacing w:before="60" w:after="60"/>
              <w:jc w:val="center"/>
              <w:rPr>
                <w:b/>
              </w:rPr>
            </w:pPr>
            <w:r w:rsidRPr="003E6896">
              <w:rPr>
                <w:b/>
              </w:rPr>
              <w:t>EXPLANATION</w:t>
            </w:r>
          </w:p>
        </w:tc>
      </w:tr>
      <w:tr w:rsidR="00EF5C9F" w:rsidRPr="00664DB3" w14:paraId="59FB3606" w14:textId="77777777" w:rsidTr="007D6C90">
        <w:tc>
          <w:tcPr>
            <w:tcW w:w="1615" w:type="dxa"/>
            <w:vAlign w:val="center"/>
          </w:tcPr>
          <w:p w14:paraId="089D2F2B" w14:textId="77777777" w:rsidR="00EF5C9F" w:rsidRPr="00664DB3" w:rsidRDefault="00EF5C9F" w:rsidP="003C36AD">
            <w:pPr>
              <w:spacing w:before="60" w:after="60"/>
            </w:pPr>
            <w:r w:rsidRPr="00664DB3">
              <w:t>340-245-0005</w:t>
            </w:r>
          </w:p>
        </w:tc>
        <w:tc>
          <w:tcPr>
            <w:tcW w:w="2070" w:type="dxa"/>
            <w:vAlign w:val="center"/>
          </w:tcPr>
          <w:p w14:paraId="11273BC6" w14:textId="77777777" w:rsidR="00EF5C9F" w:rsidRPr="00664DB3" w:rsidRDefault="00EF5C9F" w:rsidP="003C36AD">
            <w:pPr>
              <w:spacing w:before="60" w:after="60"/>
            </w:pPr>
            <w:r w:rsidRPr="00664DB3">
              <w:t>Purpose and Overview</w:t>
            </w:r>
          </w:p>
        </w:tc>
        <w:tc>
          <w:tcPr>
            <w:tcW w:w="10710" w:type="dxa"/>
          </w:tcPr>
          <w:p w14:paraId="292CC26B" w14:textId="3ADA9E8F" w:rsidR="00EF5C9F" w:rsidRDefault="00EF5C9F" w:rsidP="003C36AD">
            <w:pPr>
              <w:pStyle w:val="ListParagraph"/>
              <w:numPr>
                <w:ilvl w:val="0"/>
                <w:numId w:val="11"/>
              </w:numPr>
              <w:spacing w:before="60" w:after="60"/>
            </w:pPr>
            <w:r>
              <w:t xml:space="preserve">The purpose of Cleaner Air Oregon </w:t>
            </w:r>
            <w:r w:rsidRPr="002F0634">
              <w:t xml:space="preserve">is to </w:t>
            </w:r>
            <w:r w:rsidR="00716D71">
              <w:t>prioritize and protect</w:t>
            </w:r>
            <w:r>
              <w:t xml:space="preserve"> </w:t>
            </w:r>
            <w:r w:rsidR="00C25D5B">
              <w:t>the</w:t>
            </w:r>
            <w:r>
              <w:t xml:space="preserve"> health </w:t>
            </w:r>
            <w:r w:rsidR="00C25D5B">
              <w:t xml:space="preserve">and well-being of all Oregonians </w:t>
            </w:r>
            <w:r>
              <w:t>from</w:t>
            </w:r>
            <w:r w:rsidRPr="002F0634">
              <w:t xml:space="preserve"> </w:t>
            </w:r>
            <w:r w:rsidR="00716D71">
              <w:t xml:space="preserve">the risk of </w:t>
            </w:r>
            <w:r w:rsidRPr="002F0634">
              <w:t>air toxics emissions from</w:t>
            </w:r>
            <w:r>
              <w:t xml:space="preserve"> industrial and commercial sources.</w:t>
            </w:r>
          </w:p>
          <w:p w14:paraId="4996B6C7" w14:textId="458E50DD" w:rsidR="00EE12AD" w:rsidRDefault="00EE12AD" w:rsidP="003C36AD">
            <w:pPr>
              <w:pStyle w:val="ListParagraph"/>
              <w:numPr>
                <w:ilvl w:val="0"/>
                <w:numId w:val="11"/>
              </w:numPr>
              <w:spacing w:before="60" w:after="60"/>
            </w:pPr>
            <w:r>
              <w:t>The long-term goal of Cleaner Air Oregon is that the risk from all existing facilities be below 100 in 1 million and hazard index of 3 by the year 2030.</w:t>
            </w:r>
          </w:p>
          <w:p w14:paraId="352B5225" w14:textId="77777777" w:rsidR="00EF5C9F" w:rsidRPr="00664DB3" w:rsidRDefault="00EF5C9F" w:rsidP="003C36AD">
            <w:pPr>
              <w:pStyle w:val="ListParagraph"/>
              <w:numPr>
                <w:ilvl w:val="0"/>
                <w:numId w:val="11"/>
              </w:numPr>
              <w:spacing w:before="60" w:after="60"/>
            </w:pPr>
            <w:r>
              <w:t>An overview of all the rules in this division is included.</w:t>
            </w:r>
          </w:p>
        </w:tc>
      </w:tr>
      <w:tr w:rsidR="00EF5C9F" w:rsidRPr="00664DB3" w14:paraId="4EA51164" w14:textId="77777777" w:rsidTr="007D6C90">
        <w:tc>
          <w:tcPr>
            <w:tcW w:w="1615" w:type="dxa"/>
          </w:tcPr>
          <w:p w14:paraId="15546331" w14:textId="77777777" w:rsidR="00EF5C9F" w:rsidRPr="00664DB3" w:rsidRDefault="00EF5C9F" w:rsidP="003C36AD">
            <w:pPr>
              <w:spacing w:before="60" w:after="60"/>
            </w:pPr>
            <w:r w:rsidRPr="00664DB3">
              <w:t xml:space="preserve">340-245-0010 </w:t>
            </w:r>
          </w:p>
        </w:tc>
        <w:tc>
          <w:tcPr>
            <w:tcW w:w="2070" w:type="dxa"/>
          </w:tcPr>
          <w:p w14:paraId="616E0E90" w14:textId="77777777" w:rsidR="00EF5C9F" w:rsidRPr="00664DB3" w:rsidRDefault="00EF5C9F" w:rsidP="003C36AD">
            <w:pPr>
              <w:spacing w:before="60" w:after="60"/>
            </w:pPr>
            <w:r w:rsidRPr="00664DB3">
              <w:t>Applicability and Jurisdiction</w:t>
            </w:r>
          </w:p>
        </w:tc>
        <w:tc>
          <w:tcPr>
            <w:tcW w:w="10710" w:type="dxa"/>
          </w:tcPr>
          <w:p w14:paraId="56319A41" w14:textId="77777777" w:rsidR="00EF5C9F" w:rsidRDefault="00EF5C9F" w:rsidP="003C36AD">
            <w:pPr>
              <w:pStyle w:val="ListParagraph"/>
              <w:numPr>
                <w:ilvl w:val="0"/>
                <w:numId w:val="2"/>
              </w:numPr>
              <w:spacing w:before="60" w:after="60"/>
            </w:pPr>
            <w:r>
              <w:t>Division 245 applies to all areas of the state (except federal lands) and to all sources, both permitted and unpermitted</w:t>
            </w:r>
          </w:p>
          <w:p w14:paraId="47F797B0" w14:textId="0C2C5123" w:rsidR="00EF5C9F" w:rsidRDefault="00EF5C9F" w:rsidP="003C36AD">
            <w:pPr>
              <w:pStyle w:val="ListParagraph"/>
              <w:numPr>
                <w:ilvl w:val="0"/>
                <w:numId w:val="2"/>
              </w:numPr>
              <w:spacing w:before="60" w:after="60"/>
            </w:pPr>
            <w:r>
              <w:t>OHA will help implement</w:t>
            </w:r>
            <w:r w:rsidR="00000D40">
              <w:t xml:space="preserve"> division 245</w:t>
            </w:r>
          </w:p>
          <w:p w14:paraId="0083203F" w14:textId="77777777" w:rsidR="00EF5C9F" w:rsidRDefault="00EF5C9F" w:rsidP="003C36AD">
            <w:pPr>
              <w:pStyle w:val="ListParagraph"/>
              <w:numPr>
                <w:ilvl w:val="0"/>
                <w:numId w:val="2"/>
              </w:numPr>
              <w:spacing w:before="60" w:after="60"/>
            </w:pPr>
            <w:r>
              <w:t>Rules can be used by Lane Regional Air Pollution Agency</w:t>
            </w:r>
          </w:p>
          <w:p w14:paraId="4178B42E" w14:textId="4E261646" w:rsidR="00EF5C9F" w:rsidRPr="00664DB3" w:rsidRDefault="00EF5C9F" w:rsidP="003C36AD">
            <w:pPr>
              <w:pStyle w:val="ListParagraph"/>
              <w:numPr>
                <w:ilvl w:val="0"/>
                <w:numId w:val="2"/>
              </w:numPr>
              <w:spacing w:before="60" w:after="60"/>
            </w:pPr>
            <w:r>
              <w:t>Other existing</w:t>
            </w:r>
            <w:r w:rsidR="008F7957">
              <w:t xml:space="preserve"> air quality</w:t>
            </w:r>
            <w:r>
              <w:t xml:space="preserve"> rules still apply to Cleaner Air Oregon sources</w:t>
            </w:r>
          </w:p>
        </w:tc>
      </w:tr>
      <w:tr w:rsidR="00000D40" w:rsidRPr="00664DB3" w14:paraId="2F580D78" w14:textId="77777777" w:rsidTr="00B73262">
        <w:tc>
          <w:tcPr>
            <w:tcW w:w="1615" w:type="dxa"/>
          </w:tcPr>
          <w:p w14:paraId="484D5E8F" w14:textId="77777777" w:rsidR="00000D40" w:rsidRPr="00664DB3" w:rsidRDefault="00000D40" w:rsidP="003C36AD">
            <w:pPr>
              <w:spacing w:before="60" w:after="60"/>
            </w:pPr>
            <w:r w:rsidRPr="00664DB3">
              <w:t>340-245-0020</w:t>
            </w:r>
          </w:p>
        </w:tc>
        <w:tc>
          <w:tcPr>
            <w:tcW w:w="2070" w:type="dxa"/>
          </w:tcPr>
          <w:p w14:paraId="5B31804B" w14:textId="600992A1" w:rsidR="00000D40" w:rsidRPr="00664DB3" w:rsidRDefault="00000D40" w:rsidP="003C36AD">
            <w:pPr>
              <w:spacing w:before="60" w:after="60"/>
            </w:pPr>
            <w:r w:rsidRPr="00664DB3">
              <w:t xml:space="preserve">Definitions </w:t>
            </w:r>
          </w:p>
        </w:tc>
        <w:tc>
          <w:tcPr>
            <w:tcW w:w="10710" w:type="dxa"/>
          </w:tcPr>
          <w:p w14:paraId="1513B01D" w14:textId="7FD2471F" w:rsidR="00000D40" w:rsidRPr="00664DB3" w:rsidRDefault="00000D40" w:rsidP="003C36AD">
            <w:pPr>
              <w:spacing w:before="60" w:after="60"/>
            </w:pPr>
            <w:r>
              <w:t xml:space="preserve">Defines new terms </w:t>
            </w:r>
          </w:p>
        </w:tc>
      </w:tr>
      <w:tr w:rsidR="00EF5C9F" w:rsidRPr="00664DB3" w14:paraId="20E78656" w14:textId="77777777" w:rsidTr="007D6C90">
        <w:tc>
          <w:tcPr>
            <w:tcW w:w="1615" w:type="dxa"/>
          </w:tcPr>
          <w:p w14:paraId="2D9915FA" w14:textId="1F9EF89B" w:rsidR="00EF5C9F" w:rsidRPr="00664DB3" w:rsidRDefault="00EF5C9F" w:rsidP="003C36AD">
            <w:pPr>
              <w:spacing w:before="60" w:after="60"/>
            </w:pPr>
            <w:r w:rsidRPr="00664DB3">
              <w:t>340-245-002</w:t>
            </w:r>
            <w:r w:rsidR="00000D40">
              <w:t>2</w:t>
            </w:r>
          </w:p>
        </w:tc>
        <w:tc>
          <w:tcPr>
            <w:tcW w:w="2070" w:type="dxa"/>
          </w:tcPr>
          <w:p w14:paraId="64ECD9D5" w14:textId="6A4B02C0" w:rsidR="00EF5C9F" w:rsidRPr="00664DB3" w:rsidRDefault="00EF5C9F" w:rsidP="003C36AD">
            <w:pPr>
              <w:spacing w:before="60" w:after="60"/>
            </w:pPr>
            <w:r w:rsidRPr="00664DB3">
              <w:t>Abbreviations</w:t>
            </w:r>
          </w:p>
        </w:tc>
        <w:tc>
          <w:tcPr>
            <w:tcW w:w="10710" w:type="dxa"/>
          </w:tcPr>
          <w:p w14:paraId="6D6D9B31" w14:textId="5AB57EE7" w:rsidR="00EF5C9F" w:rsidRPr="00664DB3" w:rsidRDefault="00EF5C9F" w:rsidP="003C36AD">
            <w:pPr>
              <w:spacing w:before="60" w:after="60"/>
            </w:pPr>
            <w:r>
              <w:t>Defines new abbreviations</w:t>
            </w:r>
          </w:p>
        </w:tc>
      </w:tr>
      <w:tr w:rsidR="00EF5C9F" w:rsidRPr="00664DB3" w14:paraId="07550070" w14:textId="77777777" w:rsidTr="007D6C90">
        <w:tc>
          <w:tcPr>
            <w:tcW w:w="1615" w:type="dxa"/>
          </w:tcPr>
          <w:p w14:paraId="6D195B7E" w14:textId="77777777" w:rsidR="00EF5C9F" w:rsidRPr="00664DB3" w:rsidRDefault="00EF5C9F" w:rsidP="003C36AD">
            <w:pPr>
              <w:spacing w:before="60" w:after="60"/>
            </w:pPr>
            <w:r w:rsidRPr="00664DB3">
              <w:t>340-245-0030</w:t>
            </w:r>
          </w:p>
        </w:tc>
        <w:tc>
          <w:tcPr>
            <w:tcW w:w="2070" w:type="dxa"/>
          </w:tcPr>
          <w:p w14:paraId="00D7F134" w14:textId="77777777" w:rsidR="00EF5C9F" w:rsidRPr="00664DB3" w:rsidRDefault="00EF5C9F" w:rsidP="003C36AD">
            <w:pPr>
              <w:spacing w:before="60" w:after="60"/>
            </w:pPr>
            <w:r w:rsidRPr="00664DB3">
              <w:t>Affected Sources and Requirements</w:t>
            </w:r>
          </w:p>
        </w:tc>
        <w:tc>
          <w:tcPr>
            <w:tcW w:w="10710" w:type="dxa"/>
          </w:tcPr>
          <w:p w14:paraId="774D1840" w14:textId="78A79509" w:rsidR="00EF5C9F" w:rsidRDefault="00EF5C9F" w:rsidP="003C36AD">
            <w:pPr>
              <w:pStyle w:val="ListParagraph"/>
              <w:numPr>
                <w:ilvl w:val="0"/>
                <w:numId w:val="3"/>
              </w:numPr>
              <w:spacing w:before="60" w:after="60"/>
            </w:pPr>
            <w:r>
              <w:t>New, modified, reconstructed and existing sources must complete risk assessment along with new/modified Toxics Emissions Units (TEU</w:t>
            </w:r>
            <w:r w:rsidR="008F7957">
              <w:t>s</w:t>
            </w:r>
            <w:r>
              <w:t>)</w:t>
            </w:r>
          </w:p>
          <w:p w14:paraId="63A85093" w14:textId="77777777" w:rsidR="00EF5C9F" w:rsidRDefault="00EF5C9F" w:rsidP="003C36AD">
            <w:pPr>
              <w:pStyle w:val="ListParagraph"/>
              <w:numPr>
                <w:ilvl w:val="0"/>
                <w:numId w:val="3"/>
              </w:numPr>
              <w:spacing w:before="60" w:after="60"/>
            </w:pPr>
            <w:r>
              <w:t>Explains new/modified TEUs that will not be approved:</w:t>
            </w:r>
          </w:p>
          <w:p w14:paraId="4B281069" w14:textId="77777777" w:rsidR="00EF5C9F" w:rsidRDefault="00EF5C9F" w:rsidP="003C36AD">
            <w:pPr>
              <w:pStyle w:val="ListParagraph"/>
              <w:numPr>
                <w:ilvl w:val="0"/>
                <w:numId w:val="6"/>
              </w:numPr>
              <w:spacing w:before="60" w:after="60"/>
            </w:pPr>
            <w:r>
              <w:t>D</w:t>
            </w:r>
            <w:r w:rsidRPr="007F3C6B">
              <w:t>oes not comply with</w:t>
            </w:r>
            <w:r>
              <w:t xml:space="preserve"> TEU requirements in </w:t>
            </w:r>
            <w:r w:rsidRPr="007F3C6B">
              <w:t>OAR 340-</w:t>
            </w:r>
            <w:r>
              <w:t>245-0070 (see below);</w:t>
            </w:r>
          </w:p>
          <w:p w14:paraId="5B0A7365" w14:textId="77777777" w:rsidR="00EF5C9F" w:rsidRDefault="00EF5C9F" w:rsidP="003C36AD">
            <w:pPr>
              <w:pStyle w:val="ListParagraph"/>
              <w:numPr>
                <w:ilvl w:val="0"/>
                <w:numId w:val="6"/>
              </w:numPr>
              <w:spacing w:before="60" w:after="60"/>
            </w:pPr>
            <w:r>
              <w:t xml:space="preserve">Does not comply with source requirements in </w:t>
            </w:r>
            <w:r w:rsidRPr="007F3C6B">
              <w:t>OAR 340-</w:t>
            </w:r>
            <w:r>
              <w:t>245-0080 (see below),</w:t>
            </w:r>
            <w:r w:rsidRPr="007F3C6B">
              <w:t xml:space="preserve"> if required</w:t>
            </w:r>
            <w:r>
              <w:t>; or</w:t>
            </w:r>
          </w:p>
          <w:p w14:paraId="3AF9CF12" w14:textId="1560DD8E" w:rsidR="00EF5C9F" w:rsidRDefault="00EF5C9F" w:rsidP="003C36AD">
            <w:pPr>
              <w:pStyle w:val="ListParagraph"/>
              <w:numPr>
                <w:ilvl w:val="0"/>
                <w:numId w:val="6"/>
              </w:numPr>
              <w:spacing w:before="60" w:after="60"/>
            </w:pPr>
            <w:r>
              <w:t>E</w:t>
            </w:r>
            <w:r w:rsidRPr="007F3C6B">
              <w:t xml:space="preserve">missions </w:t>
            </w:r>
            <w:r>
              <w:t>would</w:t>
            </w:r>
            <w:r w:rsidRPr="007F3C6B">
              <w:t xml:space="preserve"> </w:t>
            </w:r>
            <w:r>
              <w:t xml:space="preserve">cause or contribute to </w:t>
            </w:r>
            <w:r w:rsidRPr="007F3C6B">
              <w:t>exceed</w:t>
            </w:r>
            <w:r>
              <w:t xml:space="preserve">ance </w:t>
            </w:r>
            <w:r w:rsidRPr="007F3C6B">
              <w:t xml:space="preserve">of the </w:t>
            </w:r>
            <w:r>
              <w:t>Area Multi-Sou</w:t>
            </w:r>
            <w:r w:rsidR="008F7957">
              <w:t>rce Risk Action Levels of 75</w:t>
            </w:r>
            <w:r>
              <w:t xml:space="preserve"> in 1 million or HI </w:t>
            </w:r>
            <w:r w:rsidR="008478FC">
              <w:t xml:space="preserve">of </w:t>
            </w:r>
            <w:r>
              <w:t>3</w:t>
            </w:r>
            <w:r w:rsidR="00704714">
              <w:t xml:space="preserve"> or ANRAL up to 10, whichever is higher</w:t>
            </w:r>
            <w:r>
              <w:t xml:space="preserve"> </w:t>
            </w:r>
          </w:p>
          <w:p w14:paraId="1C89B62A" w14:textId="77777777" w:rsidR="00EF5C9F" w:rsidRDefault="00EF5C9F" w:rsidP="003C36AD">
            <w:pPr>
              <w:pStyle w:val="ListParagraph"/>
              <w:numPr>
                <w:ilvl w:val="0"/>
                <w:numId w:val="3"/>
              </w:numPr>
              <w:spacing w:before="60" w:after="60"/>
            </w:pPr>
            <w:r>
              <w:t>Explains new sources that will not be approved:</w:t>
            </w:r>
          </w:p>
          <w:p w14:paraId="6A1E2DD1" w14:textId="77777777" w:rsidR="00EF5C9F" w:rsidRDefault="00EF5C9F" w:rsidP="003C36AD">
            <w:pPr>
              <w:pStyle w:val="ListParagraph"/>
              <w:numPr>
                <w:ilvl w:val="0"/>
                <w:numId w:val="6"/>
              </w:numPr>
              <w:spacing w:before="60" w:after="60"/>
            </w:pPr>
            <w:r>
              <w:t>D</w:t>
            </w:r>
            <w:r w:rsidRPr="007F3C6B">
              <w:t xml:space="preserve">oes not comply with </w:t>
            </w:r>
            <w:r>
              <w:t xml:space="preserve">source requirements in </w:t>
            </w:r>
            <w:r w:rsidRPr="007F3C6B">
              <w:t>OAR 340-</w:t>
            </w:r>
            <w:r>
              <w:t>245-0080 (see below)</w:t>
            </w:r>
            <w:r w:rsidRPr="007F3C6B">
              <w:t>;</w:t>
            </w:r>
          </w:p>
          <w:p w14:paraId="22D08C7C" w14:textId="1533CBB0" w:rsidR="00EF5C9F" w:rsidRDefault="00EF5C9F" w:rsidP="003C36AD">
            <w:pPr>
              <w:pStyle w:val="ListParagraph"/>
              <w:numPr>
                <w:ilvl w:val="0"/>
                <w:numId w:val="6"/>
              </w:numPr>
              <w:spacing w:before="60" w:after="60"/>
            </w:pPr>
            <w:r>
              <w:t>Exceeds any Permi</w:t>
            </w:r>
            <w:r w:rsidR="00C1620C">
              <w:t>t Denial Risk Action Level of 5</w:t>
            </w:r>
            <w:r>
              <w:t>0 in 1 million or HI of 3; or</w:t>
            </w:r>
          </w:p>
          <w:p w14:paraId="27742BFC" w14:textId="4020432A" w:rsidR="00C1620C" w:rsidRPr="00704714" w:rsidRDefault="00EF5C9F" w:rsidP="003C36AD">
            <w:pPr>
              <w:pStyle w:val="ListParagraph"/>
              <w:numPr>
                <w:ilvl w:val="0"/>
                <w:numId w:val="6"/>
              </w:numPr>
              <w:spacing w:before="60" w:after="60"/>
            </w:pPr>
            <w:r>
              <w:t>E</w:t>
            </w:r>
            <w:r w:rsidRPr="007F3C6B">
              <w:t xml:space="preserve">missions </w:t>
            </w:r>
            <w:r>
              <w:t>would</w:t>
            </w:r>
            <w:r w:rsidRPr="007F3C6B">
              <w:t xml:space="preserve"> </w:t>
            </w:r>
            <w:r>
              <w:t xml:space="preserve">cause or contribute to </w:t>
            </w:r>
            <w:r w:rsidRPr="007F3C6B">
              <w:t>exceed</w:t>
            </w:r>
            <w:r>
              <w:t xml:space="preserve">ance </w:t>
            </w:r>
            <w:r w:rsidRPr="007F3C6B">
              <w:t xml:space="preserve">of the </w:t>
            </w:r>
            <w:r>
              <w:t xml:space="preserve">Area Multi-Source Risk Action Levels of </w:t>
            </w:r>
            <w:r w:rsidR="00C1620C" w:rsidRPr="00704714">
              <w:t>75</w:t>
            </w:r>
            <w:r w:rsidRPr="00704714">
              <w:t xml:space="preserve"> in 1 million or HI 3</w:t>
            </w:r>
            <w:r w:rsidR="00704714" w:rsidRPr="00704714">
              <w:t xml:space="preserve"> or ANRAL up to 10, whichever is higher</w:t>
            </w:r>
            <w:r w:rsidRPr="00704714">
              <w:t>.</w:t>
            </w:r>
          </w:p>
          <w:p w14:paraId="09BBF36C" w14:textId="5583DA4E" w:rsidR="00C1620C" w:rsidRPr="00704714" w:rsidRDefault="00C1620C" w:rsidP="003C36AD">
            <w:pPr>
              <w:pStyle w:val="ListParagraph"/>
              <w:numPr>
                <w:ilvl w:val="0"/>
                <w:numId w:val="3"/>
              </w:numPr>
              <w:spacing w:before="60" w:after="60"/>
            </w:pPr>
            <w:r w:rsidRPr="00704714">
              <w:t>Explains an existing sources will not be permitted above Existing Source Permit Denial Risk Action Levels of 50</w:t>
            </w:r>
            <w:r w:rsidR="00704714" w:rsidRPr="00704714">
              <w:t>0</w:t>
            </w:r>
            <w:r w:rsidRPr="00704714">
              <w:t xml:space="preserve"> in 1 million or HI </w:t>
            </w:r>
            <w:r w:rsidR="008478FC">
              <w:t xml:space="preserve">of </w:t>
            </w:r>
            <w:r w:rsidR="00704714" w:rsidRPr="00704714">
              <w:t>30</w:t>
            </w:r>
          </w:p>
          <w:p w14:paraId="5D393850" w14:textId="77777777" w:rsidR="00EF5C9F" w:rsidRDefault="00EF5C9F" w:rsidP="003C36AD">
            <w:pPr>
              <w:pStyle w:val="ListParagraph"/>
              <w:numPr>
                <w:ilvl w:val="0"/>
                <w:numId w:val="3"/>
              </w:numPr>
              <w:spacing w:before="60" w:after="60"/>
            </w:pPr>
            <w:r>
              <w:t>Explains when an updated Risk Assessment is required:</w:t>
            </w:r>
          </w:p>
          <w:p w14:paraId="0DBA4429" w14:textId="3E5AC1DF" w:rsidR="002C4BCF" w:rsidRDefault="002C4BCF" w:rsidP="003C36AD">
            <w:pPr>
              <w:pStyle w:val="ListParagraph"/>
              <w:numPr>
                <w:ilvl w:val="0"/>
                <w:numId w:val="6"/>
              </w:numPr>
              <w:spacing w:before="60" w:after="60"/>
            </w:pPr>
            <w:r>
              <w:t>Increase in risk requested by source</w:t>
            </w:r>
            <w:r w:rsidR="008478FC">
              <w:t>;</w:t>
            </w:r>
            <w:r>
              <w:t xml:space="preserve"> </w:t>
            </w:r>
          </w:p>
          <w:p w14:paraId="5C43B9D2" w14:textId="77777777" w:rsidR="00EF5C9F" w:rsidRDefault="00EF5C9F" w:rsidP="003C36AD">
            <w:pPr>
              <w:pStyle w:val="ListParagraph"/>
              <w:numPr>
                <w:ilvl w:val="0"/>
                <w:numId w:val="6"/>
              </w:numPr>
              <w:spacing w:before="60" w:after="60"/>
            </w:pPr>
            <w:r>
              <w:t>Error found by source; or</w:t>
            </w:r>
          </w:p>
          <w:p w14:paraId="2D3C8F5F" w14:textId="05CE96C8" w:rsidR="00EF5C9F" w:rsidRPr="00664DB3" w:rsidRDefault="002C4BCF" w:rsidP="003C36AD">
            <w:pPr>
              <w:pStyle w:val="ListParagraph"/>
              <w:numPr>
                <w:ilvl w:val="0"/>
                <w:numId w:val="6"/>
              </w:numPr>
              <w:spacing w:before="60" w:after="60"/>
            </w:pPr>
            <w:r>
              <w:t xml:space="preserve">Requested by DEQ (change in </w:t>
            </w:r>
            <w:r w:rsidR="004E1221" w:rsidRPr="003C36AD">
              <w:t>Risk-Based Concentrations</w:t>
            </w:r>
            <w:r>
              <w:t>, suspected issues)</w:t>
            </w:r>
          </w:p>
        </w:tc>
      </w:tr>
      <w:tr w:rsidR="00EF5C9F" w:rsidRPr="00664DB3" w14:paraId="0963490D" w14:textId="77777777" w:rsidTr="007D6C90">
        <w:tc>
          <w:tcPr>
            <w:tcW w:w="1615" w:type="dxa"/>
          </w:tcPr>
          <w:p w14:paraId="62FE82C1" w14:textId="5D29C019" w:rsidR="00F628B9" w:rsidRDefault="00EF5C9F" w:rsidP="003C36AD">
            <w:pPr>
              <w:spacing w:before="60" w:after="60"/>
            </w:pPr>
            <w:r w:rsidRPr="00664DB3">
              <w:t>340-245-0040</w:t>
            </w:r>
          </w:p>
          <w:p w14:paraId="3C6F6121" w14:textId="77777777" w:rsidR="00F628B9" w:rsidRPr="00F628B9" w:rsidRDefault="00F628B9" w:rsidP="003C36AD">
            <w:pPr>
              <w:spacing w:before="60" w:after="60"/>
            </w:pPr>
          </w:p>
          <w:p w14:paraId="2003D3A4" w14:textId="77777777" w:rsidR="00F628B9" w:rsidRPr="00F628B9" w:rsidRDefault="00F628B9" w:rsidP="003C36AD">
            <w:pPr>
              <w:spacing w:before="60" w:after="60"/>
            </w:pPr>
          </w:p>
          <w:p w14:paraId="25BB607E" w14:textId="4DDAFD0A" w:rsidR="00F628B9" w:rsidRDefault="00F628B9" w:rsidP="003C36AD">
            <w:pPr>
              <w:spacing w:before="60" w:after="60"/>
            </w:pPr>
          </w:p>
          <w:p w14:paraId="652A46E4" w14:textId="77777777" w:rsidR="00EF5C9F" w:rsidRPr="00F628B9" w:rsidRDefault="00EF5C9F" w:rsidP="003C36AD">
            <w:pPr>
              <w:spacing w:before="60" w:after="60"/>
            </w:pPr>
          </w:p>
        </w:tc>
        <w:tc>
          <w:tcPr>
            <w:tcW w:w="2070" w:type="dxa"/>
          </w:tcPr>
          <w:p w14:paraId="58EB1D8C" w14:textId="77777777" w:rsidR="00EF5C9F" w:rsidRPr="00664DB3" w:rsidRDefault="00EF5C9F" w:rsidP="003C36AD">
            <w:pPr>
              <w:spacing w:before="60" w:after="60"/>
            </w:pPr>
            <w:r w:rsidRPr="00664DB3">
              <w:lastRenderedPageBreak/>
              <w:t>Implementation</w:t>
            </w:r>
          </w:p>
        </w:tc>
        <w:tc>
          <w:tcPr>
            <w:tcW w:w="10710" w:type="dxa"/>
          </w:tcPr>
          <w:p w14:paraId="4ED9723A" w14:textId="77777777" w:rsidR="00EF5C9F" w:rsidRDefault="00EF5C9F" w:rsidP="003C36AD">
            <w:pPr>
              <w:pStyle w:val="ListParagraph"/>
              <w:numPr>
                <w:ilvl w:val="0"/>
                <w:numId w:val="4"/>
              </w:numPr>
              <w:spacing w:before="60" w:after="60"/>
            </w:pPr>
            <w:r>
              <w:t>DEQ will implement Cleaner Air Oregon in two tiers</w:t>
            </w:r>
          </w:p>
          <w:p w14:paraId="07000A45" w14:textId="77777777" w:rsidR="00EF5C9F" w:rsidRDefault="00EF5C9F" w:rsidP="003C36AD">
            <w:pPr>
              <w:pStyle w:val="ListParagraph"/>
              <w:numPr>
                <w:ilvl w:val="0"/>
                <w:numId w:val="4"/>
              </w:numPr>
              <w:spacing w:before="60" w:after="60"/>
            </w:pPr>
            <w:r>
              <w:lastRenderedPageBreak/>
              <w:t>Tier 1 will be composed of 80 sources and could take 5 years to complete</w:t>
            </w:r>
          </w:p>
          <w:p w14:paraId="27969B76" w14:textId="2006EDF3" w:rsidR="00EF5C9F" w:rsidRDefault="00EF5C9F" w:rsidP="003C36AD">
            <w:pPr>
              <w:pStyle w:val="ListParagraph"/>
              <w:numPr>
                <w:ilvl w:val="0"/>
                <w:numId w:val="4"/>
              </w:numPr>
              <w:spacing w:before="60" w:after="60"/>
            </w:pPr>
            <w:r w:rsidRPr="00262814">
              <w:t xml:space="preserve">DEQ </w:t>
            </w:r>
            <w:r>
              <w:t>will consider</w:t>
            </w:r>
            <w:r w:rsidRPr="00262814">
              <w:t xml:space="preserve"> emissions of each air toxic, the toxicity of each air toxic and the population of low income</w:t>
            </w:r>
            <w:r w:rsidR="00E2024B">
              <w:t xml:space="preserve">, minorities, and children under 5 year old </w:t>
            </w:r>
            <w:r w:rsidRPr="00262814">
              <w:t>within a 1 kilometer radius of the source</w:t>
            </w:r>
            <w:r>
              <w:t xml:space="preserve"> for ranking sources into Tier 1</w:t>
            </w:r>
          </w:p>
          <w:p w14:paraId="212DE04C" w14:textId="77777777" w:rsidR="008478FC" w:rsidRDefault="00151FA1" w:rsidP="003C36AD">
            <w:pPr>
              <w:pStyle w:val="ListParagraph"/>
              <w:numPr>
                <w:ilvl w:val="0"/>
                <w:numId w:val="4"/>
              </w:numPr>
              <w:spacing w:before="60" w:after="60"/>
            </w:pPr>
            <w:r>
              <w:t xml:space="preserve">DEQ may add sources to Tier 1 if needed, based on new, updated or corrected information </w:t>
            </w:r>
          </w:p>
          <w:p w14:paraId="44CD1DBA" w14:textId="2ECDF77D" w:rsidR="00084B46" w:rsidRDefault="00084B46" w:rsidP="003C36AD">
            <w:pPr>
              <w:pStyle w:val="ListParagraph"/>
              <w:numPr>
                <w:ilvl w:val="0"/>
                <w:numId w:val="4"/>
              </w:numPr>
              <w:spacing w:before="60" w:after="60"/>
            </w:pPr>
            <w:r>
              <w:t>DEQ will evaluate no more than</w:t>
            </w:r>
            <w:r w:rsidR="008478FC">
              <w:t xml:space="preserve"> one area as a potential Multi-S</w:t>
            </w:r>
            <w:r>
              <w:t>ource Risk Area in Tier 1</w:t>
            </w:r>
          </w:p>
          <w:p w14:paraId="66432D7D" w14:textId="60960DA7" w:rsidR="004023CC" w:rsidRDefault="00E33363" w:rsidP="003C36AD">
            <w:pPr>
              <w:pStyle w:val="ListParagraph"/>
              <w:numPr>
                <w:ilvl w:val="0"/>
                <w:numId w:val="4"/>
              </w:numPr>
              <w:spacing w:before="60" w:after="60"/>
            </w:pPr>
            <w:r>
              <w:t>DEQ will report to the Environmental Quality Commission annually on the progress and results of implementing Cleaner Air Oregon</w:t>
            </w:r>
            <w:r w:rsidR="004023CC">
              <w:t xml:space="preserve"> for the first 5 years of implementation</w:t>
            </w:r>
          </w:p>
          <w:p w14:paraId="798D6AC1" w14:textId="77777777" w:rsidR="00E33363" w:rsidRDefault="004023CC" w:rsidP="003C36AD">
            <w:pPr>
              <w:pStyle w:val="ListParagraph"/>
              <w:numPr>
                <w:ilvl w:val="0"/>
                <w:numId w:val="4"/>
              </w:numPr>
              <w:spacing w:before="60" w:after="60"/>
            </w:pPr>
            <w:r>
              <w:t>DEQ will continue with Tier 2 after Tier 1 is complete and apply lessons learned in Tier 1</w:t>
            </w:r>
          </w:p>
          <w:p w14:paraId="1D84C416" w14:textId="5830BCEC" w:rsidR="00560E69" w:rsidRPr="00664DB3" w:rsidRDefault="00560E69" w:rsidP="003C36AD">
            <w:pPr>
              <w:pStyle w:val="ListParagraph"/>
              <w:numPr>
                <w:ilvl w:val="0"/>
                <w:numId w:val="4"/>
              </w:numPr>
              <w:spacing w:before="60" w:after="60"/>
            </w:pPr>
            <w:r>
              <w:t>Sources may voluntarily submit an application for an Air Toxics Permit Attachment before being called in. The source will be added to the appropriate spot in the ranked list and will be processed as resources allow</w:t>
            </w:r>
          </w:p>
        </w:tc>
      </w:tr>
      <w:tr w:rsidR="00EF5C9F" w:rsidRPr="00664DB3" w14:paraId="212A9DE8" w14:textId="77777777" w:rsidTr="007D6C90">
        <w:tc>
          <w:tcPr>
            <w:tcW w:w="1615" w:type="dxa"/>
          </w:tcPr>
          <w:p w14:paraId="40F62F05" w14:textId="77777777" w:rsidR="00EF5C9F" w:rsidRPr="00664DB3" w:rsidRDefault="00EF5C9F" w:rsidP="003C36AD">
            <w:pPr>
              <w:spacing w:before="60" w:after="60"/>
            </w:pPr>
            <w:r w:rsidRPr="00664DB3">
              <w:lastRenderedPageBreak/>
              <w:t>340-245-0050</w:t>
            </w:r>
          </w:p>
        </w:tc>
        <w:tc>
          <w:tcPr>
            <w:tcW w:w="2070" w:type="dxa"/>
          </w:tcPr>
          <w:p w14:paraId="3F76AE9B" w14:textId="05DBE6F0" w:rsidR="00EF5C9F" w:rsidRPr="00664DB3" w:rsidRDefault="00F603CE" w:rsidP="003C36AD">
            <w:pPr>
              <w:spacing w:before="60" w:after="60"/>
            </w:pPr>
            <w:r>
              <w:t>Submittal</w:t>
            </w:r>
            <w:r w:rsidR="00EF5C9F">
              <w:t xml:space="preserve"> Deadlines</w:t>
            </w:r>
          </w:p>
        </w:tc>
        <w:tc>
          <w:tcPr>
            <w:tcW w:w="10710" w:type="dxa"/>
          </w:tcPr>
          <w:p w14:paraId="47153757" w14:textId="6F072136" w:rsidR="00EF5C9F" w:rsidRDefault="00EF5C9F" w:rsidP="003C36AD">
            <w:pPr>
              <w:spacing w:before="60" w:after="60"/>
            </w:pPr>
            <w:r>
              <w:t>More complex Risk Assessments are all</w:t>
            </w:r>
            <w:r w:rsidR="005E5B2A">
              <w:t>owed more time before submittal. All dates are from the DEQ notice date:</w:t>
            </w:r>
          </w:p>
          <w:p w14:paraId="13F8E5F1" w14:textId="1B33DD49" w:rsidR="00EF5C9F" w:rsidRDefault="00EF5C9F" w:rsidP="003C36AD">
            <w:pPr>
              <w:pStyle w:val="ListParagraph"/>
              <w:numPr>
                <w:ilvl w:val="0"/>
                <w:numId w:val="5"/>
              </w:numPr>
              <w:spacing w:before="60" w:after="60"/>
              <w:ind w:left="342"/>
            </w:pPr>
            <w:r>
              <w:t xml:space="preserve">Level 1 – </w:t>
            </w:r>
            <w:r w:rsidR="00551CE9">
              <w:t>30</w:t>
            </w:r>
            <w:r>
              <w:t xml:space="preserve"> days</w:t>
            </w:r>
          </w:p>
          <w:p w14:paraId="4E9A0027" w14:textId="7FAB8F7C" w:rsidR="00EF5C9F" w:rsidRDefault="00551CE9" w:rsidP="003C36AD">
            <w:pPr>
              <w:pStyle w:val="ListParagraph"/>
              <w:numPr>
                <w:ilvl w:val="0"/>
                <w:numId w:val="5"/>
              </w:numPr>
              <w:spacing w:before="60" w:after="60"/>
              <w:ind w:left="342"/>
            </w:pPr>
            <w:r>
              <w:t>Level 2 -  60</w:t>
            </w:r>
            <w:r w:rsidR="00EF5C9F">
              <w:t xml:space="preserve"> days</w:t>
            </w:r>
          </w:p>
          <w:p w14:paraId="0504BB74" w14:textId="3B308560" w:rsidR="00EF5C9F" w:rsidRDefault="00551CE9" w:rsidP="003C36AD">
            <w:pPr>
              <w:pStyle w:val="ListParagraph"/>
              <w:numPr>
                <w:ilvl w:val="0"/>
                <w:numId w:val="5"/>
              </w:numPr>
              <w:spacing w:before="60" w:after="60"/>
              <w:ind w:left="342"/>
            </w:pPr>
            <w:r>
              <w:t>Level 3 – 180</w:t>
            </w:r>
            <w:r w:rsidR="00EF5C9F">
              <w:t xml:space="preserve"> days</w:t>
            </w:r>
          </w:p>
          <w:p w14:paraId="2197F81B" w14:textId="073C4051" w:rsidR="00EF5C9F" w:rsidRDefault="00EF5C9F" w:rsidP="003C36AD">
            <w:pPr>
              <w:pStyle w:val="ListParagraph"/>
              <w:numPr>
                <w:ilvl w:val="0"/>
                <w:numId w:val="5"/>
              </w:numPr>
              <w:spacing w:before="60" w:after="60"/>
              <w:ind w:left="342"/>
            </w:pPr>
            <w:r>
              <w:t xml:space="preserve">Level 4 – </w:t>
            </w:r>
            <w:r w:rsidR="00551CE9">
              <w:t>270</w:t>
            </w:r>
            <w:r>
              <w:t xml:space="preserve"> days</w:t>
            </w:r>
          </w:p>
          <w:p w14:paraId="098BBF31" w14:textId="77777777" w:rsidR="00EF5C9F" w:rsidRDefault="00EF5C9F" w:rsidP="003C36AD">
            <w:pPr>
              <w:pStyle w:val="ListParagraph"/>
              <w:numPr>
                <w:ilvl w:val="0"/>
                <w:numId w:val="5"/>
              </w:numPr>
              <w:spacing w:before="60" w:after="60"/>
              <w:ind w:left="342"/>
            </w:pPr>
            <w:r>
              <w:t>Risk Reduction Plan – 270 days</w:t>
            </w:r>
          </w:p>
          <w:p w14:paraId="513270D3" w14:textId="0B53DB6E" w:rsidR="00EF5C9F" w:rsidRDefault="00551CE9" w:rsidP="003C36AD">
            <w:pPr>
              <w:pStyle w:val="ListParagraph"/>
              <w:numPr>
                <w:ilvl w:val="0"/>
                <w:numId w:val="5"/>
              </w:numPr>
              <w:spacing w:before="60" w:after="60"/>
              <w:ind w:left="342"/>
            </w:pPr>
            <w:r>
              <w:t>Conditional Risk Level – 270</w:t>
            </w:r>
            <w:r w:rsidR="00EF5C9F">
              <w:t xml:space="preserve"> days</w:t>
            </w:r>
          </w:p>
          <w:p w14:paraId="171F2712" w14:textId="4BDF8039" w:rsidR="00EF5C9F" w:rsidRPr="00664DB3" w:rsidRDefault="00681847" w:rsidP="003C36AD">
            <w:pPr>
              <w:pStyle w:val="ListParagraph"/>
              <w:numPr>
                <w:ilvl w:val="0"/>
                <w:numId w:val="5"/>
              </w:numPr>
              <w:spacing w:before="60" w:after="60"/>
              <w:ind w:left="342"/>
            </w:pPr>
            <w:r>
              <w:t>TBACT</w:t>
            </w:r>
            <w:r w:rsidR="00EF5C9F">
              <w:t xml:space="preserve"> Plan </w:t>
            </w:r>
            <w:r w:rsidR="00551CE9">
              <w:t>and Conditional Risk Level – 270</w:t>
            </w:r>
            <w:r w:rsidR="00EF5C9F">
              <w:t xml:space="preserve"> days</w:t>
            </w:r>
          </w:p>
        </w:tc>
      </w:tr>
      <w:tr w:rsidR="00EF5C9F" w:rsidRPr="00664DB3" w14:paraId="777C7955" w14:textId="77777777" w:rsidTr="007D6C90">
        <w:tc>
          <w:tcPr>
            <w:tcW w:w="1615" w:type="dxa"/>
          </w:tcPr>
          <w:p w14:paraId="7AF881E1" w14:textId="77777777" w:rsidR="00EF5C9F" w:rsidRPr="00664DB3" w:rsidRDefault="00EF5C9F" w:rsidP="003C36AD">
            <w:pPr>
              <w:spacing w:before="60" w:after="60"/>
            </w:pPr>
            <w:r w:rsidRPr="00664DB3">
              <w:t>340-245-0060</w:t>
            </w:r>
          </w:p>
        </w:tc>
        <w:tc>
          <w:tcPr>
            <w:tcW w:w="2070" w:type="dxa"/>
          </w:tcPr>
          <w:p w14:paraId="2A9B8236" w14:textId="77777777" w:rsidR="00EF5C9F" w:rsidRPr="00664DB3" w:rsidRDefault="00EF5C9F" w:rsidP="003C36AD">
            <w:pPr>
              <w:spacing w:before="60" w:after="60"/>
            </w:pPr>
            <w:r w:rsidRPr="00664DB3">
              <w:t>Exempt TEUs and TEU Designation</w:t>
            </w:r>
          </w:p>
        </w:tc>
        <w:tc>
          <w:tcPr>
            <w:tcW w:w="10710" w:type="dxa"/>
          </w:tcPr>
          <w:p w14:paraId="2ADF13A1" w14:textId="77777777" w:rsidR="00EF5C9F" w:rsidRDefault="00EF5C9F" w:rsidP="003C36AD">
            <w:pPr>
              <w:spacing w:before="60" w:after="60"/>
            </w:pPr>
            <w:r>
              <w:t>Exempt Toxic Emissions Units:</w:t>
            </w:r>
          </w:p>
          <w:p w14:paraId="4B00E24D" w14:textId="77777777" w:rsidR="00EF5C9F" w:rsidRDefault="00EF5C9F" w:rsidP="003C36AD">
            <w:pPr>
              <w:pStyle w:val="ListParagraph"/>
              <w:numPr>
                <w:ilvl w:val="0"/>
                <w:numId w:val="5"/>
              </w:numPr>
              <w:spacing w:before="60" w:after="60"/>
              <w:ind w:left="342"/>
            </w:pPr>
            <w:r>
              <w:t>Those on Categorically Insignificant Activities list</w:t>
            </w:r>
          </w:p>
          <w:p w14:paraId="7BF68381" w14:textId="77777777" w:rsidR="00EF5C9F" w:rsidRDefault="00EF5C9F" w:rsidP="003C36AD">
            <w:pPr>
              <w:pStyle w:val="ListParagraph"/>
              <w:numPr>
                <w:ilvl w:val="0"/>
                <w:numId w:val="5"/>
              </w:numPr>
              <w:spacing w:before="60" w:after="60"/>
              <w:ind w:left="342"/>
            </w:pPr>
            <w:r>
              <w:t>Those that don’t emit air toxics</w:t>
            </w:r>
          </w:p>
          <w:p w14:paraId="3B1FDC68" w14:textId="77777777" w:rsidR="00EF5C9F" w:rsidRDefault="00EF5C9F" w:rsidP="003C36AD">
            <w:pPr>
              <w:spacing w:before="60" w:after="60"/>
            </w:pPr>
            <w:r>
              <w:t>TEU designation:</w:t>
            </w:r>
          </w:p>
          <w:p w14:paraId="50575507" w14:textId="77777777" w:rsidR="00EF5C9F" w:rsidRDefault="00EF5C9F" w:rsidP="003C36AD">
            <w:pPr>
              <w:pStyle w:val="ListParagraph"/>
              <w:numPr>
                <w:ilvl w:val="0"/>
                <w:numId w:val="5"/>
              </w:numPr>
              <w:spacing w:before="60" w:after="60"/>
              <w:ind w:left="342"/>
            </w:pPr>
            <w:r>
              <w:t>Individual pieces of equipment</w:t>
            </w:r>
          </w:p>
          <w:p w14:paraId="4165BFD1" w14:textId="20578645" w:rsidR="00EF5C9F" w:rsidRPr="00664DB3" w:rsidRDefault="00EF5C9F" w:rsidP="003C36AD">
            <w:pPr>
              <w:pStyle w:val="ListParagraph"/>
              <w:numPr>
                <w:ilvl w:val="0"/>
                <w:numId w:val="5"/>
              </w:numPr>
              <w:spacing w:before="60" w:after="60"/>
              <w:ind w:left="342"/>
            </w:pPr>
            <w:r>
              <w:t xml:space="preserve">Probably same designation as in existing </w:t>
            </w:r>
            <w:r w:rsidR="005A1992">
              <w:t xml:space="preserve">air quality </w:t>
            </w:r>
            <w:r>
              <w:t>permit</w:t>
            </w:r>
          </w:p>
        </w:tc>
      </w:tr>
      <w:tr w:rsidR="00EF5C9F" w:rsidRPr="00664DB3" w14:paraId="37AA91A5" w14:textId="77777777" w:rsidTr="007D6C90">
        <w:tc>
          <w:tcPr>
            <w:tcW w:w="1615" w:type="dxa"/>
          </w:tcPr>
          <w:p w14:paraId="7D47ABDC" w14:textId="77777777" w:rsidR="00EF5C9F" w:rsidRPr="00664DB3" w:rsidRDefault="00EF5C9F" w:rsidP="003C36AD">
            <w:pPr>
              <w:spacing w:before="60" w:after="60"/>
            </w:pPr>
            <w:r w:rsidRPr="00664DB3">
              <w:t>340-245-0070</w:t>
            </w:r>
          </w:p>
        </w:tc>
        <w:tc>
          <w:tcPr>
            <w:tcW w:w="2070" w:type="dxa"/>
          </w:tcPr>
          <w:p w14:paraId="41990C09" w14:textId="421E0813" w:rsidR="00EF5C9F" w:rsidRPr="00B90494" w:rsidRDefault="00F603CE" w:rsidP="003C36AD">
            <w:pPr>
              <w:spacing w:before="60" w:after="60"/>
            </w:pPr>
            <w:r w:rsidRPr="00B90494">
              <w:t>New or</w:t>
            </w:r>
            <w:r w:rsidR="00EF5C9F" w:rsidRPr="00B90494">
              <w:t xml:space="preserve"> Modified TEU Requirements</w:t>
            </w:r>
          </w:p>
        </w:tc>
        <w:tc>
          <w:tcPr>
            <w:tcW w:w="10710" w:type="dxa"/>
          </w:tcPr>
          <w:p w14:paraId="276F8B84" w14:textId="77777777" w:rsidR="00EF5C9F" w:rsidRPr="00B90494" w:rsidRDefault="00EF5C9F" w:rsidP="003C36AD">
            <w:pPr>
              <w:spacing w:before="60" w:after="60"/>
            </w:pPr>
            <w:r w:rsidRPr="00B90494">
              <w:t xml:space="preserve">Requirements: </w:t>
            </w:r>
          </w:p>
          <w:p w14:paraId="7D47FD0C" w14:textId="77777777" w:rsidR="00EF5C9F" w:rsidRPr="00B90494" w:rsidRDefault="00EF5C9F" w:rsidP="003C36AD">
            <w:pPr>
              <w:pStyle w:val="ListParagraph"/>
              <w:numPr>
                <w:ilvl w:val="0"/>
                <w:numId w:val="5"/>
              </w:numPr>
              <w:spacing w:before="60" w:after="60"/>
              <w:ind w:left="342"/>
            </w:pPr>
            <w:r w:rsidRPr="00B90494">
              <w:t>May need approval under Notice of Construction rules (division 210)</w:t>
            </w:r>
          </w:p>
          <w:p w14:paraId="4DC3BB1B" w14:textId="77777777" w:rsidR="00EF5C9F" w:rsidRPr="00B90494" w:rsidRDefault="00EF5C9F" w:rsidP="003C36AD">
            <w:pPr>
              <w:pStyle w:val="ListParagraph"/>
              <w:numPr>
                <w:ilvl w:val="0"/>
                <w:numId w:val="5"/>
              </w:numPr>
              <w:spacing w:before="60" w:after="60"/>
              <w:ind w:left="342"/>
            </w:pPr>
            <w:r w:rsidRPr="00B90494">
              <w:t>Approval through any of the following:</w:t>
            </w:r>
          </w:p>
          <w:p w14:paraId="68EDDD7D" w14:textId="77777777" w:rsidR="00EF5C9F" w:rsidRPr="00B90494" w:rsidRDefault="00EF5C9F" w:rsidP="003C36AD">
            <w:pPr>
              <w:pStyle w:val="ListParagraph"/>
              <w:numPr>
                <w:ilvl w:val="0"/>
                <w:numId w:val="6"/>
              </w:numPr>
              <w:spacing w:before="60" w:after="60"/>
            </w:pPr>
            <w:r w:rsidRPr="00B90494">
              <w:t>Risk Reduction:  Default approval in 10 days</w:t>
            </w:r>
          </w:p>
          <w:p w14:paraId="0856E6B8" w14:textId="77777777" w:rsidR="00EF5C9F" w:rsidRPr="00B90494" w:rsidRDefault="00EF5C9F" w:rsidP="003C36AD">
            <w:pPr>
              <w:pStyle w:val="ListParagraph"/>
              <w:numPr>
                <w:ilvl w:val="0"/>
                <w:numId w:val="6"/>
              </w:numPr>
              <w:spacing w:before="60" w:after="60"/>
            </w:pPr>
            <w:r w:rsidRPr="00B90494">
              <w:t>Exempt TEUs:  Default approval in 10 days</w:t>
            </w:r>
          </w:p>
          <w:p w14:paraId="08DDE050" w14:textId="360BD0EF" w:rsidR="00EF5C9F" w:rsidRPr="00B90494" w:rsidRDefault="00EF5C9F" w:rsidP="003C36AD">
            <w:pPr>
              <w:pStyle w:val="ListParagraph"/>
              <w:numPr>
                <w:ilvl w:val="0"/>
                <w:numId w:val="6"/>
              </w:numPr>
              <w:spacing w:before="60" w:after="60"/>
            </w:pPr>
            <w:r w:rsidRPr="00B90494">
              <w:t xml:space="preserve">De minimis TEUs: </w:t>
            </w:r>
            <w:r w:rsidR="00EF1D0E">
              <w:t xml:space="preserve"> [0.1 in 1 million and HI of</w:t>
            </w:r>
            <w:r w:rsidRPr="00B90494">
              <w:t xml:space="preserve"> 0.1]  Default approval in 10 days</w:t>
            </w:r>
          </w:p>
          <w:p w14:paraId="370ABE0C" w14:textId="02278119" w:rsidR="009621B7" w:rsidRDefault="009621B7" w:rsidP="009621B7">
            <w:pPr>
              <w:pStyle w:val="ListParagraph"/>
              <w:numPr>
                <w:ilvl w:val="0"/>
                <w:numId w:val="6"/>
              </w:numPr>
              <w:spacing w:before="60" w:after="60"/>
            </w:pPr>
            <w:r w:rsidRPr="00D2748C">
              <w:lastRenderedPageBreak/>
              <w:t xml:space="preserve">TEU approval for sources that </w:t>
            </w:r>
            <w:r>
              <w:t>have applied for, but have not yet been issued</w:t>
            </w:r>
            <w:r w:rsidRPr="00D2748C">
              <w:t xml:space="preserve"> an Air Toxics Permit Attachment</w:t>
            </w:r>
            <w:r w:rsidRPr="00B90494">
              <w:t xml:space="preserve"> </w:t>
            </w:r>
            <w:r>
              <w:t xml:space="preserve">For sources that </w:t>
            </w:r>
            <w:r w:rsidR="00DC4FDF">
              <w:t>applied for, but have not yet been issued</w:t>
            </w:r>
            <w:r w:rsidR="00DC4FDF" w:rsidRPr="00D2748C">
              <w:t xml:space="preserve"> an Air Toxics Permit Attachment</w:t>
            </w:r>
            <w:r w:rsidR="00DC4FDF">
              <w:t>, DEQ will approve</w:t>
            </w:r>
            <w:r>
              <w:t xml:space="preserve"> new or modified TEUs as follows</w:t>
            </w:r>
            <w:r w:rsidRPr="00B90494">
              <w:t>:</w:t>
            </w:r>
          </w:p>
          <w:p w14:paraId="01648BB3" w14:textId="4E0E4408" w:rsidR="002D6033" w:rsidRDefault="002D6033" w:rsidP="002D6033">
            <w:pPr>
              <w:pStyle w:val="ListParagraph"/>
              <w:numPr>
                <w:ilvl w:val="1"/>
                <w:numId w:val="6"/>
              </w:numPr>
              <w:spacing w:before="60" w:after="60"/>
            </w:pPr>
            <w:r>
              <w:t>The owner or operator does not request an increase to any Source Risk Limit requested in the application,</w:t>
            </w:r>
            <w:r w:rsidRPr="00115892">
              <w:t xml:space="preserve"> </w:t>
            </w:r>
            <w:r>
              <w:t>so t</w:t>
            </w:r>
            <w:r w:rsidRPr="00115892">
              <w:t>he owner or operator may proceed with the construction or modification upon receipt of written approval</w:t>
            </w:r>
            <w:r>
              <w:t xml:space="preserve"> from DEQ</w:t>
            </w:r>
            <w:r w:rsidRPr="00115892">
              <w:t xml:space="preserve"> or a new or modified Air Toxics Permit</w:t>
            </w:r>
            <w:r w:rsidR="00A62E68">
              <w:t xml:space="preserve"> Attachment, as applicable</w:t>
            </w:r>
            <w:r>
              <w:t>; or</w:t>
            </w:r>
          </w:p>
          <w:p w14:paraId="3229A049" w14:textId="7092457F" w:rsidR="009621B7" w:rsidRDefault="002D6033" w:rsidP="009621B7">
            <w:pPr>
              <w:pStyle w:val="ListParagraph"/>
              <w:numPr>
                <w:ilvl w:val="1"/>
                <w:numId w:val="6"/>
              </w:numPr>
              <w:spacing w:before="60" w:after="60"/>
            </w:pPr>
            <w:r>
              <w:t>T</w:t>
            </w:r>
            <w:r w:rsidRPr="00D243E1">
              <w:t xml:space="preserve">he owner or operator </w:t>
            </w:r>
            <w:r w:rsidRPr="00115892">
              <w:t>request</w:t>
            </w:r>
            <w:r>
              <w:t>s</w:t>
            </w:r>
            <w:r w:rsidRPr="00115892">
              <w:t xml:space="preserve"> an increase to any Source Risk Limit requested in the application, </w:t>
            </w:r>
            <w:r>
              <w:t xml:space="preserve">so </w:t>
            </w:r>
            <w:r w:rsidRPr="00115892">
              <w:t xml:space="preserve">the owner or operator may proceed with the construction or modification upon </w:t>
            </w:r>
            <w:r>
              <w:t xml:space="preserve">issuance of an </w:t>
            </w:r>
            <w:r w:rsidRPr="00115892">
              <w:t>Air Toxics Permit Attachment.</w:t>
            </w:r>
          </w:p>
          <w:p w14:paraId="2773383B" w14:textId="790CEC5B" w:rsidR="009621B7" w:rsidRDefault="009621B7" w:rsidP="009621B7">
            <w:pPr>
              <w:pStyle w:val="ListParagraph"/>
              <w:numPr>
                <w:ilvl w:val="0"/>
                <w:numId w:val="6"/>
              </w:numPr>
              <w:spacing w:before="60" w:after="60"/>
            </w:pPr>
            <w:r w:rsidRPr="00D2748C">
              <w:t xml:space="preserve">TEU approval for sources that </w:t>
            </w:r>
            <w:r>
              <w:t>have been issued an Air Toxics Permit Attachment.</w:t>
            </w:r>
            <w:r w:rsidRPr="00B90494">
              <w:t xml:space="preserve"> </w:t>
            </w:r>
            <w:r>
              <w:t>For sources that have been issued an Air Toxics Permit Attachment</w:t>
            </w:r>
            <w:r w:rsidR="00DC4FDF">
              <w:t>, DEQ will approve</w:t>
            </w:r>
            <w:r>
              <w:t xml:space="preserve"> new or modified TEUs as follows</w:t>
            </w:r>
            <w:r w:rsidRPr="00B90494">
              <w:t>:</w:t>
            </w:r>
          </w:p>
          <w:p w14:paraId="0A40FC04" w14:textId="209DBA33" w:rsidR="009621B7" w:rsidRDefault="009621B7" w:rsidP="009621B7">
            <w:pPr>
              <w:pStyle w:val="ListParagraph"/>
              <w:numPr>
                <w:ilvl w:val="1"/>
                <w:numId w:val="6"/>
              </w:numPr>
              <w:spacing w:before="60" w:after="60"/>
            </w:pPr>
            <w:r>
              <w:t xml:space="preserve">No changes </w:t>
            </w:r>
            <w:r w:rsidR="00DC4FDF">
              <w:t>to the</w:t>
            </w:r>
            <w:r>
              <w:t xml:space="preserve"> Air Toxics Permit Attachment </w:t>
            </w:r>
            <w:r w:rsidR="00DC4FDF">
              <w:t>are</w:t>
            </w:r>
            <w:r>
              <w:t xml:space="preserve"> required </w:t>
            </w:r>
            <w:r w:rsidR="00DC4FDF">
              <w:t xml:space="preserve">as a result of the new or modified TEU, </w:t>
            </w:r>
            <w:r>
              <w:t>so the owner or operator may proceed with construction or modification upon receipt of written approval from DEQ; or</w:t>
            </w:r>
          </w:p>
          <w:p w14:paraId="7D14CDEC" w14:textId="479353F6" w:rsidR="000B3E30" w:rsidRPr="00B90494" w:rsidRDefault="00DC4FDF" w:rsidP="009621B7">
            <w:pPr>
              <w:pStyle w:val="ListParagraph"/>
              <w:numPr>
                <w:ilvl w:val="1"/>
                <w:numId w:val="6"/>
              </w:numPr>
              <w:spacing w:before="60" w:after="60"/>
            </w:pPr>
            <w:r>
              <w:t xml:space="preserve">Changes to the Air Toxics Permit Attachment are required as a result of the new or modified TEU, </w:t>
            </w:r>
            <w:r w:rsidR="009621B7">
              <w:t xml:space="preserve">so the owner or operator </w:t>
            </w:r>
            <w:r w:rsidR="009621B7" w:rsidRPr="00E52D1B">
              <w:t>may proceed with the construction or modification upon issuance of</w:t>
            </w:r>
            <w:r w:rsidR="009621B7">
              <w:t xml:space="preserve"> an </w:t>
            </w:r>
            <w:r w:rsidR="009621B7" w:rsidRPr="00E52D1B">
              <w:t>Air Toxics Permit Attachment</w:t>
            </w:r>
            <w:r w:rsidR="009621B7">
              <w:t>.</w:t>
            </w:r>
          </w:p>
          <w:p w14:paraId="5CF53CD3" w14:textId="4D0BBE77" w:rsidR="009621B7" w:rsidRDefault="009621B7" w:rsidP="009621B7">
            <w:pPr>
              <w:pStyle w:val="ListParagraph"/>
              <w:numPr>
                <w:ilvl w:val="0"/>
                <w:numId w:val="6"/>
              </w:numPr>
              <w:spacing w:before="60" w:after="60"/>
            </w:pPr>
            <w:r>
              <w:t>TEU approval for sources that submitted a Risk Assessment Notification. For sources that submitted</w:t>
            </w:r>
            <w:r w:rsidR="00D97022">
              <w:t xml:space="preserve"> </w:t>
            </w:r>
            <w:r>
              <w:t>a Risk Assessment Notification because their risk was below de minimis levels and were not required to obtain an Air Toxics Permit Attachment</w:t>
            </w:r>
            <w:r w:rsidR="00DC4FDF">
              <w:t>, DEQ will approve</w:t>
            </w:r>
            <w:r>
              <w:t xml:space="preserve"> new or modified TEUs as follows</w:t>
            </w:r>
            <w:r w:rsidR="00EF5C9F" w:rsidRPr="00B90494">
              <w:t>:</w:t>
            </w:r>
          </w:p>
          <w:p w14:paraId="2B00442D" w14:textId="77777777" w:rsidR="009621B7" w:rsidRDefault="009621B7" w:rsidP="009621B7">
            <w:pPr>
              <w:pStyle w:val="ListParagraph"/>
              <w:numPr>
                <w:ilvl w:val="1"/>
                <w:numId w:val="6"/>
              </w:numPr>
              <w:spacing w:before="60" w:after="60"/>
            </w:pPr>
            <w:r>
              <w:t>An Air Toxics Permit Attachment is not required so the owner or operator may proceed with construction or modification upon receipt of written approval from DEQ; or</w:t>
            </w:r>
          </w:p>
          <w:p w14:paraId="5696BAFD" w14:textId="77777777" w:rsidR="00EF5C9F" w:rsidRDefault="009621B7" w:rsidP="009621B7">
            <w:pPr>
              <w:pStyle w:val="ListParagraph"/>
              <w:numPr>
                <w:ilvl w:val="1"/>
                <w:numId w:val="6"/>
              </w:numPr>
              <w:spacing w:before="60" w:after="60"/>
            </w:pPr>
            <w:r>
              <w:t xml:space="preserve">An Air Toxics Permit Attachment is required so the owner or operator </w:t>
            </w:r>
            <w:r w:rsidRPr="00E52D1B">
              <w:t>may proceed with the construction or modification upon issuance of</w:t>
            </w:r>
            <w:r>
              <w:t xml:space="preserve"> an </w:t>
            </w:r>
            <w:r w:rsidRPr="00E52D1B">
              <w:t>Air Toxics Permit Attachment</w:t>
            </w:r>
            <w:r>
              <w:t xml:space="preserve">. </w:t>
            </w:r>
          </w:p>
          <w:p w14:paraId="00F0F9C4" w14:textId="09B98F20" w:rsidR="00D97022" w:rsidRPr="00B90494" w:rsidRDefault="00D97022" w:rsidP="00427F4D">
            <w:pPr>
              <w:pStyle w:val="ListParagraph"/>
              <w:numPr>
                <w:ilvl w:val="0"/>
                <w:numId w:val="5"/>
              </w:numPr>
              <w:spacing w:before="60" w:after="60"/>
              <w:ind w:left="342"/>
            </w:pPr>
            <w:r>
              <w:t xml:space="preserve">The owner or operator must submit </w:t>
            </w:r>
            <w:r w:rsidR="00427F4D">
              <w:t>all information required for a</w:t>
            </w:r>
            <w:r>
              <w:t xml:space="preserve"> new or revised </w:t>
            </w:r>
            <w:r w:rsidR="00A32CDB">
              <w:t xml:space="preserve">Source Risk Assessment or a new or revised </w:t>
            </w:r>
            <w:r w:rsidR="00427F4D">
              <w:t>application for an Air Toxics Permit Attachment</w:t>
            </w:r>
            <w:r w:rsidR="00A32CDB">
              <w:t>.</w:t>
            </w:r>
            <w:r>
              <w:t xml:space="preserve"> </w:t>
            </w:r>
          </w:p>
        </w:tc>
      </w:tr>
      <w:tr w:rsidR="00EF5C9F" w:rsidRPr="00664DB3" w14:paraId="1BF50B8C" w14:textId="77777777" w:rsidTr="007D6C90">
        <w:tc>
          <w:tcPr>
            <w:tcW w:w="1615" w:type="dxa"/>
          </w:tcPr>
          <w:p w14:paraId="160F9D23" w14:textId="444434A9" w:rsidR="00EF5C9F" w:rsidRPr="004B42AE" w:rsidRDefault="00EF5C9F" w:rsidP="003C36AD">
            <w:pPr>
              <w:spacing w:before="60" w:after="60"/>
            </w:pPr>
            <w:r w:rsidRPr="00664DB3">
              <w:lastRenderedPageBreak/>
              <w:t>340-245-0080</w:t>
            </w:r>
          </w:p>
        </w:tc>
        <w:tc>
          <w:tcPr>
            <w:tcW w:w="2070" w:type="dxa"/>
          </w:tcPr>
          <w:p w14:paraId="5C4B9969" w14:textId="77777777" w:rsidR="00EF5C9F" w:rsidRPr="00664DB3" w:rsidRDefault="00EF5C9F" w:rsidP="003C36AD">
            <w:pPr>
              <w:spacing w:before="60" w:after="60"/>
            </w:pPr>
            <w:r w:rsidRPr="00664DB3">
              <w:t>Source Risk Assessment</w:t>
            </w:r>
          </w:p>
        </w:tc>
        <w:tc>
          <w:tcPr>
            <w:tcW w:w="10710" w:type="dxa"/>
          </w:tcPr>
          <w:p w14:paraId="5B49492E" w14:textId="77777777" w:rsidR="00EF5C9F" w:rsidRDefault="00EF5C9F" w:rsidP="003C36AD">
            <w:pPr>
              <w:pStyle w:val="ListParagraph"/>
              <w:numPr>
                <w:ilvl w:val="0"/>
                <w:numId w:val="5"/>
              </w:numPr>
              <w:spacing w:before="60" w:after="60"/>
              <w:ind w:left="342"/>
            </w:pPr>
            <w:r>
              <w:t>Compliance for existing sources using any of the following:</w:t>
            </w:r>
          </w:p>
          <w:p w14:paraId="2589431A" w14:textId="65343B5A" w:rsidR="00EF5C9F" w:rsidRDefault="00EF5C9F" w:rsidP="003C36AD">
            <w:pPr>
              <w:pStyle w:val="ListParagraph"/>
              <w:numPr>
                <w:ilvl w:val="0"/>
                <w:numId w:val="6"/>
              </w:numPr>
              <w:spacing w:before="60" w:after="60"/>
            </w:pPr>
            <w:r>
              <w:t xml:space="preserve">Less than Risk </w:t>
            </w:r>
            <w:r w:rsidR="00371003">
              <w:t>Action Level by using Levels 1-4</w:t>
            </w:r>
          </w:p>
          <w:p w14:paraId="1DE00AAC" w14:textId="77777777" w:rsidR="00EF5C9F" w:rsidRDefault="00EF5C9F" w:rsidP="003C36AD">
            <w:pPr>
              <w:pStyle w:val="ListParagraph"/>
              <w:numPr>
                <w:ilvl w:val="0"/>
                <w:numId w:val="6"/>
              </w:numPr>
              <w:spacing w:before="60" w:after="60"/>
            </w:pPr>
            <w:r>
              <w:t>Risk Reduction Plan (only if can get risk below Risk Action Level)</w:t>
            </w:r>
          </w:p>
          <w:p w14:paraId="3A711299" w14:textId="77777777" w:rsidR="00BD24E3" w:rsidRPr="000B1080" w:rsidRDefault="00BD24E3" w:rsidP="003C36AD">
            <w:pPr>
              <w:pStyle w:val="ListParagraph"/>
              <w:numPr>
                <w:ilvl w:val="0"/>
                <w:numId w:val="6"/>
              </w:numPr>
              <w:spacing w:before="60" w:after="60"/>
            </w:pPr>
            <w:r>
              <w:t xml:space="preserve">Conditional Risk Level (only if TBACT on all significant TEUs and cannot get risk below Risk Action </w:t>
            </w:r>
            <w:r w:rsidRPr="000B1080">
              <w:t xml:space="preserve">Level – </w:t>
            </w:r>
            <w:r>
              <w:t>postponement</w:t>
            </w:r>
            <w:r w:rsidRPr="000B1080">
              <w:t xml:space="preserve"> on emission controls possible if not able to pay)</w:t>
            </w:r>
          </w:p>
          <w:p w14:paraId="6920015E" w14:textId="77777777" w:rsidR="00AF3830" w:rsidRDefault="00AF3830" w:rsidP="003C36AD">
            <w:pPr>
              <w:pStyle w:val="ListParagraph"/>
              <w:numPr>
                <w:ilvl w:val="0"/>
                <w:numId w:val="6"/>
              </w:numPr>
              <w:spacing w:before="60" w:after="60"/>
            </w:pPr>
            <w:r>
              <w:t>TBACT Plan and Conditional Risk Level (only if TBACT needed for all significant TEUs and cannot get risk below Risk Action Level -  no postponement</w:t>
            </w:r>
            <w:r w:rsidRPr="000B1080">
              <w:t xml:space="preserve"> on emission controls</w:t>
            </w:r>
            <w:r>
              <w:t>)</w:t>
            </w:r>
          </w:p>
          <w:p w14:paraId="47ED2399" w14:textId="255E5302" w:rsidR="00EF5C9F" w:rsidRDefault="00E04E01" w:rsidP="003C36AD">
            <w:pPr>
              <w:pStyle w:val="ListParagraph"/>
              <w:numPr>
                <w:ilvl w:val="0"/>
                <w:numId w:val="6"/>
              </w:numPr>
              <w:spacing w:before="60" w:after="60"/>
            </w:pPr>
            <w:r>
              <w:t>Cleaner Air Oregon ambient</w:t>
            </w:r>
            <w:r w:rsidR="00EF5C9F">
              <w:t xml:space="preserve"> monitoring can be used in addition to any of the above </w:t>
            </w:r>
          </w:p>
          <w:p w14:paraId="6F7B7919" w14:textId="77777777" w:rsidR="00EF5C9F" w:rsidRDefault="00EF5C9F" w:rsidP="003C36AD">
            <w:pPr>
              <w:pStyle w:val="ListParagraph"/>
              <w:numPr>
                <w:ilvl w:val="0"/>
                <w:numId w:val="5"/>
              </w:numPr>
              <w:spacing w:before="60" w:after="60"/>
              <w:ind w:left="342"/>
            </w:pPr>
            <w:r>
              <w:t>Compliance for new sources using any of the following:</w:t>
            </w:r>
          </w:p>
          <w:p w14:paraId="6EE1B016" w14:textId="540F8C8C" w:rsidR="00EF5C9F" w:rsidRDefault="00EF5C9F" w:rsidP="003C36AD">
            <w:pPr>
              <w:pStyle w:val="ListParagraph"/>
              <w:numPr>
                <w:ilvl w:val="0"/>
                <w:numId w:val="6"/>
              </w:numPr>
              <w:spacing w:before="60" w:after="60"/>
            </w:pPr>
            <w:r>
              <w:t xml:space="preserve">Less than Risk </w:t>
            </w:r>
            <w:r w:rsidR="00B3419A">
              <w:t>Action Level by using Levels 1-4</w:t>
            </w:r>
          </w:p>
          <w:p w14:paraId="632D2D82" w14:textId="7D90BD43" w:rsidR="00EF5C9F" w:rsidRDefault="00EF5C9F" w:rsidP="003C36AD">
            <w:pPr>
              <w:pStyle w:val="ListParagraph"/>
              <w:numPr>
                <w:ilvl w:val="0"/>
                <w:numId w:val="6"/>
              </w:numPr>
              <w:spacing w:before="60" w:after="60"/>
            </w:pPr>
            <w:r>
              <w:t>Conditional Risk Level (only if TBACT on all significant TEUs and cannot get risk below Risk Action Level</w:t>
            </w:r>
            <w:r w:rsidR="0056355F">
              <w:t xml:space="preserve"> - no postponement</w:t>
            </w:r>
            <w:r w:rsidR="0056355F" w:rsidRPr="000B1080">
              <w:t xml:space="preserve"> on emission controls</w:t>
            </w:r>
            <w:r>
              <w:t>)</w:t>
            </w:r>
          </w:p>
          <w:p w14:paraId="5737B542" w14:textId="77777777" w:rsidR="00EF5C9F" w:rsidRDefault="00EF5C9F" w:rsidP="003C36AD">
            <w:pPr>
              <w:pStyle w:val="ListParagraph"/>
              <w:numPr>
                <w:ilvl w:val="0"/>
                <w:numId w:val="5"/>
              </w:numPr>
              <w:spacing w:before="60" w:after="60"/>
              <w:ind w:left="342"/>
            </w:pPr>
            <w:r>
              <w:t>Procedures:</w:t>
            </w:r>
          </w:p>
          <w:p w14:paraId="0F318770" w14:textId="77777777" w:rsidR="00EF5C9F" w:rsidRDefault="00EF5C9F" w:rsidP="003C36AD">
            <w:pPr>
              <w:pStyle w:val="ListParagraph"/>
              <w:numPr>
                <w:ilvl w:val="0"/>
                <w:numId w:val="6"/>
              </w:numPr>
              <w:spacing w:before="60" w:after="60"/>
            </w:pPr>
            <w:r>
              <w:t>Submit appropriate application and risk assessment within compliance deadline along with appropriate fees</w:t>
            </w:r>
          </w:p>
          <w:p w14:paraId="6980DA85" w14:textId="5BB8BB61" w:rsidR="00366080" w:rsidRDefault="00366080" w:rsidP="003C36AD">
            <w:pPr>
              <w:pStyle w:val="ListParagraph"/>
              <w:numPr>
                <w:ilvl w:val="0"/>
                <w:numId w:val="6"/>
              </w:numPr>
              <w:spacing w:before="60" w:after="60"/>
            </w:pPr>
            <w:r w:rsidRPr="00366080">
              <w:t>DEQ may require the owner or operator to conduct and submit an additional multipathway evaluation at any risk evaluation level if DEQ determines that airborne deposition of chemicals could be important for scenarios not included in the default multipathway adjustment factor assumptions, such as deposition to agricultural land, livestock grazing areas, drinking water reservoirs, or w</w:t>
            </w:r>
            <w:r>
              <w:t>ater bodies used for fishing</w:t>
            </w:r>
          </w:p>
          <w:p w14:paraId="7A257AB9" w14:textId="77777777" w:rsidR="00EF5C9F" w:rsidRDefault="00EF5C9F" w:rsidP="003C36AD">
            <w:pPr>
              <w:pStyle w:val="ListParagraph"/>
              <w:numPr>
                <w:ilvl w:val="0"/>
                <w:numId w:val="5"/>
              </w:numPr>
              <w:spacing w:before="60" w:after="60"/>
              <w:ind w:left="342"/>
            </w:pPr>
            <w:r>
              <w:t>Exempt and de minimis TEUs not included in risk assessment</w:t>
            </w:r>
          </w:p>
          <w:p w14:paraId="0AE1FD67" w14:textId="77777777" w:rsidR="00EF5C9F" w:rsidRDefault="00EF5C9F" w:rsidP="003C36AD">
            <w:pPr>
              <w:pStyle w:val="ListParagraph"/>
              <w:numPr>
                <w:ilvl w:val="0"/>
                <w:numId w:val="5"/>
              </w:numPr>
              <w:spacing w:before="60" w:after="60"/>
              <w:ind w:left="342"/>
            </w:pPr>
            <w:r>
              <w:t>Risk from natural gas/propane combustion not included in risk assessment but reported separately</w:t>
            </w:r>
          </w:p>
          <w:p w14:paraId="1AC30501" w14:textId="77777777" w:rsidR="00EF5C9F" w:rsidRDefault="00EF5C9F" w:rsidP="003C36AD">
            <w:pPr>
              <w:pStyle w:val="ListParagraph"/>
              <w:numPr>
                <w:ilvl w:val="0"/>
                <w:numId w:val="5"/>
              </w:numPr>
              <w:spacing w:before="60" w:after="60"/>
              <w:ind w:left="342"/>
            </w:pPr>
            <w:r>
              <w:t>Exempt source determination:</w:t>
            </w:r>
          </w:p>
          <w:p w14:paraId="46A3ADC3" w14:textId="77777777" w:rsidR="00EF5C9F" w:rsidRDefault="00EF5C9F" w:rsidP="003C36AD">
            <w:pPr>
              <w:pStyle w:val="ListParagraph"/>
              <w:numPr>
                <w:ilvl w:val="0"/>
                <w:numId w:val="6"/>
              </w:numPr>
              <w:spacing w:before="60" w:after="60"/>
            </w:pPr>
            <w:r>
              <w:t>Submit notification with justification to DEQ</w:t>
            </w:r>
          </w:p>
          <w:p w14:paraId="104DE6BD" w14:textId="77777777" w:rsidR="00EF5C9F" w:rsidRDefault="00EF5C9F" w:rsidP="003C36AD">
            <w:pPr>
              <w:pStyle w:val="ListParagraph"/>
              <w:numPr>
                <w:ilvl w:val="0"/>
                <w:numId w:val="6"/>
              </w:numPr>
              <w:spacing w:before="60" w:after="60"/>
            </w:pPr>
            <w:r>
              <w:t>DEQ reviews and writes memo to file to be incorporated in review report of Title V or Air Contaminant Discharge Permit</w:t>
            </w:r>
          </w:p>
          <w:p w14:paraId="17998C6C" w14:textId="77777777" w:rsidR="00EF5C9F" w:rsidRDefault="00EF5C9F" w:rsidP="003C36AD">
            <w:pPr>
              <w:pStyle w:val="ListParagraph"/>
              <w:numPr>
                <w:ilvl w:val="0"/>
                <w:numId w:val="6"/>
              </w:numPr>
              <w:spacing w:before="60" w:after="60"/>
            </w:pPr>
            <w:r>
              <w:t>Category I public notice (no notice)</w:t>
            </w:r>
          </w:p>
          <w:p w14:paraId="6736CA38" w14:textId="77777777" w:rsidR="00E546D6" w:rsidRDefault="00E04E01" w:rsidP="003C36AD">
            <w:pPr>
              <w:pStyle w:val="ListParagraph"/>
              <w:numPr>
                <w:ilvl w:val="0"/>
                <w:numId w:val="5"/>
              </w:numPr>
              <w:spacing w:before="60" w:after="60"/>
              <w:ind w:left="342"/>
            </w:pPr>
            <w:r>
              <w:t xml:space="preserve">Level 1 Source Risk </w:t>
            </w:r>
            <w:r w:rsidR="00E546D6">
              <w:t>Assessment cannot</w:t>
            </w:r>
            <w:r>
              <w:t xml:space="preserve"> be used </w:t>
            </w:r>
            <w:r w:rsidR="00E546D6">
              <w:t>for sources:</w:t>
            </w:r>
          </w:p>
          <w:p w14:paraId="21D7486B" w14:textId="3C94C475" w:rsidR="00E546D6" w:rsidRDefault="00E546D6" w:rsidP="003C36AD">
            <w:pPr>
              <w:pStyle w:val="ListParagraph"/>
              <w:numPr>
                <w:ilvl w:val="0"/>
                <w:numId w:val="6"/>
              </w:numPr>
              <w:spacing w:before="60" w:after="60"/>
            </w:pPr>
            <w:r>
              <w:t xml:space="preserve">In flat terrain  </w:t>
            </w:r>
          </w:p>
          <w:p w14:paraId="49358BF2" w14:textId="3429A467" w:rsidR="00E04E01" w:rsidRDefault="00E546D6" w:rsidP="003C36AD">
            <w:pPr>
              <w:pStyle w:val="ListParagraph"/>
              <w:numPr>
                <w:ilvl w:val="0"/>
                <w:numId w:val="6"/>
              </w:numPr>
              <w:spacing w:before="60" w:after="60"/>
            </w:pPr>
            <w:r>
              <w:t>With multiple stacks</w:t>
            </w:r>
          </w:p>
          <w:p w14:paraId="680C5A1B" w14:textId="01C6AF30" w:rsidR="00E04E01" w:rsidRDefault="004B42AE" w:rsidP="003C36AD">
            <w:pPr>
              <w:pStyle w:val="ListParagraph"/>
              <w:numPr>
                <w:ilvl w:val="0"/>
                <w:numId w:val="6"/>
              </w:numPr>
              <w:spacing w:before="60" w:after="60"/>
            </w:pPr>
            <w:r>
              <w:t>With f</w:t>
            </w:r>
            <w:r w:rsidR="00E546D6">
              <w:t>ugitive emissions</w:t>
            </w:r>
          </w:p>
          <w:p w14:paraId="78ACC1B4" w14:textId="33984EC9" w:rsidR="00EF5C9F" w:rsidRPr="000719C1" w:rsidRDefault="008934A2" w:rsidP="003C36AD">
            <w:pPr>
              <w:spacing w:before="60" w:after="60"/>
              <w:ind w:left="-18"/>
            </w:pPr>
            <w:r>
              <w:t>To show source is de minimis</w:t>
            </w:r>
            <w:r w:rsidR="00EF5C9F">
              <w:t xml:space="preserve"> </w:t>
            </w:r>
            <w:r w:rsidR="00E5656C">
              <w:t xml:space="preserve">or in compliance with any Risk Action Level, </w:t>
            </w:r>
            <w:r w:rsidR="00EF5C9F" w:rsidRPr="000719C1">
              <w:t>source can do the following:</w:t>
            </w:r>
          </w:p>
          <w:p w14:paraId="310D338D" w14:textId="334D3B50" w:rsidR="00EF5C9F" w:rsidRDefault="004960C7" w:rsidP="003C36AD">
            <w:pPr>
              <w:pStyle w:val="ListParagraph"/>
              <w:numPr>
                <w:ilvl w:val="0"/>
                <w:numId w:val="6"/>
              </w:numPr>
              <w:spacing w:before="60" w:after="60"/>
            </w:pPr>
            <w:r>
              <w:t>Level 1</w:t>
            </w:r>
            <w:r w:rsidR="00EF5C9F">
              <w:t xml:space="preserve"> Source Risk Assessment - Risk Assessment Tool (lookup table)</w:t>
            </w:r>
          </w:p>
          <w:p w14:paraId="627F6D01" w14:textId="72489650" w:rsidR="00EF5C9F" w:rsidRDefault="004960C7" w:rsidP="003C36AD">
            <w:pPr>
              <w:pStyle w:val="ListParagraph"/>
              <w:numPr>
                <w:ilvl w:val="0"/>
                <w:numId w:val="6"/>
              </w:numPr>
              <w:spacing w:before="60" w:after="60"/>
            </w:pPr>
            <w:r>
              <w:t>Level 2</w:t>
            </w:r>
            <w:r w:rsidR="00EF5C9F">
              <w:t xml:space="preserve"> Source Risk Assessment - AERSCREEN modeling</w:t>
            </w:r>
          </w:p>
          <w:p w14:paraId="4D85B5D3" w14:textId="64A86F1F" w:rsidR="00EF5C9F" w:rsidRDefault="004960C7" w:rsidP="003C36AD">
            <w:pPr>
              <w:pStyle w:val="ListParagraph"/>
              <w:numPr>
                <w:ilvl w:val="0"/>
                <w:numId w:val="6"/>
              </w:numPr>
              <w:spacing w:before="60" w:after="60"/>
            </w:pPr>
            <w:r>
              <w:t>Level 3</w:t>
            </w:r>
            <w:r w:rsidR="00EF5C9F">
              <w:t xml:space="preserve"> Source Risk Assessment - AERMOD modeling</w:t>
            </w:r>
          </w:p>
          <w:p w14:paraId="1D9D402A" w14:textId="3DD3D178" w:rsidR="00EF5C9F" w:rsidRDefault="004960C7" w:rsidP="003C36AD">
            <w:pPr>
              <w:pStyle w:val="ListParagraph"/>
              <w:numPr>
                <w:ilvl w:val="0"/>
                <w:numId w:val="6"/>
              </w:numPr>
              <w:spacing w:before="60" w:after="60"/>
            </w:pPr>
            <w:r>
              <w:t>Level 4</w:t>
            </w:r>
            <w:r w:rsidR="00EF5C9F">
              <w:t xml:space="preserve"> Source Risk Assessment – Comprehensive Health Risk Assessment</w:t>
            </w:r>
          </w:p>
          <w:p w14:paraId="7E46FC4D" w14:textId="77777777" w:rsidR="00E5656C" w:rsidRDefault="00EF5C9F" w:rsidP="003C36AD">
            <w:pPr>
              <w:pStyle w:val="ListParagraph"/>
              <w:numPr>
                <w:ilvl w:val="0"/>
                <w:numId w:val="5"/>
              </w:numPr>
              <w:spacing w:before="60" w:after="60"/>
              <w:ind w:left="342"/>
            </w:pPr>
            <w:r>
              <w:t>If source is de minimis</w:t>
            </w:r>
            <w:r w:rsidR="00E5656C">
              <w:t xml:space="preserve"> at capacity to emit</w:t>
            </w:r>
            <w:r>
              <w:t>, DEQ will</w:t>
            </w:r>
            <w:r w:rsidR="00E5656C">
              <w:t>:</w:t>
            </w:r>
          </w:p>
          <w:p w14:paraId="4D3EAEB0" w14:textId="084DE553" w:rsidR="00E5656C" w:rsidRDefault="00E5656C" w:rsidP="003C36AD">
            <w:pPr>
              <w:pStyle w:val="ListParagraph"/>
              <w:numPr>
                <w:ilvl w:val="0"/>
                <w:numId w:val="6"/>
              </w:numPr>
              <w:spacing w:before="60" w:after="60"/>
            </w:pPr>
            <w:r>
              <w:t>W</w:t>
            </w:r>
            <w:r w:rsidR="00EF5C9F">
              <w:t xml:space="preserve">rite memo to file to be incorporated into review report </w:t>
            </w:r>
            <w:r w:rsidR="008934A2">
              <w:t>of Title V or Air Contaminant Discharge Permit</w:t>
            </w:r>
            <w:r w:rsidR="00EF5C9F">
              <w:t xml:space="preserve"> </w:t>
            </w:r>
          </w:p>
          <w:p w14:paraId="2F635155" w14:textId="4219EAA2" w:rsidR="00E5656C" w:rsidRDefault="00EB16C1" w:rsidP="003C36AD">
            <w:pPr>
              <w:pStyle w:val="ListParagraph"/>
              <w:numPr>
                <w:ilvl w:val="0"/>
                <w:numId w:val="6"/>
              </w:numPr>
              <w:spacing w:before="60" w:after="60"/>
            </w:pPr>
            <w:r>
              <w:t xml:space="preserve">Provide </w:t>
            </w:r>
            <w:r w:rsidR="00EF5C9F">
              <w:t>Catego</w:t>
            </w:r>
            <w:r>
              <w:t>ry I public notice (no notice)</w:t>
            </w:r>
          </w:p>
          <w:p w14:paraId="34B33CF0" w14:textId="7EEC724B" w:rsidR="00EF5C9F" w:rsidRDefault="00E5656C" w:rsidP="003C36AD">
            <w:pPr>
              <w:pStyle w:val="ListParagraph"/>
              <w:numPr>
                <w:ilvl w:val="0"/>
                <w:numId w:val="6"/>
              </w:numPr>
              <w:spacing w:before="60" w:after="60"/>
            </w:pPr>
            <w:r>
              <w:t>T</w:t>
            </w:r>
            <w:r w:rsidR="00EF5C9F">
              <w:t xml:space="preserve">rack de minimis sources in database for emissions inventory and if </w:t>
            </w:r>
            <w:r w:rsidR="004E1221" w:rsidRPr="003C36AD">
              <w:t>Risk-Based Concentrations</w:t>
            </w:r>
            <w:r w:rsidR="004E1221">
              <w:t xml:space="preserve"> </w:t>
            </w:r>
            <w:r w:rsidR="00EF5C9F">
              <w:t>change and reevaluation needed</w:t>
            </w:r>
          </w:p>
          <w:p w14:paraId="5B358712" w14:textId="33A2F360" w:rsidR="00EF5C9F" w:rsidRDefault="00EF5C9F" w:rsidP="003C36AD">
            <w:pPr>
              <w:pStyle w:val="ListParagraph"/>
              <w:numPr>
                <w:ilvl w:val="0"/>
                <w:numId w:val="5"/>
              </w:numPr>
              <w:spacing w:before="60" w:after="60"/>
              <w:ind w:left="342"/>
            </w:pPr>
            <w:r>
              <w:t xml:space="preserve">If source is in compliance with Risk Action Level </w:t>
            </w:r>
            <w:r w:rsidR="003768AE">
              <w:t xml:space="preserve">at </w:t>
            </w:r>
            <w:r w:rsidR="00141300">
              <w:t>pre-existing P</w:t>
            </w:r>
            <w:r w:rsidR="00142EA9">
              <w:t xml:space="preserve">otential </w:t>
            </w:r>
            <w:r w:rsidR="00141300">
              <w:t>T</w:t>
            </w:r>
            <w:r w:rsidR="00142EA9">
              <w:t xml:space="preserve">o </w:t>
            </w:r>
            <w:r w:rsidR="00141300">
              <w:t>E</w:t>
            </w:r>
            <w:r w:rsidR="00142EA9">
              <w:t>mit</w:t>
            </w:r>
            <w:r w:rsidRPr="000719C1">
              <w:t>,</w:t>
            </w:r>
            <w:r>
              <w:t xml:space="preserve"> DEQ will:</w:t>
            </w:r>
          </w:p>
          <w:p w14:paraId="2F8BAD1C" w14:textId="77777777" w:rsidR="00EF5C9F" w:rsidRDefault="00EF5C9F" w:rsidP="003C36AD">
            <w:pPr>
              <w:pStyle w:val="ListParagraph"/>
              <w:numPr>
                <w:ilvl w:val="0"/>
                <w:numId w:val="6"/>
              </w:numPr>
              <w:spacing w:before="60" w:after="60"/>
            </w:pPr>
            <w:r>
              <w:t>Issue F1 Air Toxics Permit Attachment</w:t>
            </w:r>
          </w:p>
          <w:p w14:paraId="1C7CD068" w14:textId="774B1354" w:rsidR="00EF5C9F" w:rsidRDefault="00EB16C1" w:rsidP="003C36AD">
            <w:pPr>
              <w:pStyle w:val="ListParagraph"/>
              <w:numPr>
                <w:ilvl w:val="0"/>
                <w:numId w:val="6"/>
              </w:numPr>
              <w:spacing w:before="60" w:after="60"/>
            </w:pPr>
            <w:r>
              <w:t xml:space="preserve">Provide </w:t>
            </w:r>
            <w:r w:rsidR="00EF5C9F">
              <w:t>Category II public notice (30 day public notice) for Levels 1-</w:t>
            </w:r>
            <w:r w:rsidR="00E03076">
              <w:t>2</w:t>
            </w:r>
            <w:r w:rsidR="00EF5C9F">
              <w:t xml:space="preserve"> </w:t>
            </w:r>
          </w:p>
          <w:p w14:paraId="7B53F953" w14:textId="16316C7D" w:rsidR="00EF5C9F" w:rsidRDefault="00EB16C1" w:rsidP="003C36AD">
            <w:pPr>
              <w:pStyle w:val="ListParagraph"/>
              <w:numPr>
                <w:ilvl w:val="0"/>
                <w:numId w:val="6"/>
              </w:numPr>
              <w:spacing w:before="60" w:after="60"/>
            </w:pPr>
            <w:r>
              <w:t xml:space="preserve">Provide </w:t>
            </w:r>
            <w:r w:rsidR="00EF5C9F">
              <w:t xml:space="preserve">Category III public notice (35 days public notice + hearing if requested) for Levels </w:t>
            </w:r>
            <w:r w:rsidR="00E03076">
              <w:t>3</w:t>
            </w:r>
            <w:r w:rsidR="00EF5C9F">
              <w:t xml:space="preserve"> and </w:t>
            </w:r>
            <w:r w:rsidR="00E03076">
              <w:t>4</w:t>
            </w:r>
          </w:p>
          <w:p w14:paraId="5F90D34C" w14:textId="6508B082" w:rsidR="00EF5C9F" w:rsidRDefault="00EF5C9F" w:rsidP="003C36AD">
            <w:pPr>
              <w:pStyle w:val="ListParagraph"/>
              <w:numPr>
                <w:ilvl w:val="0"/>
                <w:numId w:val="5"/>
              </w:numPr>
              <w:spacing w:before="60" w:after="60"/>
              <w:ind w:left="342"/>
            </w:pPr>
            <w:r>
              <w:t xml:space="preserve">If source is in compliance with Risk Action Level with </w:t>
            </w:r>
            <w:r w:rsidR="00141300">
              <w:t xml:space="preserve">a requested </w:t>
            </w:r>
            <w:r w:rsidR="00142EA9">
              <w:t xml:space="preserve">Potential To Emit </w:t>
            </w:r>
            <w:r>
              <w:t>limit,  DEQ will:</w:t>
            </w:r>
          </w:p>
          <w:p w14:paraId="5206E50C" w14:textId="77777777" w:rsidR="00EF5C9F" w:rsidRDefault="00EF5C9F" w:rsidP="003C36AD">
            <w:pPr>
              <w:pStyle w:val="ListParagraph"/>
              <w:numPr>
                <w:ilvl w:val="0"/>
                <w:numId w:val="6"/>
              </w:numPr>
              <w:spacing w:before="60" w:after="60"/>
            </w:pPr>
            <w:r>
              <w:t xml:space="preserve">Issue F2 Air Toxics Permit Attachment </w:t>
            </w:r>
          </w:p>
          <w:p w14:paraId="6D8DE06A" w14:textId="011BAB57" w:rsidR="00EF5C9F" w:rsidRDefault="00EB16C1" w:rsidP="003C36AD">
            <w:pPr>
              <w:pStyle w:val="ListParagraph"/>
              <w:numPr>
                <w:ilvl w:val="0"/>
                <w:numId w:val="6"/>
              </w:numPr>
              <w:spacing w:before="60" w:after="60"/>
            </w:pPr>
            <w:r>
              <w:t xml:space="preserve">Provide </w:t>
            </w:r>
            <w:r w:rsidR="00EF5C9F">
              <w:t>Category II public notice (30 day public notice) for Levels 1-</w:t>
            </w:r>
            <w:r w:rsidR="00E03076">
              <w:t>2</w:t>
            </w:r>
          </w:p>
          <w:p w14:paraId="4880338D" w14:textId="77777777" w:rsidR="00EF5C9F" w:rsidRDefault="00EB16C1" w:rsidP="003C36AD">
            <w:pPr>
              <w:pStyle w:val="ListParagraph"/>
              <w:numPr>
                <w:ilvl w:val="0"/>
                <w:numId w:val="6"/>
              </w:numPr>
              <w:spacing w:before="60" w:after="60"/>
            </w:pPr>
            <w:r>
              <w:t xml:space="preserve">Provide </w:t>
            </w:r>
            <w:r w:rsidR="00EF5C9F">
              <w:t xml:space="preserve">Category III public notice (35 days public notice + hearing if requested) for Levels </w:t>
            </w:r>
            <w:r w:rsidR="00E03076">
              <w:t>3</w:t>
            </w:r>
            <w:r w:rsidR="00EF5C9F">
              <w:t xml:space="preserve"> and </w:t>
            </w:r>
            <w:r w:rsidR="00E03076">
              <w:t>4</w:t>
            </w:r>
          </w:p>
          <w:p w14:paraId="76E7214A" w14:textId="0FBCB75F" w:rsidR="00485C59" w:rsidRPr="00664DB3" w:rsidRDefault="00485C59" w:rsidP="003C36AD">
            <w:pPr>
              <w:pStyle w:val="ListParagraph"/>
              <w:numPr>
                <w:ilvl w:val="0"/>
                <w:numId w:val="5"/>
              </w:numPr>
              <w:spacing w:before="60" w:after="60"/>
              <w:ind w:left="342"/>
            </w:pPr>
            <w:r>
              <w:t>Sources must keep records for 5 years from Risk Assessment submittal date</w:t>
            </w:r>
          </w:p>
        </w:tc>
      </w:tr>
      <w:tr w:rsidR="00EF5C9F" w:rsidRPr="00664DB3" w14:paraId="4CA6EAE4" w14:textId="77777777" w:rsidTr="007D6C90">
        <w:tc>
          <w:tcPr>
            <w:tcW w:w="1615" w:type="dxa"/>
          </w:tcPr>
          <w:p w14:paraId="22C8B07C" w14:textId="3BF8A5F4" w:rsidR="00EF5C9F" w:rsidRPr="00664DB3" w:rsidRDefault="00EF5C9F" w:rsidP="003C36AD">
            <w:pPr>
              <w:spacing w:before="60" w:after="60"/>
            </w:pPr>
            <w:r w:rsidRPr="00664DB3">
              <w:t>340-245-0090</w:t>
            </w:r>
          </w:p>
        </w:tc>
        <w:tc>
          <w:tcPr>
            <w:tcW w:w="2070" w:type="dxa"/>
          </w:tcPr>
          <w:p w14:paraId="0827487C" w14:textId="77777777" w:rsidR="00EF5C9F" w:rsidRPr="00664DB3" w:rsidRDefault="00EF5C9F" w:rsidP="003C36AD">
            <w:pPr>
              <w:spacing w:before="60" w:after="60"/>
            </w:pPr>
            <w:r w:rsidRPr="00664DB3">
              <w:t>Area Multi-Source Risk Determination</w:t>
            </w:r>
          </w:p>
        </w:tc>
        <w:tc>
          <w:tcPr>
            <w:tcW w:w="10710" w:type="dxa"/>
          </w:tcPr>
          <w:p w14:paraId="0C3D4D09" w14:textId="76F251B8" w:rsidR="00142EA9" w:rsidRDefault="00142EA9" w:rsidP="003C36AD">
            <w:pPr>
              <w:pStyle w:val="ListParagraph"/>
              <w:numPr>
                <w:ilvl w:val="0"/>
                <w:numId w:val="7"/>
              </w:numPr>
              <w:spacing w:before="60" w:after="60"/>
            </w:pPr>
            <w:r>
              <w:t>DEQ will designate Multi-Source Risk Areas  if any location exceeds 2/3 of any Area Mult</w:t>
            </w:r>
            <w:r w:rsidR="006A5927">
              <w:t>i</w:t>
            </w:r>
            <w:r>
              <w:t xml:space="preserve">-Source Risk Action Level (75 in 1 million or </w:t>
            </w:r>
            <w:r w:rsidRPr="00B90494">
              <w:t xml:space="preserve">HI </w:t>
            </w:r>
            <w:r w:rsidR="00EF1D0E">
              <w:t xml:space="preserve">of </w:t>
            </w:r>
            <w:r w:rsidRPr="00B90494">
              <w:t>3 or ANRAL up to 10)</w:t>
            </w:r>
            <w:r>
              <w:t xml:space="preserve"> by:</w:t>
            </w:r>
          </w:p>
          <w:p w14:paraId="43A92B14" w14:textId="5D1C1107" w:rsidR="00142EA9" w:rsidRDefault="00142EA9" w:rsidP="003C36AD">
            <w:pPr>
              <w:pStyle w:val="ListParagraph"/>
              <w:numPr>
                <w:ilvl w:val="1"/>
                <w:numId w:val="7"/>
              </w:numPr>
              <w:spacing w:before="60" w:after="60"/>
            </w:pPr>
            <w:r>
              <w:t xml:space="preserve">Modeling </w:t>
            </w:r>
            <w:r w:rsidR="006A5927">
              <w:t>using AERMOD</w:t>
            </w:r>
            <w:r w:rsidR="00073AAA">
              <w:t xml:space="preserve"> or</w:t>
            </w:r>
          </w:p>
          <w:p w14:paraId="7DF7631D" w14:textId="3F1E84DB" w:rsidR="006A5927" w:rsidRDefault="006A5927" w:rsidP="003C36AD">
            <w:pPr>
              <w:pStyle w:val="ListParagraph"/>
              <w:numPr>
                <w:ilvl w:val="1"/>
                <w:numId w:val="7"/>
              </w:numPr>
              <w:spacing w:before="60" w:after="60"/>
            </w:pPr>
            <w:r>
              <w:t>Using results of an individual Source Risk Assessment</w:t>
            </w:r>
          </w:p>
          <w:p w14:paraId="3BEAF6CC" w14:textId="39A7C125" w:rsidR="00EF5C9F" w:rsidRDefault="00EF5C9F" w:rsidP="003C36AD">
            <w:pPr>
              <w:pStyle w:val="ListParagraph"/>
              <w:numPr>
                <w:ilvl w:val="0"/>
                <w:numId w:val="7"/>
              </w:numPr>
              <w:spacing w:before="60" w:after="60"/>
            </w:pPr>
            <w:r>
              <w:t xml:space="preserve">If any exposure location exceeds </w:t>
            </w:r>
            <w:r w:rsidR="006A5927">
              <w:t xml:space="preserve">any </w:t>
            </w:r>
            <w:r>
              <w:t>Area Multi-Source Risk Action Level:</w:t>
            </w:r>
          </w:p>
          <w:p w14:paraId="53DB3B0F" w14:textId="5284BC82" w:rsidR="00073AAA" w:rsidRDefault="00073AAA" w:rsidP="003C36AD">
            <w:pPr>
              <w:pStyle w:val="ListParagraph"/>
              <w:numPr>
                <w:ilvl w:val="0"/>
                <w:numId w:val="6"/>
              </w:numPr>
              <w:spacing w:before="60" w:after="60"/>
            </w:pPr>
            <w:r>
              <w:t>DEQ will notify persons on the electronic notice distribution list</w:t>
            </w:r>
            <w:r w:rsidR="0058792B">
              <w:t xml:space="preserve">, </w:t>
            </w:r>
            <w:r>
              <w:t>post information on DEQ’s website</w:t>
            </w:r>
            <w:r w:rsidR="0058792B">
              <w:t xml:space="preserve"> and provide maps if requested</w:t>
            </w:r>
          </w:p>
          <w:p w14:paraId="50701800" w14:textId="30BD6D0A" w:rsidR="00057D74" w:rsidRDefault="006A5927" w:rsidP="003C36AD">
            <w:pPr>
              <w:pStyle w:val="ListParagraph"/>
              <w:numPr>
                <w:ilvl w:val="0"/>
                <w:numId w:val="6"/>
              </w:numPr>
              <w:spacing w:before="60" w:after="60"/>
            </w:pPr>
            <w:r w:rsidRPr="00057D74">
              <w:t xml:space="preserve">DEQ will not approve any new/modified TEUs or new/modified sources </w:t>
            </w:r>
            <w:r w:rsidR="00057D74" w:rsidRPr="00057D74">
              <w:t>if emissions would cause</w:t>
            </w:r>
            <w:r w:rsidR="00057D74">
              <w:t xml:space="preserve"> or contribute to </w:t>
            </w:r>
            <w:r w:rsidR="00057D74" w:rsidRPr="007F3C6B">
              <w:t>exceed</w:t>
            </w:r>
            <w:r w:rsidR="00057D74">
              <w:t xml:space="preserve">ance </w:t>
            </w:r>
            <w:r w:rsidR="00057D74" w:rsidRPr="007F3C6B">
              <w:t xml:space="preserve">of the </w:t>
            </w:r>
            <w:r w:rsidR="00057D74">
              <w:t>Area Mul</w:t>
            </w:r>
            <w:r w:rsidR="00353A9C">
              <w:t>ti-Source Risk Action Levels (</w:t>
            </w:r>
            <w:r w:rsidR="00057D74">
              <w:t>75 in 1 million or HI of 3 or ANRAL up to 10, whichever is higher</w:t>
            </w:r>
            <w:r w:rsidR="00353A9C">
              <w:t>)</w:t>
            </w:r>
            <w:r w:rsidR="00057D74">
              <w:t xml:space="preserve"> </w:t>
            </w:r>
          </w:p>
          <w:p w14:paraId="77AA8FB0" w14:textId="77777777" w:rsidR="00EF5C9F" w:rsidRDefault="00EF5C9F" w:rsidP="003C36AD">
            <w:pPr>
              <w:pStyle w:val="ListParagraph"/>
              <w:numPr>
                <w:ilvl w:val="0"/>
                <w:numId w:val="6"/>
              </w:numPr>
              <w:spacing w:before="60" w:after="60"/>
            </w:pPr>
            <w:r>
              <w:t>De minimis sources are not required to reduce risk</w:t>
            </w:r>
          </w:p>
          <w:p w14:paraId="65575C21" w14:textId="1C81B8C2" w:rsidR="00EF5C9F" w:rsidRDefault="00EF5C9F" w:rsidP="003C36AD">
            <w:pPr>
              <w:pStyle w:val="ListParagraph"/>
              <w:numPr>
                <w:ilvl w:val="0"/>
                <w:numId w:val="6"/>
              </w:numPr>
              <w:spacing w:before="60" w:after="60"/>
            </w:pPr>
            <w:r>
              <w:t>Sources on Risk Reduction Plan are not required to reduce risk further</w:t>
            </w:r>
          </w:p>
          <w:p w14:paraId="26B352B5" w14:textId="77777777" w:rsidR="00EF5C9F" w:rsidRDefault="00EF5C9F" w:rsidP="003C36AD">
            <w:pPr>
              <w:pStyle w:val="ListParagraph"/>
              <w:numPr>
                <w:ilvl w:val="0"/>
                <w:numId w:val="6"/>
              </w:numPr>
              <w:spacing w:before="60" w:after="60"/>
            </w:pPr>
            <w:r>
              <w:t>Sources on Conditional Risk Level are not required to reduce risk further</w:t>
            </w:r>
            <w:r w:rsidR="00C521F0">
              <w:t xml:space="preserve"> </w:t>
            </w:r>
          </w:p>
          <w:p w14:paraId="63764E4E" w14:textId="1F01D3C6" w:rsidR="003F1D9F" w:rsidRPr="00664DB3" w:rsidRDefault="003F1D9F" w:rsidP="003C36AD">
            <w:pPr>
              <w:spacing w:before="60" w:after="60"/>
            </w:pPr>
            <w:r>
              <w:t xml:space="preserve">DEQ will hold public meetings in areas where risk </w:t>
            </w:r>
            <w:r w:rsidRPr="00B90494">
              <w:t>exceeds 2/3 of Area</w:t>
            </w:r>
            <w:r>
              <w:t xml:space="preserve"> Multi-Source Risk Action Levels</w:t>
            </w:r>
            <w:r w:rsidR="00851FEE">
              <w:t xml:space="preserve"> (75 in 1 million or </w:t>
            </w:r>
            <w:r w:rsidR="00851FEE" w:rsidRPr="00B90494">
              <w:t xml:space="preserve">HI </w:t>
            </w:r>
            <w:r w:rsidR="00851FEE">
              <w:t xml:space="preserve">of </w:t>
            </w:r>
            <w:r w:rsidR="00851FEE" w:rsidRPr="00B90494">
              <w:t>3 or ANRAL up to 10)</w:t>
            </w:r>
          </w:p>
        </w:tc>
      </w:tr>
      <w:tr w:rsidR="001D6B4D" w:rsidRPr="00664DB3" w14:paraId="23CE3C50" w14:textId="77777777" w:rsidTr="007D6C90">
        <w:tc>
          <w:tcPr>
            <w:tcW w:w="1615" w:type="dxa"/>
          </w:tcPr>
          <w:p w14:paraId="6D7CA232" w14:textId="1C75897D" w:rsidR="001D6B4D" w:rsidRPr="00664DB3" w:rsidRDefault="001D6B4D" w:rsidP="003C36AD">
            <w:pPr>
              <w:spacing w:before="60" w:after="60"/>
            </w:pPr>
            <w:r>
              <w:t>340-245-0100</w:t>
            </w:r>
          </w:p>
        </w:tc>
        <w:tc>
          <w:tcPr>
            <w:tcW w:w="2070" w:type="dxa"/>
          </w:tcPr>
          <w:p w14:paraId="6167440F" w14:textId="031760F6" w:rsidR="001D6B4D" w:rsidRPr="00664DB3" w:rsidRDefault="001D6B4D" w:rsidP="003C36AD">
            <w:pPr>
              <w:spacing w:before="60" w:after="60"/>
            </w:pPr>
            <w:r>
              <w:t>Alternate Noncancer Risk Action Levels</w:t>
            </w:r>
          </w:p>
        </w:tc>
        <w:tc>
          <w:tcPr>
            <w:tcW w:w="10710" w:type="dxa"/>
          </w:tcPr>
          <w:p w14:paraId="1A7FDF9B" w14:textId="6C7D1867" w:rsidR="00F10338" w:rsidRDefault="001D6B4D" w:rsidP="003C36AD">
            <w:pPr>
              <w:spacing w:before="60" w:after="60"/>
            </w:pPr>
            <w:r>
              <w:t xml:space="preserve">DEQ, in consultation with OHA, may allow higher Alternate Noncancer Risk Action Levels </w:t>
            </w:r>
            <w:r w:rsidR="00456ED3">
              <w:t xml:space="preserve">(ANRALs) </w:t>
            </w:r>
            <w:r>
              <w:t>because of</w:t>
            </w:r>
            <w:r w:rsidR="00F10338">
              <w:t>:</w:t>
            </w:r>
          </w:p>
          <w:p w14:paraId="63C6A4FE" w14:textId="77777777" w:rsidR="00F10338" w:rsidRDefault="00F10338" w:rsidP="003C36AD">
            <w:pPr>
              <w:pStyle w:val="ListParagraph"/>
              <w:numPr>
                <w:ilvl w:val="0"/>
                <w:numId w:val="35"/>
              </w:numPr>
              <w:spacing w:before="60" w:after="60"/>
            </w:pPr>
            <w:r>
              <w:t>U</w:t>
            </w:r>
            <w:r w:rsidR="001D6B4D">
              <w:t>ncertainty factors in Toxicity Reference Values</w:t>
            </w:r>
          </w:p>
          <w:p w14:paraId="17C0B788" w14:textId="77777777" w:rsidR="00F10338" w:rsidRDefault="00F10338" w:rsidP="003C36AD">
            <w:pPr>
              <w:pStyle w:val="ListParagraph"/>
              <w:numPr>
                <w:ilvl w:val="0"/>
                <w:numId w:val="35"/>
              </w:numPr>
              <w:spacing w:before="60" w:after="60"/>
            </w:pPr>
            <w:r>
              <w:t>D</w:t>
            </w:r>
            <w:r w:rsidRPr="00F10338">
              <w:t>ifferences between the original intent of the toxicity reference values developed by authoritative bodies and how they are being applied un</w:t>
            </w:r>
            <w:r>
              <w:t>der the Cleaner Air Oregon rules</w:t>
            </w:r>
          </w:p>
          <w:p w14:paraId="2B3CAF2B" w14:textId="252C108D" w:rsidR="00F10338" w:rsidRDefault="00F10338" w:rsidP="003C36AD">
            <w:pPr>
              <w:pStyle w:val="ListParagraph"/>
              <w:numPr>
                <w:ilvl w:val="0"/>
                <w:numId w:val="35"/>
              </w:numPr>
              <w:spacing w:before="60" w:after="60"/>
            </w:pPr>
            <w:r>
              <w:t xml:space="preserve">Whether </w:t>
            </w:r>
            <w:r w:rsidRPr="00F10338">
              <w:t>air toxics impacting the same health effect are present in water, soil or food in the community in addition to air</w:t>
            </w:r>
          </w:p>
          <w:p w14:paraId="55BECD7C" w14:textId="77777777" w:rsidR="00F10338" w:rsidRDefault="00F10338" w:rsidP="003C36AD">
            <w:pPr>
              <w:pStyle w:val="ListParagraph"/>
              <w:numPr>
                <w:ilvl w:val="0"/>
                <w:numId w:val="35"/>
              </w:numPr>
              <w:spacing w:before="60" w:after="60"/>
            </w:pPr>
            <w:r>
              <w:t xml:space="preserve">Whether </w:t>
            </w:r>
            <w:r w:rsidRPr="00F10338">
              <w:t>the potentially exposed community has characteristics that could make them especially susceptible to the effects of environmental contaminants</w:t>
            </w:r>
          </w:p>
          <w:p w14:paraId="507AED7B" w14:textId="0FB7A504" w:rsidR="00F10338" w:rsidRDefault="00F10338" w:rsidP="003C36AD">
            <w:pPr>
              <w:pStyle w:val="ListParagraph"/>
              <w:numPr>
                <w:ilvl w:val="0"/>
                <w:numId w:val="35"/>
              </w:numPr>
              <w:spacing w:before="60" w:after="60"/>
            </w:pPr>
            <w:r>
              <w:t>W</w:t>
            </w:r>
            <w:r w:rsidRPr="00F10338">
              <w:t xml:space="preserve">hether the air toxics contributing to risk pose acute or chronic health conditions. </w:t>
            </w:r>
          </w:p>
          <w:p w14:paraId="134248B9" w14:textId="77777777" w:rsidR="008D0E36" w:rsidRPr="00481F08" w:rsidRDefault="008D0E36" w:rsidP="003C36AD">
            <w:pPr>
              <w:pStyle w:val="ListParagraph"/>
              <w:spacing w:before="60" w:after="60"/>
              <w:ind w:left="360"/>
              <w:rPr>
                <w:sz w:val="10"/>
                <w:szCs w:val="10"/>
              </w:rPr>
            </w:pPr>
          </w:p>
          <w:p w14:paraId="269E3078" w14:textId="39FFF0A9" w:rsidR="001D6B4D" w:rsidRDefault="001D6B4D" w:rsidP="003C36AD">
            <w:pPr>
              <w:spacing w:before="60" w:after="60"/>
            </w:pPr>
            <w:r>
              <w:t xml:space="preserve">An owner or operator may request an </w:t>
            </w:r>
            <w:r w:rsidR="00456ED3">
              <w:t>ANRAL</w:t>
            </w:r>
            <w:r w:rsidR="004576C5">
              <w:t>:</w:t>
            </w:r>
          </w:p>
          <w:p w14:paraId="4621AA9F" w14:textId="2AC0573E" w:rsidR="00F774CB" w:rsidRDefault="001D6B4D" w:rsidP="003C36AD">
            <w:pPr>
              <w:pStyle w:val="ListParagraph"/>
              <w:numPr>
                <w:ilvl w:val="0"/>
                <w:numId w:val="37"/>
              </w:numPr>
              <w:spacing w:before="60" w:after="60"/>
            </w:pPr>
            <w:r>
              <w:t xml:space="preserve">If DEQ and OHA approve the </w:t>
            </w:r>
            <w:r w:rsidR="00456ED3">
              <w:t>ANRAL</w:t>
            </w:r>
            <w:r>
              <w:t>, it will be included in the draft air Toxics Permit Attachment that will be placed on public notice</w:t>
            </w:r>
            <w:r w:rsidR="00F774CB" w:rsidRPr="007258AE">
              <w:t xml:space="preserve"> </w:t>
            </w:r>
          </w:p>
          <w:p w14:paraId="51AAE2DE" w14:textId="3175F5BB" w:rsidR="004576C5" w:rsidRDefault="004576C5" w:rsidP="00456ED3">
            <w:pPr>
              <w:pStyle w:val="ListParagraph"/>
              <w:numPr>
                <w:ilvl w:val="0"/>
                <w:numId w:val="37"/>
              </w:numPr>
              <w:spacing w:before="60" w:after="60"/>
            </w:pPr>
            <w:r>
              <w:t xml:space="preserve">If DEQ and OHA do not approve the </w:t>
            </w:r>
            <w:r w:rsidR="00456ED3">
              <w:t>ANRAL</w:t>
            </w:r>
            <w:r>
              <w:t>, the lowest Risk Action Level in the applicable range will apply</w:t>
            </w:r>
          </w:p>
        </w:tc>
      </w:tr>
      <w:tr w:rsidR="00EF5C9F" w:rsidRPr="00664DB3" w14:paraId="4DA2C632" w14:textId="77777777" w:rsidTr="007D6C90">
        <w:tc>
          <w:tcPr>
            <w:tcW w:w="1615" w:type="dxa"/>
          </w:tcPr>
          <w:p w14:paraId="3A8DFD87" w14:textId="36B201DE" w:rsidR="00EF5C9F" w:rsidRPr="00664DB3" w:rsidRDefault="00EF5C9F" w:rsidP="003C36AD">
            <w:pPr>
              <w:spacing w:before="60" w:after="60"/>
            </w:pPr>
            <w:r w:rsidRPr="00664DB3">
              <w:t xml:space="preserve">340-245-0200   </w:t>
            </w:r>
          </w:p>
        </w:tc>
        <w:tc>
          <w:tcPr>
            <w:tcW w:w="2070" w:type="dxa"/>
          </w:tcPr>
          <w:p w14:paraId="7443EF91" w14:textId="77777777" w:rsidR="00EF5C9F" w:rsidRPr="00664DB3" w:rsidRDefault="00EF5C9F" w:rsidP="003C36AD">
            <w:pPr>
              <w:spacing w:before="60" w:after="60"/>
            </w:pPr>
            <w:r w:rsidRPr="00664DB3">
              <w:t>Modeling Requirements</w:t>
            </w:r>
          </w:p>
        </w:tc>
        <w:tc>
          <w:tcPr>
            <w:tcW w:w="10710" w:type="dxa"/>
          </w:tcPr>
          <w:p w14:paraId="6D4A9179" w14:textId="77777777" w:rsidR="00EF5C9F" w:rsidRDefault="00EF5C9F" w:rsidP="003C36AD">
            <w:pPr>
              <w:pStyle w:val="ListParagraph"/>
              <w:numPr>
                <w:ilvl w:val="0"/>
                <w:numId w:val="8"/>
              </w:numPr>
              <w:spacing w:before="60" w:after="60"/>
            </w:pPr>
            <w:r>
              <w:t xml:space="preserve">Modeling </w:t>
            </w:r>
            <w:r w:rsidRPr="00B90494">
              <w:t>protocol</w:t>
            </w:r>
            <w:r>
              <w:t xml:space="preserve"> must be submitted to DEQ and approved before any modeling is done</w:t>
            </w:r>
          </w:p>
          <w:p w14:paraId="44FB4751" w14:textId="77777777" w:rsidR="006A50C7" w:rsidRDefault="00EF5C9F" w:rsidP="003C36AD">
            <w:pPr>
              <w:pStyle w:val="ListParagraph"/>
              <w:numPr>
                <w:ilvl w:val="0"/>
                <w:numId w:val="8"/>
              </w:numPr>
              <w:spacing w:before="60" w:after="60"/>
            </w:pPr>
            <w:r>
              <w:t>Modeling must be done using AERSCREEN, AERMOD or other DEQ approved model</w:t>
            </w:r>
          </w:p>
          <w:p w14:paraId="0121E715" w14:textId="77777777" w:rsidR="00EF5C9F" w:rsidRDefault="00EF5C9F" w:rsidP="003C36AD">
            <w:pPr>
              <w:pStyle w:val="ListParagraph"/>
              <w:numPr>
                <w:ilvl w:val="0"/>
                <w:numId w:val="8"/>
              </w:numPr>
              <w:spacing w:before="60" w:after="60"/>
            </w:pPr>
            <w:r>
              <w:t xml:space="preserve">Models will use emissions data, stack parameters, building dimensions, meteorological and topographical data, </w:t>
            </w:r>
            <w:r w:rsidR="001D1AC8">
              <w:t>if applicable</w:t>
            </w:r>
          </w:p>
          <w:p w14:paraId="40851C7D" w14:textId="6E167540" w:rsidR="00C63CFA" w:rsidRPr="00664DB3" w:rsidRDefault="00C63CFA" w:rsidP="003C36AD">
            <w:pPr>
              <w:pStyle w:val="ListParagraph"/>
              <w:numPr>
                <w:ilvl w:val="0"/>
                <w:numId w:val="8"/>
              </w:numPr>
              <w:spacing w:before="60" w:after="60"/>
            </w:pPr>
            <w:r>
              <w:t>Modeling results must be submitted to DEQ for approval</w:t>
            </w:r>
          </w:p>
        </w:tc>
      </w:tr>
      <w:tr w:rsidR="00EF5C9F" w:rsidRPr="00664DB3" w14:paraId="4E3CD125" w14:textId="77777777" w:rsidTr="007D6C90">
        <w:tc>
          <w:tcPr>
            <w:tcW w:w="1615" w:type="dxa"/>
          </w:tcPr>
          <w:p w14:paraId="789A3D62" w14:textId="77777777" w:rsidR="00EF5C9F" w:rsidRPr="00664DB3" w:rsidRDefault="00EF5C9F" w:rsidP="003C36AD">
            <w:pPr>
              <w:spacing w:before="60" w:after="60"/>
            </w:pPr>
            <w:r w:rsidRPr="00664DB3">
              <w:t>340-245-0210</w:t>
            </w:r>
          </w:p>
        </w:tc>
        <w:tc>
          <w:tcPr>
            <w:tcW w:w="2070" w:type="dxa"/>
          </w:tcPr>
          <w:p w14:paraId="5031D4E8" w14:textId="77777777" w:rsidR="00EF5C9F" w:rsidRPr="00664DB3" w:rsidRDefault="00EF5C9F" w:rsidP="003C36AD">
            <w:pPr>
              <w:spacing w:before="60" w:after="60"/>
            </w:pPr>
            <w:r w:rsidRPr="00664DB3">
              <w:t>Comprehensive Health Risk Assessment Procedure</w:t>
            </w:r>
          </w:p>
        </w:tc>
        <w:tc>
          <w:tcPr>
            <w:tcW w:w="10710" w:type="dxa"/>
          </w:tcPr>
          <w:p w14:paraId="22C1AF4F" w14:textId="77777777" w:rsidR="00EF5C9F" w:rsidRPr="00A80249" w:rsidRDefault="00EF5C9F" w:rsidP="003C36AD">
            <w:pPr>
              <w:pStyle w:val="ListParagraph"/>
              <w:numPr>
                <w:ilvl w:val="0"/>
                <w:numId w:val="9"/>
              </w:numPr>
              <w:spacing w:before="60" w:after="60"/>
            </w:pPr>
            <w:r w:rsidRPr="00A80249">
              <w:t>Comprehensive Health Risk Assessment work plan must be submitted to DEQ and approved before a Comprehensive Health Risk Assessment is conducted</w:t>
            </w:r>
          </w:p>
          <w:p w14:paraId="7B6F3A2B" w14:textId="69BE1280" w:rsidR="00EF5C9F" w:rsidRDefault="00EF5C9F" w:rsidP="003C36AD">
            <w:pPr>
              <w:pStyle w:val="ListParagraph"/>
              <w:numPr>
                <w:ilvl w:val="0"/>
                <w:numId w:val="9"/>
              </w:numPr>
              <w:spacing w:before="60" w:after="60"/>
            </w:pPr>
            <w:r w:rsidRPr="00A80249">
              <w:t>Comprehensive Health</w:t>
            </w:r>
            <w:r>
              <w:t xml:space="preserve"> Risk Assessment must follow </w:t>
            </w:r>
            <w:r w:rsidR="00531D9F">
              <w:t xml:space="preserve">the </w:t>
            </w:r>
            <w:r>
              <w:t xml:space="preserve">DEQ </w:t>
            </w:r>
            <w:r w:rsidR="00531D9F">
              <w:t xml:space="preserve">approved work plan </w:t>
            </w:r>
            <w:r>
              <w:t>and include:</w:t>
            </w:r>
          </w:p>
          <w:p w14:paraId="751786F8" w14:textId="77777777" w:rsidR="00EF5C9F" w:rsidRDefault="00EF5C9F" w:rsidP="003C36AD">
            <w:pPr>
              <w:pStyle w:val="ListParagraph"/>
              <w:numPr>
                <w:ilvl w:val="0"/>
                <w:numId w:val="6"/>
              </w:numPr>
              <w:spacing w:before="60" w:after="60"/>
            </w:pPr>
            <w:r>
              <w:t>Identifying source information</w:t>
            </w:r>
          </w:p>
          <w:p w14:paraId="22A1C1F8" w14:textId="0F48092D" w:rsidR="00EF5C9F" w:rsidRDefault="00994071" w:rsidP="003C36AD">
            <w:pPr>
              <w:pStyle w:val="ListParagraph"/>
              <w:numPr>
                <w:ilvl w:val="0"/>
                <w:numId w:val="6"/>
              </w:numPr>
              <w:spacing w:before="60" w:after="60"/>
            </w:pPr>
            <w:r>
              <w:t>Problem formulation step ending with development of c</w:t>
            </w:r>
            <w:r w:rsidR="00EF5C9F">
              <w:t xml:space="preserve">onceptual </w:t>
            </w:r>
            <w:r>
              <w:t>s</w:t>
            </w:r>
            <w:r w:rsidR="00EF5C9F">
              <w:t>ite model with emission sources, existing and reasonably likely future exposed human populations (residents, nonresident adults, nonresident children, and other sensitive populations)</w:t>
            </w:r>
          </w:p>
          <w:p w14:paraId="329B13E5" w14:textId="77777777" w:rsidR="00EF5C9F" w:rsidRDefault="00EF5C9F" w:rsidP="003C36AD">
            <w:pPr>
              <w:pStyle w:val="ListParagraph"/>
              <w:numPr>
                <w:ilvl w:val="0"/>
                <w:numId w:val="6"/>
              </w:numPr>
              <w:spacing w:before="60" w:after="60"/>
            </w:pPr>
            <w:r>
              <w:t xml:space="preserve">Exposure assessment of air concentrations at exposure locations, </w:t>
            </w:r>
            <w:r w:rsidRPr="0094080C">
              <w:t>including multipathway considerations, if appropriate</w:t>
            </w:r>
            <w:r>
              <w:t xml:space="preserve"> </w:t>
            </w:r>
          </w:p>
          <w:p w14:paraId="02571901" w14:textId="77777777" w:rsidR="00EF5C9F" w:rsidRDefault="00EF5C9F" w:rsidP="003C36AD">
            <w:pPr>
              <w:pStyle w:val="ListParagraph"/>
              <w:numPr>
                <w:ilvl w:val="0"/>
                <w:numId w:val="6"/>
              </w:numPr>
              <w:spacing w:before="60" w:after="60"/>
            </w:pPr>
            <w:r>
              <w:t>Toxicity assessment evaluating carcinogenic and noncarcinogenic (separated by organ system) effects, including persistence and bioaccumulation</w:t>
            </w:r>
          </w:p>
          <w:p w14:paraId="6266E28D" w14:textId="77777777" w:rsidR="00EF5C9F" w:rsidRDefault="00EF5C9F" w:rsidP="003C36AD">
            <w:pPr>
              <w:pStyle w:val="ListParagraph"/>
              <w:numPr>
                <w:ilvl w:val="0"/>
                <w:numId w:val="6"/>
              </w:numPr>
              <w:spacing w:before="60" w:after="60"/>
            </w:pPr>
            <w:r>
              <w:t>Risk characterization with quantitative evaluation of potential health risks</w:t>
            </w:r>
          </w:p>
          <w:p w14:paraId="200E14FE" w14:textId="77777777" w:rsidR="00EF5C9F" w:rsidRDefault="00EF5C9F" w:rsidP="003C36AD">
            <w:pPr>
              <w:pStyle w:val="ListParagraph"/>
              <w:numPr>
                <w:ilvl w:val="0"/>
                <w:numId w:val="6"/>
              </w:numPr>
              <w:spacing w:before="60" w:after="60"/>
            </w:pPr>
            <w:r>
              <w:t>Quantitative or qualitative uncertainty evaluation of risk assessment</w:t>
            </w:r>
          </w:p>
          <w:p w14:paraId="57480F9E" w14:textId="560A2A62" w:rsidR="00EF5C9F" w:rsidRDefault="00EF5C9F" w:rsidP="003C36AD">
            <w:pPr>
              <w:pStyle w:val="ListParagraph"/>
              <w:numPr>
                <w:ilvl w:val="0"/>
                <w:numId w:val="9"/>
              </w:numPr>
              <w:spacing w:before="60" w:after="60"/>
            </w:pPr>
            <w:r>
              <w:t>DEQ will conduct initi</w:t>
            </w:r>
            <w:r w:rsidR="000A4591">
              <w:t>al completeness review within 45</w:t>
            </w:r>
            <w:r>
              <w:t xml:space="preserve"> days of receipt</w:t>
            </w:r>
          </w:p>
          <w:p w14:paraId="028BF4D9" w14:textId="77777777" w:rsidR="00EF5C9F" w:rsidRPr="00664DB3" w:rsidRDefault="00EF5C9F" w:rsidP="003C36AD">
            <w:pPr>
              <w:pStyle w:val="ListParagraph"/>
              <w:numPr>
                <w:ilvl w:val="0"/>
                <w:numId w:val="9"/>
              </w:numPr>
              <w:spacing w:before="60" w:after="60"/>
            </w:pPr>
            <w:r>
              <w:t>DEQ will approve, ask for corrections, or reject Comprehensive Health Risk Assessment in writing</w:t>
            </w:r>
          </w:p>
        </w:tc>
      </w:tr>
      <w:tr w:rsidR="00EF5C9F" w:rsidRPr="00664DB3" w14:paraId="463B3B01" w14:textId="77777777" w:rsidTr="007D6C90">
        <w:tc>
          <w:tcPr>
            <w:tcW w:w="1615" w:type="dxa"/>
          </w:tcPr>
          <w:p w14:paraId="0E3047A5" w14:textId="77777777" w:rsidR="00EF5C9F" w:rsidRPr="00664DB3" w:rsidRDefault="00EF5C9F" w:rsidP="003C36AD">
            <w:pPr>
              <w:spacing w:before="60" w:after="60"/>
            </w:pPr>
            <w:r w:rsidRPr="00664DB3">
              <w:t>340-245-0220</w:t>
            </w:r>
          </w:p>
        </w:tc>
        <w:tc>
          <w:tcPr>
            <w:tcW w:w="2070" w:type="dxa"/>
          </w:tcPr>
          <w:p w14:paraId="6D394F31" w14:textId="77777777" w:rsidR="00EF5C9F" w:rsidRPr="00664DB3" w:rsidRDefault="00EF5C9F" w:rsidP="003C36AD">
            <w:pPr>
              <w:spacing w:before="60" w:after="60"/>
            </w:pPr>
            <w:r w:rsidRPr="00664DB3">
              <w:t>Risk Reduction Plan Requirements</w:t>
            </w:r>
          </w:p>
        </w:tc>
        <w:tc>
          <w:tcPr>
            <w:tcW w:w="10710" w:type="dxa"/>
          </w:tcPr>
          <w:p w14:paraId="3B0B22AB" w14:textId="0DCB4A7B" w:rsidR="005B11A0" w:rsidRDefault="005B11A0" w:rsidP="003C36AD">
            <w:pPr>
              <w:spacing w:before="60" w:after="60"/>
            </w:pPr>
            <w:r>
              <w:t xml:space="preserve">Risk Reduction Plans are for sources that can reduce risk to less than Risk Action Levels. TBACT Plans are for sources that need Conditional Risk Levels after installing TBACT on all significant Toxics Emissions Units.  </w:t>
            </w:r>
          </w:p>
          <w:p w14:paraId="4AA00B3A" w14:textId="5F08D70E" w:rsidR="00EF5C9F" w:rsidRDefault="00EF5C9F" w:rsidP="003C36AD">
            <w:pPr>
              <w:spacing w:before="60" w:after="60"/>
            </w:pPr>
            <w:r>
              <w:t xml:space="preserve">Risk Reduction Plan </w:t>
            </w:r>
            <w:r w:rsidR="000A4591">
              <w:t xml:space="preserve">or TBACT Plan </w:t>
            </w:r>
            <w:r>
              <w:t>must include:</w:t>
            </w:r>
          </w:p>
          <w:p w14:paraId="298E7C47" w14:textId="23AA1CED" w:rsidR="00994071" w:rsidRDefault="00994071" w:rsidP="003C36AD">
            <w:pPr>
              <w:pStyle w:val="ListParagraph"/>
              <w:numPr>
                <w:ilvl w:val="0"/>
                <w:numId w:val="10"/>
              </w:numPr>
              <w:spacing w:before="60" w:after="60"/>
            </w:pPr>
            <w:r>
              <w:t>Identifying information</w:t>
            </w:r>
          </w:p>
          <w:p w14:paraId="78DB96CB" w14:textId="77777777" w:rsidR="00EF5C9F" w:rsidRDefault="00EF5C9F" w:rsidP="003C36AD">
            <w:pPr>
              <w:pStyle w:val="ListParagraph"/>
              <w:numPr>
                <w:ilvl w:val="0"/>
                <w:numId w:val="10"/>
              </w:numPr>
              <w:spacing w:before="60" w:after="60"/>
            </w:pPr>
            <w:r>
              <w:t>Results of Source Risk Assessment with maximum risk before and after full implementation of plan</w:t>
            </w:r>
          </w:p>
          <w:p w14:paraId="1B34EB13" w14:textId="77777777" w:rsidR="00EF5C9F" w:rsidRDefault="00EF5C9F" w:rsidP="003C36AD">
            <w:pPr>
              <w:pStyle w:val="ListParagraph"/>
              <w:numPr>
                <w:ilvl w:val="0"/>
                <w:numId w:val="10"/>
              </w:numPr>
              <w:spacing w:before="60" w:after="60"/>
            </w:pPr>
            <w:r>
              <w:t>Two air toxics emissions inventories before and after full implementation of plan</w:t>
            </w:r>
          </w:p>
          <w:p w14:paraId="582AFF28" w14:textId="77777777" w:rsidR="00EF5C9F" w:rsidRDefault="00EF5C9F" w:rsidP="003C36AD">
            <w:pPr>
              <w:pStyle w:val="ListParagraph"/>
              <w:numPr>
                <w:ilvl w:val="0"/>
                <w:numId w:val="10"/>
              </w:numPr>
              <w:spacing w:before="60" w:after="60"/>
            </w:pPr>
            <w:r>
              <w:t>TEUs from which risk will be reduced</w:t>
            </w:r>
          </w:p>
          <w:p w14:paraId="048B97C6" w14:textId="77777777" w:rsidR="00EF5C9F" w:rsidRDefault="00EF5C9F" w:rsidP="003C36AD">
            <w:pPr>
              <w:pStyle w:val="ListParagraph"/>
              <w:numPr>
                <w:ilvl w:val="0"/>
                <w:numId w:val="10"/>
              </w:numPr>
              <w:spacing w:before="60" w:after="60"/>
            </w:pPr>
            <w:r>
              <w:t>Proposed risk reduction measure and if TBACT, evaluation of TBACT</w:t>
            </w:r>
          </w:p>
          <w:p w14:paraId="7A4A2C2A" w14:textId="77777777" w:rsidR="00EF5C9F" w:rsidRDefault="00EF5C9F" w:rsidP="003C36AD">
            <w:pPr>
              <w:pStyle w:val="ListParagraph"/>
              <w:numPr>
                <w:ilvl w:val="0"/>
                <w:numId w:val="10"/>
              </w:numPr>
              <w:spacing w:before="60" w:after="60"/>
            </w:pPr>
            <w:r>
              <w:t>Schedule for implementing risk reduction measures</w:t>
            </w:r>
          </w:p>
          <w:p w14:paraId="5182A802" w14:textId="47B98324" w:rsidR="009651B8" w:rsidRDefault="009651B8" w:rsidP="003C36AD">
            <w:pPr>
              <w:pStyle w:val="ListParagraph"/>
              <w:numPr>
                <w:ilvl w:val="0"/>
                <w:numId w:val="10"/>
              </w:numPr>
              <w:spacing w:before="60" w:after="60"/>
            </w:pPr>
            <w:r>
              <w:t>Request for time extension, if applicable</w:t>
            </w:r>
          </w:p>
          <w:p w14:paraId="0A8D5207" w14:textId="77777777" w:rsidR="00EF5C9F" w:rsidRDefault="00EF5C9F" w:rsidP="003C36AD">
            <w:pPr>
              <w:pStyle w:val="ListParagraph"/>
              <w:numPr>
                <w:ilvl w:val="0"/>
                <w:numId w:val="10"/>
              </w:numPr>
              <w:spacing w:before="60" w:after="60"/>
            </w:pPr>
            <w:r>
              <w:t>Proposed Community Engagement Plan</w:t>
            </w:r>
          </w:p>
          <w:p w14:paraId="6A90994D" w14:textId="77777777" w:rsidR="00EF5C9F" w:rsidRPr="00481F08" w:rsidRDefault="00EF5C9F" w:rsidP="003C36AD">
            <w:pPr>
              <w:pStyle w:val="ListParagraph"/>
              <w:spacing w:before="60" w:after="60"/>
              <w:ind w:left="360"/>
              <w:rPr>
                <w:sz w:val="10"/>
                <w:szCs w:val="10"/>
              </w:rPr>
            </w:pPr>
          </w:p>
          <w:p w14:paraId="4856191B" w14:textId="77777777" w:rsidR="00EF5C9F" w:rsidRDefault="00EF5C9F" w:rsidP="003C36AD">
            <w:pPr>
              <w:spacing w:before="60" w:after="60"/>
            </w:pPr>
            <w:r w:rsidRPr="00C65BA1">
              <w:t>Community Engagement</w:t>
            </w:r>
            <w:r>
              <w:t>:</w:t>
            </w:r>
          </w:p>
          <w:p w14:paraId="2A0DFD7F" w14:textId="4092D4EB" w:rsidR="00EF5C9F" w:rsidRDefault="009651B8" w:rsidP="003C36AD">
            <w:pPr>
              <w:pStyle w:val="ListParagraph"/>
              <w:numPr>
                <w:ilvl w:val="0"/>
                <w:numId w:val="10"/>
              </w:numPr>
              <w:spacing w:before="60" w:after="60"/>
            </w:pPr>
            <w:r>
              <w:t>45</w:t>
            </w:r>
            <w:r w:rsidR="00EF5C9F">
              <w:t xml:space="preserve"> days after application submittal, source must hold first community engagement meeting</w:t>
            </w:r>
          </w:p>
          <w:p w14:paraId="75C2BF0F" w14:textId="77777777" w:rsidR="00EF5C9F" w:rsidRDefault="00EF5C9F" w:rsidP="003C36AD">
            <w:pPr>
              <w:pStyle w:val="ListParagraph"/>
              <w:numPr>
                <w:ilvl w:val="0"/>
                <w:numId w:val="10"/>
              </w:numPr>
              <w:spacing w:before="60" w:after="60"/>
            </w:pPr>
            <w:r>
              <w:t>Source may change Risk Reduction Plan as a result of comments from community</w:t>
            </w:r>
          </w:p>
          <w:p w14:paraId="4B289F0E" w14:textId="623265B0" w:rsidR="00EF5C9F" w:rsidRDefault="009651B8" w:rsidP="003C36AD">
            <w:pPr>
              <w:pStyle w:val="ListParagraph"/>
              <w:numPr>
                <w:ilvl w:val="0"/>
                <w:numId w:val="10"/>
              </w:numPr>
              <w:spacing w:before="60" w:after="60"/>
            </w:pPr>
            <w:r>
              <w:t>30-4</w:t>
            </w:r>
            <w:r w:rsidR="00EF5C9F">
              <w:t>5 days after first meeting, source must hold second community engagement meeting</w:t>
            </w:r>
          </w:p>
          <w:p w14:paraId="706AB89F" w14:textId="77777777" w:rsidR="00EF5C9F" w:rsidRDefault="00EF5C9F" w:rsidP="003C36AD">
            <w:pPr>
              <w:pStyle w:val="ListParagraph"/>
              <w:numPr>
                <w:ilvl w:val="0"/>
                <w:numId w:val="10"/>
              </w:numPr>
              <w:spacing w:before="60" w:after="60"/>
            </w:pPr>
            <w:r>
              <w:t>Source may make further changes to Risk Reduction Plan</w:t>
            </w:r>
          </w:p>
          <w:p w14:paraId="4939921D" w14:textId="77777777" w:rsidR="00EF5C9F" w:rsidRDefault="00EF5C9F" w:rsidP="003C36AD">
            <w:pPr>
              <w:pStyle w:val="ListParagraph"/>
              <w:numPr>
                <w:ilvl w:val="0"/>
                <w:numId w:val="10"/>
              </w:numPr>
              <w:spacing w:before="60" w:after="60"/>
            </w:pPr>
            <w:r>
              <w:t>Source must submit meeting summaries to DEQ, including comments by participants and description of changes made to Risk Reduction Plan as a result</w:t>
            </w:r>
          </w:p>
          <w:p w14:paraId="73565ACC" w14:textId="77777777" w:rsidR="00A91BCC" w:rsidRPr="00481F08" w:rsidRDefault="00A91BCC" w:rsidP="003C36AD">
            <w:pPr>
              <w:pStyle w:val="ListParagraph"/>
              <w:spacing w:before="60" w:after="60"/>
              <w:ind w:left="360"/>
              <w:rPr>
                <w:sz w:val="10"/>
                <w:szCs w:val="10"/>
              </w:rPr>
            </w:pPr>
          </w:p>
          <w:p w14:paraId="40A7412B" w14:textId="28B74389" w:rsidR="00EF5C9F" w:rsidRDefault="00EF5C9F" w:rsidP="003C36AD">
            <w:pPr>
              <w:spacing w:before="60" w:after="60"/>
            </w:pPr>
            <w:r>
              <w:t>DEQ will draft Air Toxics Permit Attachment with compliance s</w:t>
            </w:r>
            <w:r w:rsidR="005B11A0">
              <w:t xml:space="preserve">chedule for Risk Reduction Plan/TBACT Plan </w:t>
            </w:r>
            <w:r w:rsidR="009651B8">
              <w:t xml:space="preserve">if application is complete </w:t>
            </w:r>
            <w:r>
              <w:t>and:</w:t>
            </w:r>
          </w:p>
          <w:p w14:paraId="6B7BF845" w14:textId="77777777" w:rsidR="00EF5C9F" w:rsidRDefault="00EF5C9F" w:rsidP="003C36AD">
            <w:pPr>
              <w:pStyle w:val="ListParagraph"/>
              <w:numPr>
                <w:ilvl w:val="0"/>
                <w:numId w:val="10"/>
              </w:numPr>
              <w:spacing w:before="60" w:after="60"/>
            </w:pPr>
            <w:r>
              <w:t>Provide 7 days for source to review</w:t>
            </w:r>
          </w:p>
          <w:p w14:paraId="0DF04D41" w14:textId="77777777" w:rsidR="00EF5C9F" w:rsidRDefault="00EF5C9F" w:rsidP="003C36AD">
            <w:pPr>
              <w:pStyle w:val="ListParagraph"/>
              <w:numPr>
                <w:ilvl w:val="0"/>
                <w:numId w:val="10"/>
              </w:numPr>
              <w:spacing w:before="60" w:after="60"/>
            </w:pPr>
            <w:r>
              <w:t>May revise draft Air Toxics Permit Attachment as a result of source review</w:t>
            </w:r>
          </w:p>
          <w:p w14:paraId="56D07687" w14:textId="77777777" w:rsidR="00EF5C9F" w:rsidRDefault="00EF5C9F" w:rsidP="003C36AD">
            <w:pPr>
              <w:pStyle w:val="ListParagraph"/>
              <w:numPr>
                <w:ilvl w:val="0"/>
                <w:numId w:val="10"/>
              </w:numPr>
              <w:spacing w:before="60" w:after="60"/>
            </w:pPr>
            <w:r>
              <w:t>Provide 40 day public notice</w:t>
            </w:r>
          </w:p>
          <w:p w14:paraId="165FF090" w14:textId="77777777" w:rsidR="00EF5C9F" w:rsidRDefault="00EF5C9F" w:rsidP="003C36AD">
            <w:pPr>
              <w:pStyle w:val="ListParagraph"/>
              <w:numPr>
                <w:ilvl w:val="0"/>
                <w:numId w:val="10"/>
              </w:numPr>
              <w:spacing w:before="60" w:after="60"/>
            </w:pPr>
            <w:r>
              <w:t>Schedule and hold a public hearing</w:t>
            </w:r>
          </w:p>
          <w:p w14:paraId="46BD9DAA" w14:textId="77777777" w:rsidR="00A91BCC" w:rsidRDefault="00A91BCC" w:rsidP="003C36AD">
            <w:pPr>
              <w:pStyle w:val="ListParagraph"/>
              <w:numPr>
                <w:ilvl w:val="0"/>
                <w:numId w:val="10"/>
              </w:numPr>
              <w:spacing w:before="60" w:after="60"/>
            </w:pPr>
            <w:r>
              <w:t>Issue the Air Toxics Permit Attachment after considering public comments</w:t>
            </w:r>
          </w:p>
          <w:p w14:paraId="799C7DC8" w14:textId="77777777" w:rsidR="00EF5C9F" w:rsidRDefault="00EF5C9F" w:rsidP="003C36AD">
            <w:pPr>
              <w:pStyle w:val="ListParagraph"/>
              <w:spacing w:before="60" w:after="60"/>
              <w:ind w:left="360"/>
            </w:pPr>
          </w:p>
          <w:p w14:paraId="039247B6" w14:textId="77777777" w:rsidR="00EF5C9F" w:rsidRDefault="00EF5C9F" w:rsidP="003C36AD">
            <w:pPr>
              <w:spacing w:before="60" w:after="60"/>
            </w:pPr>
            <w:r>
              <w:t>After Air Toxics Permit Attachment is issued, source must:</w:t>
            </w:r>
          </w:p>
          <w:p w14:paraId="1DD5D3E1" w14:textId="33AAB635" w:rsidR="00EF5C9F" w:rsidRDefault="00EF5C9F" w:rsidP="003C36AD">
            <w:pPr>
              <w:pStyle w:val="ListParagraph"/>
              <w:numPr>
                <w:ilvl w:val="0"/>
                <w:numId w:val="12"/>
              </w:numPr>
              <w:spacing w:before="60" w:after="60"/>
              <w:rPr>
                <w:bCs/>
              </w:rPr>
            </w:pPr>
            <w:r>
              <w:t>Distribute Risk Assessment</w:t>
            </w:r>
            <w:r w:rsidRPr="00801F83">
              <w:rPr>
                <w:color w:val="000000"/>
              </w:rPr>
              <w:t>, Risk Reduction Plan</w:t>
            </w:r>
            <w:r w:rsidR="005B11A0">
              <w:rPr>
                <w:color w:val="000000"/>
              </w:rPr>
              <w:t>/TBACT Plan</w:t>
            </w:r>
            <w:r w:rsidRPr="00801F83">
              <w:rPr>
                <w:color w:val="000000"/>
              </w:rPr>
              <w:t xml:space="preserve"> and the </w:t>
            </w:r>
            <w:r>
              <w:t>Air Toxics Permit Attachment to</w:t>
            </w:r>
            <w:r w:rsidRPr="00801F83">
              <w:t xml:space="preserve"> </w:t>
            </w:r>
            <w:r>
              <w:t>o</w:t>
            </w:r>
            <w:r w:rsidRPr="00801F83">
              <w:t>fficial neighborhood associations;</w:t>
            </w:r>
            <w:r>
              <w:t xml:space="preserve"> s</w:t>
            </w:r>
            <w:r w:rsidRPr="00801F83">
              <w:t xml:space="preserve">chools; </w:t>
            </w:r>
            <w:r>
              <w:t>d</w:t>
            </w:r>
            <w:r w:rsidRPr="00801F83">
              <w:t>aycare centers; and</w:t>
            </w:r>
            <w:r>
              <w:t xml:space="preserve"> c</w:t>
            </w:r>
            <w:r w:rsidRPr="00801F83">
              <w:rPr>
                <w:bCs/>
              </w:rPr>
              <w:t>ommunity groups and potentially sensitive populations in area of impact</w:t>
            </w:r>
          </w:p>
          <w:p w14:paraId="2F2E3282" w14:textId="77777777" w:rsidR="00EF5C9F" w:rsidRDefault="00EF5C9F" w:rsidP="003C36AD">
            <w:pPr>
              <w:pStyle w:val="ListParagraph"/>
              <w:numPr>
                <w:ilvl w:val="0"/>
                <w:numId w:val="12"/>
              </w:numPr>
              <w:spacing w:before="60" w:after="60"/>
              <w:rPr>
                <w:bCs/>
              </w:rPr>
            </w:pPr>
            <w:r>
              <w:rPr>
                <w:bCs/>
              </w:rPr>
              <w:t>Submit written notification to DEQ of above distribution</w:t>
            </w:r>
          </w:p>
          <w:p w14:paraId="1A5481EA" w14:textId="7A296561" w:rsidR="00EF5C9F" w:rsidRPr="00077DF1" w:rsidRDefault="00EF5C9F" w:rsidP="003C36AD">
            <w:pPr>
              <w:pStyle w:val="ListParagraph"/>
              <w:numPr>
                <w:ilvl w:val="0"/>
                <w:numId w:val="12"/>
              </w:numPr>
              <w:spacing w:before="60" w:after="60"/>
              <w:rPr>
                <w:bCs/>
              </w:rPr>
            </w:pPr>
            <w:r>
              <w:rPr>
                <w:bCs/>
              </w:rPr>
              <w:t xml:space="preserve">Submit semi-annual progress reports to DEQ describing </w:t>
            </w:r>
            <w:r w:rsidRPr="00B75347">
              <w:t>emissions and risk reduction</w:t>
            </w:r>
            <w:r>
              <w:t>s</w:t>
            </w:r>
            <w:r w:rsidRPr="00B75347">
              <w:t xml:space="preserve"> achieved by the Risk Reduction Plan</w:t>
            </w:r>
            <w:r w:rsidR="005B11A0">
              <w:t>/TBACT Plan</w:t>
            </w:r>
          </w:p>
          <w:p w14:paraId="3708BBEF" w14:textId="2123325A" w:rsidR="00EF5C9F" w:rsidRPr="007656A1" w:rsidRDefault="00EF5C9F" w:rsidP="003C36AD">
            <w:pPr>
              <w:pStyle w:val="ListParagraph"/>
              <w:numPr>
                <w:ilvl w:val="0"/>
                <w:numId w:val="12"/>
              </w:numPr>
              <w:spacing w:before="60" w:after="60"/>
              <w:rPr>
                <w:bCs/>
              </w:rPr>
            </w:pPr>
            <w:r w:rsidRPr="00B75347">
              <w:t>Schedule and hold an annual community engagement meeting each calendar year that the Risk Reduction Plan</w:t>
            </w:r>
            <w:r w:rsidR="005B11A0">
              <w:t>/TBACT Plan</w:t>
            </w:r>
            <w:r>
              <w:t xml:space="preserve"> is in effect</w:t>
            </w:r>
          </w:p>
          <w:p w14:paraId="651E9611" w14:textId="77777777" w:rsidR="00EF5C9F" w:rsidRPr="00226937" w:rsidRDefault="00EF5C9F" w:rsidP="003C36AD">
            <w:pPr>
              <w:pStyle w:val="ListParagraph"/>
              <w:numPr>
                <w:ilvl w:val="0"/>
                <w:numId w:val="12"/>
              </w:numPr>
              <w:spacing w:before="60" w:after="60"/>
              <w:rPr>
                <w:bCs/>
              </w:rPr>
            </w:pPr>
            <w:r>
              <w:t>S</w:t>
            </w:r>
            <w:r w:rsidRPr="00771982">
              <w:t>ubmit a</w:t>
            </w:r>
            <w:r>
              <w:t>n annual community engagement</w:t>
            </w:r>
            <w:r w:rsidRPr="00771982">
              <w:t xml:space="preserve"> meeting summary report to DEQ</w:t>
            </w:r>
          </w:p>
          <w:p w14:paraId="616FE6A3" w14:textId="0EC9C2E4" w:rsidR="00EF5C9F" w:rsidRPr="00226937" w:rsidRDefault="00EF5C9F" w:rsidP="003C36AD">
            <w:pPr>
              <w:pStyle w:val="ListParagraph"/>
              <w:numPr>
                <w:ilvl w:val="0"/>
                <w:numId w:val="12"/>
              </w:numPr>
              <w:spacing w:before="60" w:after="60"/>
              <w:rPr>
                <w:bCs/>
              </w:rPr>
            </w:pPr>
            <w:r w:rsidRPr="00B75347">
              <w:t>Submit a Risk Reduction Plan</w:t>
            </w:r>
            <w:r w:rsidR="005B11A0">
              <w:t>/TBACT Plan</w:t>
            </w:r>
            <w:r w:rsidRPr="00B75347">
              <w:t xml:space="preserve"> completion report to DEQ no more than 60 </w:t>
            </w:r>
            <w:r>
              <w:t>calendar days</w:t>
            </w:r>
            <w:r w:rsidRPr="00B75347">
              <w:t xml:space="preserve"> after completing all </w:t>
            </w:r>
            <w:r>
              <w:t>Plan</w:t>
            </w:r>
            <w:r w:rsidR="00CE3095">
              <w:t xml:space="preserve"> requirements</w:t>
            </w:r>
          </w:p>
          <w:p w14:paraId="1CEFDA9A" w14:textId="6D465D66" w:rsidR="00EF5C9F" w:rsidRPr="00514A96" w:rsidRDefault="00EF5C9F" w:rsidP="003C36AD">
            <w:pPr>
              <w:pStyle w:val="ListParagraph"/>
              <w:numPr>
                <w:ilvl w:val="0"/>
                <w:numId w:val="12"/>
              </w:numPr>
              <w:spacing w:before="60" w:after="60"/>
              <w:rPr>
                <w:bCs/>
              </w:rPr>
            </w:pPr>
            <w:r>
              <w:t>P</w:t>
            </w:r>
            <w:r w:rsidRPr="00771982">
              <w:t>rovide public notification that the Plan has been completed</w:t>
            </w:r>
          </w:p>
          <w:p w14:paraId="38A20230" w14:textId="77777777" w:rsidR="00EF5C9F" w:rsidRPr="00481F08" w:rsidRDefault="00EF5C9F" w:rsidP="003C36AD">
            <w:pPr>
              <w:pStyle w:val="ListParagraph"/>
              <w:spacing w:before="60" w:after="60"/>
              <w:ind w:left="360"/>
              <w:rPr>
                <w:sz w:val="10"/>
                <w:szCs w:val="10"/>
              </w:rPr>
            </w:pPr>
          </w:p>
          <w:p w14:paraId="3A3AC6C7" w14:textId="26401047" w:rsidR="00EF5C9F" w:rsidRDefault="00EF5C9F" w:rsidP="003C36AD">
            <w:pPr>
              <w:pStyle w:val="ListParagraph"/>
              <w:spacing w:before="60" w:after="60"/>
              <w:ind w:left="0"/>
            </w:pPr>
            <w:r>
              <w:t>Implementation of Risk Reduction Plan</w:t>
            </w:r>
            <w:r w:rsidR="005B11A0">
              <w:t>/TBACT Plan</w:t>
            </w:r>
            <w:r>
              <w:t>:</w:t>
            </w:r>
          </w:p>
          <w:p w14:paraId="7BE883E0" w14:textId="3801CB90" w:rsidR="00EF5C9F" w:rsidRPr="00CE7E18" w:rsidRDefault="00EF5C9F" w:rsidP="003C36AD">
            <w:pPr>
              <w:pStyle w:val="ListParagraph"/>
              <w:numPr>
                <w:ilvl w:val="0"/>
                <w:numId w:val="13"/>
              </w:numPr>
              <w:spacing w:before="60" w:after="60"/>
              <w:rPr>
                <w:bCs/>
              </w:rPr>
            </w:pPr>
            <w:r w:rsidRPr="00CE7E18">
              <w:t>Source must implement risk reduction measures in an approved Risk Reduction Plan</w:t>
            </w:r>
            <w:r w:rsidR="00CE7E18" w:rsidRPr="00CE7E18">
              <w:t>/TBACT Plan</w:t>
            </w:r>
            <w:r w:rsidRPr="00CE7E18">
              <w:t xml:space="preserve"> by the dates specified in the Risk Reduction Plan</w:t>
            </w:r>
            <w:r w:rsidR="005B11A0" w:rsidRPr="00CE7E18">
              <w:t>/TBACT Plan</w:t>
            </w:r>
          </w:p>
          <w:p w14:paraId="11D40AB6" w14:textId="77777777" w:rsidR="00CE3095" w:rsidRPr="00063CC7" w:rsidRDefault="00CE3095" w:rsidP="003C36AD">
            <w:pPr>
              <w:pStyle w:val="ListParagraph"/>
              <w:numPr>
                <w:ilvl w:val="0"/>
                <w:numId w:val="12"/>
              </w:numPr>
              <w:spacing w:before="60" w:after="60"/>
              <w:rPr>
                <w:bCs/>
              </w:rPr>
            </w:pPr>
            <w:r>
              <w:rPr>
                <w:bCs/>
              </w:rPr>
              <w:t>If risk is:</w:t>
            </w:r>
          </w:p>
          <w:p w14:paraId="0EABB4B2" w14:textId="77777777" w:rsidR="00CE3095" w:rsidRPr="00063CC7" w:rsidRDefault="00CE3095" w:rsidP="003C36AD">
            <w:pPr>
              <w:pStyle w:val="ListParagraph"/>
              <w:numPr>
                <w:ilvl w:val="0"/>
                <w:numId w:val="6"/>
              </w:numPr>
              <w:spacing w:before="60" w:after="60"/>
              <w:rPr>
                <w:bCs/>
              </w:rPr>
            </w:pPr>
            <w:r>
              <w:t xml:space="preserve">Less than or equal to the Accelerated Schedule Risk Action Level (50 in 1 million or </w:t>
            </w:r>
            <w:r w:rsidRPr="00B90494">
              <w:t xml:space="preserve">HI </w:t>
            </w:r>
            <w:r>
              <w:t xml:space="preserve">of </w:t>
            </w:r>
            <w:r w:rsidRPr="00B90494">
              <w:t>3 or ANRAL</w:t>
            </w:r>
            <w:r>
              <w:t xml:space="preserve"> + 3, whichever is higher</w:t>
            </w:r>
            <w:r w:rsidRPr="00B90494">
              <w:t>)</w:t>
            </w:r>
            <w:r>
              <w:t>:</w:t>
            </w:r>
          </w:p>
          <w:p w14:paraId="6C3FDC90" w14:textId="77777777" w:rsidR="00CE3095" w:rsidRDefault="00CE3095" w:rsidP="003C36AD">
            <w:pPr>
              <w:pStyle w:val="ListParagraph"/>
              <w:numPr>
                <w:ilvl w:val="1"/>
                <w:numId w:val="6"/>
              </w:numPr>
              <w:spacing w:before="60" w:after="60"/>
              <w:rPr>
                <w:bCs/>
              </w:rPr>
            </w:pPr>
            <w:r>
              <w:rPr>
                <w:bCs/>
              </w:rPr>
              <w:t>Plan must be fully implemented in three (3) years of Plan approval date</w:t>
            </w:r>
          </w:p>
          <w:p w14:paraId="68FD8096" w14:textId="3979335A" w:rsidR="00CE3095" w:rsidRPr="00063CC7" w:rsidRDefault="00CE3095" w:rsidP="003C36AD">
            <w:pPr>
              <w:pStyle w:val="ListParagraph"/>
              <w:numPr>
                <w:ilvl w:val="1"/>
                <w:numId w:val="6"/>
              </w:numPr>
              <w:spacing w:before="60" w:after="60"/>
              <w:rPr>
                <w:bCs/>
              </w:rPr>
            </w:pPr>
            <w:r>
              <w:rPr>
                <w:bCs/>
              </w:rPr>
              <w:t>One 2-year extension is allowed based on showing of good cause, approvable by DEQ</w:t>
            </w:r>
            <w:r w:rsidR="001D0D48">
              <w:rPr>
                <w:bCs/>
              </w:rPr>
              <w:t xml:space="preserve"> in an Air Toxics Permit Attachment modification</w:t>
            </w:r>
          </w:p>
          <w:p w14:paraId="603AF97E" w14:textId="77777777" w:rsidR="00CE3095" w:rsidRPr="00063CC7" w:rsidRDefault="00CE3095" w:rsidP="003C36AD">
            <w:pPr>
              <w:pStyle w:val="ListParagraph"/>
              <w:numPr>
                <w:ilvl w:val="0"/>
                <w:numId w:val="6"/>
              </w:numPr>
              <w:spacing w:before="60" w:after="60"/>
              <w:rPr>
                <w:bCs/>
              </w:rPr>
            </w:pPr>
            <w:r>
              <w:t xml:space="preserve">Greater than the Accelerated Schedule Risk Action Level (50 in 1 million or </w:t>
            </w:r>
            <w:r w:rsidRPr="00B90494">
              <w:t xml:space="preserve">HI </w:t>
            </w:r>
            <w:r>
              <w:t xml:space="preserve">of </w:t>
            </w:r>
            <w:r w:rsidRPr="00B90494">
              <w:t>3 or ANRAL</w:t>
            </w:r>
            <w:r>
              <w:t xml:space="preserve"> + 3, whichever is higher</w:t>
            </w:r>
            <w:r w:rsidRPr="00B90494">
              <w:t>)</w:t>
            </w:r>
            <w:r>
              <w:t>:</w:t>
            </w:r>
          </w:p>
          <w:p w14:paraId="51825268" w14:textId="77777777" w:rsidR="00CE3095" w:rsidRDefault="00CE3095" w:rsidP="003C36AD">
            <w:pPr>
              <w:pStyle w:val="ListParagraph"/>
              <w:numPr>
                <w:ilvl w:val="1"/>
                <w:numId w:val="6"/>
              </w:numPr>
              <w:spacing w:before="60" w:after="60"/>
              <w:rPr>
                <w:bCs/>
              </w:rPr>
            </w:pPr>
            <w:r>
              <w:rPr>
                <w:bCs/>
              </w:rPr>
              <w:t>Plan must be fully implemented in two (2) years of Plan approval date</w:t>
            </w:r>
          </w:p>
          <w:p w14:paraId="0FA02E62" w14:textId="62A809B5" w:rsidR="00CE3095" w:rsidRPr="001D0D48" w:rsidRDefault="00CE3095" w:rsidP="001D0D48">
            <w:pPr>
              <w:pStyle w:val="ListParagraph"/>
              <w:numPr>
                <w:ilvl w:val="1"/>
                <w:numId w:val="6"/>
              </w:numPr>
              <w:spacing w:before="60" w:after="60"/>
              <w:rPr>
                <w:bCs/>
              </w:rPr>
            </w:pPr>
            <w:r>
              <w:rPr>
                <w:bCs/>
              </w:rPr>
              <w:t>One 2-year extension is allowed based on showing of good cause, approvable by DEQ</w:t>
            </w:r>
            <w:r w:rsidR="001D0D48">
              <w:rPr>
                <w:bCs/>
              </w:rPr>
              <w:t xml:space="preserve"> in an Air Toxics Permit Attachment modification</w:t>
            </w:r>
          </w:p>
          <w:p w14:paraId="0F202DD6" w14:textId="145088E5" w:rsidR="00CE3095" w:rsidRPr="00063CC7" w:rsidRDefault="00CE3095" w:rsidP="003C36AD">
            <w:pPr>
              <w:pStyle w:val="ListParagraph"/>
              <w:numPr>
                <w:ilvl w:val="0"/>
                <w:numId w:val="6"/>
              </w:numPr>
              <w:spacing w:before="60" w:after="60"/>
              <w:rPr>
                <w:bCs/>
              </w:rPr>
            </w:pPr>
            <w:r>
              <w:t xml:space="preserve">Greater than or equal to the applicable Permit Denial Risk Action Level (Existing sources: 500 in 1 million or </w:t>
            </w:r>
            <w:r w:rsidRPr="00B90494">
              <w:t xml:space="preserve">HI </w:t>
            </w:r>
            <w:r>
              <w:t xml:space="preserve">of </w:t>
            </w:r>
            <w:r w:rsidRPr="00B90494">
              <w:t>3</w:t>
            </w:r>
            <w:r>
              <w:t>0</w:t>
            </w:r>
            <w:r w:rsidRPr="00B90494">
              <w:t>)</w:t>
            </w:r>
            <w:r>
              <w:t>:</w:t>
            </w:r>
          </w:p>
          <w:p w14:paraId="608B221D" w14:textId="77777777" w:rsidR="00CE3095" w:rsidRDefault="00CE3095" w:rsidP="003C36AD">
            <w:pPr>
              <w:pStyle w:val="ListParagraph"/>
              <w:numPr>
                <w:ilvl w:val="1"/>
                <w:numId w:val="6"/>
              </w:numPr>
              <w:spacing w:before="60" w:after="60"/>
              <w:rPr>
                <w:bCs/>
              </w:rPr>
            </w:pPr>
            <w:r>
              <w:rPr>
                <w:bCs/>
              </w:rPr>
              <w:t>Risk must be reduced to less than or equal to applicable</w:t>
            </w:r>
            <w:r>
              <w:t xml:space="preserve"> Permit Denial Risk Action Level</w:t>
            </w:r>
            <w:r>
              <w:rPr>
                <w:bCs/>
              </w:rPr>
              <w:t xml:space="preserve"> in six (6) months of Plan approval date</w:t>
            </w:r>
          </w:p>
          <w:p w14:paraId="54A8954A" w14:textId="77777777" w:rsidR="00CE3095" w:rsidRDefault="00CE3095" w:rsidP="003C36AD">
            <w:pPr>
              <w:pStyle w:val="ListParagraph"/>
              <w:numPr>
                <w:ilvl w:val="1"/>
                <w:numId w:val="6"/>
              </w:numPr>
              <w:spacing w:before="60" w:after="60"/>
              <w:rPr>
                <w:bCs/>
              </w:rPr>
            </w:pPr>
            <w:r>
              <w:rPr>
                <w:bCs/>
              </w:rPr>
              <w:t>Plan must be fully implemented in two (2) years of Plan approval date</w:t>
            </w:r>
          </w:p>
          <w:p w14:paraId="62742128" w14:textId="0D3A6565" w:rsidR="00CE3095" w:rsidRPr="001D0D48" w:rsidRDefault="00CE3095" w:rsidP="001D0D48">
            <w:pPr>
              <w:pStyle w:val="ListParagraph"/>
              <w:numPr>
                <w:ilvl w:val="1"/>
                <w:numId w:val="6"/>
              </w:numPr>
              <w:spacing w:before="60" w:after="60"/>
              <w:rPr>
                <w:bCs/>
              </w:rPr>
            </w:pPr>
            <w:r w:rsidRPr="00F82409">
              <w:rPr>
                <w:bCs/>
              </w:rPr>
              <w:t>One 2-year extension is allowed based on showing of good cause, approvable by DEQ</w:t>
            </w:r>
            <w:r w:rsidR="001D0D48">
              <w:rPr>
                <w:bCs/>
              </w:rPr>
              <w:t xml:space="preserve"> in an Air Toxics Permit Attachment modification</w:t>
            </w:r>
          </w:p>
          <w:p w14:paraId="1C28DD3E" w14:textId="5541F01F" w:rsidR="00CE3095" w:rsidRPr="00F82409" w:rsidRDefault="00CE3095" w:rsidP="003C36AD">
            <w:pPr>
              <w:pStyle w:val="ListParagraph"/>
              <w:numPr>
                <w:ilvl w:val="0"/>
                <w:numId w:val="6"/>
              </w:numPr>
              <w:spacing w:before="60" w:after="60"/>
              <w:rPr>
                <w:bCs/>
              </w:rPr>
            </w:pPr>
            <w:r w:rsidRPr="00F82409">
              <w:rPr>
                <w:bCs/>
              </w:rPr>
              <w:t>If risk is greater than any applicable Director Consultation Risk Action Level</w:t>
            </w:r>
            <w:r>
              <w:rPr>
                <w:bCs/>
              </w:rPr>
              <w:t xml:space="preserve"> </w:t>
            </w:r>
            <w:r w:rsidR="001D0D48">
              <w:rPr>
                <w:bCs/>
              </w:rPr>
              <w:t>(</w:t>
            </w:r>
            <w:r w:rsidRPr="00F82409">
              <w:t>Existing sources: &gt;100 in 1 million or HI &gt; 10 or &gt; (ANRAL + 5), whichever is higher)</w:t>
            </w:r>
            <w:r w:rsidRPr="00F82409">
              <w:rPr>
                <w:bCs/>
              </w:rPr>
              <w:t xml:space="preserve">; </w:t>
            </w:r>
            <w:r>
              <w:rPr>
                <w:bCs/>
              </w:rPr>
              <w:t xml:space="preserve">then source subject to </w:t>
            </w:r>
            <w:r>
              <w:t>OAR 340-245-0230(7) (see below).</w:t>
            </w:r>
          </w:p>
          <w:p w14:paraId="08808A03" w14:textId="3E7D0F0F" w:rsidR="00EF5C9F" w:rsidRPr="00C15527" w:rsidRDefault="00EF5C9F" w:rsidP="003C36AD">
            <w:pPr>
              <w:spacing w:before="60" w:after="60"/>
              <w:rPr>
                <w:bCs/>
              </w:rPr>
            </w:pPr>
            <w:r>
              <w:t>Updates to Risk Reduction Plan</w:t>
            </w:r>
            <w:r w:rsidR="006C278B">
              <w:t>/TBACT Plan</w:t>
            </w:r>
            <w:r>
              <w:t xml:space="preserve"> can be requested because of changes by source or DEQ.</w:t>
            </w:r>
          </w:p>
        </w:tc>
      </w:tr>
      <w:tr w:rsidR="00EF5C9F" w:rsidRPr="00664DB3" w14:paraId="4987C451" w14:textId="77777777" w:rsidTr="007D6C90">
        <w:tc>
          <w:tcPr>
            <w:tcW w:w="1615" w:type="dxa"/>
          </w:tcPr>
          <w:p w14:paraId="695382BF" w14:textId="269A76A5" w:rsidR="00EF5C9F" w:rsidRPr="00664DB3" w:rsidRDefault="00EF5C9F" w:rsidP="003C36AD">
            <w:pPr>
              <w:spacing w:before="60" w:after="60"/>
            </w:pPr>
            <w:r w:rsidRPr="00664DB3">
              <w:t>340-245-0230</w:t>
            </w:r>
          </w:p>
        </w:tc>
        <w:tc>
          <w:tcPr>
            <w:tcW w:w="2070" w:type="dxa"/>
          </w:tcPr>
          <w:p w14:paraId="43CBD1CC" w14:textId="76916C5C" w:rsidR="00EF5C9F" w:rsidRPr="00664DB3" w:rsidRDefault="00EF5C9F" w:rsidP="003C36AD">
            <w:pPr>
              <w:spacing w:before="60" w:after="60"/>
            </w:pPr>
            <w:r w:rsidRPr="00664DB3">
              <w:t>Conditional Risk Level</w:t>
            </w:r>
            <w:r w:rsidR="00055BE9">
              <w:t xml:space="preserve"> Requirements</w:t>
            </w:r>
          </w:p>
        </w:tc>
        <w:tc>
          <w:tcPr>
            <w:tcW w:w="10710" w:type="dxa"/>
          </w:tcPr>
          <w:p w14:paraId="77A6702E" w14:textId="0B0E355E" w:rsidR="00122C79" w:rsidRPr="00122C79" w:rsidRDefault="00EF5C9F" w:rsidP="003C36AD">
            <w:pPr>
              <w:spacing w:before="60" w:after="60"/>
            </w:pPr>
            <w:r w:rsidRPr="00B43506">
              <w:t xml:space="preserve">Conditional Risk Level is </w:t>
            </w:r>
            <w:r>
              <w:t xml:space="preserve">available </w:t>
            </w:r>
            <w:r w:rsidRPr="00B43506">
              <w:t xml:space="preserve">to </w:t>
            </w:r>
            <w:r>
              <w:t xml:space="preserve">a </w:t>
            </w:r>
            <w:r w:rsidRPr="00B43506">
              <w:t>source that is unable to comply with the Source Risk Action Level</w:t>
            </w:r>
            <w:r>
              <w:t xml:space="preserve"> even with</w:t>
            </w:r>
            <w:r w:rsidRPr="00B43506">
              <w:t xml:space="preserve"> TBACT </w:t>
            </w:r>
            <w:r>
              <w:t xml:space="preserve">installed </w:t>
            </w:r>
            <w:r w:rsidRPr="00B43506">
              <w:t>for all significant TEUs.</w:t>
            </w:r>
            <w:r>
              <w:t xml:space="preserve"> P</w:t>
            </w:r>
            <w:r w:rsidRPr="00B43506">
              <w:t xml:space="preserve">eriodic TBACT reviews </w:t>
            </w:r>
            <w:r>
              <w:t xml:space="preserve">are required </w:t>
            </w:r>
            <w:r w:rsidRPr="00B43506">
              <w:t xml:space="preserve">to determine if new emission control measures become available, and DEQ may require update </w:t>
            </w:r>
            <w:r>
              <w:t xml:space="preserve">of </w:t>
            </w:r>
            <w:r w:rsidRPr="00B43506">
              <w:t>emissions control systems.</w:t>
            </w:r>
            <w:r w:rsidR="00122C79" w:rsidRPr="00122C79">
              <w:t xml:space="preserve"> </w:t>
            </w:r>
            <w:r w:rsidR="00122C79">
              <w:t>A Conditional Risk Level m</w:t>
            </w:r>
            <w:r w:rsidR="00122C79" w:rsidRPr="00122C79">
              <w:t xml:space="preserve">ust be set at the lowest reasonable level taking into consideration </w:t>
            </w:r>
            <w:r w:rsidR="00122C79">
              <w:t>factors such as</w:t>
            </w:r>
            <w:r w:rsidR="00122C79" w:rsidRPr="00122C79">
              <w:t xml:space="preserve"> the source’s current TEUs, any future TEUs that have been approved by DEQ, current or anticipated future operations, pre-existing PTE, or new PTE or risk-limiting conditions proposed by the owner or operator.</w:t>
            </w:r>
          </w:p>
          <w:p w14:paraId="0E94DACF" w14:textId="77777777" w:rsidR="00EF5C9F" w:rsidRDefault="00EF5C9F" w:rsidP="003C36AD">
            <w:pPr>
              <w:pStyle w:val="ListParagraph"/>
              <w:spacing w:before="60" w:after="60"/>
              <w:ind w:left="0"/>
            </w:pPr>
            <w:r>
              <w:t>Requirements:</w:t>
            </w:r>
          </w:p>
          <w:p w14:paraId="7F9ADE88" w14:textId="77777777" w:rsidR="00EF5C9F" w:rsidRDefault="00EF5C9F" w:rsidP="003C36AD">
            <w:pPr>
              <w:pStyle w:val="ListParagraph"/>
              <w:numPr>
                <w:ilvl w:val="0"/>
                <w:numId w:val="14"/>
              </w:numPr>
              <w:spacing w:before="60" w:after="60"/>
            </w:pPr>
            <w:r>
              <w:t>Comprehensive Health Risk Assessment including estimated maximum risk</w:t>
            </w:r>
          </w:p>
          <w:p w14:paraId="73581578" w14:textId="52DB3573" w:rsidR="00EF5C9F" w:rsidRDefault="00EF5C9F" w:rsidP="003C36AD">
            <w:pPr>
              <w:pStyle w:val="ListParagraph"/>
              <w:numPr>
                <w:ilvl w:val="0"/>
                <w:numId w:val="14"/>
              </w:numPr>
              <w:spacing w:before="60" w:after="60"/>
            </w:pPr>
            <w:r>
              <w:t>Demonstration that a</w:t>
            </w:r>
            <w:r w:rsidR="00CE31B1">
              <w:t xml:space="preserve">ll significant TEUs have TBACT </w:t>
            </w:r>
            <w:r w:rsidR="00B80496">
              <w:t>or request for postponement of risk reductions with proof of inability to pay</w:t>
            </w:r>
          </w:p>
          <w:p w14:paraId="153C856C" w14:textId="77777777" w:rsidR="00EF5C9F" w:rsidRDefault="00EF5C9F" w:rsidP="003C36AD">
            <w:pPr>
              <w:pStyle w:val="ListParagraph"/>
              <w:numPr>
                <w:ilvl w:val="0"/>
                <w:numId w:val="14"/>
              </w:numPr>
              <w:spacing w:before="60" w:after="60"/>
            </w:pPr>
            <w:r>
              <w:t>Proposed Community Engagement Plan</w:t>
            </w:r>
          </w:p>
          <w:p w14:paraId="4DD73835" w14:textId="77777777" w:rsidR="00EF5C9F" w:rsidRPr="00481F08" w:rsidRDefault="00EF5C9F" w:rsidP="003C36AD">
            <w:pPr>
              <w:pStyle w:val="ListParagraph"/>
              <w:spacing w:before="60" w:after="60"/>
              <w:ind w:left="360"/>
              <w:rPr>
                <w:sz w:val="10"/>
                <w:szCs w:val="10"/>
              </w:rPr>
            </w:pPr>
          </w:p>
          <w:p w14:paraId="5978D122" w14:textId="4C4258DE" w:rsidR="0033420E" w:rsidRDefault="0033420E" w:rsidP="003C36AD">
            <w:pPr>
              <w:pStyle w:val="ListParagraph"/>
              <w:spacing w:before="60" w:after="60"/>
              <w:ind w:left="0"/>
            </w:pPr>
            <w:r>
              <w:t>Postponement of risk reduction requirements:</w:t>
            </w:r>
          </w:p>
          <w:p w14:paraId="27FA9874" w14:textId="77777777" w:rsidR="0033420E" w:rsidRDefault="0033420E" w:rsidP="003C36AD">
            <w:pPr>
              <w:pStyle w:val="ListParagraph"/>
              <w:numPr>
                <w:ilvl w:val="0"/>
                <w:numId w:val="14"/>
              </w:numPr>
              <w:spacing w:before="60" w:after="60"/>
            </w:pPr>
            <w:r>
              <w:t>Submittal of:</w:t>
            </w:r>
          </w:p>
          <w:p w14:paraId="6701D49D" w14:textId="494175DE" w:rsidR="0033420E" w:rsidRDefault="0033420E" w:rsidP="003C36AD">
            <w:pPr>
              <w:pStyle w:val="ListParagraph"/>
              <w:numPr>
                <w:ilvl w:val="0"/>
                <w:numId w:val="6"/>
              </w:numPr>
              <w:spacing w:before="60" w:after="60"/>
            </w:pPr>
            <w:r>
              <w:t>Re</w:t>
            </w:r>
            <w:r w:rsidRPr="001D1B95">
              <w:t xml:space="preserve">ason </w:t>
            </w:r>
            <w:r>
              <w:t>for postponement</w:t>
            </w:r>
          </w:p>
          <w:p w14:paraId="6FC39E30" w14:textId="77777777" w:rsidR="0033420E" w:rsidRDefault="0033420E" w:rsidP="003C36AD">
            <w:pPr>
              <w:pStyle w:val="ListParagraph"/>
              <w:numPr>
                <w:ilvl w:val="0"/>
                <w:numId w:val="6"/>
              </w:numPr>
              <w:spacing w:before="60" w:after="60"/>
            </w:pPr>
            <w:r>
              <w:t xml:space="preserve">TBACT </w:t>
            </w:r>
            <w:r w:rsidRPr="001D1B95">
              <w:t>determination</w:t>
            </w:r>
            <w:r>
              <w:t xml:space="preserve"> and cost </w:t>
            </w:r>
          </w:p>
          <w:p w14:paraId="5174F6BB" w14:textId="06412BDD" w:rsidR="0033420E" w:rsidRDefault="0033420E" w:rsidP="003C36AD">
            <w:pPr>
              <w:pStyle w:val="ListParagraph"/>
              <w:numPr>
                <w:ilvl w:val="0"/>
                <w:numId w:val="6"/>
              </w:numPr>
              <w:spacing w:before="60" w:after="60"/>
            </w:pPr>
            <w:r>
              <w:t>N</w:t>
            </w:r>
            <w:r w:rsidRPr="001D1B95">
              <w:t xml:space="preserve">umber of employees at the </w:t>
            </w:r>
            <w:r w:rsidR="0047644C">
              <w:t>source</w:t>
            </w:r>
          </w:p>
          <w:p w14:paraId="0F2A517B" w14:textId="37A67E3D" w:rsidR="0033420E" w:rsidRDefault="0047644C" w:rsidP="003C36AD">
            <w:pPr>
              <w:pStyle w:val="ListParagraph"/>
              <w:numPr>
                <w:ilvl w:val="0"/>
                <w:numId w:val="6"/>
              </w:numPr>
              <w:spacing w:before="60" w:after="60"/>
            </w:pPr>
            <w:r>
              <w:t>D</w:t>
            </w:r>
            <w:r w:rsidR="0033420E" w:rsidRPr="001D1B95">
              <w:t xml:space="preserve">escription of any other emission </w:t>
            </w:r>
            <w:r w:rsidR="0033420E">
              <w:t>reduction</w:t>
            </w:r>
            <w:r w:rsidR="0033420E" w:rsidRPr="001D1B95">
              <w:t xml:space="preserve"> measures that will be taken to reduce risk in lieu of </w:t>
            </w:r>
            <w:r>
              <w:t>TBACT</w:t>
            </w:r>
          </w:p>
          <w:p w14:paraId="0F1D83AB" w14:textId="4F70DA0B" w:rsidR="00A905B9" w:rsidRDefault="00DC353E" w:rsidP="003C36AD">
            <w:pPr>
              <w:pStyle w:val="ListParagraph"/>
              <w:numPr>
                <w:ilvl w:val="0"/>
                <w:numId w:val="6"/>
              </w:numPr>
              <w:spacing w:before="60" w:after="60"/>
            </w:pPr>
            <w:r>
              <w:t>Audited f</w:t>
            </w:r>
            <w:r w:rsidR="0033420E" w:rsidRPr="001D1B95">
              <w:t xml:space="preserve">inancial information </w:t>
            </w:r>
            <w:r w:rsidR="00A905B9">
              <w:t xml:space="preserve">including </w:t>
            </w:r>
            <w:r w:rsidR="0033420E" w:rsidRPr="001D1B95">
              <w:t>federal tax returns available to DEQ on a confidential basis</w:t>
            </w:r>
            <w:r w:rsidR="0033420E">
              <w:t xml:space="preserve"> </w:t>
            </w:r>
          </w:p>
          <w:p w14:paraId="629B9848" w14:textId="77777777" w:rsidR="00A905B9" w:rsidRDefault="0033420E" w:rsidP="003C36AD">
            <w:pPr>
              <w:pStyle w:val="ListParagraph"/>
              <w:numPr>
                <w:ilvl w:val="0"/>
                <w:numId w:val="14"/>
              </w:numPr>
              <w:spacing w:before="60" w:after="60"/>
            </w:pPr>
            <w:r w:rsidRPr="001D1B95">
              <w:t>DEQ will</w:t>
            </w:r>
            <w:r w:rsidR="00A905B9">
              <w:t>:</w:t>
            </w:r>
          </w:p>
          <w:p w14:paraId="37CD1D79" w14:textId="77777777" w:rsidR="00D70239" w:rsidRDefault="00A905B9" w:rsidP="003C36AD">
            <w:pPr>
              <w:pStyle w:val="ListParagraph"/>
              <w:numPr>
                <w:ilvl w:val="0"/>
                <w:numId w:val="6"/>
              </w:numPr>
              <w:spacing w:before="60" w:after="60"/>
            </w:pPr>
            <w:r>
              <w:t>D</w:t>
            </w:r>
            <w:r w:rsidR="0033420E" w:rsidRPr="001D1B95">
              <w:t>etermine</w:t>
            </w:r>
            <w:r>
              <w:t xml:space="preserve"> whether</w:t>
            </w:r>
            <w:r w:rsidR="0033420E" w:rsidRPr="001D1B95">
              <w:t xml:space="preserve"> the source is able to pay for the installation, maintenance and operation of TBACT;</w:t>
            </w:r>
          </w:p>
          <w:p w14:paraId="16896F98" w14:textId="4798A985" w:rsidR="0033420E" w:rsidRDefault="00A905B9" w:rsidP="003C36AD">
            <w:pPr>
              <w:pStyle w:val="ListParagraph"/>
              <w:numPr>
                <w:ilvl w:val="0"/>
                <w:numId w:val="6"/>
              </w:numPr>
              <w:spacing w:before="60" w:after="60"/>
            </w:pPr>
            <w:r>
              <w:t>U</w:t>
            </w:r>
            <w:r w:rsidR="0033420E" w:rsidRPr="001D1B95">
              <w:t>se the U.S. Environmental Protection Agency's ABEL, INDIPAY or MUNIPAY computer models to evaluate a respondent's financial condition or ability to pay</w:t>
            </w:r>
            <w:r w:rsidR="00DC353E">
              <w:t xml:space="preserve"> the full cost of meeting TBACT. Ability to pay usually means owner or operator has 70% probab</w:t>
            </w:r>
            <w:r w:rsidR="005F0605">
              <w:t>ilit</w:t>
            </w:r>
            <w:r w:rsidR="00DC353E">
              <w:t>y of being able to abso</w:t>
            </w:r>
            <w:r w:rsidR="003215C8">
              <w:t>rb the cost of installing TBACT</w:t>
            </w:r>
          </w:p>
          <w:p w14:paraId="21EAB8C3" w14:textId="7FE945D3" w:rsidR="00A905B9" w:rsidRDefault="0033420E" w:rsidP="003C36AD">
            <w:pPr>
              <w:pStyle w:val="ListParagraph"/>
              <w:numPr>
                <w:ilvl w:val="0"/>
                <w:numId w:val="6"/>
              </w:numPr>
              <w:spacing w:before="60" w:after="60"/>
            </w:pPr>
            <w:r w:rsidRPr="001D1B95">
              <w:t xml:space="preserve">Consider </w:t>
            </w:r>
            <w:r w:rsidR="00A905B9">
              <w:t>presence of sensitive populations and percentile of low income</w:t>
            </w:r>
            <w:r w:rsidR="008D5958">
              <w:t xml:space="preserve">, </w:t>
            </w:r>
            <w:r w:rsidR="00A905B9">
              <w:t xml:space="preserve">minority persons </w:t>
            </w:r>
            <w:r w:rsidR="008D5958">
              <w:t xml:space="preserve">and </w:t>
            </w:r>
            <w:r w:rsidR="00C01CE6" w:rsidRPr="00E060A2">
              <w:t>residents under 5 years old</w:t>
            </w:r>
            <w:r w:rsidR="00C01CE6">
              <w:t xml:space="preserve"> </w:t>
            </w:r>
            <w:r w:rsidR="00A905B9">
              <w:t xml:space="preserve">at </w:t>
            </w:r>
            <w:r w:rsidRPr="001D1B95">
              <w:t>exposure locations that will exceed an applicable Risk Action Level</w:t>
            </w:r>
          </w:p>
          <w:p w14:paraId="60D6FBF6" w14:textId="77777777" w:rsidR="00A905B9" w:rsidRDefault="00A905B9" w:rsidP="003C36AD">
            <w:pPr>
              <w:pStyle w:val="ListParagraph"/>
              <w:numPr>
                <w:ilvl w:val="0"/>
                <w:numId w:val="6"/>
              </w:numPr>
              <w:spacing w:before="60" w:after="60"/>
            </w:pPr>
            <w:r>
              <w:t>A</w:t>
            </w:r>
            <w:r w:rsidR="0033420E" w:rsidRPr="001D1B95">
              <w:t xml:space="preserve">ttempt to negotiate alternatives to the </w:t>
            </w:r>
            <w:r w:rsidR="0033420E">
              <w:t>postponement</w:t>
            </w:r>
            <w:r w:rsidR="0033420E" w:rsidRPr="001D1B95">
              <w:t xml:space="preserve"> </w:t>
            </w:r>
          </w:p>
          <w:p w14:paraId="4BAA56DE" w14:textId="2720663A" w:rsidR="00A905B9" w:rsidRDefault="00B93AB7" w:rsidP="003C36AD">
            <w:pPr>
              <w:pStyle w:val="ListParagraph"/>
              <w:numPr>
                <w:ilvl w:val="0"/>
                <w:numId w:val="6"/>
              </w:numPr>
              <w:spacing w:before="60" w:after="60"/>
            </w:pPr>
            <w:r>
              <w:t>C</w:t>
            </w:r>
            <w:r w:rsidR="0033420E" w:rsidRPr="001D1B95">
              <w:t xml:space="preserve">onsult with OHA, local elected officials, local Indian governing bodies, and state and federal agencies that have jurisdiction in the area of impact, before making a final determination regarding the </w:t>
            </w:r>
            <w:r w:rsidR="0033420E">
              <w:t>postponement</w:t>
            </w:r>
          </w:p>
          <w:p w14:paraId="23023279" w14:textId="3B9DB500" w:rsidR="00D70239" w:rsidRDefault="0033420E" w:rsidP="003C36AD">
            <w:pPr>
              <w:pStyle w:val="ListParagraph"/>
              <w:numPr>
                <w:ilvl w:val="0"/>
                <w:numId w:val="14"/>
              </w:numPr>
              <w:spacing w:before="60" w:after="60"/>
            </w:pPr>
            <w:r w:rsidRPr="001D1B95">
              <w:t>DEQ Director make</w:t>
            </w:r>
            <w:r w:rsidR="004C5B01">
              <w:t>s</w:t>
            </w:r>
            <w:r w:rsidRPr="001D1B95">
              <w:t xml:space="preserve"> the final decision to grant</w:t>
            </w:r>
            <w:r>
              <w:t>,</w:t>
            </w:r>
            <w:r w:rsidRPr="001D1B95">
              <w:t xml:space="preserve"> deny</w:t>
            </w:r>
            <w:r>
              <w:t xml:space="preserve"> or continue</w:t>
            </w:r>
            <w:r w:rsidRPr="001D1B95">
              <w:t xml:space="preserve"> a </w:t>
            </w:r>
            <w:r>
              <w:t>postponement of risk reductions</w:t>
            </w:r>
            <w:r w:rsidRPr="001D1B95">
              <w:t xml:space="preserve"> request</w:t>
            </w:r>
            <w:r w:rsidR="00A905B9">
              <w:t xml:space="preserve"> in </w:t>
            </w:r>
            <w:r w:rsidRPr="001D1B95">
              <w:t>full or in part</w:t>
            </w:r>
            <w:r w:rsidR="00A905B9">
              <w:t xml:space="preserve">, </w:t>
            </w:r>
            <w:r w:rsidRPr="001D1B95">
              <w:t>may impose any conditions</w:t>
            </w:r>
            <w:r w:rsidR="004C5B01">
              <w:t xml:space="preserve">: </w:t>
            </w:r>
            <w:r w:rsidRPr="001D1B95">
              <w:t xml:space="preserve">implementation of reasonable alternative measures, implementation schedules, and requirements for periodic review of the </w:t>
            </w:r>
            <w:r>
              <w:t>postponement of risk reductions</w:t>
            </w:r>
          </w:p>
          <w:p w14:paraId="7DA00882" w14:textId="77777777" w:rsidR="00481F08" w:rsidRPr="00481F08" w:rsidRDefault="00481F08" w:rsidP="00481F08">
            <w:pPr>
              <w:pStyle w:val="ListParagraph"/>
              <w:spacing w:before="60" w:after="60"/>
              <w:ind w:left="360"/>
              <w:rPr>
                <w:sz w:val="10"/>
                <w:szCs w:val="10"/>
              </w:rPr>
            </w:pPr>
          </w:p>
          <w:p w14:paraId="54941707" w14:textId="77777777" w:rsidR="00EF5C9F" w:rsidRPr="006C01DF" w:rsidRDefault="00EF5C9F" w:rsidP="003C36AD">
            <w:pPr>
              <w:spacing w:before="60" w:after="60"/>
            </w:pPr>
            <w:r w:rsidRPr="006C01DF">
              <w:t>Community Engagement:</w:t>
            </w:r>
          </w:p>
          <w:p w14:paraId="50445636" w14:textId="5DEA5D1C" w:rsidR="00EF5C9F" w:rsidRPr="006C01DF" w:rsidRDefault="00B93AB7" w:rsidP="003C36AD">
            <w:pPr>
              <w:pStyle w:val="ListParagraph"/>
              <w:numPr>
                <w:ilvl w:val="0"/>
                <w:numId w:val="14"/>
              </w:numPr>
              <w:spacing w:before="60" w:after="60"/>
            </w:pPr>
            <w:r>
              <w:t>45</w:t>
            </w:r>
            <w:r w:rsidR="00EF5C9F" w:rsidRPr="006C01DF">
              <w:t xml:space="preserve"> days after application submittal, source must hold first community engagement meeting</w:t>
            </w:r>
          </w:p>
          <w:p w14:paraId="68AC3A52" w14:textId="77777777" w:rsidR="00EF5C9F" w:rsidRPr="006C01DF" w:rsidRDefault="00EF5C9F" w:rsidP="003C36AD">
            <w:pPr>
              <w:pStyle w:val="ListParagraph"/>
              <w:numPr>
                <w:ilvl w:val="0"/>
                <w:numId w:val="14"/>
              </w:numPr>
              <w:spacing w:before="60" w:after="60"/>
            </w:pPr>
            <w:r w:rsidRPr="006C01DF">
              <w:t>Source may change Conditional Risk Level as a result of comments from community</w:t>
            </w:r>
          </w:p>
          <w:p w14:paraId="32463A6D" w14:textId="09D05F05" w:rsidR="00EF5C9F" w:rsidRPr="006C01DF" w:rsidRDefault="00B93AB7" w:rsidP="003C36AD">
            <w:pPr>
              <w:pStyle w:val="ListParagraph"/>
              <w:numPr>
                <w:ilvl w:val="0"/>
                <w:numId w:val="14"/>
              </w:numPr>
              <w:spacing w:before="60" w:after="60"/>
            </w:pPr>
            <w:r>
              <w:t>30</w:t>
            </w:r>
            <w:r w:rsidR="00EF5C9F" w:rsidRPr="006C01DF">
              <w:t>-</w:t>
            </w:r>
            <w:r>
              <w:t>4</w:t>
            </w:r>
            <w:r w:rsidR="00EF5C9F" w:rsidRPr="006C01DF">
              <w:t>5 days after first meeting, source must hold second community engagement meeting</w:t>
            </w:r>
          </w:p>
          <w:p w14:paraId="4B3C2AE2" w14:textId="77777777" w:rsidR="00EF5C9F" w:rsidRPr="006C01DF" w:rsidRDefault="00EF5C9F" w:rsidP="003C36AD">
            <w:pPr>
              <w:pStyle w:val="ListParagraph"/>
              <w:numPr>
                <w:ilvl w:val="0"/>
                <w:numId w:val="14"/>
              </w:numPr>
              <w:spacing w:before="60" w:after="60"/>
            </w:pPr>
            <w:r w:rsidRPr="006C01DF">
              <w:t>Source may make further changes to Conditional Risk Level</w:t>
            </w:r>
          </w:p>
          <w:p w14:paraId="5E45FE49" w14:textId="77777777" w:rsidR="00EF5C9F" w:rsidRPr="006C01DF" w:rsidRDefault="00EF5C9F" w:rsidP="003C36AD">
            <w:pPr>
              <w:pStyle w:val="ListParagraph"/>
              <w:numPr>
                <w:ilvl w:val="0"/>
                <w:numId w:val="14"/>
              </w:numPr>
              <w:spacing w:before="60" w:after="60"/>
            </w:pPr>
            <w:r w:rsidRPr="006C01DF">
              <w:t>Source must submit meeting summaries to DEQ, including comments by participants and description of changes made to Conditional Risk Level as a result</w:t>
            </w:r>
          </w:p>
          <w:p w14:paraId="3E391CB9" w14:textId="77777777" w:rsidR="00EF5C9F" w:rsidRPr="00481F08" w:rsidRDefault="00EF5C9F" w:rsidP="003C36AD">
            <w:pPr>
              <w:pStyle w:val="ListParagraph"/>
              <w:spacing w:before="60" w:after="60"/>
              <w:ind w:left="360"/>
              <w:rPr>
                <w:sz w:val="10"/>
                <w:szCs w:val="10"/>
              </w:rPr>
            </w:pPr>
          </w:p>
          <w:p w14:paraId="300FB5C2" w14:textId="33C97C70" w:rsidR="00EF5C9F" w:rsidRDefault="00EF5C9F" w:rsidP="003C36AD">
            <w:pPr>
              <w:spacing w:before="60" w:after="60"/>
            </w:pPr>
            <w:r>
              <w:t xml:space="preserve">DEQ will draft Air Toxics Permit Attachment with compliance </w:t>
            </w:r>
            <w:r w:rsidR="00B93AB7">
              <w:t xml:space="preserve">schedule for </w:t>
            </w:r>
            <w:r w:rsidR="006C01DF">
              <w:t>TBACT Plan</w:t>
            </w:r>
            <w:r w:rsidR="006905B7">
              <w:t xml:space="preserve"> (if needed)</w:t>
            </w:r>
            <w:r>
              <w:t xml:space="preserve"> and:</w:t>
            </w:r>
          </w:p>
          <w:p w14:paraId="65BC9111" w14:textId="77777777" w:rsidR="00EF5C9F" w:rsidRDefault="00EF5C9F" w:rsidP="003C36AD">
            <w:pPr>
              <w:pStyle w:val="ListParagraph"/>
              <w:numPr>
                <w:ilvl w:val="0"/>
                <w:numId w:val="14"/>
              </w:numPr>
              <w:spacing w:before="60" w:after="60"/>
            </w:pPr>
            <w:r>
              <w:t>Provide 7 days for source to review</w:t>
            </w:r>
          </w:p>
          <w:p w14:paraId="0E161EDB" w14:textId="77777777" w:rsidR="00EF5C9F" w:rsidRPr="00C02539" w:rsidRDefault="00EF5C9F" w:rsidP="003C36AD">
            <w:pPr>
              <w:pStyle w:val="ListParagraph"/>
              <w:numPr>
                <w:ilvl w:val="0"/>
                <w:numId w:val="14"/>
              </w:numPr>
              <w:spacing w:before="60" w:after="60"/>
            </w:pPr>
            <w:r>
              <w:t xml:space="preserve">May </w:t>
            </w:r>
            <w:r w:rsidRPr="00C02539">
              <w:t>revise draft Air Toxics Permit Attachment as a result of source review</w:t>
            </w:r>
          </w:p>
          <w:p w14:paraId="01AA7DB2" w14:textId="1EB68166" w:rsidR="00EF5C9F" w:rsidRPr="00C02539" w:rsidRDefault="00EF5C9F" w:rsidP="003C36AD">
            <w:pPr>
              <w:pStyle w:val="ListParagraph"/>
              <w:numPr>
                <w:ilvl w:val="0"/>
                <w:numId w:val="14"/>
              </w:numPr>
              <w:spacing w:before="60" w:after="60"/>
            </w:pPr>
            <w:r w:rsidRPr="00C02539">
              <w:t xml:space="preserve">Provide </w:t>
            </w:r>
            <w:r w:rsidR="00B93AB7" w:rsidRPr="00C02539">
              <w:t>Category III</w:t>
            </w:r>
            <w:r w:rsidRPr="00C02539">
              <w:t xml:space="preserve"> public notice</w:t>
            </w:r>
            <w:r w:rsidR="00B93AB7" w:rsidRPr="00C02539">
              <w:t xml:space="preserve"> </w:t>
            </w:r>
            <w:r w:rsidR="00C02539" w:rsidRPr="00C02539">
              <w:t xml:space="preserve">procedures (35 days public notice + hearing if requested) </w:t>
            </w:r>
            <w:r w:rsidR="00B93AB7" w:rsidRPr="00C02539">
              <w:t>for sources with risk less than or equal to any Director Consultation Risk Action Level</w:t>
            </w:r>
          </w:p>
          <w:p w14:paraId="71ED6865" w14:textId="4956B772" w:rsidR="00B93AB7" w:rsidRPr="00C02539" w:rsidRDefault="00B93AB7" w:rsidP="003C36AD">
            <w:pPr>
              <w:pStyle w:val="ListParagraph"/>
              <w:numPr>
                <w:ilvl w:val="0"/>
                <w:numId w:val="14"/>
              </w:numPr>
              <w:spacing w:before="60" w:after="60"/>
            </w:pPr>
            <w:r w:rsidRPr="00C02539">
              <w:t>Provide Category IV public notice</w:t>
            </w:r>
            <w:r w:rsidR="00C02539" w:rsidRPr="00C02539">
              <w:t xml:space="preserve"> procedures (Informational meeting before permit drafting, 40 days public notice + hearing) </w:t>
            </w:r>
            <w:r w:rsidRPr="00C02539">
              <w:t xml:space="preserve"> for sources with risk above any Director Consultation Risk Action Level</w:t>
            </w:r>
          </w:p>
          <w:p w14:paraId="04A4C9BE" w14:textId="77777777" w:rsidR="00EF5C9F" w:rsidRDefault="00EF5C9F" w:rsidP="003C36AD">
            <w:pPr>
              <w:pStyle w:val="ListParagraph"/>
              <w:numPr>
                <w:ilvl w:val="0"/>
                <w:numId w:val="14"/>
              </w:numPr>
              <w:spacing w:before="60" w:after="60"/>
            </w:pPr>
            <w:r w:rsidRPr="00C02539">
              <w:t>Schedule and hold a public</w:t>
            </w:r>
            <w:r>
              <w:t xml:space="preserve"> hearing</w:t>
            </w:r>
          </w:p>
          <w:p w14:paraId="464FC605" w14:textId="56B4FD84" w:rsidR="00A91BCC" w:rsidRDefault="00A91BCC" w:rsidP="003C36AD">
            <w:pPr>
              <w:pStyle w:val="ListParagraph"/>
              <w:numPr>
                <w:ilvl w:val="0"/>
                <w:numId w:val="14"/>
              </w:numPr>
              <w:spacing w:before="60" w:after="60"/>
            </w:pPr>
            <w:r>
              <w:t>Issue the Air Toxics Permit Attachment after considering public comments</w:t>
            </w:r>
          </w:p>
          <w:p w14:paraId="40DC3AB8" w14:textId="77777777" w:rsidR="00EF5C9F" w:rsidRPr="00481F08" w:rsidRDefault="00EF5C9F" w:rsidP="003C36AD">
            <w:pPr>
              <w:pStyle w:val="ListParagraph"/>
              <w:spacing w:before="60" w:after="60"/>
              <w:ind w:left="360"/>
              <w:rPr>
                <w:sz w:val="10"/>
                <w:szCs w:val="10"/>
              </w:rPr>
            </w:pPr>
          </w:p>
          <w:p w14:paraId="5BC57442" w14:textId="77777777" w:rsidR="00EF5C9F" w:rsidRDefault="00EF5C9F" w:rsidP="003C36AD">
            <w:pPr>
              <w:spacing w:before="60" w:after="60"/>
            </w:pPr>
            <w:r>
              <w:t>After Air Toxics Permit Attachment is issued, source must:</w:t>
            </w:r>
          </w:p>
          <w:p w14:paraId="4109E736" w14:textId="77777777" w:rsidR="00EF5C9F" w:rsidRDefault="00EF5C9F" w:rsidP="003C36AD">
            <w:pPr>
              <w:pStyle w:val="ListParagraph"/>
              <w:numPr>
                <w:ilvl w:val="0"/>
                <w:numId w:val="14"/>
              </w:numPr>
              <w:spacing w:before="60" w:after="60"/>
              <w:rPr>
                <w:bCs/>
              </w:rPr>
            </w:pPr>
            <w:r>
              <w:t>Distribute Risk Assessment</w:t>
            </w:r>
            <w:r w:rsidRPr="00801F83">
              <w:rPr>
                <w:color w:val="000000"/>
              </w:rPr>
              <w:t xml:space="preserve">, </w:t>
            </w:r>
            <w:r>
              <w:rPr>
                <w:color w:val="000000"/>
              </w:rPr>
              <w:t xml:space="preserve">Conditional Risk Level, </w:t>
            </w:r>
            <w:r w:rsidRPr="00801F83">
              <w:rPr>
                <w:color w:val="000000"/>
              </w:rPr>
              <w:t xml:space="preserve">and the </w:t>
            </w:r>
            <w:r>
              <w:t>Air Toxics Permit Attachment to</w:t>
            </w:r>
            <w:r w:rsidRPr="00801F83">
              <w:t xml:space="preserve"> </w:t>
            </w:r>
            <w:r>
              <w:t>o</w:t>
            </w:r>
            <w:r w:rsidRPr="00801F83">
              <w:t>fficial neighborhood associations;</w:t>
            </w:r>
            <w:r>
              <w:t xml:space="preserve"> s</w:t>
            </w:r>
            <w:r w:rsidRPr="00801F83">
              <w:t xml:space="preserve">chools; </w:t>
            </w:r>
            <w:r>
              <w:t>d</w:t>
            </w:r>
            <w:r w:rsidRPr="00801F83">
              <w:t>aycare centers; and</w:t>
            </w:r>
            <w:r>
              <w:t xml:space="preserve"> c</w:t>
            </w:r>
            <w:r w:rsidRPr="00801F83">
              <w:rPr>
                <w:bCs/>
              </w:rPr>
              <w:t>ommunity groups and potentially sensitive populations in area of impact</w:t>
            </w:r>
          </w:p>
          <w:p w14:paraId="33F7D74A" w14:textId="77777777" w:rsidR="00EF5C9F" w:rsidRDefault="00EF5C9F" w:rsidP="003C36AD">
            <w:pPr>
              <w:pStyle w:val="ListParagraph"/>
              <w:numPr>
                <w:ilvl w:val="0"/>
                <w:numId w:val="14"/>
              </w:numPr>
              <w:spacing w:before="60" w:after="60"/>
              <w:rPr>
                <w:bCs/>
              </w:rPr>
            </w:pPr>
            <w:r>
              <w:rPr>
                <w:bCs/>
              </w:rPr>
              <w:t>Submit written notification to DEQ of above distribution</w:t>
            </w:r>
          </w:p>
          <w:p w14:paraId="460AEF19" w14:textId="77777777" w:rsidR="00EF5C9F" w:rsidRPr="007656A1" w:rsidRDefault="00EF5C9F" w:rsidP="003C36AD">
            <w:pPr>
              <w:pStyle w:val="ListParagraph"/>
              <w:numPr>
                <w:ilvl w:val="0"/>
                <w:numId w:val="14"/>
              </w:numPr>
              <w:spacing w:before="60" w:after="60"/>
              <w:rPr>
                <w:bCs/>
              </w:rPr>
            </w:pPr>
            <w:r w:rsidRPr="00B75347">
              <w:t xml:space="preserve">Schedule and hold an annual community engagement meeting each calendar year that the </w:t>
            </w:r>
            <w:r>
              <w:t>Conditional Risk Level is in effect</w:t>
            </w:r>
          </w:p>
          <w:p w14:paraId="2C837B48" w14:textId="77777777" w:rsidR="00EF5C9F" w:rsidRPr="00226937" w:rsidRDefault="00EF5C9F" w:rsidP="003C36AD">
            <w:pPr>
              <w:pStyle w:val="ListParagraph"/>
              <w:numPr>
                <w:ilvl w:val="0"/>
                <w:numId w:val="14"/>
              </w:numPr>
              <w:spacing w:before="60" w:after="60"/>
              <w:rPr>
                <w:bCs/>
              </w:rPr>
            </w:pPr>
            <w:r>
              <w:t>S</w:t>
            </w:r>
            <w:r w:rsidRPr="00771982">
              <w:t>ubmit a</w:t>
            </w:r>
            <w:r>
              <w:t>n annual community engagement</w:t>
            </w:r>
            <w:r w:rsidRPr="00771982">
              <w:t xml:space="preserve"> meeting summary report to DEQ</w:t>
            </w:r>
          </w:p>
          <w:p w14:paraId="27490D2C" w14:textId="77777777" w:rsidR="006C01DF" w:rsidRPr="00481F08" w:rsidRDefault="006C01DF" w:rsidP="003C36AD">
            <w:pPr>
              <w:pStyle w:val="ListParagraph"/>
              <w:spacing w:before="60" w:after="60"/>
              <w:ind w:left="0"/>
              <w:rPr>
                <w:sz w:val="10"/>
                <w:szCs w:val="10"/>
              </w:rPr>
            </w:pPr>
          </w:p>
          <w:p w14:paraId="200915B4" w14:textId="77777777" w:rsidR="006C01DF" w:rsidRDefault="006C01DF" w:rsidP="003C36AD">
            <w:pPr>
              <w:pStyle w:val="ListParagraph"/>
              <w:spacing w:before="60" w:after="60"/>
              <w:ind w:left="0"/>
            </w:pPr>
            <w:r>
              <w:t>Director Consultation</w:t>
            </w:r>
          </w:p>
          <w:p w14:paraId="17924B8C" w14:textId="7CA258D4" w:rsidR="006C01DF" w:rsidRDefault="006C01DF" w:rsidP="003C36AD">
            <w:pPr>
              <w:pStyle w:val="ListParagraph"/>
              <w:numPr>
                <w:ilvl w:val="0"/>
                <w:numId w:val="33"/>
              </w:numPr>
              <w:spacing w:before="60" w:after="60"/>
            </w:pPr>
            <w:r>
              <w:t xml:space="preserve">Director may approve Conditional Risk Level </w:t>
            </w:r>
            <w:r w:rsidR="0020059B" w:rsidRPr="00F82409">
              <w:t>(New sources: &gt;10 in 1 million or HI &gt; 1; Existing sources: &gt;100 in 1 million or HI &gt; 10 or &gt; (ANRAL + 5), whichever is higher)</w:t>
            </w:r>
            <w:r>
              <w:t xml:space="preserve"> after consultation with OHA, local elected officials, and local impacted community</w:t>
            </w:r>
          </w:p>
          <w:p w14:paraId="6F4BC391" w14:textId="77777777" w:rsidR="006C01DF" w:rsidRDefault="006C01DF" w:rsidP="003C36AD">
            <w:pPr>
              <w:pStyle w:val="ListParagraph"/>
              <w:numPr>
                <w:ilvl w:val="0"/>
                <w:numId w:val="33"/>
              </w:numPr>
              <w:spacing w:before="60" w:after="60"/>
            </w:pPr>
            <w:r>
              <w:t>Director will consider input received:</w:t>
            </w:r>
          </w:p>
          <w:p w14:paraId="489A7AA6" w14:textId="77777777" w:rsidR="006C01DF" w:rsidRDefault="006C01DF" w:rsidP="003C36AD">
            <w:pPr>
              <w:pStyle w:val="ListParagraph"/>
              <w:numPr>
                <w:ilvl w:val="1"/>
                <w:numId w:val="33"/>
              </w:numPr>
              <w:spacing w:before="60" w:after="60"/>
            </w:pPr>
            <w:r>
              <w:t>Alternative location for a new source</w:t>
            </w:r>
          </w:p>
          <w:p w14:paraId="69601E93" w14:textId="77777777" w:rsidR="006C01DF" w:rsidRDefault="006C01DF" w:rsidP="003C36AD">
            <w:pPr>
              <w:pStyle w:val="ListParagraph"/>
              <w:numPr>
                <w:ilvl w:val="1"/>
                <w:numId w:val="33"/>
              </w:numPr>
              <w:spacing w:before="60" w:after="60"/>
            </w:pPr>
            <w:r>
              <w:t>Size of exposed population</w:t>
            </w:r>
          </w:p>
          <w:p w14:paraId="2781D94D" w14:textId="77777777" w:rsidR="006C01DF" w:rsidRDefault="006C01DF" w:rsidP="003C36AD">
            <w:pPr>
              <w:pStyle w:val="ListParagraph"/>
              <w:numPr>
                <w:ilvl w:val="1"/>
                <w:numId w:val="33"/>
              </w:numPr>
              <w:spacing w:before="60" w:after="60"/>
            </w:pPr>
            <w:r>
              <w:t>Size of disproportionately impacted vulnerable or sensitive populations</w:t>
            </w:r>
          </w:p>
          <w:p w14:paraId="3B7A2807" w14:textId="77777777" w:rsidR="006C01DF" w:rsidRDefault="006C01DF" w:rsidP="003C36AD">
            <w:pPr>
              <w:pStyle w:val="ListParagraph"/>
              <w:numPr>
                <w:ilvl w:val="1"/>
                <w:numId w:val="33"/>
              </w:numPr>
              <w:spacing w:before="60" w:after="60"/>
            </w:pPr>
            <w:r>
              <w:t>Economic impact on the local community, including but not limited to</w:t>
            </w:r>
            <w:r w:rsidDel="00963059">
              <w:t xml:space="preserve"> </w:t>
            </w:r>
            <w:r>
              <w:t>the number of jobs that may be affected; and</w:t>
            </w:r>
          </w:p>
          <w:p w14:paraId="2C359E5D" w14:textId="3162974B" w:rsidR="006C01DF" w:rsidRDefault="006C01DF" w:rsidP="003C36AD">
            <w:pPr>
              <w:pStyle w:val="ListParagraph"/>
              <w:numPr>
                <w:ilvl w:val="1"/>
                <w:numId w:val="33"/>
              </w:numPr>
              <w:spacing w:before="60" w:after="60"/>
            </w:pPr>
            <w:r>
              <w:t>P</w:t>
            </w:r>
            <w:r w:rsidRPr="003F4973">
              <w:t>o</w:t>
            </w:r>
            <w:r>
              <w:t>tential impact on public health</w:t>
            </w:r>
          </w:p>
          <w:p w14:paraId="2E52E559" w14:textId="77777777" w:rsidR="00481F08" w:rsidRPr="00481F08" w:rsidRDefault="00481F08" w:rsidP="00481F08">
            <w:pPr>
              <w:spacing w:before="60" w:after="60"/>
              <w:ind w:left="720"/>
              <w:rPr>
                <w:sz w:val="10"/>
                <w:szCs w:val="10"/>
              </w:rPr>
            </w:pPr>
          </w:p>
          <w:p w14:paraId="3F2850C2" w14:textId="62225E6D" w:rsidR="00EF5C9F" w:rsidRDefault="00EF5C9F" w:rsidP="003C36AD">
            <w:pPr>
              <w:spacing w:before="60" w:after="60"/>
            </w:pPr>
            <w:r w:rsidRPr="00C7064B">
              <w:t xml:space="preserve">Conditional Risk Level </w:t>
            </w:r>
            <w:r w:rsidR="00785477">
              <w:t xml:space="preserve">Implementation </w:t>
            </w:r>
            <w:r w:rsidRPr="00C7064B">
              <w:t>Requirements</w:t>
            </w:r>
            <w:r>
              <w:t>:</w:t>
            </w:r>
          </w:p>
          <w:p w14:paraId="08AEF0C8" w14:textId="77777777" w:rsidR="00EF5C9F" w:rsidRDefault="00EF5C9F" w:rsidP="003C36AD">
            <w:pPr>
              <w:pStyle w:val="ListParagraph"/>
              <w:numPr>
                <w:ilvl w:val="0"/>
                <w:numId w:val="14"/>
              </w:numPr>
              <w:spacing w:before="60" w:after="60"/>
            </w:pPr>
            <w:r>
              <w:t>P</w:t>
            </w:r>
            <w:r w:rsidRPr="00C7064B">
              <w:t xml:space="preserve">eriodic TBACT reviews </w:t>
            </w:r>
            <w:r>
              <w:t>submitted to DEQ:</w:t>
            </w:r>
          </w:p>
          <w:p w14:paraId="3A57D504" w14:textId="77777777" w:rsidR="00EF5C9F" w:rsidRPr="00C7064B" w:rsidRDefault="00EF5C9F" w:rsidP="003C36AD">
            <w:pPr>
              <w:pStyle w:val="ListParagraph"/>
              <w:numPr>
                <w:ilvl w:val="0"/>
                <w:numId w:val="14"/>
              </w:numPr>
              <w:spacing w:before="60" w:after="60"/>
            </w:pPr>
            <w:r>
              <w:t xml:space="preserve">Where </w:t>
            </w:r>
            <w:r w:rsidRPr="00C7064B">
              <w:t xml:space="preserve">TBACT determination is that no additional control is required, submit an annual TBACT update report </w:t>
            </w:r>
          </w:p>
          <w:p w14:paraId="5693C24F" w14:textId="77777777" w:rsidR="00EF5C9F" w:rsidRDefault="00EF5C9F" w:rsidP="003C36AD">
            <w:pPr>
              <w:pStyle w:val="ListParagraph"/>
              <w:numPr>
                <w:ilvl w:val="0"/>
                <w:numId w:val="14"/>
              </w:numPr>
              <w:spacing w:before="60" w:after="60"/>
            </w:pPr>
            <w:r>
              <w:t>For all other TEUs,</w:t>
            </w:r>
            <w:r w:rsidRPr="00C7064B">
              <w:t xml:space="preserve"> submit TBACT update reports beginning no more than five years after permit attachment issuance and every five years thereafter</w:t>
            </w:r>
          </w:p>
          <w:p w14:paraId="5F71BCB9" w14:textId="6987F1E9" w:rsidR="005761A9" w:rsidRDefault="005761A9" w:rsidP="003C36AD">
            <w:pPr>
              <w:pStyle w:val="ListParagraph"/>
              <w:numPr>
                <w:ilvl w:val="0"/>
                <w:numId w:val="14"/>
              </w:numPr>
              <w:spacing w:before="60" w:after="60"/>
            </w:pPr>
            <w:r>
              <w:t>Continuation of postponement of risk reduction requests, if applicable</w:t>
            </w:r>
          </w:p>
          <w:p w14:paraId="7D9231F4" w14:textId="77777777" w:rsidR="00EF5C9F" w:rsidRDefault="00EF5C9F" w:rsidP="003C36AD">
            <w:pPr>
              <w:pStyle w:val="ListParagraph"/>
              <w:numPr>
                <w:ilvl w:val="0"/>
                <w:numId w:val="14"/>
              </w:numPr>
              <w:spacing w:before="60" w:after="60"/>
            </w:pPr>
            <w:r>
              <w:t>Periodic TBACT reviews must continue until risk no longer exceeds the Source Risk Action Level</w:t>
            </w:r>
          </w:p>
          <w:p w14:paraId="6C935500" w14:textId="6B294FAE" w:rsidR="00EF5C9F" w:rsidRPr="00C7064B" w:rsidRDefault="005761A9" w:rsidP="003C36AD">
            <w:pPr>
              <w:pStyle w:val="ListParagraph"/>
              <w:numPr>
                <w:ilvl w:val="0"/>
                <w:numId w:val="14"/>
              </w:numPr>
              <w:spacing w:before="60" w:after="60"/>
            </w:pPr>
            <w:r>
              <w:t xml:space="preserve">When </w:t>
            </w:r>
            <w:r w:rsidR="00EF5C9F">
              <w:t>new or improved emissions control measure is identified by TBACT review, DEQ will make a preliminary determination with regard to whether or not the control measure must be installed along with a compliance schedule if needed</w:t>
            </w:r>
          </w:p>
          <w:p w14:paraId="6B30C879" w14:textId="77777777" w:rsidR="00EF5C9F" w:rsidRPr="00664DB3" w:rsidRDefault="00EF5C9F" w:rsidP="003C36AD">
            <w:pPr>
              <w:spacing w:before="60" w:after="60"/>
            </w:pPr>
            <w:r>
              <w:t>Updates to Conditional Risk Levels can be requested because of changes by source or DEQ.</w:t>
            </w:r>
          </w:p>
        </w:tc>
      </w:tr>
      <w:tr w:rsidR="00EF5C9F" w:rsidRPr="00664DB3" w14:paraId="2387B9F8" w14:textId="77777777" w:rsidTr="007D6C90">
        <w:tc>
          <w:tcPr>
            <w:tcW w:w="1615" w:type="dxa"/>
          </w:tcPr>
          <w:p w14:paraId="788322BA" w14:textId="124C9FE9" w:rsidR="00EF5C9F" w:rsidRPr="00664DB3" w:rsidRDefault="00EF5C9F" w:rsidP="003C36AD">
            <w:pPr>
              <w:spacing w:before="60" w:after="60"/>
            </w:pPr>
            <w:r w:rsidRPr="00664DB3">
              <w:t>340-245-0240</w:t>
            </w:r>
          </w:p>
        </w:tc>
        <w:tc>
          <w:tcPr>
            <w:tcW w:w="2070" w:type="dxa"/>
          </w:tcPr>
          <w:p w14:paraId="59D82877" w14:textId="24AD756A" w:rsidR="00EF5C9F" w:rsidRPr="00515153" w:rsidRDefault="00B90494" w:rsidP="003C36AD">
            <w:pPr>
              <w:spacing w:before="60" w:after="60"/>
              <w:rPr>
                <w:color w:val="FF0000"/>
              </w:rPr>
            </w:pPr>
            <w:r>
              <w:t xml:space="preserve">Cleaner Air Oregon </w:t>
            </w:r>
            <w:r w:rsidR="00EF5C9F" w:rsidRPr="00E00EA0">
              <w:t>Monitoring</w:t>
            </w:r>
            <w:r w:rsidR="00055BE9" w:rsidRPr="00E00EA0">
              <w:t xml:space="preserve"> Requirements</w:t>
            </w:r>
          </w:p>
        </w:tc>
        <w:tc>
          <w:tcPr>
            <w:tcW w:w="10710" w:type="dxa"/>
          </w:tcPr>
          <w:p w14:paraId="6C668557" w14:textId="2AF6578E" w:rsidR="00550D41" w:rsidRDefault="00B90494" w:rsidP="00B00704">
            <w:pPr>
              <w:pStyle w:val="ListParagraph"/>
              <w:numPr>
                <w:ilvl w:val="0"/>
                <w:numId w:val="14"/>
              </w:numPr>
              <w:spacing w:before="60" w:after="60"/>
            </w:pPr>
            <w:r>
              <w:t>Cleaner Air Oregon</w:t>
            </w:r>
            <w:r w:rsidR="00C75C78" w:rsidRPr="005761A9">
              <w:t xml:space="preserve"> </w:t>
            </w:r>
            <w:r w:rsidR="005761A9">
              <w:t>m</w:t>
            </w:r>
            <w:r w:rsidR="00C75C78" w:rsidRPr="005761A9">
              <w:t>onitoring data can be used</w:t>
            </w:r>
            <w:r w:rsidR="005761A9" w:rsidRPr="005761A9">
              <w:t xml:space="preserve"> in addition to Risk Assessment Levels 1 through 4 to demonstrate compliance.</w:t>
            </w:r>
            <w:r w:rsidR="00357DC6">
              <w:t xml:space="preserve"> </w:t>
            </w:r>
            <w:r w:rsidR="00550D41">
              <w:t>Cleaner Air Oregon</w:t>
            </w:r>
            <w:r w:rsidR="00550D41" w:rsidRPr="005761A9">
              <w:t xml:space="preserve"> </w:t>
            </w:r>
            <w:r w:rsidR="00550D41">
              <w:t>m</w:t>
            </w:r>
            <w:r w:rsidR="00550D41" w:rsidRPr="005761A9">
              <w:t xml:space="preserve">onitoring </w:t>
            </w:r>
            <w:r w:rsidR="00550D41">
              <w:t xml:space="preserve">plan </w:t>
            </w:r>
            <w:r w:rsidR="00550D41" w:rsidRPr="00550D41">
              <w:t>must be submitted to DEQ</w:t>
            </w:r>
            <w:r w:rsidR="00550D41">
              <w:t xml:space="preserve">, along with a proposed Community Engagement Plan, </w:t>
            </w:r>
            <w:r w:rsidR="00550D41" w:rsidRPr="00550D41">
              <w:t xml:space="preserve">and approved before any </w:t>
            </w:r>
            <w:r w:rsidR="00550D41">
              <w:t xml:space="preserve">monitoring </w:t>
            </w:r>
            <w:r w:rsidR="00550D41" w:rsidRPr="00550D41">
              <w:t>is done</w:t>
            </w:r>
            <w:r w:rsidR="00550D41">
              <w:t xml:space="preserve">. DEQ will provide written approval of a Cleaner Air Oregon Monitoring Plan. </w:t>
            </w:r>
          </w:p>
          <w:p w14:paraId="780047C0" w14:textId="77777777" w:rsidR="00550D41" w:rsidRPr="00550D41" w:rsidRDefault="00550D41" w:rsidP="00550D41">
            <w:pPr>
              <w:rPr>
                <w:sz w:val="10"/>
                <w:szCs w:val="10"/>
              </w:rPr>
            </w:pPr>
          </w:p>
          <w:p w14:paraId="7CEF3612" w14:textId="77777777" w:rsidR="00550D41" w:rsidRPr="006C01DF" w:rsidRDefault="00550D41" w:rsidP="00550D41">
            <w:pPr>
              <w:spacing w:before="60" w:after="60"/>
            </w:pPr>
            <w:r w:rsidRPr="006C01DF">
              <w:t>Community Engagement:</w:t>
            </w:r>
          </w:p>
          <w:p w14:paraId="7FFA5A2E" w14:textId="77777777" w:rsidR="00550D41" w:rsidRPr="006C01DF" w:rsidRDefault="00550D41" w:rsidP="00550D41">
            <w:pPr>
              <w:pStyle w:val="ListParagraph"/>
              <w:numPr>
                <w:ilvl w:val="0"/>
                <w:numId w:val="14"/>
              </w:numPr>
              <w:spacing w:before="60" w:after="60"/>
            </w:pPr>
            <w:r>
              <w:t>45</w:t>
            </w:r>
            <w:r w:rsidRPr="006C01DF">
              <w:t xml:space="preserve"> days after application submittal, source must hold first community engagement meeting</w:t>
            </w:r>
          </w:p>
          <w:p w14:paraId="42628A7A" w14:textId="10672C50" w:rsidR="00550D41" w:rsidRPr="006C01DF" w:rsidRDefault="00550D41" w:rsidP="00550D41">
            <w:pPr>
              <w:pStyle w:val="ListParagraph"/>
              <w:numPr>
                <w:ilvl w:val="0"/>
                <w:numId w:val="14"/>
              </w:numPr>
              <w:spacing w:before="60" w:after="60"/>
            </w:pPr>
            <w:r w:rsidRPr="006C01DF">
              <w:t xml:space="preserve">Source may change </w:t>
            </w:r>
            <w:r w:rsidR="008517D4">
              <w:t>Cleaner Air Oregon monitoring plan</w:t>
            </w:r>
            <w:r w:rsidRPr="006C01DF">
              <w:t xml:space="preserve"> as a result of comments from community</w:t>
            </w:r>
          </w:p>
          <w:p w14:paraId="59673639" w14:textId="77777777" w:rsidR="00550D41" w:rsidRPr="006C01DF" w:rsidRDefault="00550D41" w:rsidP="00550D41">
            <w:pPr>
              <w:pStyle w:val="ListParagraph"/>
              <w:numPr>
                <w:ilvl w:val="0"/>
                <w:numId w:val="14"/>
              </w:numPr>
              <w:spacing w:before="60" w:after="60"/>
            </w:pPr>
            <w:r>
              <w:t>30</w:t>
            </w:r>
            <w:r w:rsidRPr="006C01DF">
              <w:t>-</w:t>
            </w:r>
            <w:r>
              <w:t>4</w:t>
            </w:r>
            <w:r w:rsidRPr="006C01DF">
              <w:t>5 days after first meeting, source must hold second community engagement meeting</w:t>
            </w:r>
          </w:p>
          <w:p w14:paraId="6798029E" w14:textId="2D2BAE3D" w:rsidR="00550D41" w:rsidRPr="006C01DF" w:rsidRDefault="00550D41" w:rsidP="00550D41">
            <w:pPr>
              <w:pStyle w:val="ListParagraph"/>
              <w:numPr>
                <w:ilvl w:val="0"/>
                <w:numId w:val="14"/>
              </w:numPr>
              <w:spacing w:before="60" w:after="60"/>
            </w:pPr>
            <w:r w:rsidRPr="006C01DF">
              <w:t xml:space="preserve">Source may make further changes to </w:t>
            </w:r>
            <w:r w:rsidR="008517D4">
              <w:t>Cleaner Air Oregon monitoring plan</w:t>
            </w:r>
          </w:p>
          <w:p w14:paraId="4DA96667" w14:textId="3BD95431" w:rsidR="00550D41" w:rsidRDefault="00550D41" w:rsidP="00550D41">
            <w:pPr>
              <w:pStyle w:val="ListParagraph"/>
              <w:numPr>
                <w:ilvl w:val="0"/>
                <w:numId w:val="14"/>
              </w:numPr>
              <w:spacing w:before="60" w:after="60"/>
            </w:pPr>
            <w:r w:rsidRPr="006C01DF">
              <w:t xml:space="preserve">Source must submit meeting summaries to DEQ, including comments by participants and description of changes made to </w:t>
            </w:r>
            <w:r w:rsidR="008517D4">
              <w:t>Cleaner Air Oregon monitoring plan</w:t>
            </w:r>
            <w:r w:rsidR="008517D4" w:rsidRPr="006C01DF">
              <w:t xml:space="preserve"> </w:t>
            </w:r>
            <w:r w:rsidRPr="006C01DF">
              <w:t>as a result</w:t>
            </w:r>
          </w:p>
          <w:p w14:paraId="76CA52AF" w14:textId="77777777" w:rsidR="00550D41" w:rsidRPr="00550D41" w:rsidRDefault="00550D41" w:rsidP="00550D41">
            <w:pPr>
              <w:pStyle w:val="ListParagraph"/>
              <w:spacing w:before="60" w:after="60"/>
              <w:ind w:left="360"/>
              <w:rPr>
                <w:sz w:val="10"/>
                <w:szCs w:val="10"/>
              </w:rPr>
            </w:pPr>
          </w:p>
          <w:p w14:paraId="70DEADA0" w14:textId="39155099" w:rsidR="00174BC3" w:rsidRPr="005761A9" w:rsidRDefault="00357DC6" w:rsidP="003C36AD">
            <w:pPr>
              <w:spacing w:before="60" w:after="60"/>
            </w:pPr>
            <w:r>
              <w:t>Cleaner Air Oregon m</w:t>
            </w:r>
            <w:r w:rsidR="00174BC3" w:rsidRPr="005761A9">
              <w:t>onitoring must:</w:t>
            </w:r>
          </w:p>
          <w:p w14:paraId="29B7CD2F" w14:textId="6532E0A8" w:rsidR="00174BC3" w:rsidRPr="005761A9" w:rsidRDefault="00174BC3" w:rsidP="003C36AD">
            <w:pPr>
              <w:pStyle w:val="ListParagraph"/>
              <w:numPr>
                <w:ilvl w:val="0"/>
                <w:numId w:val="14"/>
              </w:numPr>
              <w:spacing w:before="60" w:after="60"/>
            </w:pPr>
            <w:r w:rsidRPr="005761A9">
              <w:t>Be conducted for at least 12 months</w:t>
            </w:r>
            <w:r w:rsidR="005761A9">
              <w:t xml:space="preserve"> with </w:t>
            </w:r>
            <w:r w:rsidR="00055BE9">
              <w:t>75 percent data completeness per quarter</w:t>
            </w:r>
          </w:p>
          <w:p w14:paraId="10312B6C" w14:textId="77777777" w:rsidR="003D1953" w:rsidRDefault="00174BC3" w:rsidP="003C36AD">
            <w:pPr>
              <w:pStyle w:val="ListParagraph"/>
              <w:numPr>
                <w:ilvl w:val="0"/>
                <w:numId w:val="14"/>
              </w:numPr>
              <w:spacing w:before="60" w:after="60"/>
            </w:pPr>
            <w:r w:rsidRPr="005761A9">
              <w:t xml:space="preserve">Be </w:t>
            </w:r>
            <w:r w:rsidR="00055BE9">
              <w:t xml:space="preserve">conducted in accordance with </w:t>
            </w:r>
            <w:r w:rsidR="00357DC6" w:rsidRPr="00357DC6">
              <w:t>a Cleaner Air Oregon Monitoring Protocol developed in accordance with the Cleaner Air Oregon Monitoring Protoc</w:t>
            </w:r>
            <w:r w:rsidR="00357DC6">
              <w:t xml:space="preserve">ol Template and approved by DEQ </w:t>
            </w:r>
          </w:p>
          <w:p w14:paraId="4B4F72AA" w14:textId="495B799E" w:rsidR="00174BC3" w:rsidRPr="005761A9" w:rsidRDefault="00174BC3" w:rsidP="003C36AD">
            <w:pPr>
              <w:pStyle w:val="ListParagraph"/>
              <w:numPr>
                <w:ilvl w:val="0"/>
                <w:numId w:val="6"/>
              </w:numPr>
              <w:spacing w:before="60" w:after="60"/>
            </w:pPr>
            <w:r w:rsidRPr="005761A9">
              <w:t>Identify all air toxics that will be monitored</w:t>
            </w:r>
          </w:p>
          <w:p w14:paraId="41EEB581" w14:textId="77777777" w:rsidR="00EF5C9F" w:rsidRPr="005761A9" w:rsidRDefault="00174BC3" w:rsidP="003C36AD">
            <w:pPr>
              <w:pStyle w:val="ListParagraph"/>
              <w:numPr>
                <w:ilvl w:val="0"/>
                <w:numId w:val="6"/>
              </w:numPr>
              <w:spacing w:before="60" w:after="60"/>
            </w:pPr>
            <w:r w:rsidRPr="005761A9">
              <w:t>Describe proposed monitoring locations</w:t>
            </w:r>
          </w:p>
          <w:p w14:paraId="7DB5F638" w14:textId="77777777" w:rsidR="00174BC3" w:rsidRPr="005761A9" w:rsidRDefault="006C337B" w:rsidP="003C36AD">
            <w:pPr>
              <w:pStyle w:val="ListParagraph"/>
              <w:numPr>
                <w:ilvl w:val="0"/>
                <w:numId w:val="6"/>
              </w:numPr>
              <w:spacing w:before="60" w:after="60"/>
            </w:pPr>
            <w:r w:rsidRPr="005761A9">
              <w:t>Describe monitoring and analysis protocols</w:t>
            </w:r>
          </w:p>
          <w:p w14:paraId="48B3B2D0" w14:textId="77777777" w:rsidR="006C337B" w:rsidRPr="005761A9" w:rsidRDefault="006C337B" w:rsidP="003C36AD">
            <w:pPr>
              <w:pStyle w:val="ListParagraph"/>
              <w:numPr>
                <w:ilvl w:val="1"/>
                <w:numId w:val="6"/>
              </w:numPr>
              <w:spacing w:before="60" w:after="60"/>
            </w:pPr>
            <w:r w:rsidRPr="005761A9">
              <w:t>Frequency of sampling</w:t>
            </w:r>
          </w:p>
          <w:p w14:paraId="30DFA1C4" w14:textId="77777777" w:rsidR="006C337B" w:rsidRPr="005761A9" w:rsidRDefault="006C337B" w:rsidP="003C36AD">
            <w:pPr>
              <w:pStyle w:val="ListParagraph"/>
              <w:numPr>
                <w:ilvl w:val="1"/>
                <w:numId w:val="6"/>
              </w:numPr>
              <w:spacing w:before="60" w:after="60"/>
            </w:pPr>
            <w:r w:rsidRPr="005761A9">
              <w:t>Equipment to be used</w:t>
            </w:r>
          </w:p>
          <w:p w14:paraId="0E4DABA1" w14:textId="77777777" w:rsidR="006C337B" w:rsidRPr="005761A9" w:rsidRDefault="006C337B" w:rsidP="003C36AD">
            <w:pPr>
              <w:pStyle w:val="ListParagraph"/>
              <w:numPr>
                <w:ilvl w:val="1"/>
                <w:numId w:val="6"/>
              </w:numPr>
              <w:spacing w:before="60" w:after="60"/>
            </w:pPr>
            <w:r w:rsidRPr="005761A9">
              <w:t>Analytical methods to be used</w:t>
            </w:r>
          </w:p>
          <w:p w14:paraId="54BE07A5" w14:textId="44E71AFF" w:rsidR="006C337B" w:rsidRPr="005761A9" w:rsidRDefault="006C337B" w:rsidP="003C36AD">
            <w:pPr>
              <w:pStyle w:val="ListParagraph"/>
              <w:numPr>
                <w:ilvl w:val="1"/>
                <w:numId w:val="6"/>
              </w:numPr>
              <w:spacing w:before="60" w:after="60"/>
            </w:pPr>
            <w:r w:rsidRPr="005761A9">
              <w:t>Quality assurance and quality control measures to be taken</w:t>
            </w:r>
            <w:r w:rsidR="00055BE9">
              <w:t xml:space="preserve"> and by whom</w:t>
            </w:r>
          </w:p>
          <w:p w14:paraId="19381BB6" w14:textId="77777777" w:rsidR="006C337B" w:rsidRPr="005761A9" w:rsidRDefault="006C337B" w:rsidP="003C36AD">
            <w:pPr>
              <w:pStyle w:val="ListParagraph"/>
              <w:numPr>
                <w:ilvl w:val="1"/>
                <w:numId w:val="6"/>
              </w:numPr>
              <w:spacing w:before="60" w:after="60"/>
            </w:pPr>
            <w:r w:rsidRPr="005761A9">
              <w:t>Security measure to protect monitoring equipment</w:t>
            </w:r>
          </w:p>
          <w:p w14:paraId="188BD5A2" w14:textId="77777777" w:rsidR="006C337B" w:rsidRPr="005761A9" w:rsidRDefault="00752BD6" w:rsidP="003C36AD">
            <w:pPr>
              <w:pStyle w:val="ListParagraph"/>
              <w:numPr>
                <w:ilvl w:val="0"/>
                <w:numId w:val="6"/>
              </w:numPr>
              <w:spacing w:before="60" w:after="60"/>
            </w:pPr>
            <w:r w:rsidRPr="005761A9">
              <w:t>Describe how to account for ambient concentrations from other sources</w:t>
            </w:r>
          </w:p>
          <w:p w14:paraId="478F6A63" w14:textId="77777777" w:rsidR="00752BD6" w:rsidRDefault="00752BD6" w:rsidP="003C36AD">
            <w:pPr>
              <w:pStyle w:val="ListParagraph"/>
              <w:numPr>
                <w:ilvl w:val="0"/>
                <w:numId w:val="6"/>
              </w:numPr>
              <w:spacing w:before="60" w:after="60"/>
            </w:pPr>
            <w:r w:rsidRPr="005761A9">
              <w:t>Describe how meteorological monitoring will be performed</w:t>
            </w:r>
          </w:p>
          <w:p w14:paraId="7103780F" w14:textId="77777777" w:rsidR="00055BE9" w:rsidRDefault="00055BE9" w:rsidP="003C36AD">
            <w:pPr>
              <w:pStyle w:val="ListParagraph"/>
              <w:numPr>
                <w:ilvl w:val="0"/>
                <w:numId w:val="6"/>
              </w:numPr>
              <w:spacing w:before="60" w:after="60"/>
            </w:pPr>
            <w:r>
              <w:t>Describe how data will be reduced</w:t>
            </w:r>
          </w:p>
          <w:p w14:paraId="5A679D47" w14:textId="75F95206" w:rsidR="00055BE9" w:rsidRDefault="00055BE9" w:rsidP="003C36AD">
            <w:pPr>
              <w:pStyle w:val="ListParagraph"/>
              <w:numPr>
                <w:ilvl w:val="0"/>
                <w:numId w:val="6"/>
              </w:numPr>
              <w:spacing w:before="60" w:after="60"/>
            </w:pPr>
            <w:r>
              <w:t>Describe any process changes that will affect ambient monitoring results</w:t>
            </w:r>
          </w:p>
          <w:p w14:paraId="2D21C5F8" w14:textId="617DA0BD" w:rsidR="00055BE9" w:rsidRDefault="00AB0AB1" w:rsidP="003C36AD">
            <w:pPr>
              <w:pStyle w:val="ListParagraph"/>
              <w:numPr>
                <w:ilvl w:val="0"/>
                <w:numId w:val="26"/>
              </w:numPr>
              <w:spacing w:before="60" w:after="60"/>
            </w:pPr>
            <w:r>
              <w:t>Report data at least monthly</w:t>
            </w:r>
          </w:p>
          <w:p w14:paraId="4D6EB283" w14:textId="77777777" w:rsidR="00A91BCC" w:rsidRPr="00481F08" w:rsidRDefault="00A91BCC" w:rsidP="003C36AD">
            <w:pPr>
              <w:pStyle w:val="ListParagraph"/>
              <w:spacing w:before="60" w:after="60"/>
              <w:ind w:left="360"/>
              <w:rPr>
                <w:sz w:val="10"/>
                <w:szCs w:val="10"/>
              </w:rPr>
            </w:pPr>
          </w:p>
          <w:p w14:paraId="2AC32D26" w14:textId="60989BF4" w:rsidR="00A91BCC" w:rsidRDefault="00A91BCC" w:rsidP="003C36AD">
            <w:pPr>
              <w:spacing w:before="60" w:after="60"/>
            </w:pPr>
            <w:r>
              <w:t xml:space="preserve">After </w:t>
            </w:r>
            <w:r w:rsidR="00550D41">
              <w:t xml:space="preserve">Cleaner Air Oregon Monitoring Plan </w:t>
            </w:r>
            <w:r>
              <w:t>is</w:t>
            </w:r>
            <w:r w:rsidR="00550D41">
              <w:t xml:space="preserve"> approved</w:t>
            </w:r>
            <w:r>
              <w:t>, source must:</w:t>
            </w:r>
          </w:p>
          <w:p w14:paraId="1CA7DCC7" w14:textId="1C5B831E" w:rsidR="00A91BCC" w:rsidRDefault="00A91BCC" w:rsidP="003C36AD">
            <w:pPr>
              <w:pStyle w:val="ListParagraph"/>
              <w:numPr>
                <w:ilvl w:val="0"/>
                <w:numId w:val="12"/>
              </w:numPr>
              <w:spacing w:before="60" w:after="60"/>
              <w:rPr>
                <w:bCs/>
              </w:rPr>
            </w:pPr>
            <w:r>
              <w:t>Distribute Risk Assessment</w:t>
            </w:r>
            <w:r w:rsidRPr="00801F83">
              <w:rPr>
                <w:color w:val="000000"/>
              </w:rPr>
              <w:t xml:space="preserve">, </w:t>
            </w:r>
            <w:r w:rsidR="00B90494">
              <w:t>Cleaner Air Oregon</w:t>
            </w:r>
            <w:r w:rsidR="00016D67">
              <w:t xml:space="preserve"> Monitoring Plan, </w:t>
            </w:r>
            <w:r w:rsidRPr="00801F83">
              <w:rPr>
                <w:color w:val="000000"/>
              </w:rPr>
              <w:t xml:space="preserve">and the </w:t>
            </w:r>
            <w:r>
              <w:t>Air Toxics Permit Attachment to</w:t>
            </w:r>
            <w:r w:rsidRPr="00801F83">
              <w:t xml:space="preserve"> </w:t>
            </w:r>
            <w:r>
              <w:t>o</w:t>
            </w:r>
            <w:r w:rsidRPr="00801F83">
              <w:t>fficial neighborhood associations;</w:t>
            </w:r>
            <w:r>
              <w:t xml:space="preserve"> s</w:t>
            </w:r>
            <w:r w:rsidRPr="00801F83">
              <w:t xml:space="preserve">chools; </w:t>
            </w:r>
            <w:r>
              <w:t>d</w:t>
            </w:r>
            <w:r w:rsidRPr="00801F83">
              <w:t>aycare centers; and</w:t>
            </w:r>
            <w:r>
              <w:t xml:space="preserve"> c</w:t>
            </w:r>
            <w:r w:rsidRPr="00801F83">
              <w:rPr>
                <w:bCs/>
              </w:rPr>
              <w:t>ommunity groups and potentially sensitive populations in area of impact</w:t>
            </w:r>
          </w:p>
          <w:p w14:paraId="6ECD8D31" w14:textId="77777777" w:rsidR="00A91BCC" w:rsidRDefault="00A91BCC" w:rsidP="003C36AD">
            <w:pPr>
              <w:pStyle w:val="ListParagraph"/>
              <w:numPr>
                <w:ilvl w:val="0"/>
                <w:numId w:val="12"/>
              </w:numPr>
              <w:spacing w:before="60" w:after="60"/>
              <w:rPr>
                <w:bCs/>
              </w:rPr>
            </w:pPr>
            <w:r>
              <w:rPr>
                <w:bCs/>
              </w:rPr>
              <w:t>Submit written notification to DEQ of above distribution</w:t>
            </w:r>
          </w:p>
          <w:p w14:paraId="5EAE74E7" w14:textId="11FA8FA6" w:rsidR="00A91BCC" w:rsidRPr="007656A1" w:rsidRDefault="00A91BCC" w:rsidP="003C36AD">
            <w:pPr>
              <w:pStyle w:val="ListParagraph"/>
              <w:numPr>
                <w:ilvl w:val="0"/>
                <w:numId w:val="12"/>
              </w:numPr>
              <w:spacing w:before="60" w:after="60"/>
              <w:rPr>
                <w:bCs/>
              </w:rPr>
            </w:pPr>
            <w:r w:rsidRPr="00B75347">
              <w:t xml:space="preserve">Schedule and hold an annual community engagement meeting each calendar year that the </w:t>
            </w:r>
            <w:r w:rsidR="00B90494">
              <w:t>Cleaner Air Oregon</w:t>
            </w:r>
            <w:r w:rsidR="00F968E0">
              <w:t xml:space="preserve"> Monitoring Plan </w:t>
            </w:r>
            <w:r>
              <w:t xml:space="preserve"> is in effect</w:t>
            </w:r>
          </w:p>
          <w:p w14:paraId="65C7B588" w14:textId="77777777" w:rsidR="00A91BCC" w:rsidRPr="0084245C" w:rsidRDefault="00A91BCC" w:rsidP="003C36AD">
            <w:pPr>
              <w:pStyle w:val="ListParagraph"/>
              <w:numPr>
                <w:ilvl w:val="0"/>
                <w:numId w:val="12"/>
              </w:numPr>
              <w:spacing w:before="60" w:after="60"/>
              <w:rPr>
                <w:bCs/>
              </w:rPr>
            </w:pPr>
            <w:r>
              <w:t>S</w:t>
            </w:r>
            <w:r w:rsidRPr="00771982">
              <w:t>ubmit a</w:t>
            </w:r>
            <w:r>
              <w:t>n annual community engagement</w:t>
            </w:r>
            <w:r w:rsidRPr="00771982">
              <w:t xml:space="preserve"> meeting summary report to DEQ</w:t>
            </w:r>
          </w:p>
          <w:p w14:paraId="0E289221" w14:textId="57046BE9" w:rsidR="0084245C" w:rsidRPr="0084245C" w:rsidRDefault="0084245C" w:rsidP="003C36AD">
            <w:pPr>
              <w:pStyle w:val="ListParagraph"/>
              <w:numPr>
                <w:ilvl w:val="0"/>
                <w:numId w:val="12"/>
              </w:numPr>
              <w:spacing w:before="60" w:after="60"/>
              <w:rPr>
                <w:bCs/>
              </w:rPr>
            </w:pPr>
            <w:r>
              <w:t xml:space="preserve">Update the </w:t>
            </w:r>
            <w:r w:rsidR="00B90494">
              <w:t>Cleaner Air Oregon</w:t>
            </w:r>
            <w:r>
              <w:t xml:space="preserve"> Monitoring Plan if needed</w:t>
            </w:r>
          </w:p>
          <w:p w14:paraId="36CC0AC4" w14:textId="00EB30FA" w:rsidR="0084245C" w:rsidRPr="0084245C" w:rsidRDefault="0084245C" w:rsidP="003C36AD">
            <w:pPr>
              <w:pStyle w:val="ListParagraph"/>
              <w:numPr>
                <w:ilvl w:val="0"/>
                <w:numId w:val="12"/>
              </w:numPr>
              <w:spacing w:before="60" w:after="60"/>
              <w:rPr>
                <w:bCs/>
              </w:rPr>
            </w:pPr>
            <w:r>
              <w:t>P</w:t>
            </w:r>
            <w:r w:rsidRPr="005525FD">
              <w:t xml:space="preserve">rovide public notification that the </w:t>
            </w:r>
            <w:r w:rsidR="00B90494">
              <w:t>Cleaner Air Oregon</w:t>
            </w:r>
            <w:r w:rsidRPr="005525FD">
              <w:t xml:space="preserve"> Monitoring Plan has been completed</w:t>
            </w:r>
          </w:p>
          <w:p w14:paraId="078B9F47" w14:textId="3EFD10BE" w:rsidR="0084245C" w:rsidRPr="00213AE1" w:rsidRDefault="0084245C" w:rsidP="003C36AD">
            <w:pPr>
              <w:pStyle w:val="ListParagraph"/>
              <w:numPr>
                <w:ilvl w:val="0"/>
                <w:numId w:val="12"/>
              </w:numPr>
              <w:spacing w:before="60" w:after="60"/>
              <w:rPr>
                <w:bCs/>
              </w:rPr>
            </w:pPr>
            <w:r>
              <w:rPr>
                <w:bCs/>
              </w:rPr>
              <w:t xml:space="preserve">Submit </w:t>
            </w:r>
            <w:r>
              <w:t>the ambient monitoring data and reassessment of risk-based on the ambient monitoring</w:t>
            </w:r>
          </w:p>
          <w:p w14:paraId="221E5F29" w14:textId="428A6750" w:rsidR="00531494" w:rsidRDefault="00213AE1" w:rsidP="003C36AD">
            <w:pPr>
              <w:pStyle w:val="ListParagraph"/>
              <w:numPr>
                <w:ilvl w:val="0"/>
                <w:numId w:val="12"/>
              </w:numPr>
              <w:spacing w:before="60" w:after="60"/>
            </w:pPr>
            <w:r>
              <w:t>Demonstrate</w:t>
            </w:r>
            <w:r w:rsidR="00531494">
              <w:t>, if DEQ determines that ambient monitoring data and reassessment of risk-based on the ambient monitoring are acceptable:</w:t>
            </w:r>
          </w:p>
          <w:p w14:paraId="304542E5" w14:textId="3803ED52" w:rsidR="0084245C" w:rsidRDefault="00531494" w:rsidP="003C36AD">
            <w:pPr>
              <w:pStyle w:val="ListParagraph"/>
              <w:numPr>
                <w:ilvl w:val="0"/>
                <w:numId w:val="6"/>
              </w:numPr>
              <w:spacing w:before="60" w:after="60"/>
            </w:pPr>
            <w:r>
              <w:t>T</w:t>
            </w:r>
            <w:r w:rsidR="00213AE1">
              <w:t>hat any category of risk is lower</w:t>
            </w:r>
            <w:r w:rsidR="00213AE1" w:rsidRPr="004C616C">
              <w:t xml:space="preserve"> than previously demonstrated</w:t>
            </w:r>
            <w:r w:rsidR="00213AE1">
              <w:t xml:space="preserve"> and request revisions to its permit attachment, Risk Reduction Plan or Conditional Risk Level, as applicable</w:t>
            </w:r>
            <w:r>
              <w:t>. Such revisions may include revised risk levels, elimination of requirements to reduce risk or install emissions reduction measures, and elimination of other requirements that would not be necessary at the revised risk level.</w:t>
            </w:r>
          </w:p>
          <w:p w14:paraId="62E5C371" w14:textId="31E6A061" w:rsidR="00752BD6" w:rsidRPr="005761A9" w:rsidRDefault="00531494" w:rsidP="003C36AD">
            <w:pPr>
              <w:pStyle w:val="ListParagraph"/>
              <w:numPr>
                <w:ilvl w:val="0"/>
                <w:numId w:val="6"/>
              </w:numPr>
              <w:spacing w:before="60" w:after="60"/>
            </w:pPr>
            <w:r>
              <w:t xml:space="preserve">That any category of risk is higher </w:t>
            </w:r>
            <w:r w:rsidRPr="004C616C">
              <w:t>than previously demonstrated</w:t>
            </w:r>
            <w:r>
              <w:t xml:space="preserve"> and request revisions to its permit attachment, Risk Reduction Plan or Conditional Risk Level, as applicable. Such revisions may include revised risk levels, addition of requirements to reduce risk or install emissions reduction measures, and other requirements that would be necessary at the revised risk level.</w:t>
            </w:r>
          </w:p>
        </w:tc>
      </w:tr>
      <w:tr w:rsidR="00EF5C9F" w:rsidRPr="00664DB3" w14:paraId="06C132A0" w14:textId="77777777" w:rsidTr="007D6C90">
        <w:tc>
          <w:tcPr>
            <w:tcW w:w="1615" w:type="dxa"/>
          </w:tcPr>
          <w:p w14:paraId="28F6127F" w14:textId="22C25DA4" w:rsidR="00EF5C9F" w:rsidRPr="00664DB3" w:rsidRDefault="00EF5C9F" w:rsidP="003C36AD">
            <w:pPr>
              <w:spacing w:before="60" w:after="60"/>
            </w:pPr>
            <w:r w:rsidRPr="00664DB3">
              <w:t>340-245-0250</w:t>
            </w:r>
          </w:p>
        </w:tc>
        <w:tc>
          <w:tcPr>
            <w:tcW w:w="2070" w:type="dxa"/>
          </w:tcPr>
          <w:p w14:paraId="03305CD8" w14:textId="77777777" w:rsidR="00EF5C9F" w:rsidRPr="00664DB3" w:rsidRDefault="00EF5C9F" w:rsidP="003C36AD">
            <w:pPr>
              <w:spacing w:before="60" w:after="60"/>
            </w:pPr>
            <w:r w:rsidRPr="00664DB3">
              <w:t>Community Engagement Plan and Notice Requirements</w:t>
            </w:r>
          </w:p>
        </w:tc>
        <w:tc>
          <w:tcPr>
            <w:tcW w:w="10710" w:type="dxa"/>
          </w:tcPr>
          <w:p w14:paraId="1729E568" w14:textId="3D527A41" w:rsidR="0092184D" w:rsidRDefault="00EF5C9F" w:rsidP="003C36AD">
            <w:pPr>
              <w:spacing w:before="60" w:after="60"/>
            </w:pPr>
            <w:r w:rsidRPr="008F19D4">
              <w:t>The purpose of community engagement is to provide for direct communication between the owner or operator of a source and the community affected by the source’s air toxics emissions</w:t>
            </w:r>
            <w:r>
              <w:t>, ensuring</w:t>
            </w:r>
            <w:r w:rsidRPr="008F19D4">
              <w:t xml:space="preserve"> that Environmental Justice is taken into consideration.</w:t>
            </w:r>
          </w:p>
          <w:p w14:paraId="2028D9AA" w14:textId="77777777" w:rsidR="0092184D" w:rsidRPr="00481F08" w:rsidRDefault="0092184D" w:rsidP="003C36AD">
            <w:pPr>
              <w:spacing w:before="60" w:after="60"/>
              <w:rPr>
                <w:sz w:val="10"/>
                <w:szCs w:val="10"/>
              </w:rPr>
            </w:pPr>
          </w:p>
          <w:p w14:paraId="04875841" w14:textId="77777777" w:rsidR="00EF5C9F" w:rsidRDefault="00EF5C9F" w:rsidP="003C36AD">
            <w:pPr>
              <w:spacing w:before="60" w:after="60"/>
            </w:pPr>
            <w:r>
              <w:t>Community Engagement Plan must include:</w:t>
            </w:r>
          </w:p>
          <w:p w14:paraId="57517587" w14:textId="77777777" w:rsidR="00EF5C9F" w:rsidRDefault="00EF5C9F" w:rsidP="003C36AD">
            <w:pPr>
              <w:pStyle w:val="ListParagraph"/>
              <w:numPr>
                <w:ilvl w:val="0"/>
                <w:numId w:val="16"/>
              </w:numPr>
              <w:spacing w:before="60" w:after="60"/>
            </w:pPr>
            <w:r>
              <w:t>Boundary of area of impact</w:t>
            </w:r>
          </w:p>
          <w:p w14:paraId="6B16938F" w14:textId="77777777" w:rsidR="00EF5C9F" w:rsidRDefault="00EF5C9F" w:rsidP="003C36AD">
            <w:pPr>
              <w:pStyle w:val="ListParagraph"/>
              <w:numPr>
                <w:ilvl w:val="0"/>
                <w:numId w:val="16"/>
              </w:numPr>
              <w:spacing w:before="60" w:after="60"/>
            </w:pPr>
            <w:r>
              <w:t>Identification of the following in the area of impact:</w:t>
            </w:r>
          </w:p>
          <w:p w14:paraId="5C27B4C8" w14:textId="77777777" w:rsidR="00EF5C9F" w:rsidRDefault="00EF5C9F" w:rsidP="003C36AD">
            <w:pPr>
              <w:pStyle w:val="ListParagraph"/>
              <w:numPr>
                <w:ilvl w:val="0"/>
                <w:numId w:val="6"/>
              </w:numPr>
              <w:spacing w:before="60" w:after="60"/>
            </w:pPr>
            <w:r>
              <w:t>Official neighborhood associations</w:t>
            </w:r>
          </w:p>
          <w:p w14:paraId="7A4F42C8" w14:textId="77777777" w:rsidR="00EF5C9F" w:rsidRDefault="00EF5C9F" w:rsidP="003C36AD">
            <w:pPr>
              <w:pStyle w:val="ListParagraph"/>
              <w:numPr>
                <w:ilvl w:val="0"/>
                <w:numId w:val="6"/>
              </w:numPr>
              <w:spacing w:before="60" w:after="60"/>
            </w:pPr>
            <w:r>
              <w:t>Schools</w:t>
            </w:r>
          </w:p>
          <w:p w14:paraId="4DC1E299" w14:textId="77777777" w:rsidR="00EF5C9F" w:rsidRDefault="00EF5C9F" w:rsidP="003C36AD">
            <w:pPr>
              <w:pStyle w:val="ListParagraph"/>
              <w:numPr>
                <w:ilvl w:val="0"/>
                <w:numId w:val="6"/>
              </w:numPr>
              <w:spacing w:before="60" w:after="60"/>
            </w:pPr>
            <w:r>
              <w:t>Daycare centers</w:t>
            </w:r>
          </w:p>
          <w:p w14:paraId="221EEFCF" w14:textId="77777777" w:rsidR="00EF5C9F" w:rsidRDefault="00EF5C9F" w:rsidP="003C36AD">
            <w:pPr>
              <w:pStyle w:val="ListParagraph"/>
              <w:numPr>
                <w:ilvl w:val="0"/>
                <w:numId w:val="6"/>
              </w:numPr>
              <w:spacing w:before="60" w:after="60"/>
            </w:pPr>
            <w:r>
              <w:t>Community groups</w:t>
            </w:r>
          </w:p>
          <w:p w14:paraId="17E2A514" w14:textId="77777777" w:rsidR="00EF5C9F" w:rsidRDefault="00EF5C9F" w:rsidP="003C36AD">
            <w:pPr>
              <w:pStyle w:val="ListParagraph"/>
              <w:numPr>
                <w:ilvl w:val="0"/>
                <w:numId w:val="6"/>
              </w:numPr>
              <w:spacing w:before="60" w:after="60"/>
            </w:pPr>
            <w:r>
              <w:t>Potentially sensitive populations</w:t>
            </w:r>
          </w:p>
          <w:p w14:paraId="0EA9780B" w14:textId="77777777" w:rsidR="0092184D" w:rsidRDefault="00EF5C9F" w:rsidP="003C36AD">
            <w:pPr>
              <w:pStyle w:val="ListParagraph"/>
              <w:numPr>
                <w:ilvl w:val="0"/>
                <w:numId w:val="6"/>
              </w:numPr>
              <w:spacing w:before="60" w:after="60"/>
            </w:pPr>
            <w:r>
              <w:t>All languages spoken by more than ten percent of t</w:t>
            </w:r>
            <w:r w:rsidR="0092184D">
              <w:t xml:space="preserve">he population </w:t>
            </w:r>
          </w:p>
          <w:p w14:paraId="6CE3B1AD" w14:textId="6482F2CC" w:rsidR="00EF5C9F" w:rsidRDefault="00EF5C9F" w:rsidP="003C36AD">
            <w:pPr>
              <w:pStyle w:val="ListParagraph"/>
              <w:numPr>
                <w:ilvl w:val="0"/>
                <w:numId w:val="16"/>
              </w:numPr>
              <w:spacing w:before="60" w:after="60"/>
            </w:pPr>
            <w:r>
              <w:t>Times, dates and locations of all planned public meetings;</w:t>
            </w:r>
          </w:p>
          <w:p w14:paraId="762429A3" w14:textId="77777777" w:rsidR="00EF5C9F" w:rsidRDefault="00EF5C9F" w:rsidP="003C36AD">
            <w:pPr>
              <w:pStyle w:val="ListParagraph"/>
              <w:numPr>
                <w:ilvl w:val="0"/>
                <w:numId w:val="16"/>
              </w:numPr>
              <w:spacing w:before="60" w:after="60"/>
            </w:pPr>
            <w:r>
              <w:t>Complaint line information: A regularly monitored email address or phone number for community members to lodge complaints</w:t>
            </w:r>
          </w:p>
          <w:p w14:paraId="645E52B7" w14:textId="77777777" w:rsidR="00EF5C9F" w:rsidRDefault="00EF5C9F" w:rsidP="003C36AD">
            <w:pPr>
              <w:pStyle w:val="ListParagraph"/>
              <w:numPr>
                <w:ilvl w:val="0"/>
                <w:numId w:val="16"/>
              </w:numPr>
              <w:spacing w:before="60" w:after="60"/>
            </w:pPr>
            <w:r>
              <w:t>Potential plans for a community committee to meet regularly if requested by ten or more residents who live within the area of impact</w:t>
            </w:r>
          </w:p>
          <w:p w14:paraId="1198241B" w14:textId="77777777" w:rsidR="00EF5C9F" w:rsidRDefault="00EF5C9F" w:rsidP="003C36AD">
            <w:pPr>
              <w:pStyle w:val="ListParagraph"/>
              <w:numPr>
                <w:ilvl w:val="0"/>
                <w:numId w:val="16"/>
              </w:numPr>
              <w:spacing w:before="60" w:after="60"/>
            </w:pPr>
            <w:r>
              <w:t>Plans for continued dialogue with the community after notification requirements are complete if the owner or operator so chooses (newsletters, source tours, or additional public meetings)</w:t>
            </w:r>
          </w:p>
          <w:p w14:paraId="01E707FB" w14:textId="77777777" w:rsidR="0092184D" w:rsidRPr="00481F08" w:rsidRDefault="0092184D" w:rsidP="003C36AD">
            <w:pPr>
              <w:pStyle w:val="ListParagraph"/>
              <w:spacing w:before="60" w:after="60"/>
              <w:ind w:left="360"/>
              <w:rPr>
                <w:sz w:val="10"/>
                <w:szCs w:val="10"/>
              </w:rPr>
            </w:pPr>
          </w:p>
          <w:p w14:paraId="14ADC952" w14:textId="77777777" w:rsidR="00EF5C9F" w:rsidRDefault="00EF5C9F" w:rsidP="003C36AD">
            <w:pPr>
              <w:spacing w:before="60" w:after="60"/>
            </w:pPr>
            <w:r>
              <w:t>Community Engagement Meetings:</w:t>
            </w:r>
          </w:p>
          <w:p w14:paraId="6A111A64" w14:textId="77777777" w:rsidR="00EF5C9F" w:rsidRDefault="00EF5C9F" w:rsidP="003C36AD">
            <w:pPr>
              <w:pStyle w:val="ListParagraph"/>
              <w:numPr>
                <w:ilvl w:val="0"/>
                <w:numId w:val="17"/>
              </w:numPr>
              <w:spacing w:before="60" w:after="60"/>
            </w:pPr>
            <w:r>
              <w:t>Public notification by newspaper or U.S. mail in area of impact:</w:t>
            </w:r>
          </w:p>
          <w:p w14:paraId="2D2E52BC" w14:textId="77777777" w:rsidR="00EF5C9F" w:rsidRDefault="00EF5C9F" w:rsidP="003C36AD">
            <w:pPr>
              <w:pStyle w:val="ListParagraph"/>
              <w:numPr>
                <w:ilvl w:val="0"/>
                <w:numId w:val="6"/>
              </w:numPr>
              <w:spacing w:before="60" w:after="60"/>
            </w:pPr>
            <w:r>
              <w:t>In area of impact tailored to reach sensitive populations and minorities</w:t>
            </w:r>
          </w:p>
          <w:p w14:paraId="6528B90E" w14:textId="77777777" w:rsidR="00EF5C9F" w:rsidRDefault="00EF5C9F" w:rsidP="003C36AD">
            <w:pPr>
              <w:pStyle w:val="ListParagraph"/>
              <w:numPr>
                <w:ilvl w:val="0"/>
                <w:numId w:val="6"/>
              </w:numPr>
              <w:spacing w:before="60" w:after="60"/>
            </w:pPr>
            <w:r>
              <w:t>Posted on source website</w:t>
            </w:r>
          </w:p>
          <w:p w14:paraId="66504838" w14:textId="77777777" w:rsidR="00EF5C9F" w:rsidRDefault="00EF5C9F" w:rsidP="003C36AD">
            <w:pPr>
              <w:pStyle w:val="ListParagraph"/>
              <w:numPr>
                <w:ilvl w:val="0"/>
                <w:numId w:val="6"/>
              </w:numPr>
              <w:spacing w:before="60" w:after="60"/>
            </w:pPr>
            <w:r>
              <w:t>Contact neighborhood associations, schools, daycare centers, potentially sensitive populations</w:t>
            </w:r>
          </w:p>
          <w:p w14:paraId="30EF6908" w14:textId="77777777" w:rsidR="00EF5C9F" w:rsidRDefault="00EF5C9F" w:rsidP="003C36AD">
            <w:pPr>
              <w:pStyle w:val="ListParagraph"/>
              <w:numPr>
                <w:ilvl w:val="0"/>
                <w:numId w:val="17"/>
              </w:numPr>
              <w:spacing w:before="60" w:after="60"/>
            </w:pPr>
            <w:r>
              <w:t>Held on weekday evening at ADA compliant location with translation services if needed</w:t>
            </w:r>
          </w:p>
          <w:p w14:paraId="32F86951" w14:textId="77777777" w:rsidR="0092184D" w:rsidRDefault="00EF5C9F" w:rsidP="003C36AD">
            <w:pPr>
              <w:pStyle w:val="ListParagraph"/>
              <w:numPr>
                <w:ilvl w:val="0"/>
                <w:numId w:val="17"/>
              </w:numPr>
              <w:spacing w:before="60" w:after="60"/>
            </w:pPr>
            <w:r>
              <w:t>Presentation by source describing process, emissions, potential risk, compliance history and plans to reduce risk</w:t>
            </w:r>
          </w:p>
          <w:p w14:paraId="4DEAD119" w14:textId="77777777" w:rsidR="0092184D" w:rsidRDefault="0092184D" w:rsidP="003C36AD">
            <w:pPr>
              <w:pStyle w:val="ListParagraph"/>
              <w:numPr>
                <w:ilvl w:val="0"/>
                <w:numId w:val="17"/>
              </w:numPr>
              <w:spacing w:before="60" w:after="60"/>
            </w:pPr>
            <w:r>
              <w:t>Notification to DEQ of:</w:t>
            </w:r>
          </w:p>
          <w:p w14:paraId="2A190B46" w14:textId="5211DC84" w:rsidR="0092184D" w:rsidRDefault="0092184D" w:rsidP="003C36AD">
            <w:pPr>
              <w:pStyle w:val="ListParagraph"/>
              <w:numPr>
                <w:ilvl w:val="0"/>
                <w:numId w:val="6"/>
              </w:numPr>
              <w:spacing w:before="60" w:after="60"/>
            </w:pPr>
            <w:r>
              <w:t>Map of notification area</w:t>
            </w:r>
          </w:p>
          <w:p w14:paraId="308364BB" w14:textId="77777777" w:rsidR="0092184D" w:rsidRDefault="0092184D" w:rsidP="003C36AD">
            <w:pPr>
              <w:pStyle w:val="ListParagraph"/>
              <w:numPr>
                <w:ilvl w:val="0"/>
                <w:numId w:val="6"/>
              </w:numPr>
              <w:spacing w:before="60" w:after="60"/>
            </w:pPr>
            <w:r>
              <w:t>Public notification materials</w:t>
            </w:r>
          </w:p>
          <w:p w14:paraId="3BBC3892" w14:textId="77777777" w:rsidR="0092184D" w:rsidRDefault="0092184D" w:rsidP="003C36AD">
            <w:pPr>
              <w:pStyle w:val="ListParagraph"/>
              <w:numPr>
                <w:ilvl w:val="0"/>
                <w:numId w:val="6"/>
              </w:numPr>
              <w:spacing w:before="60" w:after="60"/>
            </w:pPr>
            <w:r>
              <w:t>Verification of distribution</w:t>
            </w:r>
          </w:p>
          <w:p w14:paraId="6B9D25D4" w14:textId="13EA643E" w:rsidR="0092184D" w:rsidRPr="00664DB3" w:rsidRDefault="0092184D" w:rsidP="003C36AD">
            <w:pPr>
              <w:spacing w:before="60" w:after="60"/>
            </w:pPr>
            <w:r w:rsidRPr="0092184D">
              <w:t xml:space="preserve">DEQ recommends arranging a meeting between DEQ and the owner or operator to discuss community engagement meeting plans </w:t>
            </w:r>
            <w:r>
              <w:t>p</w:t>
            </w:r>
            <w:r w:rsidRPr="0092184D">
              <w:t>rior to or upon submittal of the Community Engagement Plan</w:t>
            </w:r>
          </w:p>
        </w:tc>
      </w:tr>
      <w:tr w:rsidR="00EF5C9F" w:rsidRPr="00664DB3" w14:paraId="0F87D554" w14:textId="77777777" w:rsidTr="007D6C90">
        <w:tc>
          <w:tcPr>
            <w:tcW w:w="1615" w:type="dxa"/>
          </w:tcPr>
          <w:p w14:paraId="3CBFDA4C" w14:textId="3ED2FC53" w:rsidR="00EF5C9F" w:rsidRPr="00664DB3" w:rsidRDefault="00EF5C9F" w:rsidP="003C36AD">
            <w:pPr>
              <w:spacing w:before="60" w:after="60"/>
            </w:pPr>
            <w:r w:rsidRPr="00664DB3">
              <w:t>340-245-0300</w:t>
            </w:r>
          </w:p>
        </w:tc>
        <w:tc>
          <w:tcPr>
            <w:tcW w:w="2070" w:type="dxa"/>
          </w:tcPr>
          <w:p w14:paraId="27267BF7" w14:textId="4EC5BF3A" w:rsidR="00EF5C9F" w:rsidRPr="00664DB3" w:rsidRDefault="00EF5C9F" w:rsidP="003C36AD">
            <w:pPr>
              <w:spacing w:before="60" w:after="60"/>
            </w:pPr>
            <w:r w:rsidRPr="00664DB3">
              <w:t>Air To</w:t>
            </w:r>
            <w:r w:rsidR="00F603CE">
              <w:t>xics Permit Attachment</w:t>
            </w:r>
            <w:r w:rsidRPr="00664DB3">
              <w:t>s</w:t>
            </w:r>
          </w:p>
        </w:tc>
        <w:tc>
          <w:tcPr>
            <w:tcW w:w="10710" w:type="dxa"/>
          </w:tcPr>
          <w:p w14:paraId="0A6E6ADB" w14:textId="77777777" w:rsidR="00EF5C9F" w:rsidRPr="00E00EA0" w:rsidRDefault="00EF5C9F" w:rsidP="003C36AD">
            <w:pPr>
              <w:spacing w:before="60" w:after="60"/>
            </w:pPr>
            <w:r w:rsidRPr="00E00EA0">
              <w:t>Air Toxics Permit Attachments will:</w:t>
            </w:r>
          </w:p>
          <w:p w14:paraId="490608E8" w14:textId="77777777" w:rsidR="00EF5C9F" w:rsidRPr="00E00EA0" w:rsidRDefault="00EF5C9F" w:rsidP="003C36AD">
            <w:pPr>
              <w:pStyle w:val="ListParagraph"/>
              <w:numPr>
                <w:ilvl w:val="0"/>
                <w:numId w:val="20"/>
              </w:numPr>
              <w:spacing w:before="60" w:after="60"/>
            </w:pPr>
            <w:r w:rsidRPr="00E00EA0">
              <w:t>Authorize construction and operation of Toxics Emissions Units</w:t>
            </w:r>
          </w:p>
          <w:p w14:paraId="079092B6" w14:textId="77777777" w:rsidR="00EF5C9F" w:rsidRPr="00E00EA0" w:rsidRDefault="00EF5C9F" w:rsidP="003C36AD">
            <w:pPr>
              <w:pStyle w:val="ListParagraph"/>
              <w:numPr>
                <w:ilvl w:val="0"/>
                <w:numId w:val="20"/>
              </w:numPr>
              <w:spacing w:before="60" w:after="60"/>
            </w:pPr>
            <w:r w:rsidRPr="00E00EA0">
              <w:t>Authorize emissions of air toxics in accordance with limitations</w:t>
            </w:r>
          </w:p>
          <w:p w14:paraId="50590F35" w14:textId="2AC64FC8" w:rsidR="00EF5C9F" w:rsidRPr="00E00EA0" w:rsidRDefault="00BE6CF2" w:rsidP="003C36AD">
            <w:pPr>
              <w:pStyle w:val="ListParagraph"/>
              <w:numPr>
                <w:ilvl w:val="0"/>
                <w:numId w:val="20"/>
              </w:numPr>
              <w:spacing w:before="60" w:after="60"/>
            </w:pPr>
            <w:r>
              <w:t>Approve, modify, and i</w:t>
            </w:r>
            <w:r w:rsidR="00EF5C9F" w:rsidRPr="00E00EA0">
              <w:t>mplement a Risk Reduction Plan</w:t>
            </w:r>
          </w:p>
          <w:p w14:paraId="03A93BD9" w14:textId="10C3FC6E" w:rsidR="00EF5C9F" w:rsidRPr="00E00EA0" w:rsidRDefault="00EF5C9F" w:rsidP="003C36AD">
            <w:pPr>
              <w:pStyle w:val="ListParagraph"/>
              <w:numPr>
                <w:ilvl w:val="0"/>
                <w:numId w:val="20"/>
              </w:numPr>
              <w:spacing w:before="60" w:after="60"/>
            </w:pPr>
            <w:r w:rsidRPr="00E00EA0">
              <w:t xml:space="preserve">Approve </w:t>
            </w:r>
            <w:r w:rsidR="00BE6CF2">
              <w:t xml:space="preserve">and modify </w:t>
            </w:r>
            <w:r w:rsidRPr="00E00EA0">
              <w:t>a Conditional Risk Level</w:t>
            </w:r>
            <w:r w:rsidR="00BE6CF2">
              <w:t xml:space="preserve"> and require ongoing implementation</w:t>
            </w:r>
          </w:p>
          <w:p w14:paraId="0E69B446" w14:textId="77777777" w:rsidR="00EF5C9F" w:rsidRPr="00E00EA0" w:rsidRDefault="00EF5C9F" w:rsidP="003C36AD">
            <w:pPr>
              <w:pStyle w:val="ListParagraph"/>
              <w:numPr>
                <w:ilvl w:val="0"/>
                <w:numId w:val="20"/>
              </w:numPr>
              <w:spacing w:before="60" w:after="60"/>
            </w:pPr>
            <w:r w:rsidRPr="00E00EA0">
              <w:t>Be attached to an operating or construction permit</w:t>
            </w:r>
          </w:p>
          <w:p w14:paraId="08359D00" w14:textId="77777777" w:rsidR="00EF5C9F" w:rsidRPr="00E00EA0" w:rsidRDefault="00EF5C9F" w:rsidP="003C36AD">
            <w:pPr>
              <w:pStyle w:val="ListParagraph"/>
              <w:numPr>
                <w:ilvl w:val="0"/>
                <w:numId w:val="20"/>
              </w:numPr>
              <w:spacing w:before="60" w:after="60"/>
            </w:pPr>
            <w:r w:rsidRPr="00E00EA0">
              <w:t>Not expire</w:t>
            </w:r>
          </w:p>
          <w:p w14:paraId="0BD4CBFD" w14:textId="336B179A" w:rsidR="00EF5C9F" w:rsidRDefault="00BE6CF2" w:rsidP="003C36AD">
            <w:pPr>
              <w:pStyle w:val="ListParagraph"/>
              <w:numPr>
                <w:ilvl w:val="0"/>
                <w:numId w:val="20"/>
              </w:numPr>
              <w:spacing w:before="60" w:after="60"/>
            </w:pPr>
            <w:r>
              <w:t xml:space="preserve">Will be attached to a </w:t>
            </w:r>
            <w:r w:rsidR="00EF5C9F" w:rsidRPr="00E00EA0">
              <w:t xml:space="preserve">Basic Air Contaminant Discharge Permit </w:t>
            </w:r>
            <w:r w:rsidRPr="00E00EA0">
              <w:t>if the source only ne</w:t>
            </w:r>
            <w:r>
              <w:t xml:space="preserve">eds a permit because of air toxics </w:t>
            </w:r>
          </w:p>
          <w:p w14:paraId="3B2DE597" w14:textId="77777777" w:rsidR="00522262" w:rsidRPr="00481F08" w:rsidRDefault="00522262" w:rsidP="003C36AD">
            <w:pPr>
              <w:spacing w:before="60" w:after="60"/>
              <w:rPr>
                <w:sz w:val="10"/>
                <w:szCs w:val="10"/>
              </w:rPr>
            </w:pPr>
          </w:p>
          <w:p w14:paraId="4C0AD6F3" w14:textId="2902640E" w:rsidR="00522262" w:rsidRDefault="00522262" w:rsidP="003C36AD">
            <w:pPr>
              <w:spacing w:before="60" w:after="60"/>
            </w:pPr>
            <w:r>
              <w:t xml:space="preserve">Application </w:t>
            </w:r>
            <w:r w:rsidR="0035280E">
              <w:t>r</w:t>
            </w:r>
            <w:r>
              <w:t>equirements:</w:t>
            </w:r>
          </w:p>
          <w:p w14:paraId="5F5F8198" w14:textId="53E12B77" w:rsidR="00522262" w:rsidRDefault="00522262" w:rsidP="003C36AD">
            <w:pPr>
              <w:pStyle w:val="ListParagraph"/>
              <w:numPr>
                <w:ilvl w:val="0"/>
                <w:numId w:val="39"/>
              </w:numPr>
              <w:spacing w:before="60" w:after="60"/>
            </w:pPr>
            <w:r>
              <w:t>Identifying information</w:t>
            </w:r>
          </w:p>
          <w:p w14:paraId="004D527F" w14:textId="77777777" w:rsidR="00522262" w:rsidRDefault="00522262" w:rsidP="003C36AD">
            <w:pPr>
              <w:pStyle w:val="ListParagraph"/>
              <w:numPr>
                <w:ilvl w:val="0"/>
                <w:numId w:val="39"/>
              </w:numPr>
              <w:spacing w:before="60" w:after="60"/>
            </w:pPr>
            <w:r>
              <w:t>Contact information of local contact person</w:t>
            </w:r>
          </w:p>
          <w:p w14:paraId="553A6789" w14:textId="642DA643" w:rsidR="00522262" w:rsidRDefault="00522262" w:rsidP="003C36AD">
            <w:pPr>
              <w:pStyle w:val="ListParagraph"/>
              <w:numPr>
                <w:ilvl w:val="0"/>
                <w:numId w:val="39"/>
              </w:numPr>
              <w:spacing w:before="60" w:after="60"/>
            </w:pPr>
            <w:r>
              <w:t>A description of the source’s production processes and a flow chart</w:t>
            </w:r>
          </w:p>
          <w:p w14:paraId="3CA2C39E" w14:textId="0F5C8C78" w:rsidR="00522262" w:rsidRDefault="00522262" w:rsidP="003C36AD">
            <w:pPr>
              <w:pStyle w:val="ListParagraph"/>
              <w:numPr>
                <w:ilvl w:val="0"/>
                <w:numId w:val="39"/>
              </w:numPr>
              <w:spacing w:before="60" w:after="60"/>
            </w:pPr>
            <w:r>
              <w:t>A plot plan showing the location and height of air contaminant emissions locations at the source, including the nearest residential and commercial property</w:t>
            </w:r>
          </w:p>
          <w:p w14:paraId="4B375DDD" w14:textId="314230ED" w:rsidR="00522262" w:rsidRDefault="00522262" w:rsidP="003C36AD">
            <w:pPr>
              <w:pStyle w:val="ListParagraph"/>
              <w:numPr>
                <w:ilvl w:val="0"/>
                <w:numId w:val="39"/>
              </w:numPr>
              <w:spacing w:before="60" w:after="60"/>
            </w:pPr>
            <w:r>
              <w:t>The type and quantity of fuels used by the source</w:t>
            </w:r>
          </w:p>
          <w:p w14:paraId="2618BC7B" w14:textId="010CE37D" w:rsidR="00522262" w:rsidRDefault="00522262" w:rsidP="003C36AD">
            <w:pPr>
              <w:pStyle w:val="ListParagraph"/>
              <w:numPr>
                <w:ilvl w:val="0"/>
                <w:numId w:val="39"/>
              </w:numPr>
              <w:spacing w:before="60" w:after="60"/>
            </w:pPr>
            <w:r>
              <w:t>An estimate of the amount and type of each air toxic emitted by the source in terms of daily, or monthly and yearly rates, showing calculation procedures</w:t>
            </w:r>
          </w:p>
          <w:p w14:paraId="1E038251" w14:textId="532A4C92" w:rsidR="00522262" w:rsidRDefault="00522262" w:rsidP="003C36AD">
            <w:pPr>
              <w:pStyle w:val="ListParagraph"/>
              <w:numPr>
                <w:ilvl w:val="0"/>
                <w:numId w:val="39"/>
              </w:numPr>
              <w:spacing w:before="60" w:after="60"/>
            </w:pPr>
            <w:r>
              <w:t>Estimated efficiency of air pollution control devices in place at the source under present or anticipated operating conditions</w:t>
            </w:r>
          </w:p>
          <w:p w14:paraId="07AB29C8" w14:textId="64BC0381" w:rsidR="00522262" w:rsidRDefault="00522262" w:rsidP="003C36AD">
            <w:pPr>
              <w:pStyle w:val="ListParagraph"/>
              <w:numPr>
                <w:ilvl w:val="0"/>
                <w:numId w:val="39"/>
              </w:numPr>
              <w:spacing w:before="60" w:after="60"/>
            </w:pPr>
            <w:r>
              <w:t xml:space="preserve">Where the operation or maintenance of air pollution control devices and emission reduction processes can be adjusted or varied from the highest reasonable efficiency and effectiveness, information necessary for DEQ to establish operational and maintenance requirements </w:t>
            </w:r>
          </w:p>
          <w:p w14:paraId="4C6E94A7" w14:textId="5ED410A2" w:rsidR="00522262" w:rsidRDefault="00522262" w:rsidP="003C36AD">
            <w:pPr>
              <w:pStyle w:val="ListParagraph"/>
              <w:numPr>
                <w:ilvl w:val="0"/>
                <w:numId w:val="39"/>
              </w:numPr>
              <w:spacing w:before="60" w:after="60"/>
            </w:pPr>
            <w:r>
              <w:t xml:space="preserve">A Land Use Compatibility Statement signed, if required by the local planning agency </w:t>
            </w:r>
          </w:p>
          <w:p w14:paraId="31627295" w14:textId="7B6AB3F0" w:rsidR="00522262" w:rsidRPr="00E00EA0" w:rsidRDefault="00522262" w:rsidP="003C36AD">
            <w:pPr>
              <w:pStyle w:val="ListParagraph"/>
              <w:numPr>
                <w:ilvl w:val="0"/>
                <w:numId w:val="39"/>
              </w:numPr>
              <w:spacing w:before="60" w:after="60"/>
            </w:pPr>
            <w:r>
              <w:t>Any other information requested by DEQ</w:t>
            </w:r>
          </w:p>
          <w:p w14:paraId="7DA26B38" w14:textId="77777777" w:rsidR="00EF5C9F" w:rsidRPr="00481F08" w:rsidRDefault="00EF5C9F" w:rsidP="003C36AD">
            <w:pPr>
              <w:pStyle w:val="ListParagraph"/>
              <w:spacing w:before="60" w:after="60"/>
              <w:ind w:left="360"/>
              <w:rPr>
                <w:sz w:val="10"/>
                <w:szCs w:val="10"/>
              </w:rPr>
            </w:pPr>
          </w:p>
          <w:p w14:paraId="5AF83A07" w14:textId="77777777" w:rsidR="00EF5C9F" w:rsidRPr="00E00EA0" w:rsidRDefault="00EF5C9F" w:rsidP="003C36AD">
            <w:pPr>
              <w:spacing w:before="60" w:after="60"/>
            </w:pPr>
            <w:r w:rsidRPr="00E00EA0">
              <w:t>New sources with a source risk level of 5 in 1 million to 10 in 1 million, or Hazard Index of 0.5 to 1 must:</w:t>
            </w:r>
          </w:p>
          <w:p w14:paraId="7FD713F4" w14:textId="77777777" w:rsidR="00EF5C9F" w:rsidRPr="00E00EA0" w:rsidRDefault="00EF5C9F" w:rsidP="003C36AD">
            <w:pPr>
              <w:pStyle w:val="ListParagraph"/>
              <w:numPr>
                <w:ilvl w:val="0"/>
                <w:numId w:val="21"/>
              </w:numPr>
              <w:spacing w:before="60" w:after="60"/>
            </w:pPr>
            <w:r w:rsidRPr="00E00EA0">
              <w:t>Notify the public within 7 days of application</w:t>
            </w:r>
          </w:p>
          <w:p w14:paraId="792569AE" w14:textId="77777777" w:rsidR="00EF5C9F" w:rsidRPr="00E00EA0" w:rsidRDefault="00EF5C9F" w:rsidP="003C36AD">
            <w:pPr>
              <w:pStyle w:val="ListParagraph"/>
              <w:numPr>
                <w:ilvl w:val="0"/>
                <w:numId w:val="21"/>
              </w:numPr>
              <w:spacing w:before="60" w:after="60"/>
            </w:pPr>
            <w:r w:rsidRPr="00E00EA0">
              <w:t>Hold one public meeting if requested by more than 10 individuals within 30 days of request</w:t>
            </w:r>
          </w:p>
          <w:p w14:paraId="2B5423BC" w14:textId="77777777" w:rsidR="00EF5C9F" w:rsidRPr="00481F08" w:rsidRDefault="00EF5C9F" w:rsidP="003C36AD">
            <w:pPr>
              <w:pStyle w:val="ListParagraph"/>
              <w:spacing w:before="60" w:after="60"/>
              <w:ind w:left="360"/>
              <w:rPr>
                <w:sz w:val="10"/>
                <w:szCs w:val="10"/>
              </w:rPr>
            </w:pPr>
          </w:p>
          <w:p w14:paraId="55EBAFF3" w14:textId="39CEA8D0" w:rsidR="00EF5C9F" w:rsidRPr="00E00EA0" w:rsidRDefault="0035280E" w:rsidP="003C36AD">
            <w:pPr>
              <w:spacing w:before="60" w:after="60"/>
            </w:pPr>
            <w:r>
              <w:t>Air Toxics Permit Attachment c</w:t>
            </w:r>
            <w:r w:rsidR="00EF5C9F" w:rsidRPr="00E00EA0">
              <w:t>ontent must include:</w:t>
            </w:r>
          </w:p>
          <w:p w14:paraId="4DC9D026" w14:textId="77777777" w:rsidR="00EF5C9F" w:rsidRPr="00E00EA0" w:rsidRDefault="00EF5C9F" w:rsidP="003C36AD">
            <w:pPr>
              <w:pStyle w:val="ListParagraph"/>
              <w:numPr>
                <w:ilvl w:val="0"/>
                <w:numId w:val="22"/>
              </w:numPr>
              <w:spacing w:before="60" w:after="60"/>
            </w:pPr>
            <w:r w:rsidRPr="00E00EA0">
              <w:t>A list of all Toxic Emissions Units subject to an Attachment</w:t>
            </w:r>
          </w:p>
          <w:p w14:paraId="52431799" w14:textId="77777777" w:rsidR="00EF5C9F" w:rsidRPr="00E00EA0" w:rsidRDefault="00EF5C9F" w:rsidP="003C36AD">
            <w:pPr>
              <w:pStyle w:val="ListParagraph"/>
              <w:numPr>
                <w:ilvl w:val="0"/>
                <w:numId w:val="22"/>
              </w:numPr>
              <w:spacing w:before="60" w:after="60"/>
            </w:pPr>
            <w:r w:rsidRPr="00E00EA0">
              <w:t>Annual and Daily Risk limits</w:t>
            </w:r>
          </w:p>
          <w:p w14:paraId="72ED2198" w14:textId="77777777" w:rsidR="00EF5C9F" w:rsidRPr="00E00EA0" w:rsidRDefault="00EF5C9F" w:rsidP="003C36AD">
            <w:pPr>
              <w:pStyle w:val="ListParagraph"/>
              <w:numPr>
                <w:ilvl w:val="0"/>
                <w:numId w:val="22"/>
              </w:numPr>
              <w:spacing w:before="60" w:after="60"/>
            </w:pPr>
            <w:r w:rsidRPr="00E00EA0">
              <w:t>Testing, monitoring, recordkeeping, and reporting requirements sufficient to determine compliance</w:t>
            </w:r>
          </w:p>
          <w:p w14:paraId="0E2EBC55" w14:textId="77777777" w:rsidR="00EF5C9F" w:rsidRDefault="00EF5C9F" w:rsidP="003C36AD">
            <w:pPr>
              <w:pStyle w:val="ListParagraph"/>
              <w:numPr>
                <w:ilvl w:val="0"/>
                <w:numId w:val="22"/>
              </w:numPr>
              <w:spacing w:before="60" w:after="60"/>
            </w:pPr>
            <w:r w:rsidRPr="00E00EA0">
              <w:t>A compliance schedule if necessary</w:t>
            </w:r>
          </w:p>
          <w:p w14:paraId="088F0FB7" w14:textId="77777777" w:rsidR="0035280E" w:rsidRPr="00481F08" w:rsidRDefault="0035280E" w:rsidP="003C36AD">
            <w:pPr>
              <w:spacing w:before="60" w:after="60"/>
              <w:rPr>
                <w:sz w:val="10"/>
                <w:szCs w:val="10"/>
              </w:rPr>
            </w:pPr>
          </w:p>
          <w:p w14:paraId="3A6ED392" w14:textId="77777777" w:rsidR="0035280E" w:rsidRDefault="0035280E" w:rsidP="003C36AD">
            <w:pPr>
              <w:spacing w:before="60" w:after="60"/>
            </w:pPr>
            <w:r>
              <w:t>Application review and processing:</w:t>
            </w:r>
          </w:p>
          <w:p w14:paraId="60004FFC" w14:textId="4AE054D3" w:rsidR="00782F4D" w:rsidRDefault="00782F4D" w:rsidP="003C36AD">
            <w:pPr>
              <w:pStyle w:val="ListParagraph"/>
              <w:numPr>
                <w:ilvl w:val="0"/>
                <w:numId w:val="40"/>
              </w:numPr>
              <w:spacing w:before="60" w:after="60"/>
            </w:pPr>
            <w:r>
              <w:t>DEQ will preliminarily review the application to determine the adequacy and completeness of the information within 30 days after receiving the application</w:t>
            </w:r>
          </w:p>
          <w:p w14:paraId="070972DB" w14:textId="7D426D6A" w:rsidR="00782F4D" w:rsidRDefault="00782F4D" w:rsidP="003C36AD">
            <w:pPr>
              <w:pStyle w:val="ListParagraph"/>
              <w:numPr>
                <w:ilvl w:val="0"/>
                <w:numId w:val="40"/>
              </w:numPr>
              <w:spacing w:before="60" w:after="60"/>
            </w:pPr>
            <w:r>
              <w:t>Application is complete only after all applicable fees are submitted to DEQ</w:t>
            </w:r>
          </w:p>
          <w:p w14:paraId="46D5D378" w14:textId="562B92C4" w:rsidR="00782F4D" w:rsidRDefault="00782F4D" w:rsidP="003C36AD">
            <w:pPr>
              <w:pStyle w:val="ListParagraph"/>
              <w:numPr>
                <w:ilvl w:val="0"/>
                <w:numId w:val="40"/>
              </w:numPr>
              <w:spacing w:before="60" w:after="60"/>
            </w:pPr>
            <w:r>
              <w:t xml:space="preserve">If additional required information is needed, DEQ will promptly ask for the needed information, will set a deadline for submittal, and charge the applicable incomplete application fee </w:t>
            </w:r>
          </w:p>
          <w:p w14:paraId="0D29C243" w14:textId="150B2119" w:rsidR="00782F4D" w:rsidRDefault="00782F4D" w:rsidP="003C36AD">
            <w:pPr>
              <w:pStyle w:val="ListParagraph"/>
              <w:numPr>
                <w:ilvl w:val="0"/>
                <w:numId w:val="40"/>
              </w:numPr>
              <w:spacing w:before="60" w:after="60"/>
            </w:pPr>
            <w:r>
              <w:t>DEQ will preliminarily consider an application to be withdrawn if the applicant fails to submit information requested within the deadline specified</w:t>
            </w:r>
          </w:p>
          <w:p w14:paraId="439F9517" w14:textId="77777777" w:rsidR="00782F4D" w:rsidRDefault="00782F4D" w:rsidP="003C36AD">
            <w:pPr>
              <w:pStyle w:val="ListParagraph"/>
              <w:numPr>
                <w:ilvl w:val="0"/>
                <w:numId w:val="40"/>
              </w:numPr>
              <w:spacing w:before="60" w:after="60"/>
            </w:pPr>
            <w:r>
              <w:t xml:space="preserve">When DEQ considers an application to be withdrawn, an owner or operator that wishes to resubmit the application must pay a resubmittal fee that is in addition to all specific activity fees associated with the application. </w:t>
            </w:r>
          </w:p>
          <w:p w14:paraId="0009CAD0" w14:textId="5C277D9A" w:rsidR="00782F4D" w:rsidRDefault="00782F4D" w:rsidP="003C36AD">
            <w:pPr>
              <w:pStyle w:val="ListParagraph"/>
              <w:numPr>
                <w:ilvl w:val="0"/>
                <w:numId w:val="40"/>
              </w:numPr>
              <w:spacing w:before="60" w:after="60"/>
            </w:pPr>
            <w:r>
              <w:t>When DEQ deems the information in the application is adequate for processing, DEQ will so notify the applicant.</w:t>
            </w:r>
          </w:p>
          <w:p w14:paraId="7E88CD5D" w14:textId="33DC5C49" w:rsidR="00782F4D" w:rsidRDefault="00782F4D" w:rsidP="003C36AD">
            <w:pPr>
              <w:pStyle w:val="ListParagraph"/>
              <w:numPr>
                <w:ilvl w:val="0"/>
                <w:numId w:val="40"/>
              </w:numPr>
              <w:spacing w:before="60" w:after="60"/>
            </w:pPr>
            <w:r>
              <w:t xml:space="preserve">If DEQ is prepared to issue an Air Toxics Permit Attachment, then DEQ will prepare a review report that sets forth the legal and factual basis for the draft Air Toxics Permit Attachment conditions </w:t>
            </w:r>
          </w:p>
          <w:p w14:paraId="27CD2401" w14:textId="77777777" w:rsidR="00373369" w:rsidRPr="00481F08" w:rsidRDefault="00373369" w:rsidP="003C36AD">
            <w:pPr>
              <w:pStyle w:val="ListParagraph"/>
              <w:spacing w:before="60" w:after="60"/>
              <w:ind w:left="360"/>
              <w:rPr>
                <w:sz w:val="10"/>
                <w:szCs w:val="10"/>
              </w:rPr>
            </w:pPr>
          </w:p>
          <w:p w14:paraId="7365D36C" w14:textId="2CA56F2B" w:rsidR="00782F4D" w:rsidRDefault="00782F4D" w:rsidP="003C36AD">
            <w:pPr>
              <w:spacing w:before="60" w:after="60"/>
            </w:pPr>
            <w:r>
              <w:t>Public notice requirements:</w:t>
            </w:r>
          </w:p>
          <w:p w14:paraId="3E180B2D" w14:textId="68791DD4" w:rsidR="0071714D" w:rsidRDefault="00782F4D" w:rsidP="003C36AD">
            <w:pPr>
              <w:pStyle w:val="ListParagraph"/>
              <w:numPr>
                <w:ilvl w:val="0"/>
                <w:numId w:val="42"/>
              </w:numPr>
              <w:spacing w:before="60" w:after="60"/>
            </w:pPr>
            <w:r>
              <w:t>The minimum public notice procedures are listed in the applicabl</w:t>
            </w:r>
            <w:r w:rsidR="0071714D">
              <w:t>e sections of OAR 340-245-0080 (see above)</w:t>
            </w:r>
          </w:p>
          <w:p w14:paraId="178AEEC7" w14:textId="6BDB7E51" w:rsidR="00782F4D" w:rsidRDefault="00782F4D" w:rsidP="003C36AD">
            <w:pPr>
              <w:pStyle w:val="ListParagraph"/>
              <w:numPr>
                <w:ilvl w:val="0"/>
                <w:numId w:val="42"/>
              </w:numPr>
              <w:spacing w:before="60" w:after="60"/>
            </w:pPr>
            <w:r>
              <w:t>DEQ may enhance the public noti</w:t>
            </w:r>
            <w:r w:rsidR="0071714D">
              <w:t>ce procedures at its discretion</w:t>
            </w:r>
          </w:p>
          <w:p w14:paraId="31FBC2F3" w14:textId="77777777" w:rsidR="00EF5C9F" w:rsidRPr="00481F08" w:rsidRDefault="00EF5C9F" w:rsidP="003C36AD">
            <w:pPr>
              <w:spacing w:before="60" w:after="60"/>
              <w:rPr>
                <w:sz w:val="10"/>
                <w:szCs w:val="10"/>
              </w:rPr>
            </w:pPr>
          </w:p>
          <w:p w14:paraId="2272B55A" w14:textId="0D967911" w:rsidR="00EF5C9F" w:rsidRPr="00E00EA0" w:rsidRDefault="0035280E" w:rsidP="003C36AD">
            <w:pPr>
              <w:spacing w:before="60" w:after="60"/>
            </w:pPr>
            <w:r>
              <w:t>Air Toxics Permit Attachment m</w:t>
            </w:r>
            <w:r w:rsidR="00EF5C9F" w:rsidRPr="00E00EA0">
              <w:t xml:space="preserve">odification </w:t>
            </w:r>
            <w:r>
              <w:t>p</w:t>
            </w:r>
            <w:r w:rsidR="00EF5C9F" w:rsidRPr="00E00EA0">
              <w:t>rocedures:</w:t>
            </w:r>
          </w:p>
          <w:p w14:paraId="25A405B4" w14:textId="77777777" w:rsidR="00EF5C9F" w:rsidRPr="00E00EA0" w:rsidRDefault="00EF5C9F" w:rsidP="003C36AD">
            <w:pPr>
              <w:pStyle w:val="ListParagraph"/>
              <w:numPr>
                <w:ilvl w:val="0"/>
                <w:numId w:val="23"/>
              </w:numPr>
              <w:spacing w:before="60" w:after="60"/>
            </w:pPr>
            <w:r w:rsidRPr="00E00EA0">
              <w:t>Application must include all necessary information and payment of appropriate fees</w:t>
            </w:r>
          </w:p>
          <w:p w14:paraId="207B9339" w14:textId="77777777" w:rsidR="00EF5C9F" w:rsidRPr="00E00EA0" w:rsidRDefault="00EF5C9F" w:rsidP="003C36AD">
            <w:pPr>
              <w:pStyle w:val="ListParagraph"/>
              <w:numPr>
                <w:ilvl w:val="0"/>
                <w:numId w:val="6"/>
              </w:numPr>
              <w:spacing w:before="60" w:after="60"/>
            </w:pPr>
            <w:r w:rsidRPr="00E00EA0">
              <w:t>Follow Category III public notice procedures (35 days public notice + hearing if requested) for changes:</w:t>
            </w:r>
          </w:p>
          <w:p w14:paraId="3FCBBA76" w14:textId="77777777" w:rsidR="00EF5C9F" w:rsidRPr="00E00EA0" w:rsidRDefault="00EF5C9F" w:rsidP="003C36AD">
            <w:pPr>
              <w:pStyle w:val="ListParagraph"/>
              <w:numPr>
                <w:ilvl w:val="1"/>
                <w:numId w:val="6"/>
              </w:numPr>
              <w:spacing w:before="60" w:after="60"/>
              <w:ind w:left="1062"/>
            </w:pPr>
            <w:r w:rsidRPr="00E00EA0">
              <w:t xml:space="preserve">That increase risk; </w:t>
            </w:r>
          </w:p>
          <w:p w14:paraId="05BD2905" w14:textId="77777777" w:rsidR="00EF5C9F" w:rsidRPr="00E00EA0" w:rsidRDefault="00EF5C9F" w:rsidP="003C36AD">
            <w:pPr>
              <w:pStyle w:val="ListParagraph"/>
              <w:numPr>
                <w:ilvl w:val="1"/>
                <w:numId w:val="6"/>
              </w:numPr>
              <w:spacing w:before="60" w:after="60"/>
              <w:ind w:left="1062"/>
            </w:pPr>
            <w:r w:rsidRPr="00E00EA0">
              <w:t>To a compliance schedule to extend any compliance dates by six months or more</w:t>
            </w:r>
          </w:p>
          <w:p w14:paraId="44DB6AB9" w14:textId="77777777" w:rsidR="00EF5C9F" w:rsidRPr="00E00EA0" w:rsidRDefault="00EF5C9F" w:rsidP="003C36AD">
            <w:pPr>
              <w:pStyle w:val="ListParagraph"/>
              <w:numPr>
                <w:ilvl w:val="1"/>
                <w:numId w:val="6"/>
              </w:numPr>
              <w:spacing w:before="60" w:after="60"/>
              <w:ind w:left="1062"/>
            </w:pPr>
            <w:r w:rsidRPr="00E00EA0">
              <w:t>To the Risk Reduction Plan in any way that would significantly change proposed control methods</w:t>
            </w:r>
          </w:p>
          <w:p w14:paraId="309A271B" w14:textId="77777777" w:rsidR="00EF5C9F" w:rsidRPr="00E00EA0" w:rsidRDefault="00EF5C9F" w:rsidP="003C36AD">
            <w:pPr>
              <w:pStyle w:val="ListParagraph"/>
              <w:numPr>
                <w:ilvl w:val="1"/>
                <w:numId w:val="6"/>
              </w:numPr>
              <w:spacing w:before="60" w:after="60"/>
              <w:ind w:left="1062"/>
            </w:pPr>
            <w:r w:rsidRPr="00E00EA0">
              <w:t>To the Community Engagement Plan in any way that would reduce public involvement</w:t>
            </w:r>
          </w:p>
          <w:p w14:paraId="24DAFFDE" w14:textId="77777777" w:rsidR="00EF5C9F" w:rsidRPr="00E00EA0" w:rsidRDefault="00EF5C9F" w:rsidP="003C36AD">
            <w:pPr>
              <w:pStyle w:val="ListParagraph"/>
              <w:numPr>
                <w:ilvl w:val="0"/>
                <w:numId w:val="6"/>
              </w:numPr>
              <w:spacing w:before="60" w:after="60"/>
            </w:pPr>
            <w:r w:rsidRPr="00E00EA0">
              <w:t>Follow Category I public notice procedures (no public notice) for changes that do not:</w:t>
            </w:r>
          </w:p>
          <w:p w14:paraId="00969EF3" w14:textId="77777777" w:rsidR="00EF5C9F" w:rsidRPr="00E00EA0" w:rsidRDefault="00EF5C9F" w:rsidP="003C36AD">
            <w:pPr>
              <w:pStyle w:val="ListParagraph"/>
              <w:numPr>
                <w:ilvl w:val="1"/>
                <w:numId w:val="6"/>
              </w:numPr>
              <w:spacing w:before="60" w:after="60"/>
              <w:ind w:left="1062"/>
            </w:pPr>
            <w:r w:rsidRPr="00E00EA0">
              <w:t>Substantively change the Risk Reduction Plan; or</w:t>
            </w:r>
          </w:p>
          <w:p w14:paraId="2D5C85B4" w14:textId="77777777" w:rsidR="00EF5C9F" w:rsidRPr="00E00EA0" w:rsidRDefault="00EF5C9F" w:rsidP="003C36AD">
            <w:pPr>
              <w:pStyle w:val="ListParagraph"/>
              <w:numPr>
                <w:ilvl w:val="1"/>
                <w:numId w:val="6"/>
              </w:numPr>
              <w:spacing w:before="60" w:after="60"/>
              <w:ind w:left="1062"/>
            </w:pPr>
            <w:r w:rsidRPr="00E00EA0">
              <w:t>Increase the level of risk that the Risk Reduction Plan is intended to achieve.</w:t>
            </w:r>
          </w:p>
          <w:p w14:paraId="5182116C" w14:textId="77777777" w:rsidR="00EF5C9F" w:rsidRPr="00E00EA0" w:rsidRDefault="00EF5C9F" w:rsidP="003C36AD">
            <w:pPr>
              <w:pStyle w:val="ListParagraph"/>
              <w:numPr>
                <w:ilvl w:val="0"/>
                <w:numId w:val="6"/>
              </w:numPr>
              <w:spacing w:before="60" w:after="60"/>
            </w:pPr>
            <w:r w:rsidRPr="00E00EA0">
              <w:t>Follow Category II public notice procedures (30 day public notice) for all other changes</w:t>
            </w:r>
          </w:p>
          <w:p w14:paraId="05E34912" w14:textId="77777777" w:rsidR="00EF5C9F" w:rsidRPr="00481F08" w:rsidRDefault="00EF5C9F" w:rsidP="003C36AD">
            <w:pPr>
              <w:spacing w:before="60" w:after="60"/>
              <w:rPr>
                <w:sz w:val="10"/>
                <w:szCs w:val="10"/>
              </w:rPr>
            </w:pPr>
          </w:p>
          <w:p w14:paraId="7B76F7D3" w14:textId="77777777" w:rsidR="00EF5C9F" w:rsidRPr="00E00EA0" w:rsidRDefault="00EF5C9F" w:rsidP="003C36AD">
            <w:pPr>
              <w:spacing w:before="60" w:after="60"/>
            </w:pPr>
            <w:r w:rsidRPr="00E00EA0">
              <w:t>Air Toxics Permit Attachment termination or revocation:</w:t>
            </w:r>
          </w:p>
          <w:p w14:paraId="1E0E5403" w14:textId="77777777" w:rsidR="00EF5C9F" w:rsidRPr="00E00EA0" w:rsidRDefault="00EF5C9F" w:rsidP="003C36AD">
            <w:pPr>
              <w:pStyle w:val="ListParagraph"/>
              <w:numPr>
                <w:ilvl w:val="0"/>
                <w:numId w:val="23"/>
              </w:numPr>
              <w:spacing w:before="60" w:after="60"/>
            </w:pPr>
            <w:r w:rsidRPr="00E00EA0">
              <w:t xml:space="preserve">Automatic Termination. A permit is automatically terminated upon: </w:t>
            </w:r>
          </w:p>
          <w:p w14:paraId="26B9C265" w14:textId="77777777" w:rsidR="00EF5C9F" w:rsidRPr="00E00EA0" w:rsidRDefault="00EF5C9F" w:rsidP="003C36AD">
            <w:pPr>
              <w:pStyle w:val="ListParagraph"/>
              <w:numPr>
                <w:ilvl w:val="0"/>
                <w:numId w:val="6"/>
              </w:numPr>
              <w:spacing w:before="60" w:after="60"/>
            </w:pPr>
            <w:r w:rsidRPr="00E00EA0">
              <w:t>Written request of the permittee, if DEQ determines that a permit is no longer required</w:t>
            </w:r>
          </w:p>
          <w:p w14:paraId="3F636539" w14:textId="77777777" w:rsidR="00EF5C9F" w:rsidRPr="00E00EA0" w:rsidRDefault="00EF5C9F" w:rsidP="003C36AD">
            <w:pPr>
              <w:pStyle w:val="ListParagraph"/>
              <w:numPr>
                <w:ilvl w:val="0"/>
                <w:numId w:val="6"/>
              </w:numPr>
              <w:spacing w:before="60" w:after="60"/>
            </w:pPr>
            <w:r w:rsidRPr="00E00EA0">
              <w:t>Failure to submit a timely application for permit renewal</w:t>
            </w:r>
          </w:p>
          <w:p w14:paraId="632F0EF3" w14:textId="77777777" w:rsidR="00EF5C9F" w:rsidRPr="00E00EA0" w:rsidRDefault="00EF5C9F" w:rsidP="003C36AD">
            <w:pPr>
              <w:pStyle w:val="ListParagraph"/>
              <w:numPr>
                <w:ilvl w:val="0"/>
                <w:numId w:val="6"/>
              </w:numPr>
              <w:spacing w:before="60" w:after="60"/>
            </w:pPr>
            <w:r w:rsidRPr="00E00EA0">
              <w:t>Failure to pay annual fees</w:t>
            </w:r>
          </w:p>
          <w:p w14:paraId="1F5D78EA" w14:textId="77777777" w:rsidR="00EF5C9F" w:rsidRPr="00E00EA0" w:rsidRDefault="00EF5C9F" w:rsidP="003C36AD">
            <w:pPr>
              <w:pStyle w:val="ListParagraph"/>
              <w:numPr>
                <w:ilvl w:val="0"/>
                <w:numId w:val="23"/>
              </w:numPr>
              <w:spacing w:before="60" w:after="60"/>
            </w:pPr>
            <w:r w:rsidRPr="00E00EA0">
              <w:t xml:space="preserve">Revocation: </w:t>
            </w:r>
          </w:p>
          <w:p w14:paraId="5FF46D6A" w14:textId="77777777" w:rsidR="00EF5C9F" w:rsidRPr="00E00EA0" w:rsidRDefault="00EF5C9F" w:rsidP="003C36AD">
            <w:pPr>
              <w:pStyle w:val="ListParagraph"/>
              <w:numPr>
                <w:ilvl w:val="0"/>
                <w:numId w:val="6"/>
              </w:numPr>
              <w:spacing w:before="60" w:after="60"/>
            </w:pPr>
            <w:r w:rsidRPr="00E00EA0">
              <w:t>Permittee is in noncompliance with the terms of the permit, submitted false information in the application or other required documentation, or is in violation of any applicable rule or statute</w:t>
            </w:r>
          </w:p>
          <w:p w14:paraId="3F16757E" w14:textId="77777777" w:rsidR="00EF5C9F" w:rsidRPr="00E00EA0" w:rsidRDefault="00EF5C9F" w:rsidP="003C36AD">
            <w:pPr>
              <w:pStyle w:val="ListParagraph"/>
              <w:numPr>
                <w:ilvl w:val="0"/>
                <w:numId w:val="6"/>
              </w:numPr>
              <w:spacing w:before="60" w:after="60"/>
            </w:pPr>
            <w:r w:rsidRPr="00E00EA0">
              <w:t>Serious danger to the public health, safety or the environment caused by a permittee's activities</w:t>
            </w:r>
          </w:p>
          <w:p w14:paraId="5BA63186" w14:textId="77777777" w:rsidR="00EF5C9F" w:rsidRPr="00481F08" w:rsidRDefault="00EF5C9F" w:rsidP="003C36AD">
            <w:pPr>
              <w:spacing w:before="60" w:after="60"/>
              <w:rPr>
                <w:sz w:val="10"/>
                <w:szCs w:val="10"/>
              </w:rPr>
            </w:pPr>
          </w:p>
          <w:p w14:paraId="11C6B7DA" w14:textId="77777777" w:rsidR="00EF5C9F" w:rsidRPr="00E00EA0" w:rsidRDefault="00EF5C9F" w:rsidP="003C36AD">
            <w:pPr>
              <w:spacing w:before="60" w:after="60"/>
            </w:pPr>
            <w:r w:rsidRPr="00E00EA0">
              <w:t>Combining multiple Air Toxics Permit Attachment Applications:  Applications can be combi</w:t>
            </w:r>
            <w:r w:rsidR="00BE6A97" w:rsidRPr="00E00EA0">
              <w:t>ned and single highest fee paid.</w:t>
            </w:r>
          </w:p>
        </w:tc>
      </w:tr>
      <w:tr w:rsidR="00EF5C9F" w:rsidRPr="00664DB3" w14:paraId="51300986" w14:textId="77777777" w:rsidTr="007D6C90">
        <w:tc>
          <w:tcPr>
            <w:tcW w:w="1615" w:type="dxa"/>
          </w:tcPr>
          <w:p w14:paraId="690FB4A8" w14:textId="71F9A50C" w:rsidR="00EF5C9F" w:rsidRPr="00664DB3" w:rsidRDefault="00EF5C9F" w:rsidP="003C36AD">
            <w:pPr>
              <w:spacing w:before="60" w:after="60"/>
            </w:pPr>
            <w:r w:rsidRPr="00664DB3">
              <w:t>340-245-03</w:t>
            </w:r>
            <w:r>
              <w:t>1</w:t>
            </w:r>
            <w:r w:rsidRPr="00664DB3">
              <w:t>0</w:t>
            </w:r>
          </w:p>
        </w:tc>
        <w:tc>
          <w:tcPr>
            <w:tcW w:w="2070" w:type="dxa"/>
          </w:tcPr>
          <w:p w14:paraId="1A927344" w14:textId="1345E140" w:rsidR="00EF5C9F" w:rsidRPr="00664DB3" w:rsidRDefault="00F603CE" w:rsidP="003C36AD">
            <w:pPr>
              <w:spacing w:before="60" w:after="60"/>
            </w:pPr>
            <w:r>
              <w:t xml:space="preserve">Source </w:t>
            </w:r>
            <w:r w:rsidR="00EF5C9F">
              <w:t>Risk Limits</w:t>
            </w:r>
          </w:p>
        </w:tc>
        <w:tc>
          <w:tcPr>
            <w:tcW w:w="10710" w:type="dxa"/>
          </w:tcPr>
          <w:p w14:paraId="7F5CB032" w14:textId="31EDB0A7" w:rsidR="00EF5C9F" w:rsidRDefault="00E00EA0" w:rsidP="003C36AD">
            <w:pPr>
              <w:spacing w:before="60" w:after="60"/>
            </w:pPr>
            <w:r>
              <w:t xml:space="preserve">Source </w:t>
            </w:r>
            <w:r w:rsidR="00EF5C9F">
              <w:t xml:space="preserve">Risk </w:t>
            </w:r>
            <w:r>
              <w:t>L</w:t>
            </w:r>
            <w:r w:rsidR="00EF5C9F">
              <w:t>imits:</w:t>
            </w:r>
          </w:p>
          <w:p w14:paraId="21E06CB8" w14:textId="661E0686" w:rsidR="00EF5C9F" w:rsidRDefault="00E00EA0" w:rsidP="003C36AD">
            <w:pPr>
              <w:pStyle w:val="ListParagraph"/>
              <w:numPr>
                <w:ilvl w:val="0"/>
                <w:numId w:val="24"/>
              </w:numPr>
              <w:spacing w:before="60" w:after="60"/>
            </w:pPr>
            <w:r>
              <w:t xml:space="preserve">Apply </w:t>
            </w:r>
            <w:r w:rsidR="00EF5C9F">
              <w:t>on a rolling 12 consecutive month basis</w:t>
            </w:r>
            <w:r>
              <w:t xml:space="preserve"> for chronic risk</w:t>
            </w:r>
          </w:p>
          <w:p w14:paraId="39B7A0BE" w14:textId="40F48477" w:rsidR="00EF5C9F" w:rsidRDefault="00E00EA0" w:rsidP="003C36AD">
            <w:pPr>
              <w:pStyle w:val="ListParagraph"/>
              <w:numPr>
                <w:ilvl w:val="0"/>
                <w:numId w:val="24"/>
              </w:numPr>
              <w:spacing w:before="60" w:after="60"/>
            </w:pPr>
            <w:r>
              <w:t xml:space="preserve">Apply on </w:t>
            </w:r>
            <w:r w:rsidR="00EF5C9F">
              <w:t>a daily basis</w:t>
            </w:r>
            <w:r>
              <w:t xml:space="preserve"> for acute risk</w:t>
            </w:r>
          </w:p>
          <w:p w14:paraId="549E60F4" w14:textId="51046CEF" w:rsidR="00EF5C9F" w:rsidRPr="00994A87" w:rsidRDefault="00E00EA0" w:rsidP="003C36AD">
            <w:pPr>
              <w:pStyle w:val="ListParagraph"/>
              <w:numPr>
                <w:ilvl w:val="0"/>
                <w:numId w:val="24"/>
              </w:numPr>
              <w:spacing w:before="60" w:after="60"/>
            </w:pPr>
            <w:r>
              <w:t>Are e</w:t>
            </w:r>
            <w:r w:rsidR="00EF5C9F">
              <w:t xml:space="preserve">stablished separately for </w:t>
            </w:r>
            <w:r w:rsidR="00EF5C9F" w:rsidRPr="00994A87">
              <w:t>chronic cancer, chronic non-cancer and acute non-cancer risk;</w:t>
            </w:r>
          </w:p>
          <w:p w14:paraId="5AFA58DD" w14:textId="7799B0D4" w:rsidR="00EF5C9F" w:rsidRPr="00664DB3" w:rsidRDefault="00EF5C9F" w:rsidP="003C36AD">
            <w:pPr>
              <w:pStyle w:val="ListParagraph"/>
              <w:numPr>
                <w:ilvl w:val="0"/>
                <w:numId w:val="24"/>
              </w:numPr>
              <w:spacing w:before="60" w:after="60"/>
            </w:pPr>
            <w:r>
              <w:t>Set at Source Risk Action Levels, Conditional Risk Level, or less than Risk Action Level if area exceeds Area Multi-Source Risk Action Level</w:t>
            </w:r>
            <w:r w:rsidR="00C521F0">
              <w:t xml:space="preserve"> and source contribute to exceedance</w:t>
            </w:r>
            <w:r>
              <w:t>, whichever is applicable</w:t>
            </w:r>
          </w:p>
        </w:tc>
      </w:tr>
      <w:tr w:rsidR="00EF5C9F" w:rsidRPr="00664DB3" w14:paraId="703F5BE9" w14:textId="77777777" w:rsidTr="007D6C90">
        <w:tc>
          <w:tcPr>
            <w:tcW w:w="1615" w:type="dxa"/>
          </w:tcPr>
          <w:p w14:paraId="3AEA4175" w14:textId="77777777" w:rsidR="00EF5C9F" w:rsidRPr="00664DB3" w:rsidRDefault="00EF5C9F" w:rsidP="003C36AD">
            <w:pPr>
              <w:spacing w:before="60" w:after="60"/>
            </w:pPr>
            <w:r w:rsidRPr="00664DB3">
              <w:t>340-245-0320</w:t>
            </w:r>
          </w:p>
        </w:tc>
        <w:tc>
          <w:tcPr>
            <w:tcW w:w="2070" w:type="dxa"/>
          </w:tcPr>
          <w:p w14:paraId="47DDEEEF" w14:textId="7ADF0B2B" w:rsidR="00EF5C9F" w:rsidRPr="00112667" w:rsidRDefault="00EF5C9F" w:rsidP="003C36AD">
            <w:pPr>
              <w:spacing w:before="60" w:after="60"/>
            </w:pPr>
            <w:r w:rsidRPr="00112667">
              <w:t xml:space="preserve">Calculations </w:t>
            </w:r>
          </w:p>
        </w:tc>
        <w:tc>
          <w:tcPr>
            <w:tcW w:w="10710" w:type="dxa"/>
          </w:tcPr>
          <w:p w14:paraId="282420F7" w14:textId="686CFD96" w:rsidR="00AA00CD" w:rsidRPr="00112667" w:rsidRDefault="00112667" w:rsidP="003C36AD">
            <w:pPr>
              <w:spacing w:before="60" w:after="60"/>
            </w:pPr>
            <w:r w:rsidRPr="00112667">
              <w:t>Level 1 Risk Assessment Tool:</w:t>
            </w:r>
          </w:p>
          <w:p w14:paraId="72F70D27" w14:textId="0B958ABA" w:rsidR="00EF5C9F" w:rsidRDefault="00112667" w:rsidP="003C36AD">
            <w:pPr>
              <w:pStyle w:val="ListParagraph"/>
              <w:numPr>
                <w:ilvl w:val="0"/>
                <w:numId w:val="27"/>
              </w:numPr>
              <w:spacing w:before="60" w:after="60"/>
            </w:pPr>
            <w:r>
              <w:t xml:space="preserve">Sources can use this tool to estimate </w:t>
            </w:r>
            <w:r w:rsidR="004313D6">
              <w:t>separate sum o</w:t>
            </w:r>
            <w:r w:rsidR="00E00EA0">
              <w:t>f</w:t>
            </w:r>
            <w:r w:rsidR="004313D6">
              <w:t xml:space="preserve"> risk ratios for </w:t>
            </w:r>
            <w:r>
              <w:t>excess cancer risk, chronic noncancer risk and acute noncancer risk based on emissions and stack height and exposure location distance. Table 6A is for annual (chronic) risk and Table 6B is for daily (acute) risk</w:t>
            </w:r>
          </w:p>
          <w:p w14:paraId="4B62C6AC" w14:textId="62AA3CA9" w:rsidR="00112667" w:rsidRDefault="00112667" w:rsidP="003C36AD">
            <w:pPr>
              <w:pStyle w:val="ListParagraph"/>
              <w:numPr>
                <w:ilvl w:val="0"/>
                <w:numId w:val="27"/>
              </w:numPr>
              <w:spacing w:before="60" w:after="60"/>
            </w:pPr>
            <w:r>
              <w:t xml:space="preserve">In lieu of using stack height and distance to nearest exposure location, sources can use the upper-left corner of Risk Assessment Tool </w:t>
            </w:r>
            <w:r w:rsidR="00F774CB">
              <w:t xml:space="preserve">as a default </w:t>
            </w:r>
            <w:r>
              <w:t>to conservatively estimate risk</w:t>
            </w:r>
          </w:p>
          <w:p w14:paraId="0209FA28" w14:textId="77777777" w:rsidR="00112667" w:rsidRPr="00481F08" w:rsidRDefault="00112667" w:rsidP="003C36AD">
            <w:pPr>
              <w:spacing w:before="60" w:after="60"/>
              <w:rPr>
                <w:sz w:val="10"/>
                <w:szCs w:val="10"/>
              </w:rPr>
            </w:pPr>
          </w:p>
          <w:p w14:paraId="28714B9F" w14:textId="68165CB4" w:rsidR="009612C7" w:rsidRDefault="009612C7" w:rsidP="003C36AD">
            <w:pPr>
              <w:spacing w:before="60" w:after="60"/>
            </w:pPr>
            <w:r>
              <w:t>Sum o</w:t>
            </w:r>
            <w:r w:rsidR="004B718F">
              <w:t>f</w:t>
            </w:r>
            <w:r>
              <w:t xml:space="preserve"> Risk Ratios calculation for Levels 2, 3 and 4 Risk Assessments</w:t>
            </w:r>
          </w:p>
          <w:p w14:paraId="3BB91686" w14:textId="77777777" w:rsidR="009612C7" w:rsidRDefault="004313D6" w:rsidP="003C36AD">
            <w:pPr>
              <w:pStyle w:val="ListParagraph"/>
              <w:numPr>
                <w:ilvl w:val="0"/>
                <w:numId w:val="31"/>
              </w:numPr>
              <w:spacing w:before="60" w:after="60"/>
            </w:pPr>
            <w:r>
              <w:t xml:space="preserve">Sources can calculate separate </w:t>
            </w:r>
            <w:r w:rsidRPr="00BD4DC6">
              <w:t>sum of risk ratios for</w:t>
            </w:r>
            <w:r>
              <w:t xml:space="preserve"> </w:t>
            </w:r>
            <w:r w:rsidRPr="00BD4DC6">
              <w:t xml:space="preserve">excess cancer risk, </w:t>
            </w:r>
            <w:r>
              <w:t xml:space="preserve">chronic noncancer </w:t>
            </w:r>
            <w:r w:rsidRPr="00BD4DC6">
              <w:t xml:space="preserve">risk, and </w:t>
            </w:r>
            <w:r>
              <w:t>acute noncancer risk by:</w:t>
            </w:r>
          </w:p>
          <w:p w14:paraId="065AA12D" w14:textId="55266F57" w:rsidR="004313D6" w:rsidRDefault="007E462E" w:rsidP="003C36AD">
            <w:pPr>
              <w:pStyle w:val="ListParagraph"/>
              <w:numPr>
                <w:ilvl w:val="0"/>
                <w:numId w:val="6"/>
              </w:numPr>
              <w:spacing w:before="60" w:after="60"/>
            </w:pPr>
            <w:r>
              <w:t>Dividing annual average concentrations by the cancer Risk-Based Concentrations or noncancer chronic Risk-Based Concentrations and summing the ratios</w:t>
            </w:r>
            <w:r w:rsidR="00C443DC">
              <w:t xml:space="preserve"> for all air toxics and all TEUs</w:t>
            </w:r>
          </w:p>
          <w:p w14:paraId="585D1951" w14:textId="06A11A70" w:rsidR="00C443DC" w:rsidRDefault="007E462E" w:rsidP="003C36AD">
            <w:pPr>
              <w:pStyle w:val="ListParagraph"/>
              <w:numPr>
                <w:ilvl w:val="0"/>
                <w:numId w:val="6"/>
              </w:numPr>
              <w:spacing w:before="60" w:after="60"/>
            </w:pPr>
            <w:r>
              <w:t xml:space="preserve">Dividing maximum 24-hour </w:t>
            </w:r>
            <w:r w:rsidR="00D04664">
              <w:t xml:space="preserve">average </w:t>
            </w:r>
            <w:r>
              <w:t>concentrations by the acute noncancer Risk-Based Concentrations and summing the ratios</w:t>
            </w:r>
            <w:r w:rsidR="00C443DC">
              <w:t xml:space="preserve"> for all air toxics and all TEUs</w:t>
            </w:r>
          </w:p>
          <w:p w14:paraId="448AFED7" w14:textId="41050EE7" w:rsidR="007E462E" w:rsidRPr="00481F08" w:rsidRDefault="007E462E" w:rsidP="003C36AD">
            <w:pPr>
              <w:pStyle w:val="ListParagraph"/>
              <w:spacing w:before="60" w:after="60"/>
              <w:rPr>
                <w:sz w:val="10"/>
                <w:szCs w:val="10"/>
              </w:rPr>
            </w:pPr>
          </w:p>
          <w:p w14:paraId="235359DB" w14:textId="188A0E9C" w:rsidR="00321C08" w:rsidRDefault="00321C08" w:rsidP="003C36AD">
            <w:pPr>
              <w:spacing w:before="60" w:after="60"/>
            </w:pPr>
            <w:r>
              <w:t>Significant Figure and Rounding</w:t>
            </w:r>
            <w:r w:rsidR="0071714D">
              <w:t>:</w:t>
            </w:r>
          </w:p>
          <w:p w14:paraId="7676A4E0" w14:textId="77777777" w:rsidR="00321C08" w:rsidRDefault="00321C08" w:rsidP="003C36AD">
            <w:pPr>
              <w:spacing w:before="60" w:after="60"/>
            </w:pPr>
            <w:r>
              <w:t xml:space="preserve">Potential risk should be rounded off to one </w:t>
            </w:r>
            <w:r w:rsidRPr="00321C08">
              <w:t>decimal place</w:t>
            </w:r>
            <w:r>
              <w:t xml:space="preserve"> for comparison to de minimis levels and rounded off to a whole number for c</w:t>
            </w:r>
            <w:r w:rsidRPr="00321C08">
              <w:t>o</w:t>
            </w:r>
            <w:r w:rsidR="007906F1">
              <w:t>mparison to Risk Action Levels</w:t>
            </w:r>
          </w:p>
          <w:p w14:paraId="2AB046D0" w14:textId="77777777" w:rsidR="007906F1" w:rsidRDefault="0071714D" w:rsidP="003C36AD">
            <w:pPr>
              <w:spacing w:before="60" w:after="60"/>
            </w:pPr>
            <w:r>
              <w:t xml:space="preserve">Non-detect source test results: </w:t>
            </w:r>
          </w:p>
          <w:p w14:paraId="56A863BD" w14:textId="77777777" w:rsidR="0071714D" w:rsidRDefault="0071714D" w:rsidP="003C36AD">
            <w:pPr>
              <w:spacing w:before="60" w:after="60"/>
            </w:pPr>
            <w:r w:rsidRPr="00917333">
              <w:t xml:space="preserve">Owners </w:t>
            </w:r>
            <w:r>
              <w:t xml:space="preserve">and </w:t>
            </w:r>
            <w:r w:rsidRPr="00917333">
              <w:t xml:space="preserve">operators of sources must use the DEQ Source Sampling Manual (see OAR 340-200-0035) </w:t>
            </w:r>
          </w:p>
          <w:p w14:paraId="5BEF3168" w14:textId="77777777" w:rsidR="0071714D" w:rsidRDefault="0071714D" w:rsidP="003C36AD">
            <w:pPr>
              <w:pStyle w:val="ListParagraph"/>
              <w:numPr>
                <w:ilvl w:val="0"/>
                <w:numId w:val="31"/>
              </w:numPr>
              <w:spacing w:before="60" w:after="60"/>
            </w:pPr>
            <w:r>
              <w:t>R</w:t>
            </w:r>
            <w:r w:rsidRPr="00917333">
              <w:t xml:space="preserve">eference test methods for measuring air toxics and </w:t>
            </w:r>
          </w:p>
          <w:p w14:paraId="0D116AEA" w14:textId="4240E8A9" w:rsidR="0071714D" w:rsidRPr="00112667" w:rsidRDefault="0071714D" w:rsidP="003C36AD">
            <w:pPr>
              <w:pStyle w:val="ListParagraph"/>
              <w:numPr>
                <w:ilvl w:val="0"/>
                <w:numId w:val="31"/>
              </w:numPr>
              <w:spacing w:before="60" w:after="60"/>
            </w:pPr>
            <w:r>
              <w:t>C</w:t>
            </w:r>
            <w:r w:rsidRPr="00917333">
              <w:t xml:space="preserve">riteria </w:t>
            </w:r>
            <w:r>
              <w:t xml:space="preserve">to determine how to analyze </w:t>
            </w:r>
            <w:r w:rsidRPr="00917333">
              <w:t>non-detect data from source tests conducted in accordance with OAR 340 division 212</w:t>
            </w:r>
          </w:p>
        </w:tc>
      </w:tr>
      <w:tr w:rsidR="00EF5C9F" w:rsidRPr="00664DB3" w14:paraId="31BCB4EE" w14:textId="77777777" w:rsidTr="007D6C90">
        <w:tc>
          <w:tcPr>
            <w:tcW w:w="1615" w:type="dxa"/>
          </w:tcPr>
          <w:p w14:paraId="49B5EFBB" w14:textId="47995608" w:rsidR="00EF5C9F" w:rsidRPr="00664DB3" w:rsidRDefault="00EF5C9F" w:rsidP="003C36AD">
            <w:pPr>
              <w:spacing w:before="60" w:after="60"/>
            </w:pPr>
            <w:r w:rsidRPr="00664DB3">
              <w:t>340-245-0330</w:t>
            </w:r>
          </w:p>
        </w:tc>
        <w:tc>
          <w:tcPr>
            <w:tcW w:w="2070" w:type="dxa"/>
          </w:tcPr>
          <w:p w14:paraId="63BABCF6" w14:textId="77777777" w:rsidR="00EF5C9F" w:rsidRPr="00664DB3" w:rsidRDefault="00EF5C9F" w:rsidP="003C36AD">
            <w:pPr>
              <w:spacing w:before="60" w:after="60"/>
            </w:pPr>
            <w:r w:rsidRPr="00664DB3">
              <w:t>TBACT and Other Emission Reduction Methods</w:t>
            </w:r>
          </w:p>
        </w:tc>
        <w:tc>
          <w:tcPr>
            <w:tcW w:w="10710" w:type="dxa"/>
          </w:tcPr>
          <w:p w14:paraId="0DF01604" w14:textId="77777777" w:rsidR="00EF5C9F" w:rsidRPr="00BE6A97" w:rsidRDefault="00E626FC" w:rsidP="003C36AD">
            <w:pPr>
              <w:spacing w:before="60" w:after="60"/>
            </w:pPr>
            <w:r w:rsidRPr="00BE6A97">
              <w:t>TBACT (Best Available Control Technology for Toxics)</w:t>
            </w:r>
          </w:p>
          <w:p w14:paraId="02B1A382" w14:textId="01A9EFDA" w:rsidR="00F62365" w:rsidRDefault="009B526E" w:rsidP="003C36AD">
            <w:pPr>
              <w:pStyle w:val="ListParagraph"/>
              <w:numPr>
                <w:ilvl w:val="0"/>
                <w:numId w:val="31"/>
              </w:numPr>
              <w:spacing w:before="60" w:after="60"/>
            </w:pPr>
            <w:r>
              <w:t xml:space="preserve">Presumptive TBACT: </w:t>
            </w:r>
            <w:r w:rsidR="00F62365">
              <w:t>I</w:t>
            </w:r>
            <w:r w:rsidR="00F62365" w:rsidRPr="004F2551">
              <w:t>f EPA has adopted a National Emission Standards for Hazardous Air Pollutants (NESHAP) for a source category</w:t>
            </w:r>
            <w:r w:rsidR="00F62365">
              <w:t xml:space="preserve"> and</w:t>
            </w:r>
            <w:r w:rsidR="00F62365" w:rsidRPr="004F2551">
              <w:t xml:space="preserve"> has completed a Risk and Technology Review </w:t>
            </w:r>
            <w:r w:rsidR="00F62365">
              <w:t>for that source category</w:t>
            </w:r>
            <w:r w:rsidR="00F62365" w:rsidRPr="004F2551">
              <w:t xml:space="preserve">, then the requirements stated in that NESHAP are presumed to meet TBACT, and a case-by-case determination is not required if </w:t>
            </w:r>
            <w:r w:rsidR="00F62365">
              <w:t xml:space="preserve">the </w:t>
            </w:r>
            <w:r w:rsidR="00F62365" w:rsidRPr="004F2551">
              <w:t>NESHAP</w:t>
            </w:r>
            <w:r w:rsidR="00F62365">
              <w:t xml:space="preserve"> i</w:t>
            </w:r>
            <w:r w:rsidR="00F62365" w:rsidRPr="004F2551">
              <w:t>mposes an emission limitation or emission control requirement on the TEU; and</w:t>
            </w:r>
            <w:r w:rsidR="00F62365">
              <w:t xml:space="preserve"> i</w:t>
            </w:r>
            <w:r w:rsidR="00F62365" w:rsidRPr="004F2551">
              <w:t>s in effect at the time of the TBACT determination.</w:t>
            </w:r>
            <w:r w:rsidR="00F62365">
              <w:t xml:space="preserve"> </w:t>
            </w:r>
            <w:r w:rsidR="00F62365" w:rsidRPr="004F2551">
              <w:t>If DEQ determines that a more effective control measure exists for TEUs in the source category of any NESHAP, then the owner or operator must make a case-by-case TBAC</w:t>
            </w:r>
            <w:r w:rsidR="00F62365">
              <w:t>T determination.</w:t>
            </w:r>
          </w:p>
          <w:p w14:paraId="4E895977" w14:textId="477C2CBC" w:rsidR="00E626FC" w:rsidRPr="00BE6A97" w:rsidRDefault="009B526E" w:rsidP="003C36AD">
            <w:pPr>
              <w:pStyle w:val="ListParagraph"/>
              <w:numPr>
                <w:ilvl w:val="0"/>
                <w:numId w:val="31"/>
              </w:numPr>
              <w:spacing w:before="60" w:after="60"/>
            </w:pPr>
            <w:r w:rsidRPr="00B14712">
              <w:t>Case-by-Case TBACT determination</w:t>
            </w:r>
            <w:r>
              <w:t xml:space="preserve">: </w:t>
            </w:r>
            <w:r w:rsidR="0017188D">
              <w:t>Otherwise, sources must submit a c</w:t>
            </w:r>
            <w:r w:rsidR="00F62365" w:rsidRPr="00BE6A97">
              <w:t xml:space="preserve">ase-by-case </w:t>
            </w:r>
            <w:r w:rsidR="00F62365">
              <w:t xml:space="preserve">TBACT </w:t>
            </w:r>
            <w:r w:rsidR="0017188D">
              <w:t xml:space="preserve">analysis for DEQ approval using a </w:t>
            </w:r>
            <w:r w:rsidR="00E626FC" w:rsidRPr="00BE6A97">
              <w:t xml:space="preserve">top down approach for </w:t>
            </w:r>
            <w:r w:rsidR="00F62365">
              <w:t xml:space="preserve">each </w:t>
            </w:r>
            <w:r w:rsidR="00E626FC" w:rsidRPr="00BE6A97">
              <w:t>TEU</w:t>
            </w:r>
            <w:r w:rsidR="0017188D">
              <w:t xml:space="preserve"> by</w:t>
            </w:r>
            <w:r w:rsidR="00F62365">
              <w:t>:</w:t>
            </w:r>
          </w:p>
          <w:p w14:paraId="063A050C" w14:textId="5D981A28" w:rsidR="00E626FC" w:rsidRDefault="00E626FC" w:rsidP="003C36AD">
            <w:pPr>
              <w:pStyle w:val="ListParagraph"/>
              <w:numPr>
                <w:ilvl w:val="1"/>
                <w:numId w:val="27"/>
              </w:numPr>
              <w:spacing w:before="60" w:after="60"/>
            </w:pPr>
            <w:r w:rsidRPr="00BE6A97">
              <w:t>Develop</w:t>
            </w:r>
            <w:r w:rsidR="0017188D">
              <w:t>ing</w:t>
            </w:r>
            <w:r w:rsidRPr="00BE6A97">
              <w:t xml:space="preserve"> list of air pollution control measures</w:t>
            </w:r>
            <w:r w:rsidR="00BE6A97">
              <w:t xml:space="preserve">, </w:t>
            </w:r>
            <w:r w:rsidR="0017188D">
              <w:t>includ</w:t>
            </w:r>
            <w:r w:rsidR="00BE6A97">
              <w:t xml:space="preserve">ing with </w:t>
            </w:r>
            <w:r w:rsidRPr="00BE6A97">
              <w:t>assessment of chemical or process modifications that reduce or eliminate the toxic chemical</w:t>
            </w:r>
            <w:r w:rsidR="00BE6A97">
              <w:t xml:space="preserve"> then evaluating</w:t>
            </w:r>
            <w:r w:rsidRPr="00BE6A97">
              <w:t xml:space="preserve"> innovative control technologies, modification of the process or process equipment, management practices,</w:t>
            </w:r>
            <w:r w:rsidR="00BE6A97" w:rsidRPr="001E571E">
              <w:t xml:space="preserve"> emission controls applied to similar types of TEUs and combinations of these control measures</w:t>
            </w:r>
            <w:r w:rsidR="00BE6A97">
              <w:t>.</w:t>
            </w:r>
          </w:p>
          <w:p w14:paraId="7AE05687" w14:textId="0142AA08" w:rsidR="00BE6A97" w:rsidRDefault="00BE6A97" w:rsidP="003C36AD">
            <w:pPr>
              <w:pStyle w:val="ListParagraph"/>
              <w:numPr>
                <w:ilvl w:val="1"/>
                <w:numId w:val="27"/>
              </w:numPr>
              <w:spacing w:before="60" w:after="60"/>
            </w:pPr>
            <w:r>
              <w:t>List</w:t>
            </w:r>
            <w:r w:rsidR="0017188D">
              <w:t>ing</w:t>
            </w:r>
            <w:r>
              <w:t xml:space="preserve"> </w:t>
            </w:r>
            <w:r w:rsidR="00967113">
              <w:t>emission reduction measures in order of effe</w:t>
            </w:r>
            <w:r w:rsidR="00FA5DFD">
              <w:t>ctiveness and possibly eliminating the</w:t>
            </w:r>
            <w:r w:rsidR="00967113">
              <w:t xml:space="preserve"> most effective measure based on:</w:t>
            </w:r>
          </w:p>
          <w:p w14:paraId="0B646997" w14:textId="77777777" w:rsidR="00967113" w:rsidRDefault="00967113" w:rsidP="003C36AD">
            <w:pPr>
              <w:pStyle w:val="ListParagraph"/>
              <w:numPr>
                <w:ilvl w:val="2"/>
                <w:numId w:val="27"/>
              </w:numPr>
              <w:spacing w:before="60" w:after="60"/>
            </w:pPr>
            <w:r>
              <w:t>Technical infeasibility</w:t>
            </w:r>
          </w:p>
          <w:p w14:paraId="263372BD" w14:textId="77777777" w:rsidR="00967113" w:rsidRDefault="00967113" w:rsidP="003C36AD">
            <w:pPr>
              <w:pStyle w:val="ListParagraph"/>
              <w:numPr>
                <w:ilvl w:val="2"/>
                <w:numId w:val="27"/>
              </w:numPr>
              <w:spacing w:before="60" w:after="60"/>
            </w:pPr>
            <w:r>
              <w:t>Environmental impacts</w:t>
            </w:r>
          </w:p>
          <w:p w14:paraId="1EC58EEF" w14:textId="77777777" w:rsidR="00967113" w:rsidRDefault="00967113" w:rsidP="003C36AD">
            <w:pPr>
              <w:pStyle w:val="ListParagraph"/>
              <w:numPr>
                <w:ilvl w:val="2"/>
                <w:numId w:val="27"/>
              </w:numPr>
              <w:spacing w:before="60" w:after="60"/>
            </w:pPr>
            <w:r>
              <w:t>Unreasonable cost</w:t>
            </w:r>
          </w:p>
          <w:p w14:paraId="1C092B3C" w14:textId="77777777" w:rsidR="00AD358B" w:rsidRDefault="00AD358B" w:rsidP="003C36AD">
            <w:pPr>
              <w:pStyle w:val="ListParagraph"/>
              <w:numPr>
                <w:ilvl w:val="2"/>
                <w:numId w:val="27"/>
              </w:numPr>
              <w:spacing w:before="60" w:after="60"/>
            </w:pPr>
            <w:r>
              <w:t>Energy Impacts</w:t>
            </w:r>
          </w:p>
          <w:p w14:paraId="26CC706B" w14:textId="43E93BF4" w:rsidR="00AD358B" w:rsidRDefault="0017188D" w:rsidP="003C36AD">
            <w:pPr>
              <w:pStyle w:val="ListParagraph"/>
              <w:numPr>
                <w:ilvl w:val="1"/>
                <w:numId w:val="27"/>
              </w:numPr>
              <w:spacing w:before="60" w:after="60"/>
            </w:pPr>
            <w:r>
              <w:t>Evaluating</w:t>
            </w:r>
            <w:r w:rsidR="00AD358B">
              <w:t xml:space="preserve"> successive reduction measures until a measure is reached that is not eliminated.  This measure will be considered TBACT.  </w:t>
            </w:r>
          </w:p>
          <w:p w14:paraId="0C0187A0" w14:textId="77777777" w:rsidR="00AD358B" w:rsidRPr="00BE6A97" w:rsidRDefault="00AD358B" w:rsidP="003C36AD">
            <w:pPr>
              <w:pStyle w:val="ListParagraph"/>
              <w:numPr>
                <w:ilvl w:val="0"/>
                <w:numId w:val="27"/>
              </w:numPr>
              <w:spacing w:before="60" w:after="60"/>
            </w:pPr>
            <w:r>
              <w:t xml:space="preserve">If all reduction measures are eliminated, the TEU is considered to meet TBACT </w:t>
            </w:r>
          </w:p>
        </w:tc>
      </w:tr>
      <w:tr w:rsidR="00EF5C9F" w:rsidRPr="00664DB3" w14:paraId="124167B9" w14:textId="77777777" w:rsidTr="007D6C90">
        <w:tc>
          <w:tcPr>
            <w:tcW w:w="1615" w:type="dxa"/>
          </w:tcPr>
          <w:p w14:paraId="2F75E3F5" w14:textId="73DA518B" w:rsidR="00EF5C9F" w:rsidRPr="00664DB3" w:rsidRDefault="00EF5C9F" w:rsidP="003C36AD">
            <w:pPr>
              <w:spacing w:before="60" w:after="60"/>
            </w:pPr>
            <w:r w:rsidRPr="00664DB3">
              <w:t>340-245-0340</w:t>
            </w:r>
          </w:p>
        </w:tc>
        <w:tc>
          <w:tcPr>
            <w:tcW w:w="2070" w:type="dxa"/>
          </w:tcPr>
          <w:p w14:paraId="58B6EB25" w14:textId="77777777" w:rsidR="00EF5C9F" w:rsidRPr="00664DB3" w:rsidRDefault="00EF5C9F" w:rsidP="003C36AD">
            <w:pPr>
              <w:spacing w:before="60" w:after="60"/>
            </w:pPr>
            <w:r w:rsidRPr="00664DB3">
              <w:t>Emissions Inventory and Modeling Information</w:t>
            </w:r>
          </w:p>
        </w:tc>
        <w:tc>
          <w:tcPr>
            <w:tcW w:w="10710" w:type="dxa"/>
          </w:tcPr>
          <w:p w14:paraId="7C67CCAB" w14:textId="560F47BB" w:rsidR="00EF5C9F" w:rsidRDefault="00EF5C9F" w:rsidP="003C36AD">
            <w:pPr>
              <w:spacing w:before="60" w:after="60"/>
            </w:pPr>
            <w:r>
              <w:t>Emissions Inventory</w:t>
            </w:r>
            <w:r w:rsidR="009B526E">
              <w:t>:</w:t>
            </w:r>
          </w:p>
          <w:p w14:paraId="3523C158" w14:textId="77777777" w:rsidR="00EF5C9F" w:rsidRDefault="00EF5C9F" w:rsidP="003C36AD">
            <w:pPr>
              <w:pStyle w:val="ListParagraph"/>
              <w:numPr>
                <w:ilvl w:val="0"/>
                <w:numId w:val="25"/>
              </w:numPr>
              <w:spacing w:before="60" w:after="60"/>
            </w:pPr>
            <w:r>
              <w:t>DEQ may require any permitted or unpermitted source to submit air toxics emissions inventories electronically within 30 days of receipt of written request</w:t>
            </w:r>
          </w:p>
          <w:p w14:paraId="4BEB877E" w14:textId="03F12B1A" w:rsidR="001F30CD" w:rsidRDefault="001F30CD" w:rsidP="003C36AD">
            <w:pPr>
              <w:pStyle w:val="ListParagraph"/>
              <w:numPr>
                <w:ilvl w:val="0"/>
                <w:numId w:val="25"/>
              </w:numPr>
              <w:spacing w:before="60" w:after="60"/>
            </w:pPr>
            <w:r>
              <w:t>DEQ will require a periodic state-wise emissions inventory every three years to correspond with EPA’s National Air Toxics Assessment reporting year</w:t>
            </w:r>
            <w:r w:rsidR="009B526E">
              <w:t xml:space="preserve"> (2020, 2023, 2026, etc.)</w:t>
            </w:r>
          </w:p>
          <w:p w14:paraId="37BD254F" w14:textId="77777777" w:rsidR="00EF5C9F" w:rsidRDefault="00EF5C9F" w:rsidP="003C36AD">
            <w:pPr>
              <w:pStyle w:val="ListParagraph"/>
              <w:numPr>
                <w:ilvl w:val="0"/>
                <w:numId w:val="25"/>
              </w:numPr>
              <w:spacing w:before="60" w:after="60"/>
            </w:pPr>
            <w:r>
              <w:t>Sources can request up to 60 additional days to submit inventory</w:t>
            </w:r>
          </w:p>
          <w:p w14:paraId="6E4D2774" w14:textId="77777777" w:rsidR="00EF5C9F" w:rsidRDefault="00EF5C9F" w:rsidP="003C36AD">
            <w:pPr>
              <w:pStyle w:val="ListParagraph"/>
              <w:numPr>
                <w:ilvl w:val="0"/>
                <w:numId w:val="25"/>
              </w:numPr>
              <w:spacing w:before="60" w:after="60"/>
            </w:pPr>
            <w:r>
              <w:t>Inventory must:</w:t>
            </w:r>
          </w:p>
          <w:p w14:paraId="20EF9297" w14:textId="77777777" w:rsidR="00EF5C9F" w:rsidRDefault="00EF5C9F" w:rsidP="003C36AD">
            <w:pPr>
              <w:pStyle w:val="ListParagraph"/>
              <w:numPr>
                <w:ilvl w:val="0"/>
                <w:numId w:val="6"/>
              </w:numPr>
              <w:spacing w:before="60" w:after="60"/>
            </w:pPr>
            <w:r>
              <w:t>Be prepared consistent with DEQ methodology</w:t>
            </w:r>
          </w:p>
          <w:p w14:paraId="21D771AA" w14:textId="77777777" w:rsidR="00EF5C9F" w:rsidRDefault="00EF5C9F" w:rsidP="003C36AD">
            <w:pPr>
              <w:pStyle w:val="ListParagraph"/>
              <w:numPr>
                <w:ilvl w:val="0"/>
                <w:numId w:val="6"/>
              </w:numPr>
              <w:spacing w:before="60" w:after="60"/>
            </w:pPr>
            <w:r>
              <w:t xml:space="preserve">Identify all Toxic Emissions Units </w:t>
            </w:r>
          </w:p>
          <w:p w14:paraId="6130532F" w14:textId="77777777" w:rsidR="00EF5C9F" w:rsidRDefault="00EF5C9F" w:rsidP="003C36AD">
            <w:pPr>
              <w:pStyle w:val="ListParagraph"/>
              <w:numPr>
                <w:ilvl w:val="0"/>
                <w:numId w:val="6"/>
              </w:numPr>
              <w:spacing w:before="60" w:after="60"/>
            </w:pPr>
            <w:r>
              <w:t>Be calculated at pre-existing Potential to Emit on a 24 hour or annual basis</w:t>
            </w:r>
          </w:p>
          <w:p w14:paraId="15F41668" w14:textId="77777777" w:rsidR="00EF5C9F" w:rsidRDefault="00EF5C9F" w:rsidP="003C36AD">
            <w:pPr>
              <w:pStyle w:val="ListParagraph"/>
              <w:numPr>
                <w:ilvl w:val="0"/>
                <w:numId w:val="25"/>
              </w:numPr>
              <w:spacing w:before="60" w:after="60"/>
            </w:pPr>
            <w:r>
              <w:t>DEQ will approve or reject air toxics emissions inventory reports within 60 days of receipt</w:t>
            </w:r>
          </w:p>
          <w:p w14:paraId="500C4F93" w14:textId="77777777" w:rsidR="00EF5C9F" w:rsidRPr="00481F08" w:rsidRDefault="00EF5C9F" w:rsidP="003C36AD">
            <w:pPr>
              <w:spacing w:before="60" w:after="60"/>
              <w:rPr>
                <w:sz w:val="10"/>
                <w:szCs w:val="10"/>
              </w:rPr>
            </w:pPr>
          </w:p>
          <w:p w14:paraId="0355924C" w14:textId="233FAF1F" w:rsidR="00EF5C9F" w:rsidRDefault="00EF5C9F" w:rsidP="003C36AD">
            <w:pPr>
              <w:spacing w:before="60" w:after="60"/>
            </w:pPr>
            <w:r>
              <w:t>Modeling</w:t>
            </w:r>
            <w:r w:rsidR="009B526E">
              <w:t>:</w:t>
            </w:r>
          </w:p>
          <w:p w14:paraId="04DA2390" w14:textId="77777777" w:rsidR="00EF5C9F" w:rsidRDefault="00EF5C9F" w:rsidP="003C36AD">
            <w:pPr>
              <w:pStyle w:val="ListParagraph"/>
              <w:numPr>
                <w:ilvl w:val="0"/>
                <w:numId w:val="25"/>
              </w:numPr>
              <w:spacing w:before="60" w:after="60"/>
            </w:pPr>
            <w:r>
              <w:t>The following information must be submitted if modeling is required:</w:t>
            </w:r>
          </w:p>
          <w:p w14:paraId="3F92F666" w14:textId="77777777" w:rsidR="00EF5C9F" w:rsidRDefault="00EF5C9F" w:rsidP="003C36AD">
            <w:pPr>
              <w:pStyle w:val="ListParagraph"/>
              <w:numPr>
                <w:ilvl w:val="1"/>
                <w:numId w:val="25"/>
              </w:numPr>
              <w:spacing w:before="60" w:after="60"/>
            </w:pPr>
            <w:r>
              <w:t>Site map</w:t>
            </w:r>
          </w:p>
          <w:p w14:paraId="7E697730" w14:textId="7A277B6A" w:rsidR="00EF5C9F" w:rsidRDefault="00EF5C9F" w:rsidP="003C36AD">
            <w:pPr>
              <w:pStyle w:val="ListParagraph"/>
              <w:numPr>
                <w:ilvl w:val="1"/>
                <w:numId w:val="25"/>
              </w:numPr>
              <w:spacing w:before="60" w:after="60"/>
            </w:pPr>
            <w:r>
              <w:t>Plot plan with property boundaries</w:t>
            </w:r>
            <w:r w:rsidR="00174BC3">
              <w:t>, buildings</w:t>
            </w:r>
            <w:r w:rsidR="009B526E">
              <w:t>,</w:t>
            </w:r>
            <w:r>
              <w:t xml:space="preserve"> emissions points</w:t>
            </w:r>
            <w:r w:rsidR="00174BC3">
              <w:t xml:space="preserve"> with release heights, tempe</w:t>
            </w:r>
            <w:r w:rsidR="009B526E">
              <w:t>rature and volumetric flow rate, and fugitive emission points</w:t>
            </w:r>
          </w:p>
          <w:p w14:paraId="0D38A605" w14:textId="77777777" w:rsidR="009B526E" w:rsidRPr="00481F08" w:rsidRDefault="009B526E" w:rsidP="003C36AD">
            <w:pPr>
              <w:spacing w:before="60" w:after="60"/>
              <w:rPr>
                <w:sz w:val="10"/>
                <w:szCs w:val="10"/>
              </w:rPr>
            </w:pPr>
          </w:p>
          <w:p w14:paraId="04036B8B" w14:textId="69C67C97" w:rsidR="009B526E" w:rsidRPr="00664DB3" w:rsidRDefault="009B526E" w:rsidP="003C36AD">
            <w:pPr>
              <w:spacing w:before="60" w:after="60"/>
            </w:pPr>
            <w:r>
              <w:t>Sources must keep records for 5 years from the emissions inventory submittal date</w:t>
            </w:r>
          </w:p>
        </w:tc>
      </w:tr>
      <w:tr w:rsidR="00EF5C9F" w:rsidRPr="00664DB3" w14:paraId="36C6F2CF" w14:textId="77777777" w:rsidTr="007D6C90">
        <w:tc>
          <w:tcPr>
            <w:tcW w:w="1615" w:type="dxa"/>
          </w:tcPr>
          <w:p w14:paraId="7234EED5" w14:textId="2F0E56B0" w:rsidR="00EF5C9F" w:rsidRPr="00664DB3" w:rsidRDefault="00EF5C9F" w:rsidP="003C36AD">
            <w:pPr>
              <w:spacing w:before="60" w:after="60"/>
            </w:pPr>
            <w:r w:rsidRPr="00664DB3">
              <w:t>340-245-0400</w:t>
            </w:r>
          </w:p>
        </w:tc>
        <w:tc>
          <w:tcPr>
            <w:tcW w:w="2070" w:type="dxa"/>
          </w:tcPr>
          <w:p w14:paraId="73BB5E48" w14:textId="77777777" w:rsidR="00EF5C9F" w:rsidRPr="00664DB3" w:rsidRDefault="00EF5C9F" w:rsidP="003C36AD">
            <w:pPr>
              <w:spacing w:before="60" w:after="60"/>
            </w:pPr>
            <w:r w:rsidRPr="002A532B">
              <w:t>Toxicity Reference Value Hierarchy</w:t>
            </w:r>
          </w:p>
        </w:tc>
        <w:tc>
          <w:tcPr>
            <w:tcW w:w="10710" w:type="dxa"/>
          </w:tcPr>
          <w:p w14:paraId="761CE890" w14:textId="085EFD96" w:rsidR="00EF5C9F" w:rsidRDefault="00EF5C9F" w:rsidP="003C36AD">
            <w:pPr>
              <w:spacing w:before="60" w:after="60"/>
            </w:pPr>
            <w:r>
              <w:t xml:space="preserve">DEQ </w:t>
            </w:r>
            <w:r w:rsidR="00B73262">
              <w:t xml:space="preserve">and OHA </w:t>
            </w:r>
            <w:r>
              <w:t>used the following hierarchy of sources of chronic toxicity reference values for carcinogenic and noncarcinogenic effects:</w:t>
            </w:r>
          </w:p>
          <w:p w14:paraId="4E12D89E" w14:textId="77777777" w:rsidR="00EF5C9F" w:rsidRDefault="00EF5C9F" w:rsidP="003C36AD">
            <w:pPr>
              <w:pStyle w:val="ListParagraph"/>
              <w:numPr>
                <w:ilvl w:val="0"/>
                <w:numId w:val="18"/>
              </w:numPr>
              <w:spacing w:before="60" w:after="60"/>
              <w:ind w:left="360"/>
            </w:pPr>
            <w:r>
              <w:t>DEQ alone or in consultation with DEQ’s Air Toxics Science Advisory Committee (ATSAC) and/or Oregon Health Authority (OHA), including Ambient Benchmark Concentrations (ABCs)</w:t>
            </w:r>
          </w:p>
          <w:p w14:paraId="440D0C6D" w14:textId="77777777" w:rsidR="00EF5C9F" w:rsidRDefault="00EF5C9F" w:rsidP="003C36AD">
            <w:pPr>
              <w:pStyle w:val="ListParagraph"/>
              <w:numPr>
                <w:ilvl w:val="0"/>
                <w:numId w:val="18"/>
              </w:numPr>
              <w:spacing w:before="60" w:after="60"/>
              <w:ind w:left="360"/>
            </w:pPr>
            <w:r>
              <w:t xml:space="preserve">EPA Integrated Risk Information System (IRIS) database </w:t>
            </w:r>
          </w:p>
          <w:p w14:paraId="43A28212" w14:textId="77777777" w:rsidR="00EF5C9F" w:rsidRDefault="00EF5C9F" w:rsidP="003C36AD">
            <w:pPr>
              <w:pStyle w:val="ListParagraph"/>
              <w:numPr>
                <w:ilvl w:val="0"/>
                <w:numId w:val="18"/>
              </w:numPr>
              <w:spacing w:before="60" w:after="60"/>
              <w:ind w:left="360"/>
            </w:pPr>
            <w:r>
              <w:t>EPA Provisional Peer-Reviewed Toxicity Value (PPRTV) database</w:t>
            </w:r>
          </w:p>
          <w:p w14:paraId="4C64C986" w14:textId="77777777" w:rsidR="00EF5C9F" w:rsidRDefault="00EF5C9F" w:rsidP="003C36AD">
            <w:pPr>
              <w:pStyle w:val="ListParagraph"/>
              <w:numPr>
                <w:ilvl w:val="0"/>
                <w:numId w:val="18"/>
              </w:numPr>
              <w:spacing w:before="60" w:after="60"/>
              <w:ind w:left="360"/>
            </w:pPr>
            <w:r>
              <w:t>Agency for Toxic Substances and Disease Registry (ATSDR) Toxicological Profiles</w:t>
            </w:r>
          </w:p>
          <w:p w14:paraId="5194037A" w14:textId="77777777" w:rsidR="00EF5C9F" w:rsidRDefault="00EF5C9F" w:rsidP="003C36AD">
            <w:pPr>
              <w:pStyle w:val="ListParagraph"/>
              <w:numPr>
                <w:ilvl w:val="0"/>
                <w:numId w:val="18"/>
              </w:numPr>
              <w:spacing w:before="60" w:after="60"/>
              <w:ind w:left="360"/>
            </w:pPr>
            <w:r>
              <w:t>California’s Office of Environmental Health Hazard Assessment (OEHHA)</w:t>
            </w:r>
          </w:p>
          <w:p w14:paraId="36564B71" w14:textId="77777777" w:rsidR="00EF5C9F" w:rsidRPr="00481F08" w:rsidRDefault="00EF5C9F" w:rsidP="003C36AD">
            <w:pPr>
              <w:spacing w:before="60" w:after="60"/>
              <w:rPr>
                <w:sz w:val="10"/>
                <w:szCs w:val="10"/>
              </w:rPr>
            </w:pPr>
          </w:p>
          <w:p w14:paraId="27990C03" w14:textId="41372B97" w:rsidR="00EF5C9F" w:rsidRDefault="00EF5C9F" w:rsidP="003C36AD">
            <w:pPr>
              <w:spacing w:before="60" w:after="60"/>
            </w:pPr>
            <w:r>
              <w:t>DEQ used the following hierarchy of sources of acute toxicity reference values:</w:t>
            </w:r>
          </w:p>
          <w:p w14:paraId="356EA063" w14:textId="77777777" w:rsidR="00EF5C9F" w:rsidRDefault="00EF5C9F" w:rsidP="003C36AD">
            <w:pPr>
              <w:pStyle w:val="ListParagraph"/>
              <w:numPr>
                <w:ilvl w:val="0"/>
                <w:numId w:val="19"/>
              </w:numPr>
              <w:spacing w:before="60" w:after="60"/>
              <w:ind w:left="720"/>
            </w:pPr>
            <w:r>
              <w:t>DEQ alone or in consultation with DEQ’s ATSAC and/or OHA</w:t>
            </w:r>
          </w:p>
          <w:p w14:paraId="700BD2E0" w14:textId="4FAD5B45" w:rsidR="00EF5C9F" w:rsidRDefault="00EF5C9F" w:rsidP="003C36AD">
            <w:pPr>
              <w:pStyle w:val="ListParagraph"/>
              <w:numPr>
                <w:ilvl w:val="0"/>
                <w:numId w:val="19"/>
              </w:numPr>
              <w:spacing w:before="60" w:after="60"/>
              <w:ind w:left="720"/>
            </w:pPr>
            <w:r>
              <w:t xml:space="preserve">ATSDR </w:t>
            </w:r>
            <w:r w:rsidR="00A8607E">
              <w:t xml:space="preserve">Acute Minimal Risk Levels </w:t>
            </w:r>
          </w:p>
          <w:p w14:paraId="10A5BE35" w14:textId="77777777" w:rsidR="00EF5C9F" w:rsidRDefault="00EF5C9F" w:rsidP="003C36AD">
            <w:pPr>
              <w:pStyle w:val="ListParagraph"/>
              <w:numPr>
                <w:ilvl w:val="0"/>
                <w:numId w:val="19"/>
              </w:numPr>
              <w:spacing w:before="60" w:after="60"/>
              <w:ind w:left="720"/>
            </w:pPr>
            <w:r>
              <w:t>California’s Office of Environmental Health Hazard Assessment (OEHHA) Acute Reference Level (REL)</w:t>
            </w:r>
          </w:p>
          <w:p w14:paraId="1B3FA81F" w14:textId="77777777" w:rsidR="00EF5C9F" w:rsidRDefault="00EF5C9F" w:rsidP="003C36AD">
            <w:pPr>
              <w:spacing w:before="60" w:after="60"/>
            </w:pPr>
            <w:r>
              <w:t>4.</w:t>
            </w:r>
            <w:r>
              <w:tab/>
              <w:t xml:space="preserve">ATSDR Intermediate </w:t>
            </w:r>
            <w:r w:rsidR="00A8607E">
              <w:t>Minimal Risk Levels</w:t>
            </w:r>
          </w:p>
          <w:p w14:paraId="417EC135" w14:textId="4643EBF0" w:rsidR="00B73262" w:rsidRPr="00664DB3" w:rsidRDefault="00B73262" w:rsidP="003C36AD">
            <w:pPr>
              <w:spacing w:before="60" w:after="60"/>
            </w:pPr>
            <w:r w:rsidRPr="00B73262">
              <w:t>If the short-term toxicity reference value is lower than the chronic noncancer toxicity reference value, the chronic noncancer toxicity reference value will be used for the short-term toxicity reference value because chronic noncancer toxicity reference values are generally more reliable.</w:t>
            </w:r>
            <w:r w:rsidR="003C36AD">
              <w:t xml:space="preserve"> </w:t>
            </w:r>
          </w:p>
        </w:tc>
      </w:tr>
      <w:tr w:rsidR="00EF5C9F" w:rsidRPr="00664DB3" w14:paraId="4838D7FA" w14:textId="77777777" w:rsidTr="007D6C90">
        <w:tc>
          <w:tcPr>
            <w:tcW w:w="1615" w:type="dxa"/>
          </w:tcPr>
          <w:p w14:paraId="095DBFE7" w14:textId="77777777" w:rsidR="00EF5C9F" w:rsidRPr="00664DB3" w:rsidRDefault="00EF5C9F" w:rsidP="003C36AD">
            <w:pPr>
              <w:spacing w:before="60" w:after="60"/>
            </w:pPr>
            <w:r w:rsidRPr="00664DB3">
              <w:t xml:space="preserve">340-245-0410 </w:t>
            </w:r>
          </w:p>
        </w:tc>
        <w:tc>
          <w:tcPr>
            <w:tcW w:w="2070" w:type="dxa"/>
          </w:tcPr>
          <w:p w14:paraId="6C97A614" w14:textId="28961B90" w:rsidR="00EF5C9F" w:rsidRPr="00664DB3" w:rsidRDefault="00EF5C9F" w:rsidP="003C36AD">
            <w:pPr>
              <w:spacing w:before="60" w:after="60"/>
            </w:pPr>
            <w:r w:rsidRPr="002A532B">
              <w:t>Calculati</w:t>
            </w:r>
            <w:r w:rsidR="00F603CE">
              <w:t>on of Toxicity Reference Values and</w:t>
            </w:r>
            <w:r w:rsidRPr="002A532B">
              <w:t xml:space="preserve"> Risk-based Concentrations</w:t>
            </w:r>
          </w:p>
        </w:tc>
        <w:tc>
          <w:tcPr>
            <w:tcW w:w="10710" w:type="dxa"/>
          </w:tcPr>
          <w:p w14:paraId="10CB5111" w14:textId="77777777" w:rsidR="00EF5C9F" w:rsidRPr="003C36AD" w:rsidRDefault="00EF5C9F" w:rsidP="003C36AD">
            <w:pPr>
              <w:spacing w:before="60" w:after="60"/>
            </w:pPr>
            <w:r w:rsidRPr="003C36AD">
              <w:t>Toxicity Reference Values:</w:t>
            </w:r>
          </w:p>
          <w:p w14:paraId="62F1C022" w14:textId="46F46FFA" w:rsidR="00EF5C9F" w:rsidRPr="003C36AD" w:rsidRDefault="00EF5C9F" w:rsidP="003C36AD">
            <w:pPr>
              <w:spacing w:before="60" w:after="60"/>
            </w:pPr>
            <w:r w:rsidRPr="003C36AD">
              <w:t xml:space="preserve">To develop </w:t>
            </w:r>
            <w:r w:rsidR="004E1221" w:rsidRPr="003C36AD">
              <w:t>Toxicity Reference Values</w:t>
            </w:r>
            <w:r w:rsidRPr="003C36AD">
              <w:t xml:space="preserve"> for noncancer effects, the chronic and acute reference concentrations (</w:t>
            </w:r>
            <w:r w:rsidR="003C36AD">
              <w:t>RfCs) from the authoritative bodi</w:t>
            </w:r>
            <w:r w:rsidRPr="003C36AD">
              <w:t xml:space="preserve">es in the hierarchy were used directly as </w:t>
            </w:r>
            <w:r w:rsidR="004E1221" w:rsidRPr="003C36AD">
              <w:t>Toxicity Reference Values</w:t>
            </w:r>
            <w:r w:rsidRPr="003C36AD">
              <w:t xml:space="preserve">. For carcinogens, inhalation unit risk (IUR) values were modified by converting them to TRV concentrations associated with a one in one million excess cancer risk. </w:t>
            </w:r>
          </w:p>
          <w:p w14:paraId="6F64B2B6" w14:textId="77777777" w:rsidR="00EF5C9F" w:rsidRPr="00481F08" w:rsidRDefault="00EF5C9F" w:rsidP="003C36AD">
            <w:pPr>
              <w:spacing w:before="60" w:after="60"/>
              <w:rPr>
                <w:sz w:val="10"/>
                <w:szCs w:val="10"/>
              </w:rPr>
            </w:pPr>
          </w:p>
          <w:p w14:paraId="0528F292" w14:textId="77777777" w:rsidR="00EF5C9F" w:rsidRPr="003C36AD" w:rsidRDefault="00EF5C9F" w:rsidP="003C36AD">
            <w:pPr>
              <w:spacing w:before="60" w:after="60"/>
            </w:pPr>
            <w:r w:rsidRPr="003C36AD">
              <w:t>Risk-Based Concentrations:</w:t>
            </w:r>
          </w:p>
          <w:p w14:paraId="0EEE87A9" w14:textId="01398385" w:rsidR="00EF5C9F" w:rsidRPr="003C36AD" w:rsidRDefault="004E1221" w:rsidP="003C36AD">
            <w:pPr>
              <w:spacing w:before="60" w:after="60"/>
            </w:pPr>
            <w:r w:rsidRPr="003C36AD">
              <w:t>Toxicity Reference Values</w:t>
            </w:r>
            <w:r w:rsidR="00EF5C9F" w:rsidRPr="003C36AD">
              <w:t xml:space="preserve"> were used as the ba</w:t>
            </w:r>
            <w:r w:rsidR="00251435" w:rsidRPr="003C36AD">
              <w:t>sis for R</w:t>
            </w:r>
            <w:r w:rsidR="00EF5C9F" w:rsidRPr="003C36AD">
              <w:t>isk-</w:t>
            </w:r>
            <w:r w:rsidR="00251435" w:rsidRPr="003C36AD">
              <w:t>B</w:t>
            </w:r>
            <w:r w:rsidR="00EF5C9F" w:rsidRPr="003C36AD">
              <w:t xml:space="preserve">ased </w:t>
            </w:r>
            <w:r w:rsidR="00251435" w:rsidRPr="003C36AD">
              <w:t>Co</w:t>
            </w:r>
            <w:r>
              <w:t>ncentrations</w:t>
            </w:r>
            <w:r w:rsidR="00EF5C9F" w:rsidRPr="003C36AD">
              <w:t xml:space="preserve">. </w:t>
            </w:r>
            <w:r w:rsidRPr="003C36AD">
              <w:t xml:space="preserve">Risk-Based Concentrations </w:t>
            </w:r>
            <w:r w:rsidR="00EF5C9F" w:rsidRPr="003C36AD">
              <w:t>were calculated for the following exposure locations for chronic exposure:</w:t>
            </w:r>
          </w:p>
          <w:p w14:paraId="6FD70FD8" w14:textId="77777777" w:rsidR="00EF5C9F" w:rsidRPr="003C36AD" w:rsidRDefault="00EF5C9F" w:rsidP="003C36AD">
            <w:pPr>
              <w:pStyle w:val="ListParagraph"/>
              <w:numPr>
                <w:ilvl w:val="0"/>
                <w:numId w:val="17"/>
              </w:numPr>
              <w:spacing w:before="60" w:after="60"/>
            </w:pPr>
            <w:r w:rsidRPr="003C36AD">
              <w:t>Residential, including single family homes, apartments, and condominiums</w:t>
            </w:r>
          </w:p>
          <w:p w14:paraId="2887CD2D" w14:textId="77777777" w:rsidR="00EF5C9F" w:rsidRPr="003C36AD" w:rsidRDefault="00EF5C9F" w:rsidP="003C36AD">
            <w:pPr>
              <w:pStyle w:val="ListParagraph"/>
              <w:numPr>
                <w:ilvl w:val="0"/>
                <w:numId w:val="17"/>
              </w:numPr>
              <w:spacing w:before="60" w:after="60"/>
            </w:pPr>
            <w:r w:rsidRPr="003C36AD">
              <w:t>Non-residential children, including schools and daycare facilities</w:t>
            </w:r>
          </w:p>
          <w:p w14:paraId="7CD70CFD" w14:textId="77777777" w:rsidR="00EF5C9F" w:rsidRPr="003C36AD" w:rsidRDefault="00EF5C9F" w:rsidP="003C36AD">
            <w:pPr>
              <w:pStyle w:val="ListParagraph"/>
              <w:numPr>
                <w:ilvl w:val="0"/>
                <w:numId w:val="17"/>
              </w:numPr>
              <w:spacing w:before="60" w:after="60"/>
            </w:pPr>
            <w:r w:rsidRPr="003C36AD">
              <w:t>Non-residential adults, including commercial and industrial facilities</w:t>
            </w:r>
          </w:p>
          <w:p w14:paraId="611A375A" w14:textId="77777777" w:rsidR="00EF5C9F" w:rsidRPr="00481F08" w:rsidRDefault="00EF5C9F" w:rsidP="003C36AD">
            <w:pPr>
              <w:spacing w:before="60" w:after="60"/>
              <w:rPr>
                <w:sz w:val="10"/>
                <w:szCs w:val="10"/>
              </w:rPr>
            </w:pPr>
          </w:p>
          <w:p w14:paraId="45CA51D6" w14:textId="3606BA83" w:rsidR="00EF5C9F" w:rsidRPr="003C36AD" w:rsidRDefault="004E1221" w:rsidP="003C36AD">
            <w:pPr>
              <w:spacing w:before="60" w:after="60"/>
            </w:pPr>
            <w:r w:rsidRPr="003C36AD">
              <w:t xml:space="preserve">Risk-Based Concentrations </w:t>
            </w:r>
            <w:r w:rsidR="00EF5C9F" w:rsidRPr="003C36AD">
              <w:t>were also developed for short-term acute exposure to people who may spend all or a portion of a day near the facility.</w:t>
            </w:r>
          </w:p>
          <w:p w14:paraId="7DB245EC" w14:textId="77777777" w:rsidR="00EF5C9F" w:rsidRPr="00481F08" w:rsidRDefault="00EF5C9F" w:rsidP="003C36AD">
            <w:pPr>
              <w:spacing w:before="60" w:after="60"/>
              <w:rPr>
                <w:sz w:val="10"/>
                <w:szCs w:val="10"/>
              </w:rPr>
            </w:pPr>
          </w:p>
          <w:p w14:paraId="3B315E01" w14:textId="0BE81C36" w:rsidR="00EF5C9F" w:rsidRPr="003C36AD" w:rsidRDefault="00EF5C9F" w:rsidP="003C36AD">
            <w:pPr>
              <w:spacing w:before="60" w:after="60"/>
            </w:pPr>
            <w:r w:rsidRPr="003C36AD">
              <w:t xml:space="preserve">Residential </w:t>
            </w:r>
            <w:r w:rsidR="004E1221" w:rsidRPr="003C36AD">
              <w:t>Risk-Based Concentrations</w:t>
            </w:r>
            <w:r w:rsidRPr="003C36AD">
              <w:t>:</w:t>
            </w:r>
          </w:p>
          <w:p w14:paraId="6FF01C29" w14:textId="5AE2D648" w:rsidR="00EF5C9F" w:rsidRPr="003C36AD" w:rsidRDefault="00EF5C9F" w:rsidP="003C36AD">
            <w:pPr>
              <w:spacing w:before="60" w:after="60"/>
            </w:pPr>
            <w:r w:rsidRPr="003C36AD">
              <w:t xml:space="preserve">To account for deposition of chemicals and exposure pathways other than inhalation, DEQ applied multi-pathway adjustment factors to develop </w:t>
            </w:r>
            <w:r w:rsidR="004E1221" w:rsidRPr="003C36AD">
              <w:t xml:space="preserve">Risk-Based Concentrations </w:t>
            </w:r>
            <w:r w:rsidRPr="003C36AD">
              <w:t xml:space="preserve">for a select group of chemicals. In addition, some carcinogenic chemicals are especially toxic to infants and children if the chemicals are mutagenic. To account for these effects, early-life adjustment factors were used to develop </w:t>
            </w:r>
            <w:r w:rsidR="004E1221" w:rsidRPr="003C36AD">
              <w:t>Risk-Based Concentrations</w:t>
            </w:r>
            <w:r w:rsidRPr="003C36AD">
              <w:t>, as appropriate.</w:t>
            </w:r>
          </w:p>
          <w:p w14:paraId="69753BE4" w14:textId="77777777" w:rsidR="00EF5C9F" w:rsidRPr="00481F08" w:rsidRDefault="00EF5C9F" w:rsidP="003C36AD">
            <w:pPr>
              <w:spacing w:before="60" w:after="60"/>
              <w:rPr>
                <w:sz w:val="10"/>
                <w:szCs w:val="10"/>
              </w:rPr>
            </w:pPr>
          </w:p>
          <w:p w14:paraId="5187825A" w14:textId="746C35C9" w:rsidR="00EF5C9F" w:rsidRPr="003C36AD" w:rsidRDefault="00EF5C9F" w:rsidP="003C36AD">
            <w:pPr>
              <w:spacing w:before="60" w:after="60"/>
            </w:pPr>
            <w:r w:rsidRPr="003C36AD">
              <w:t xml:space="preserve">Non-Residential </w:t>
            </w:r>
            <w:r w:rsidR="004E1221" w:rsidRPr="003C36AD">
              <w:t>Risk-Based Concentrations</w:t>
            </w:r>
            <w:r w:rsidRPr="003C36AD">
              <w:t>:</w:t>
            </w:r>
          </w:p>
          <w:p w14:paraId="15786EA1" w14:textId="1445A87F" w:rsidR="00EF5C9F" w:rsidRPr="003C36AD" w:rsidRDefault="00EF5C9F" w:rsidP="003C36AD">
            <w:pPr>
              <w:spacing w:before="60" w:after="60"/>
            </w:pPr>
            <w:r w:rsidRPr="003C36AD">
              <w:t>In addition to considerations for multi-pathway and early-life chronic exposure, exposure frequency and exposure duration are also included for non-residential scenarios where exposure will be less than continual exposure for a lifetime assume</w:t>
            </w:r>
            <w:r w:rsidR="00997992" w:rsidRPr="003C36AD">
              <w:t>d for the residential scenario.</w:t>
            </w:r>
          </w:p>
        </w:tc>
      </w:tr>
      <w:tr w:rsidR="00EF5C9F" w:rsidRPr="00664DB3" w14:paraId="29D0E45B" w14:textId="77777777" w:rsidTr="007D6C90">
        <w:tc>
          <w:tcPr>
            <w:tcW w:w="1615" w:type="dxa"/>
          </w:tcPr>
          <w:p w14:paraId="47C26238" w14:textId="77777777" w:rsidR="00EF5C9F" w:rsidRPr="00664DB3" w:rsidRDefault="00EF5C9F" w:rsidP="003C36AD">
            <w:pPr>
              <w:spacing w:before="60" w:after="60"/>
            </w:pPr>
            <w:r w:rsidRPr="00664DB3">
              <w:t>340-245-0420</w:t>
            </w:r>
          </w:p>
        </w:tc>
        <w:tc>
          <w:tcPr>
            <w:tcW w:w="2070" w:type="dxa"/>
          </w:tcPr>
          <w:p w14:paraId="073ED45D" w14:textId="77777777" w:rsidR="00EF5C9F" w:rsidRPr="00664DB3" w:rsidRDefault="00EF5C9F" w:rsidP="003C36AD">
            <w:pPr>
              <w:spacing w:before="60" w:after="60"/>
            </w:pPr>
            <w:r w:rsidRPr="00664DB3">
              <w:t>Process for Updating Lists of Regulated Air Toxics and Their Risk-Based Concentrations</w:t>
            </w:r>
          </w:p>
        </w:tc>
        <w:tc>
          <w:tcPr>
            <w:tcW w:w="10710" w:type="dxa"/>
          </w:tcPr>
          <w:p w14:paraId="25041BDD" w14:textId="0911D1E0" w:rsidR="00B5290B" w:rsidRDefault="00B5290B" w:rsidP="00860479">
            <w:pPr>
              <w:spacing w:before="60" w:after="60"/>
            </w:pPr>
            <w:r>
              <w:t xml:space="preserve">Air Toxics </w:t>
            </w:r>
            <w:r w:rsidRPr="00B75347">
              <w:t>Reporting List</w:t>
            </w:r>
          </w:p>
          <w:p w14:paraId="7C992FF0" w14:textId="1BD1103D" w:rsidR="00FB4AE2" w:rsidRDefault="00FB4AE2" w:rsidP="00860479">
            <w:pPr>
              <w:pStyle w:val="ListParagraph"/>
              <w:numPr>
                <w:ilvl w:val="0"/>
                <w:numId w:val="43"/>
              </w:numPr>
              <w:spacing w:before="60" w:after="60"/>
            </w:pPr>
            <w:r w:rsidRPr="00B75347">
              <w:t xml:space="preserve">The </w:t>
            </w:r>
            <w:r>
              <w:t xml:space="preserve">Air Toxics </w:t>
            </w:r>
            <w:r w:rsidRPr="00B75347">
              <w:t>Reporting List is comprised of California Air Resources Board’s Toxic Air Contaminant Identification List Appendix A-1, Washington’s Table of ASIL, SQER and de minimis emission values, Oregon’s Toxics Focus list, and EPA’s Hazardous Air Pollutants list</w:t>
            </w:r>
          </w:p>
          <w:p w14:paraId="50095C09" w14:textId="3A880298" w:rsidR="00B5290B" w:rsidRDefault="00B5290B" w:rsidP="00860479">
            <w:pPr>
              <w:pStyle w:val="ListParagraph"/>
              <w:numPr>
                <w:ilvl w:val="0"/>
                <w:numId w:val="43"/>
              </w:numPr>
              <w:spacing w:before="60" w:after="60"/>
            </w:pPr>
            <w:r w:rsidRPr="002A532B">
              <w:t>Every three years, DEQ in consultation with OHA will review the list of air toxics</w:t>
            </w:r>
            <w:r>
              <w:t xml:space="preserve"> from the above four lists</w:t>
            </w:r>
            <w:r w:rsidRPr="002A532B">
              <w:t xml:space="preserve">. Based on </w:t>
            </w:r>
            <w:r>
              <w:t>that review, DEQ may add or remove air toxics from the reporting list</w:t>
            </w:r>
          </w:p>
          <w:p w14:paraId="3AE659FB" w14:textId="6F155DE9" w:rsidR="00B5290B" w:rsidRDefault="00B5290B" w:rsidP="00860479">
            <w:pPr>
              <w:pStyle w:val="ListParagraph"/>
              <w:numPr>
                <w:ilvl w:val="0"/>
                <w:numId w:val="43"/>
              </w:numPr>
              <w:spacing w:before="60" w:after="60"/>
            </w:pPr>
            <w:r>
              <w:t>S</w:t>
            </w:r>
            <w:r w:rsidRPr="00B75347">
              <w:t xml:space="preserve">ources </w:t>
            </w:r>
            <w:r>
              <w:t>must</w:t>
            </w:r>
            <w:r w:rsidRPr="00B75347">
              <w:t xml:space="preserve"> report emissions of any newly listed </w:t>
            </w:r>
            <w:r>
              <w:t>air toxic</w:t>
            </w:r>
            <w:r w:rsidRPr="00B75347">
              <w:t xml:space="preserve"> </w:t>
            </w:r>
            <w:r>
              <w:t>during the next periodic state-wide emissions inventory required in OAR 340-245-0340 following the new listing or earlier upon request by DEQ</w:t>
            </w:r>
          </w:p>
          <w:p w14:paraId="00A359EE" w14:textId="77777777" w:rsidR="00B5290B" w:rsidRPr="00481F08" w:rsidRDefault="00B5290B" w:rsidP="00860479">
            <w:pPr>
              <w:spacing w:before="60" w:after="60"/>
              <w:rPr>
                <w:sz w:val="10"/>
                <w:szCs w:val="10"/>
              </w:rPr>
            </w:pPr>
          </w:p>
          <w:p w14:paraId="314D0074" w14:textId="1724FA4F" w:rsidR="00B5290B" w:rsidRDefault="00B5290B" w:rsidP="00860479">
            <w:pPr>
              <w:spacing w:before="60" w:after="60"/>
            </w:pPr>
            <w:r w:rsidRPr="001B72F9">
              <w:t>Risk-Based Concentrations</w:t>
            </w:r>
          </w:p>
          <w:p w14:paraId="7307EB20" w14:textId="0A99A70E" w:rsidR="00B5290B" w:rsidRDefault="00B5290B" w:rsidP="00860479">
            <w:pPr>
              <w:pStyle w:val="ListParagraph"/>
              <w:numPr>
                <w:ilvl w:val="0"/>
                <w:numId w:val="43"/>
              </w:numPr>
              <w:spacing w:before="60" w:after="60"/>
            </w:pPr>
            <w:r w:rsidRPr="00B75347">
              <w:t>The</w:t>
            </w:r>
            <w:r>
              <w:t xml:space="preserve"> list</w:t>
            </w:r>
            <w:r w:rsidRPr="00B75347">
              <w:t xml:space="preserve"> </w:t>
            </w:r>
            <w:r w:rsidRPr="001B72F9">
              <w:t>Risk-Based Concentrations</w:t>
            </w:r>
            <w:r w:rsidRPr="00B75347">
              <w:t xml:space="preserve"> is comprised of all </w:t>
            </w:r>
            <w:r>
              <w:t>air toxic</w:t>
            </w:r>
            <w:r w:rsidRPr="00B75347">
              <w:t xml:space="preserve">s from the </w:t>
            </w:r>
            <w:r>
              <w:t xml:space="preserve">Air Toxics </w:t>
            </w:r>
            <w:r w:rsidRPr="00B75347">
              <w:t xml:space="preserve">Reporting List for which </w:t>
            </w:r>
            <w:r>
              <w:t>OHA</w:t>
            </w:r>
            <w:r w:rsidRPr="00B75347">
              <w:t xml:space="preserve"> and DEQ were able to find or set RBCs.</w:t>
            </w:r>
          </w:p>
          <w:p w14:paraId="5EB3CF42" w14:textId="0F179262" w:rsidR="00EF5C9F" w:rsidRDefault="00EF5C9F" w:rsidP="00860479">
            <w:pPr>
              <w:pStyle w:val="ListParagraph"/>
              <w:numPr>
                <w:ilvl w:val="0"/>
                <w:numId w:val="43"/>
              </w:numPr>
              <w:spacing w:before="60" w:after="60"/>
            </w:pPr>
            <w:r w:rsidRPr="002A532B">
              <w:t xml:space="preserve">Every three years, DEQ in consultation with OHA will review the list of air toxics and their toxicity values published by authoritative bodies. Based on </w:t>
            </w:r>
            <w:r>
              <w:t xml:space="preserve">that </w:t>
            </w:r>
            <w:r w:rsidRPr="002A532B">
              <w:t xml:space="preserve">review, DEQ may add, delete, or modify </w:t>
            </w:r>
            <w:r w:rsidR="004E1221" w:rsidRPr="003C36AD">
              <w:t>Toxicity Reference Values</w:t>
            </w:r>
            <w:r w:rsidRPr="002A532B">
              <w:t>.</w:t>
            </w:r>
            <w:r w:rsidR="004E1221">
              <w:t xml:space="preserve"> As a consequence, </w:t>
            </w:r>
            <w:r w:rsidR="004E1221" w:rsidRPr="003C36AD">
              <w:t>Risk-Based Concentrations</w:t>
            </w:r>
            <w:r w:rsidR="004E1221">
              <w:t xml:space="preserve"> </w:t>
            </w:r>
            <w:r>
              <w:t>may also be modified</w:t>
            </w:r>
            <w:r w:rsidRPr="002A532B">
              <w:t xml:space="preserve">. </w:t>
            </w:r>
            <w:r>
              <w:t>U</w:t>
            </w:r>
            <w:r w:rsidRPr="002A532B">
              <w:t xml:space="preserve">pdates </w:t>
            </w:r>
            <w:r>
              <w:t xml:space="preserve">will be made </w:t>
            </w:r>
            <w:r w:rsidRPr="002A532B">
              <w:t xml:space="preserve">through the rulemaking process. </w:t>
            </w:r>
          </w:p>
          <w:p w14:paraId="4A757FF5" w14:textId="00897204" w:rsidR="00B5290B" w:rsidRDefault="00B5290B" w:rsidP="00860479">
            <w:pPr>
              <w:pStyle w:val="ListParagraph"/>
              <w:numPr>
                <w:ilvl w:val="0"/>
                <w:numId w:val="43"/>
              </w:numPr>
              <w:spacing w:before="60" w:after="60"/>
            </w:pPr>
            <w:r>
              <w:t>DEQ will use t</w:t>
            </w:r>
            <w:r w:rsidRPr="00B75347">
              <w:t xml:space="preserve">he </w:t>
            </w:r>
            <w:r>
              <w:t>RBCs in OAR 340-245-8050 Table 5</w:t>
            </w:r>
            <w:r w:rsidRPr="00B75347">
              <w:t xml:space="preserve"> in </w:t>
            </w:r>
            <w:r>
              <w:t>Source Risk Assessment</w:t>
            </w:r>
            <w:r w:rsidRPr="00B75347">
              <w:t>s for setting any necessary permit limits to limit cancer or noncancer risk</w:t>
            </w:r>
            <w:r>
              <w:t xml:space="preserve">. </w:t>
            </w:r>
          </w:p>
          <w:p w14:paraId="33E7BFFF" w14:textId="77777777" w:rsidR="00B5290B" w:rsidRPr="00481F08" w:rsidRDefault="00B5290B" w:rsidP="00860479">
            <w:pPr>
              <w:pStyle w:val="ListParagraph"/>
              <w:spacing w:before="60" w:after="60"/>
              <w:ind w:left="360"/>
              <w:rPr>
                <w:sz w:val="10"/>
                <w:szCs w:val="10"/>
              </w:rPr>
            </w:pPr>
          </w:p>
          <w:p w14:paraId="5F92E2E5" w14:textId="1ED96C08" w:rsidR="00B5290B" w:rsidRPr="00B75347" w:rsidRDefault="00B5290B" w:rsidP="00860479">
            <w:pPr>
              <w:spacing w:before="60" w:after="60"/>
            </w:pPr>
            <w:r>
              <w:t>Changes to the reporting list or RBC list</w:t>
            </w:r>
          </w:p>
          <w:p w14:paraId="1B67B236" w14:textId="77777777" w:rsidR="00860479" w:rsidRDefault="00860479" w:rsidP="00860479">
            <w:pPr>
              <w:pStyle w:val="ListParagraph"/>
              <w:numPr>
                <w:ilvl w:val="0"/>
                <w:numId w:val="46"/>
              </w:numPr>
              <w:spacing w:before="60" w:after="60"/>
            </w:pPr>
            <w:r>
              <w:t>Any person may petition DEQ and OHA</w:t>
            </w:r>
            <w:r w:rsidR="00B5290B" w:rsidRPr="00911C94">
              <w:t xml:space="preserve"> to </w:t>
            </w:r>
            <w:r w:rsidR="00B5290B">
              <w:t>update</w:t>
            </w:r>
            <w:r w:rsidR="00B5290B" w:rsidRPr="00723C41">
              <w:t xml:space="preserve"> </w:t>
            </w:r>
            <w:r w:rsidR="00B5290B">
              <w:t xml:space="preserve">the </w:t>
            </w:r>
            <w:r w:rsidR="00B5290B" w:rsidRPr="00723C41">
              <w:t xml:space="preserve">lists of regulated air toxics </w:t>
            </w:r>
            <w:r w:rsidR="00B5290B">
              <w:t xml:space="preserve">to </w:t>
            </w:r>
            <w:r w:rsidR="00B5290B" w:rsidRPr="00911C94">
              <w:t>add or remov</w:t>
            </w:r>
            <w:r w:rsidR="00B5290B">
              <w:t>e</w:t>
            </w:r>
            <w:r w:rsidR="00B5290B" w:rsidRPr="00911C94">
              <w:t xml:space="preserve"> </w:t>
            </w:r>
            <w:r w:rsidR="00B5290B">
              <w:t xml:space="preserve">air </w:t>
            </w:r>
            <w:r w:rsidR="00B5290B" w:rsidRPr="00911C94">
              <w:t>or revise an RBC</w:t>
            </w:r>
            <w:r w:rsidR="00B5290B">
              <w:t xml:space="preserve"> </w:t>
            </w:r>
            <w:r w:rsidR="00B5290B" w:rsidRPr="00911C94">
              <w:t>outside of or by different preference than the hierarchy listed in OAR 340-</w:t>
            </w:r>
            <w:r w:rsidR="00B5290B">
              <w:t>245-04</w:t>
            </w:r>
            <w:r>
              <w:t>00</w:t>
            </w:r>
          </w:p>
          <w:p w14:paraId="1065BB58" w14:textId="53829292" w:rsidR="00860479" w:rsidRPr="00664DB3" w:rsidRDefault="00860479" w:rsidP="00860479">
            <w:pPr>
              <w:pStyle w:val="ListParagraph"/>
              <w:numPr>
                <w:ilvl w:val="0"/>
                <w:numId w:val="46"/>
              </w:numPr>
              <w:spacing w:before="60" w:after="60"/>
            </w:pPr>
            <w:r w:rsidRPr="00860479">
              <w:rPr>
                <w:bCs/>
              </w:rPr>
              <w:t xml:space="preserve">If </w:t>
            </w:r>
            <w:r>
              <w:rPr>
                <w:bCs/>
              </w:rPr>
              <w:t xml:space="preserve">DEQ and </w:t>
            </w:r>
            <w:r w:rsidRPr="00860479">
              <w:rPr>
                <w:bCs/>
              </w:rPr>
              <w:t>OHA</w:t>
            </w:r>
            <w:r>
              <w:rPr>
                <w:bCs/>
              </w:rPr>
              <w:t xml:space="preserve"> determine</w:t>
            </w:r>
            <w:r w:rsidRPr="00860479">
              <w:rPr>
                <w:bCs/>
              </w:rPr>
              <w:t xml:space="preserve"> that updates are warranted as a result of a petition, DEQ will propose updates to RBCs or additions or removals of air toxics through the rulemaking process. </w:t>
            </w:r>
          </w:p>
        </w:tc>
      </w:tr>
      <w:tr w:rsidR="00EF5C9F" w:rsidRPr="00664DB3" w14:paraId="2FE50CF6" w14:textId="77777777" w:rsidTr="007D6C90">
        <w:tc>
          <w:tcPr>
            <w:tcW w:w="1615" w:type="dxa"/>
          </w:tcPr>
          <w:p w14:paraId="4DD5322D" w14:textId="73088E5F" w:rsidR="00EF5C9F" w:rsidRPr="00664DB3" w:rsidRDefault="00EF5C9F" w:rsidP="003C36AD">
            <w:pPr>
              <w:spacing w:before="60" w:after="60"/>
            </w:pPr>
            <w:r w:rsidRPr="00664DB3">
              <w:t>340-245-0500</w:t>
            </w:r>
          </w:p>
        </w:tc>
        <w:tc>
          <w:tcPr>
            <w:tcW w:w="2070" w:type="dxa"/>
          </w:tcPr>
          <w:p w14:paraId="06F2CE41" w14:textId="77777777" w:rsidR="00EF5C9F" w:rsidRPr="00664DB3" w:rsidRDefault="00EF5C9F" w:rsidP="003C36AD">
            <w:pPr>
              <w:spacing w:before="60" w:after="60"/>
            </w:pPr>
            <w:r w:rsidRPr="00664DB3">
              <w:t>Cleaner Air Oregon Fees</w:t>
            </w:r>
          </w:p>
        </w:tc>
        <w:tc>
          <w:tcPr>
            <w:tcW w:w="10710" w:type="dxa"/>
          </w:tcPr>
          <w:p w14:paraId="2BDF484A" w14:textId="77777777" w:rsidR="00EF5C9F" w:rsidRPr="00664DB3" w:rsidRDefault="00EF5C9F" w:rsidP="003C36AD">
            <w:pPr>
              <w:spacing w:before="60" w:after="60"/>
            </w:pPr>
            <w:r>
              <w:t>Cleaner Air Oregon fees are contained in OAR 340-220-0050(4) (annual base fees) and OAR 340-216-8030 part 2 (activity fees)</w:t>
            </w:r>
          </w:p>
        </w:tc>
      </w:tr>
      <w:tr w:rsidR="00EF5C9F" w:rsidRPr="00664DB3" w14:paraId="545BD125" w14:textId="77777777" w:rsidTr="007D6C90">
        <w:tc>
          <w:tcPr>
            <w:tcW w:w="1615" w:type="dxa"/>
          </w:tcPr>
          <w:p w14:paraId="012EF730" w14:textId="77777777" w:rsidR="00EF5C9F" w:rsidRPr="00664DB3" w:rsidRDefault="00EF5C9F" w:rsidP="003C36AD">
            <w:pPr>
              <w:spacing w:before="60" w:after="60"/>
            </w:pPr>
            <w:r w:rsidRPr="00664DB3">
              <w:rPr>
                <w:i/>
              </w:rPr>
              <w:t>340-245-80</w:t>
            </w:r>
            <w:r>
              <w:rPr>
                <w:i/>
              </w:rPr>
              <w:t>1</w:t>
            </w:r>
            <w:r w:rsidRPr="00664DB3">
              <w:rPr>
                <w:i/>
              </w:rPr>
              <w:t>0</w:t>
            </w:r>
          </w:p>
        </w:tc>
        <w:tc>
          <w:tcPr>
            <w:tcW w:w="2070" w:type="dxa"/>
          </w:tcPr>
          <w:p w14:paraId="01CD9A4C" w14:textId="77777777" w:rsidR="00EF5C9F" w:rsidRPr="00664DB3" w:rsidRDefault="00EF5C9F" w:rsidP="003C36AD">
            <w:pPr>
              <w:spacing w:before="60" w:after="60"/>
              <w:rPr>
                <w:i/>
              </w:rPr>
            </w:pPr>
            <w:r w:rsidRPr="00664DB3">
              <w:rPr>
                <w:i/>
              </w:rPr>
              <w:t>Table 1</w:t>
            </w:r>
          </w:p>
          <w:p w14:paraId="47A50F61" w14:textId="77777777" w:rsidR="00EF5C9F" w:rsidRPr="00664DB3" w:rsidRDefault="00EF5C9F" w:rsidP="003C36AD">
            <w:pPr>
              <w:spacing w:before="60" w:after="60"/>
              <w:rPr>
                <w:i/>
              </w:rPr>
            </w:pPr>
            <w:r w:rsidRPr="00664DB3">
              <w:rPr>
                <w:i/>
              </w:rPr>
              <w:t>Risk Action Levels</w:t>
            </w:r>
            <w:r>
              <w:rPr>
                <w:i/>
              </w:rPr>
              <w:t xml:space="preserve"> and De Minimis Levels</w:t>
            </w:r>
          </w:p>
        </w:tc>
        <w:tc>
          <w:tcPr>
            <w:tcW w:w="10710" w:type="dxa"/>
          </w:tcPr>
          <w:p w14:paraId="224BE34D" w14:textId="6FD28727" w:rsidR="00EF5C9F" w:rsidRPr="00664DB3" w:rsidRDefault="00135795" w:rsidP="003C36AD">
            <w:pPr>
              <w:spacing w:before="60" w:after="60"/>
            </w:pPr>
            <w:r>
              <w:t xml:space="preserve">Sources are required to determine compliance with De Minimis Levels, if applicable, or Risk Action Levels. </w:t>
            </w:r>
          </w:p>
        </w:tc>
      </w:tr>
      <w:tr w:rsidR="00EF5C9F" w:rsidRPr="00664DB3" w14:paraId="78EE90A2" w14:textId="77777777" w:rsidTr="007D6C90">
        <w:tc>
          <w:tcPr>
            <w:tcW w:w="1615" w:type="dxa"/>
          </w:tcPr>
          <w:p w14:paraId="61735FEA" w14:textId="77777777" w:rsidR="00EF5C9F" w:rsidRPr="00664DB3" w:rsidRDefault="00EF5C9F" w:rsidP="003C36AD">
            <w:pPr>
              <w:spacing w:before="60" w:after="60"/>
              <w:rPr>
                <w:i/>
              </w:rPr>
            </w:pPr>
            <w:r w:rsidRPr="00664DB3">
              <w:rPr>
                <w:i/>
              </w:rPr>
              <w:t>340-245-8020</w:t>
            </w:r>
          </w:p>
        </w:tc>
        <w:tc>
          <w:tcPr>
            <w:tcW w:w="2070" w:type="dxa"/>
          </w:tcPr>
          <w:p w14:paraId="22338E4B" w14:textId="77777777" w:rsidR="00EF5C9F" w:rsidRPr="00664DB3" w:rsidRDefault="00EF5C9F" w:rsidP="003C36AD">
            <w:pPr>
              <w:spacing w:before="60" w:after="60"/>
              <w:rPr>
                <w:i/>
              </w:rPr>
            </w:pPr>
            <w:r w:rsidRPr="00664DB3">
              <w:rPr>
                <w:i/>
              </w:rPr>
              <w:t xml:space="preserve">Table 2 </w:t>
            </w:r>
          </w:p>
          <w:p w14:paraId="2EE69782" w14:textId="77777777" w:rsidR="00EF5C9F" w:rsidRPr="00664DB3" w:rsidRDefault="00EF5C9F" w:rsidP="003C36AD">
            <w:pPr>
              <w:spacing w:before="60" w:after="60"/>
              <w:rPr>
                <w:i/>
              </w:rPr>
            </w:pPr>
            <w:r>
              <w:rPr>
                <w:i/>
              </w:rPr>
              <w:t xml:space="preserve">Air Toxics </w:t>
            </w:r>
            <w:r w:rsidRPr="00664DB3">
              <w:rPr>
                <w:i/>
              </w:rPr>
              <w:t xml:space="preserve">Reporting </w:t>
            </w:r>
            <w:r>
              <w:rPr>
                <w:i/>
              </w:rPr>
              <w:t>List</w:t>
            </w:r>
          </w:p>
        </w:tc>
        <w:tc>
          <w:tcPr>
            <w:tcW w:w="10710" w:type="dxa"/>
          </w:tcPr>
          <w:p w14:paraId="5F4F1BE9" w14:textId="57F077BF" w:rsidR="00EF5C9F" w:rsidRPr="00A8607E" w:rsidRDefault="00A8607E" w:rsidP="003C36AD">
            <w:pPr>
              <w:spacing w:before="60" w:after="60"/>
            </w:pPr>
            <w:r>
              <w:t>Sources are required to report emissions of this list of air toxics to DEQ every three years.</w:t>
            </w:r>
          </w:p>
        </w:tc>
      </w:tr>
      <w:tr w:rsidR="00EF5C9F" w:rsidRPr="00664DB3" w14:paraId="6FEA2153" w14:textId="77777777" w:rsidTr="007D6C90">
        <w:tc>
          <w:tcPr>
            <w:tcW w:w="1615" w:type="dxa"/>
          </w:tcPr>
          <w:p w14:paraId="732F92A1" w14:textId="77777777" w:rsidR="00EF5C9F" w:rsidRPr="00664DB3" w:rsidRDefault="00EF5C9F" w:rsidP="003C36AD">
            <w:pPr>
              <w:spacing w:before="60" w:after="60"/>
              <w:rPr>
                <w:i/>
              </w:rPr>
            </w:pPr>
            <w:r w:rsidRPr="00664DB3">
              <w:rPr>
                <w:i/>
              </w:rPr>
              <w:t>340-245-8030</w:t>
            </w:r>
          </w:p>
        </w:tc>
        <w:tc>
          <w:tcPr>
            <w:tcW w:w="2070" w:type="dxa"/>
          </w:tcPr>
          <w:p w14:paraId="03192D64" w14:textId="77777777" w:rsidR="00EF5C9F" w:rsidRPr="00664DB3" w:rsidRDefault="00EF5C9F" w:rsidP="003C36AD">
            <w:pPr>
              <w:spacing w:before="60" w:after="60"/>
              <w:rPr>
                <w:i/>
              </w:rPr>
            </w:pPr>
            <w:r w:rsidRPr="00664DB3">
              <w:rPr>
                <w:i/>
              </w:rPr>
              <w:t xml:space="preserve">Table 3  </w:t>
            </w:r>
          </w:p>
          <w:p w14:paraId="77EF1564" w14:textId="77777777" w:rsidR="00EF5C9F" w:rsidRPr="00664DB3" w:rsidRDefault="00EF5C9F" w:rsidP="003C36AD">
            <w:pPr>
              <w:spacing w:before="60" w:after="60"/>
              <w:rPr>
                <w:i/>
              </w:rPr>
            </w:pPr>
            <w:r>
              <w:rPr>
                <w:i/>
              </w:rPr>
              <w:t>Toxicity Reference Values</w:t>
            </w:r>
            <w:r w:rsidRPr="00664DB3">
              <w:rPr>
                <w:i/>
              </w:rPr>
              <w:t xml:space="preserve"> </w:t>
            </w:r>
          </w:p>
        </w:tc>
        <w:tc>
          <w:tcPr>
            <w:tcW w:w="10710" w:type="dxa"/>
          </w:tcPr>
          <w:p w14:paraId="2A1482C9" w14:textId="2AC3EAFD" w:rsidR="00EF5C9F" w:rsidRPr="00A8607E" w:rsidRDefault="009372B5" w:rsidP="003C36AD">
            <w:pPr>
              <w:spacing w:before="60" w:after="60"/>
            </w:pPr>
            <w:r>
              <w:t xml:space="preserve">The Toxicity Reference Values </w:t>
            </w:r>
            <w:r w:rsidR="00742908">
              <w:t xml:space="preserve">are the toxicological basis in the calculation of the </w:t>
            </w:r>
            <w:r>
              <w:t>Risk-Based Concentrations.</w:t>
            </w:r>
          </w:p>
        </w:tc>
      </w:tr>
      <w:tr w:rsidR="00EF5C9F" w:rsidRPr="00664DB3" w14:paraId="36957292" w14:textId="77777777" w:rsidTr="007D6C90">
        <w:tc>
          <w:tcPr>
            <w:tcW w:w="1615" w:type="dxa"/>
          </w:tcPr>
          <w:p w14:paraId="040D51DC" w14:textId="77777777" w:rsidR="00EF5C9F" w:rsidRPr="00664DB3" w:rsidRDefault="00EF5C9F" w:rsidP="003C36AD">
            <w:pPr>
              <w:spacing w:before="60" w:after="60"/>
              <w:rPr>
                <w:i/>
              </w:rPr>
            </w:pPr>
            <w:r w:rsidRPr="00664DB3">
              <w:rPr>
                <w:i/>
              </w:rPr>
              <w:t>340-245-80</w:t>
            </w:r>
            <w:r>
              <w:rPr>
                <w:i/>
              </w:rPr>
              <w:t>4</w:t>
            </w:r>
            <w:r w:rsidRPr="00664DB3">
              <w:rPr>
                <w:i/>
              </w:rPr>
              <w:t>0</w:t>
            </w:r>
          </w:p>
        </w:tc>
        <w:tc>
          <w:tcPr>
            <w:tcW w:w="2070" w:type="dxa"/>
          </w:tcPr>
          <w:p w14:paraId="0E0A1D32" w14:textId="77777777" w:rsidR="00EF5C9F" w:rsidRPr="00664DB3" w:rsidRDefault="00EF5C9F" w:rsidP="003C36AD">
            <w:pPr>
              <w:spacing w:before="60" w:after="60"/>
              <w:rPr>
                <w:i/>
              </w:rPr>
            </w:pPr>
            <w:r w:rsidRPr="00664DB3">
              <w:rPr>
                <w:i/>
              </w:rPr>
              <w:t xml:space="preserve">Table </w:t>
            </w:r>
            <w:r>
              <w:rPr>
                <w:i/>
              </w:rPr>
              <w:t>4</w:t>
            </w:r>
            <w:r w:rsidRPr="00664DB3">
              <w:rPr>
                <w:i/>
              </w:rPr>
              <w:t xml:space="preserve">  </w:t>
            </w:r>
          </w:p>
          <w:p w14:paraId="350ECA73" w14:textId="77777777" w:rsidR="00EF5C9F" w:rsidRPr="00664DB3" w:rsidRDefault="00EF5C9F" w:rsidP="003C36AD">
            <w:pPr>
              <w:spacing w:before="60" w:after="60"/>
              <w:rPr>
                <w:i/>
              </w:rPr>
            </w:pPr>
            <w:r>
              <w:rPr>
                <w:i/>
              </w:rPr>
              <w:t>Adjustment Factors for Risk-Based Concentrations</w:t>
            </w:r>
          </w:p>
        </w:tc>
        <w:tc>
          <w:tcPr>
            <w:tcW w:w="10710" w:type="dxa"/>
          </w:tcPr>
          <w:p w14:paraId="13797BF7" w14:textId="15D915D7" w:rsidR="00EF5C9F" w:rsidRPr="009372B5" w:rsidRDefault="009372B5" w:rsidP="003C36AD">
            <w:pPr>
              <w:spacing w:before="60" w:after="60"/>
            </w:pPr>
            <w:r>
              <w:t xml:space="preserve">The adjustment factors were used to </w:t>
            </w:r>
            <w:r w:rsidR="00742908">
              <w:t xml:space="preserve">incorporate early life, multipathway and nonresidential considerations in the calculation of </w:t>
            </w:r>
            <w:r>
              <w:t>Risk-Based Concentrations.</w:t>
            </w:r>
          </w:p>
        </w:tc>
      </w:tr>
      <w:tr w:rsidR="00EF5C9F" w:rsidRPr="00664DB3" w14:paraId="33A99FA3" w14:textId="77777777" w:rsidTr="007D6C90">
        <w:tc>
          <w:tcPr>
            <w:tcW w:w="1615" w:type="dxa"/>
          </w:tcPr>
          <w:p w14:paraId="1E591B97" w14:textId="77777777" w:rsidR="00EF5C9F" w:rsidRPr="00664DB3" w:rsidRDefault="00EF5C9F" w:rsidP="003C36AD">
            <w:pPr>
              <w:spacing w:before="60" w:after="60"/>
              <w:rPr>
                <w:i/>
              </w:rPr>
            </w:pPr>
            <w:r w:rsidRPr="00664DB3">
              <w:rPr>
                <w:i/>
              </w:rPr>
              <w:t>340-245-8050</w:t>
            </w:r>
          </w:p>
        </w:tc>
        <w:tc>
          <w:tcPr>
            <w:tcW w:w="2070" w:type="dxa"/>
          </w:tcPr>
          <w:p w14:paraId="5B842D72" w14:textId="77777777" w:rsidR="00EF5C9F" w:rsidRPr="00664DB3" w:rsidRDefault="00EF5C9F" w:rsidP="003C36AD">
            <w:pPr>
              <w:spacing w:before="60" w:after="60"/>
              <w:rPr>
                <w:i/>
              </w:rPr>
            </w:pPr>
            <w:r w:rsidRPr="00664DB3">
              <w:rPr>
                <w:i/>
              </w:rPr>
              <w:t>Table 5</w:t>
            </w:r>
          </w:p>
          <w:p w14:paraId="78D05417" w14:textId="77777777" w:rsidR="00EF5C9F" w:rsidRPr="00664DB3" w:rsidRDefault="00EF5C9F" w:rsidP="003C36AD">
            <w:pPr>
              <w:spacing w:before="60" w:after="60"/>
              <w:rPr>
                <w:i/>
              </w:rPr>
            </w:pPr>
            <w:r>
              <w:rPr>
                <w:i/>
              </w:rPr>
              <w:t>Risk-Based Concentrations</w:t>
            </w:r>
          </w:p>
        </w:tc>
        <w:tc>
          <w:tcPr>
            <w:tcW w:w="10710" w:type="dxa"/>
          </w:tcPr>
          <w:p w14:paraId="6B36E2D9" w14:textId="244FE9A7" w:rsidR="00EF5C9F" w:rsidRPr="009372B5" w:rsidRDefault="009372B5" w:rsidP="003C36AD">
            <w:pPr>
              <w:spacing w:before="60" w:after="60"/>
            </w:pPr>
            <w:r w:rsidRPr="009372B5">
              <w:t xml:space="preserve">Sources are required to </w:t>
            </w:r>
            <w:r w:rsidR="008C4DF5">
              <w:t>evaluate risk by comparing calculated</w:t>
            </w:r>
            <w:r w:rsidR="00F00C34">
              <w:t>/modeled</w:t>
            </w:r>
            <w:r w:rsidR="008C4DF5">
              <w:t xml:space="preserve"> air </w:t>
            </w:r>
            <w:r w:rsidR="00F00C34">
              <w:t xml:space="preserve">toxics </w:t>
            </w:r>
            <w:r w:rsidR="008C4DF5">
              <w:t xml:space="preserve">concentrations with the </w:t>
            </w:r>
            <w:r>
              <w:t>Risk-Based Concentrations</w:t>
            </w:r>
            <w:r w:rsidR="008C4DF5">
              <w:t xml:space="preserve"> in this table.</w:t>
            </w:r>
          </w:p>
        </w:tc>
      </w:tr>
      <w:tr w:rsidR="00EF5C9F" w:rsidRPr="00AF05EA" w14:paraId="1F76E3DE" w14:textId="77777777" w:rsidTr="007D6C90">
        <w:tc>
          <w:tcPr>
            <w:tcW w:w="1615" w:type="dxa"/>
          </w:tcPr>
          <w:p w14:paraId="75542444" w14:textId="46166EEE" w:rsidR="00EF5C9F" w:rsidRPr="00AF05EA" w:rsidRDefault="00A8607E" w:rsidP="003C36AD">
            <w:pPr>
              <w:spacing w:before="60" w:after="60"/>
              <w:rPr>
                <w:i/>
              </w:rPr>
            </w:pPr>
            <w:r>
              <w:rPr>
                <w:i/>
              </w:rPr>
              <w:t>340-245-806</w:t>
            </w:r>
            <w:r w:rsidR="00EF5C9F" w:rsidRPr="00AF05EA">
              <w:rPr>
                <w:i/>
              </w:rPr>
              <w:t>0</w:t>
            </w:r>
          </w:p>
        </w:tc>
        <w:tc>
          <w:tcPr>
            <w:tcW w:w="2070" w:type="dxa"/>
          </w:tcPr>
          <w:p w14:paraId="7AF685FA" w14:textId="77777777" w:rsidR="00EF5C9F" w:rsidRDefault="00A8607E" w:rsidP="003C36AD">
            <w:pPr>
              <w:spacing w:before="60" w:after="60"/>
              <w:rPr>
                <w:i/>
              </w:rPr>
            </w:pPr>
            <w:r>
              <w:rPr>
                <w:i/>
              </w:rPr>
              <w:t>Table 6</w:t>
            </w:r>
          </w:p>
          <w:p w14:paraId="38003EC3" w14:textId="5C43BA8E" w:rsidR="00A8607E" w:rsidRPr="00AF05EA" w:rsidRDefault="00A8607E" w:rsidP="003C36AD">
            <w:pPr>
              <w:spacing w:before="60" w:after="60"/>
              <w:rPr>
                <w:i/>
              </w:rPr>
            </w:pPr>
            <w:r>
              <w:rPr>
                <w:i/>
              </w:rPr>
              <w:t>Level 1 Risk Assessment Tool</w:t>
            </w:r>
          </w:p>
        </w:tc>
        <w:tc>
          <w:tcPr>
            <w:tcW w:w="10710" w:type="dxa"/>
          </w:tcPr>
          <w:p w14:paraId="7C7494A1" w14:textId="7C6BE1CB" w:rsidR="00EF5C9F" w:rsidRPr="009372B5" w:rsidRDefault="009372B5" w:rsidP="003C36AD">
            <w:pPr>
              <w:spacing w:before="60" w:after="60"/>
            </w:pPr>
            <w:r>
              <w:t xml:space="preserve">Sources can use the Level 1 Risk Assessment Tool to </w:t>
            </w:r>
            <w:r w:rsidR="00F00C34">
              <w:t>calculate air toxics concentrations</w:t>
            </w:r>
            <w:r>
              <w:t>.</w:t>
            </w:r>
          </w:p>
        </w:tc>
      </w:tr>
      <w:tr w:rsidR="00EF5C9F" w:rsidRPr="00664DB3" w14:paraId="641EF924" w14:textId="77777777" w:rsidTr="007D6C90">
        <w:tc>
          <w:tcPr>
            <w:tcW w:w="1615" w:type="dxa"/>
          </w:tcPr>
          <w:p w14:paraId="2F108D66" w14:textId="28AD706E" w:rsidR="00EF5C9F" w:rsidRPr="00664DB3" w:rsidRDefault="00EF5C9F" w:rsidP="003C36AD">
            <w:pPr>
              <w:spacing w:before="60" w:after="60"/>
            </w:pPr>
            <w:r w:rsidRPr="00664DB3">
              <w:t>340-245-9000</w:t>
            </w:r>
            <w:r w:rsidR="00F85AD7">
              <w:t xml:space="preserve"> through 340-245-90</w:t>
            </w:r>
            <w:r w:rsidR="00723897">
              <w:t>80</w:t>
            </w:r>
          </w:p>
        </w:tc>
        <w:tc>
          <w:tcPr>
            <w:tcW w:w="2070" w:type="dxa"/>
          </w:tcPr>
          <w:p w14:paraId="290D3C0D" w14:textId="5C9B39D3" w:rsidR="00EF5C9F" w:rsidRPr="00664DB3" w:rsidRDefault="00723897" w:rsidP="003C36AD">
            <w:pPr>
              <w:spacing w:before="60" w:after="60"/>
            </w:pPr>
            <w:r w:rsidRPr="00F85AD7">
              <w:rPr>
                <w:rFonts w:eastAsia="Times New Roman"/>
              </w:rPr>
              <w:t>Colored Art Glass Manufacturing Facility</w:t>
            </w:r>
            <w:r w:rsidR="00EF5C9F" w:rsidRPr="00664DB3">
              <w:t xml:space="preserve"> rules</w:t>
            </w:r>
          </w:p>
        </w:tc>
        <w:tc>
          <w:tcPr>
            <w:tcW w:w="10710" w:type="dxa"/>
          </w:tcPr>
          <w:p w14:paraId="3CAE17A1" w14:textId="4A06459E" w:rsidR="00EF5C9F" w:rsidRDefault="009372B5" w:rsidP="003C36AD">
            <w:pPr>
              <w:spacing w:before="60" w:after="60"/>
            </w:pPr>
            <w:r>
              <w:t xml:space="preserve">DEQ is proposing changes to the Colored Art Glass Manufacturing </w:t>
            </w:r>
            <w:r w:rsidR="00723897">
              <w:t xml:space="preserve">Facility </w:t>
            </w:r>
            <w:r>
              <w:t xml:space="preserve">rules. </w:t>
            </w:r>
          </w:p>
          <w:p w14:paraId="7BC588D3" w14:textId="57072C6B" w:rsidR="00F85AD7" w:rsidRPr="00664DB3" w:rsidRDefault="00723897" w:rsidP="003C36AD">
            <w:pPr>
              <w:spacing w:before="60" w:after="60"/>
            </w:pPr>
            <w:r>
              <w:t>See the Crosswalk for details</w:t>
            </w:r>
          </w:p>
        </w:tc>
      </w:tr>
    </w:tbl>
    <w:p w14:paraId="405E4771" w14:textId="77777777" w:rsidR="00A53052" w:rsidRDefault="00A53052" w:rsidP="003C36AD">
      <w:pPr>
        <w:spacing w:before="60" w:after="60" w:line="240" w:lineRule="auto"/>
        <w:rPr>
          <w:color w:val="1F497D"/>
        </w:rPr>
      </w:pPr>
    </w:p>
    <w:sectPr w:rsidR="00A53052" w:rsidSect="00B51B03">
      <w:footerReference w:type="default" r:id="rId11"/>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F2B03" w14:textId="77777777" w:rsidR="00702256" w:rsidRDefault="00702256" w:rsidP="003768AE">
      <w:pPr>
        <w:spacing w:after="0" w:line="240" w:lineRule="auto"/>
      </w:pPr>
      <w:r>
        <w:separator/>
      </w:r>
    </w:p>
  </w:endnote>
  <w:endnote w:type="continuationSeparator" w:id="0">
    <w:p w14:paraId="35D88400" w14:textId="77777777" w:rsidR="00702256" w:rsidRDefault="00702256" w:rsidP="0037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C72C" w14:textId="320A23C3" w:rsidR="00702256" w:rsidRDefault="00702256">
    <w:pPr>
      <w:pStyle w:val="Footer"/>
    </w:pPr>
    <w:r>
      <w:t>10/20/2017</w:t>
    </w:r>
    <w:r>
      <w:ptab w:relativeTo="margin" w:alignment="center" w:leader="none"/>
    </w:r>
    <w:r>
      <w:t>Draft Rules</w:t>
    </w:r>
    <w:r>
      <w:ptab w:relativeTo="margin" w:alignment="right" w:leader="none"/>
    </w:r>
    <w:r>
      <w:fldChar w:fldCharType="begin"/>
    </w:r>
    <w:r>
      <w:instrText xml:space="preserve"> PAGE   \* MERGEFORMAT </w:instrText>
    </w:r>
    <w:r>
      <w:fldChar w:fldCharType="separate"/>
    </w:r>
    <w:r w:rsidR="0087628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220A" w14:textId="77777777" w:rsidR="00702256" w:rsidRDefault="00702256" w:rsidP="003768AE">
      <w:pPr>
        <w:spacing w:after="0" w:line="240" w:lineRule="auto"/>
      </w:pPr>
      <w:r>
        <w:separator/>
      </w:r>
    </w:p>
  </w:footnote>
  <w:footnote w:type="continuationSeparator" w:id="0">
    <w:p w14:paraId="5FDF0B2E" w14:textId="77777777" w:rsidR="00702256" w:rsidRDefault="00702256" w:rsidP="00376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E4C"/>
    <w:multiLevelType w:val="hybridMultilevel"/>
    <w:tmpl w:val="47A4E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11261"/>
    <w:multiLevelType w:val="hybridMultilevel"/>
    <w:tmpl w:val="A0881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6153F"/>
    <w:multiLevelType w:val="hybridMultilevel"/>
    <w:tmpl w:val="AF6412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502B6"/>
    <w:multiLevelType w:val="hybridMultilevel"/>
    <w:tmpl w:val="5A60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5B19"/>
    <w:multiLevelType w:val="hybridMultilevel"/>
    <w:tmpl w:val="3E1892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24930"/>
    <w:multiLevelType w:val="hybridMultilevel"/>
    <w:tmpl w:val="1898E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E3DFB"/>
    <w:multiLevelType w:val="hybridMultilevel"/>
    <w:tmpl w:val="183AC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87CDB"/>
    <w:multiLevelType w:val="hybridMultilevel"/>
    <w:tmpl w:val="52E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97C8B"/>
    <w:multiLevelType w:val="hybridMultilevel"/>
    <w:tmpl w:val="F89AE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E385D"/>
    <w:multiLevelType w:val="hybridMultilevel"/>
    <w:tmpl w:val="CA8C0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44FF4"/>
    <w:multiLevelType w:val="hybridMultilevel"/>
    <w:tmpl w:val="EDF44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697F91"/>
    <w:multiLevelType w:val="hybridMultilevel"/>
    <w:tmpl w:val="88FA5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77F7C"/>
    <w:multiLevelType w:val="hybridMultilevel"/>
    <w:tmpl w:val="18340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4C6F0E"/>
    <w:multiLevelType w:val="hybridMultilevel"/>
    <w:tmpl w:val="53EAA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AD6425"/>
    <w:multiLevelType w:val="hybridMultilevel"/>
    <w:tmpl w:val="56C6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1C79D6"/>
    <w:multiLevelType w:val="hybridMultilevel"/>
    <w:tmpl w:val="91A01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F2917"/>
    <w:multiLevelType w:val="hybridMultilevel"/>
    <w:tmpl w:val="40406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D34210"/>
    <w:multiLevelType w:val="multilevel"/>
    <w:tmpl w:val="4542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14C46"/>
    <w:multiLevelType w:val="hybridMultilevel"/>
    <w:tmpl w:val="8508F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5F1184"/>
    <w:multiLevelType w:val="hybridMultilevel"/>
    <w:tmpl w:val="4D9CA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A13635"/>
    <w:multiLevelType w:val="hybridMultilevel"/>
    <w:tmpl w:val="B804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464746"/>
    <w:multiLevelType w:val="hybridMultilevel"/>
    <w:tmpl w:val="4FEA3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CAA4A14">
      <w:start w:val="4"/>
      <w:numFmt w:val="bullet"/>
      <w:lvlText w:val="•"/>
      <w:lvlJc w:val="left"/>
      <w:pPr>
        <w:ind w:left="2160" w:hanging="72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35F0A"/>
    <w:multiLevelType w:val="hybridMultilevel"/>
    <w:tmpl w:val="93883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C175C3"/>
    <w:multiLevelType w:val="hybridMultilevel"/>
    <w:tmpl w:val="F448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01799"/>
    <w:multiLevelType w:val="hybridMultilevel"/>
    <w:tmpl w:val="06740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C345B"/>
    <w:multiLevelType w:val="hybridMultilevel"/>
    <w:tmpl w:val="FA6E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616367"/>
    <w:multiLevelType w:val="hybridMultilevel"/>
    <w:tmpl w:val="3EDE2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F55A7"/>
    <w:multiLevelType w:val="hybridMultilevel"/>
    <w:tmpl w:val="3B5A6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916710"/>
    <w:multiLevelType w:val="hybridMultilevel"/>
    <w:tmpl w:val="20B4E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9A27A2"/>
    <w:multiLevelType w:val="hybridMultilevel"/>
    <w:tmpl w:val="35382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0D331A"/>
    <w:multiLevelType w:val="hybridMultilevel"/>
    <w:tmpl w:val="4D6C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A004EF"/>
    <w:multiLevelType w:val="hybridMultilevel"/>
    <w:tmpl w:val="0CDE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5E7BC3"/>
    <w:multiLevelType w:val="hybridMultilevel"/>
    <w:tmpl w:val="87A40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F268FE"/>
    <w:multiLevelType w:val="hybridMultilevel"/>
    <w:tmpl w:val="3E721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2B41F5"/>
    <w:multiLevelType w:val="hybridMultilevel"/>
    <w:tmpl w:val="1F88F8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F25640"/>
    <w:multiLevelType w:val="hybridMultilevel"/>
    <w:tmpl w:val="CBCE1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AE4AD0"/>
    <w:multiLevelType w:val="hybridMultilevel"/>
    <w:tmpl w:val="F15631D4"/>
    <w:lvl w:ilvl="0" w:tplc="BBB24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50BD6"/>
    <w:multiLevelType w:val="hybridMultilevel"/>
    <w:tmpl w:val="C624E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AB7507"/>
    <w:multiLevelType w:val="hybridMultilevel"/>
    <w:tmpl w:val="A616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F4062E"/>
    <w:multiLevelType w:val="hybridMultilevel"/>
    <w:tmpl w:val="7178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0C774E"/>
    <w:multiLevelType w:val="hybridMultilevel"/>
    <w:tmpl w:val="B096F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FD6FFB"/>
    <w:multiLevelType w:val="hybridMultilevel"/>
    <w:tmpl w:val="7ACA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EE76F2"/>
    <w:multiLevelType w:val="hybridMultilevel"/>
    <w:tmpl w:val="9ED6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404B6D"/>
    <w:multiLevelType w:val="hybridMultilevel"/>
    <w:tmpl w:val="D37E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BC0148"/>
    <w:multiLevelType w:val="hybridMultilevel"/>
    <w:tmpl w:val="DA8A6B1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F109C"/>
    <w:multiLevelType w:val="hybridMultilevel"/>
    <w:tmpl w:val="A9525168"/>
    <w:lvl w:ilvl="0" w:tplc="57E09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7"/>
  </w:num>
  <w:num w:numId="4">
    <w:abstractNumId w:val="26"/>
  </w:num>
  <w:num w:numId="5">
    <w:abstractNumId w:val="23"/>
  </w:num>
  <w:num w:numId="6">
    <w:abstractNumId w:val="44"/>
  </w:num>
  <w:num w:numId="7">
    <w:abstractNumId w:val="8"/>
  </w:num>
  <w:num w:numId="8">
    <w:abstractNumId w:val="29"/>
  </w:num>
  <w:num w:numId="9">
    <w:abstractNumId w:val="13"/>
  </w:num>
  <w:num w:numId="10">
    <w:abstractNumId w:val="40"/>
  </w:num>
  <w:num w:numId="11">
    <w:abstractNumId w:val="11"/>
  </w:num>
  <w:num w:numId="12">
    <w:abstractNumId w:val="35"/>
  </w:num>
  <w:num w:numId="13">
    <w:abstractNumId w:val="0"/>
  </w:num>
  <w:num w:numId="14">
    <w:abstractNumId w:val="19"/>
  </w:num>
  <w:num w:numId="15">
    <w:abstractNumId w:val="43"/>
  </w:num>
  <w:num w:numId="16">
    <w:abstractNumId w:val="21"/>
  </w:num>
  <w:num w:numId="17">
    <w:abstractNumId w:val="16"/>
  </w:num>
  <w:num w:numId="18">
    <w:abstractNumId w:val="42"/>
  </w:num>
  <w:num w:numId="19">
    <w:abstractNumId w:val="45"/>
  </w:num>
  <w:num w:numId="20">
    <w:abstractNumId w:val="30"/>
  </w:num>
  <w:num w:numId="21">
    <w:abstractNumId w:val="33"/>
  </w:num>
  <w:num w:numId="22">
    <w:abstractNumId w:val="14"/>
  </w:num>
  <w:num w:numId="23">
    <w:abstractNumId w:val="12"/>
  </w:num>
  <w:num w:numId="24">
    <w:abstractNumId w:val="18"/>
  </w:num>
  <w:num w:numId="25">
    <w:abstractNumId w:val="28"/>
  </w:num>
  <w:num w:numId="26">
    <w:abstractNumId w:val="22"/>
  </w:num>
  <w:num w:numId="27">
    <w:abstractNumId w:val="37"/>
  </w:num>
  <w:num w:numId="28">
    <w:abstractNumId w:val="4"/>
  </w:num>
  <w:num w:numId="29">
    <w:abstractNumId w:val="24"/>
  </w:num>
  <w:num w:numId="30">
    <w:abstractNumId w:val="34"/>
  </w:num>
  <w:num w:numId="31">
    <w:abstractNumId w:val="1"/>
  </w:num>
  <w:num w:numId="32">
    <w:abstractNumId w:val="10"/>
  </w:num>
  <w:num w:numId="33">
    <w:abstractNumId w:val="15"/>
  </w:num>
  <w:num w:numId="34">
    <w:abstractNumId w:val="17"/>
  </w:num>
  <w:num w:numId="35">
    <w:abstractNumId w:val="41"/>
  </w:num>
  <w:num w:numId="36">
    <w:abstractNumId w:val="2"/>
  </w:num>
  <w:num w:numId="37">
    <w:abstractNumId w:val="31"/>
  </w:num>
  <w:num w:numId="38">
    <w:abstractNumId w:val="32"/>
  </w:num>
  <w:num w:numId="39">
    <w:abstractNumId w:val="38"/>
  </w:num>
  <w:num w:numId="40">
    <w:abstractNumId w:val="9"/>
  </w:num>
  <w:num w:numId="41">
    <w:abstractNumId w:val="36"/>
  </w:num>
  <w:num w:numId="42">
    <w:abstractNumId w:val="6"/>
  </w:num>
  <w:num w:numId="43">
    <w:abstractNumId w:val="25"/>
  </w:num>
  <w:num w:numId="44">
    <w:abstractNumId w:val="7"/>
  </w:num>
  <w:num w:numId="45">
    <w:abstractNumId w:val="39"/>
  </w:num>
  <w:num w:numId="4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3"/>
    <w:rsid w:val="00000D40"/>
    <w:rsid w:val="00016D67"/>
    <w:rsid w:val="00030FED"/>
    <w:rsid w:val="000325C2"/>
    <w:rsid w:val="0003763E"/>
    <w:rsid w:val="00055BE9"/>
    <w:rsid w:val="00057D74"/>
    <w:rsid w:val="00063CC7"/>
    <w:rsid w:val="000719C1"/>
    <w:rsid w:val="00073AAA"/>
    <w:rsid w:val="00077DF1"/>
    <w:rsid w:val="00084B46"/>
    <w:rsid w:val="00084EDF"/>
    <w:rsid w:val="00092129"/>
    <w:rsid w:val="000A4591"/>
    <w:rsid w:val="000B1080"/>
    <w:rsid w:val="000B3E30"/>
    <w:rsid w:val="000B3F59"/>
    <w:rsid w:val="000E0318"/>
    <w:rsid w:val="0010323B"/>
    <w:rsid w:val="001033B8"/>
    <w:rsid w:val="00104636"/>
    <w:rsid w:val="00107F5A"/>
    <w:rsid w:val="00112667"/>
    <w:rsid w:val="00122C79"/>
    <w:rsid w:val="00124A2A"/>
    <w:rsid w:val="00131AF3"/>
    <w:rsid w:val="00133912"/>
    <w:rsid w:val="00133B86"/>
    <w:rsid w:val="00135795"/>
    <w:rsid w:val="00141191"/>
    <w:rsid w:val="00141300"/>
    <w:rsid w:val="00142EA9"/>
    <w:rsid w:val="001434CB"/>
    <w:rsid w:val="00151FA1"/>
    <w:rsid w:val="0017188D"/>
    <w:rsid w:val="00174BC3"/>
    <w:rsid w:val="0018308D"/>
    <w:rsid w:val="00194E20"/>
    <w:rsid w:val="001A284D"/>
    <w:rsid w:val="001A6130"/>
    <w:rsid w:val="001A6392"/>
    <w:rsid w:val="001B0046"/>
    <w:rsid w:val="001B3907"/>
    <w:rsid w:val="001C270B"/>
    <w:rsid w:val="001D0D48"/>
    <w:rsid w:val="001D1AC8"/>
    <w:rsid w:val="001D6B4D"/>
    <w:rsid w:val="001F30CD"/>
    <w:rsid w:val="001F4585"/>
    <w:rsid w:val="0020059B"/>
    <w:rsid w:val="00213AE1"/>
    <w:rsid w:val="002256EF"/>
    <w:rsid w:val="00226937"/>
    <w:rsid w:val="00233F42"/>
    <w:rsid w:val="002371C0"/>
    <w:rsid w:val="00240BBD"/>
    <w:rsid w:val="0024273C"/>
    <w:rsid w:val="00251435"/>
    <w:rsid w:val="00282B0F"/>
    <w:rsid w:val="002835E2"/>
    <w:rsid w:val="002A532B"/>
    <w:rsid w:val="002C4BCF"/>
    <w:rsid w:val="002D6033"/>
    <w:rsid w:val="002D7E2F"/>
    <w:rsid w:val="002D7FF8"/>
    <w:rsid w:val="002E0FE9"/>
    <w:rsid w:val="002E2318"/>
    <w:rsid w:val="002F5A53"/>
    <w:rsid w:val="003215C8"/>
    <w:rsid w:val="00321C08"/>
    <w:rsid w:val="0032577E"/>
    <w:rsid w:val="003332AC"/>
    <w:rsid w:val="0033420E"/>
    <w:rsid w:val="003462BD"/>
    <w:rsid w:val="0035280E"/>
    <w:rsid w:val="00353A9C"/>
    <w:rsid w:val="00357DC6"/>
    <w:rsid w:val="00366080"/>
    <w:rsid w:val="00371003"/>
    <w:rsid w:val="00372951"/>
    <w:rsid w:val="00373369"/>
    <w:rsid w:val="003768AE"/>
    <w:rsid w:val="0038600F"/>
    <w:rsid w:val="0038690C"/>
    <w:rsid w:val="003C2886"/>
    <w:rsid w:val="003C36AD"/>
    <w:rsid w:val="003D1953"/>
    <w:rsid w:val="003E65FC"/>
    <w:rsid w:val="003E6896"/>
    <w:rsid w:val="003F1D9F"/>
    <w:rsid w:val="003F25E7"/>
    <w:rsid w:val="004023CC"/>
    <w:rsid w:val="00417D11"/>
    <w:rsid w:val="00424C91"/>
    <w:rsid w:val="00427F4D"/>
    <w:rsid w:val="004313D6"/>
    <w:rsid w:val="00441621"/>
    <w:rsid w:val="00456ED3"/>
    <w:rsid w:val="004576C5"/>
    <w:rsid w:val="004741B2"/>
    <w:rsid w:val="0047644C"/>
    <w:rsid w:val="00481F08"/>
    <w:rsid w:val="00482780"/>
    <w:rsid w:val="00485C59"/>
    <w:rsid w:val="004960C7"/>
    <w:rsid w:val="0049766B"/>
    <w:rsid w:val="004A696A"/>
    <w:rsid w:val="004B42AE"/>
    <w:rsid w:val="004B6E83"/>
    <w:rsid w:val="004B718F"/>
    <w:rsid w:val="004C51C7"/>
    <w:rsid w:val="004C5B01"/>
    <w:rsid w:val="004E1221"/>
    <w:rsid w:val="004E2486"/>
    <w:rsid w:val="004F2658"/>
    <w:rsid w:val="00500F57"/>
    <w:rsid w:val="00514A96"/>
    <w:rsid w:val="00515153"/>
    <w:rsid w:val="0052146D"/>
    <w:rsid w:val="00522262"/>
    <w:rsid w:val="005235AD"/>
    <w:rsid w:val="00524A4D"/>
    <w:rsid w:val="00531494"/>
    <w:rsid w:val="00531D9F"/>
    <w:rsid w:val="00544E12"/>
    <w:rsid w:val="00550D41"/>
    <w:rsid w:val="00551CE9"/>
    <w:rsid w:val="00557FCE"/>
    <w:rsid w:val="005604A6"/>
    <w:rsid w:val="00560E69"/>
    <w:rsid w:val="0056355F"/>
    <w:rsid w:val="005646A5"/>
    <w:rsid w:val="005761A9"/>
    <w:rsid w:val="0058792B"/>
    <w:rsid w:val="00587DF1"/>
    <w:rsid w:val="005922FA"/>
    <w:rsid w:val="00597B0E"/>
    <w:rsid w:val="005A1154"/>
    <w:rsid w:val="005A1992"/>
    <w:rsid w:val="005A32CC"/>
    <w:rsid w:val="005B11A0"/>
    <w:rsid w:val="005B51B9"/>
    <w:rsid w:val="005D3673"/>
    <w:rsid w:val="005E230A"/>
    <w:rsid w:val="005E5B2A"/>
    <w:rsid w:val="005E6966"/>
    <w:rsid w:val="005F0605"/>
    <w:rsid w:val="005F22AC"/>
    <w:rsid w:val="00616117"/>
    <w:rsid w:val="006228CB"/>
    <w:rsid w:val="00630BCA"/>
    <w:rsid w:val="006343EA"/>
    <w:rsid w:val="0064587A"/>
    <w:rsid w:val="006632BC"/>
    <w:rsid w:val="00664DB3"/>
    <w:rsid w:val="00675D38"/>
    <w:rsid w:val="00681847"/>
    <w:rsid w:val="006863B3"/>
    <w:rsid w:val="006877EA"/>
    <w:rsid w:val="006905B7"/>
    <w:rsid w:val="006A02EE"/>
    <w:rsid w:val="006A50C7"/>
    <w:rsid w:val="006A5927"/>
    <w:rsid w:val="006C01DF"/>
    <w:rsid w:val="006C278B"/>
    <w:rsid w:val="006C2871"/>
    <w:rsid w:val="006C337B"/>
    <w:rsid w:val="006D6BE2"/>
    <w:rsid w:val="006D7EC5"/>
    <w:rsid w:val="006F1631"/>
    <w:rsid w:val="006F1FE7"/>
    <w:rsid w:val="00702256"/>
    <w:rsid w:val="00704714"/>
    <w:rsid w:val="00704B58"/>
    <w:rsid w:val="0071573B"/>
    <w:rsid w:val="00716D71"/>
    <w:rsid w:val="0071714D"/>
    <w:rsid w:val="0071717D"/>
    <w:rsid w:val="00723897"/>
    <w:rsid w:val="007253E5"/>
    <w:rsid w:val="00742908"/>
    <w:rsid w:val="00743113"/>
    <w:rsid w:val="00752BD6"/>
    <w:rsid w:val="007656A1"/>
    <w:rsid w:val="007801C4"/>
    <w:rsid w:val="0078020D"/>
    <w:rsid w:val="00782F4D"/>
    <w:rsid w:val="00785477"/>
    <w:rsid w:val="007906F1"/>
    <w:rsid w:val="00792948"/>
    <w:rsid w:val="007D0640"/>
    <w:rsid w:val="007D6C90"/>
    <w:rsid w:val="007E462E"/>
    <w:rsid w:val="0080068B"/>
    <w:rsid w:val="00801F83"/>
    <w:rsid w:val="00810922"/>
    <w:rsid w:val="0081778F"/>
    <w:rsid w:val="00821F7E"/>
    <w:rsid w:val="0084245C"/>
    <w:rsid w:val="008478FC"/>
    <w:rsid w:val="008517D4"/>
    <w:rsid w:val="00851FEE"/>
    <w:rsid w:val="00860479"/>
    <w:rsid w:val="008622B8"/>
    <w:rsid w:val="0087628C"/>
    <w:rsid w:val="0088175B"/>
    <w:rsid w:val="008901CF"/>
    <w:rsid w:val="008934A2"/>
    <w:rsid w:val="008B6479"/>
    <w:rsid w:val="008C4DF5"/>
    <w:rsid w:val="008D0E36"/>
    <w:rsid w:val="008D5958"/>
    <w:rsid w:val="008F19D4"/>
    <w:rsid w:val="008F7957"/>
    <w:rsid w:val="00905DD7"/>
    <w:rsid w:val="00906698"/>
    <w:rsid w:val="00906C1D"/>
    <w:rsid w:val="0092184D"/>
    <w:rsid w:val="009372B5"/>
    <w:rsid w:val="0094080C"/>
    <w:rsid w:val="009612C7"/>
    <w:rsid w:val="009621B7"/>
    <w:rsid w:val="009651B8"/>
    <w:rsid w:val="009662C0"/>
    <w:rsid w:val="00967113"/>
    <w:rsid w:val="0097165A"/>
    <w:rsid w:val="009819E2"/>
    <w:rsid w:val="00984FEC"/>
    <w:rsid w:val="00994071"/>
    <w:rsid w:val="00994A87"/>
    <w:rsid w:val="00997992"/>
    <w:rsid w:val="009A07F7"/>
    <w:rsid w:val="009A5AD7"/>
    <w:rsid w:val="009B526E"/>
    <w:rsid w:val="009C3ED7"/>
    <w:rsid w:val="009F53AF"/>
    <w:rsid w:val="00A02D9E"/>
    <w:rsid w:val="00A11260"/>
    <w:rsid w:val="00A137ED"/>
    <w:rsid w:val="00A16F3C"/>
    <w:rsid w:val="00A246BF"/>
    <w:rsid w:val="00A319CF"/>
    <w:rsid w:val="00A32CDB"/>
    <w:rsid w:val="00A374D5"/>
    <w:rsid w:val="00A53052"/>
    <w:rsid w:val="00A5495C"/>
    <w:rsid w:val="00A6295B"/>
    <w:rsid w:val="00A62E68"/>
    <w:rsid w:val="00A74D49"/>
    <w:rsid w:val="00A779C0"/>
    <w:rsid w:val="00A80249"/>
    <w:rsid w:val="00A816BF"/>
    <w:rsid w:val="00A8607E"/>
    <w:rsid w:val="00A905B9"/>
    <w:rsid w:val="00A91BCC"/>
    <w:rsid w:val="00A97A33"/>
    <w:rsid w:val="00AA00CD"/>
    <w:rsid w:val="00AA053F"/>
    <w:rsid w:val="00AB0AB1"/>
    <w:rsid w:val="00AC419F"/>
    <w:rsid w:val="00AC5FC1"/>
    <w:rsid w:val="00AD358B"/>
    <w:rsid w:val="00AF05EA"/>
    <w:rsid w:val="00AF3830"/>
    <w:rsid w:val="00B3419A"/>
    <w:rsid w:val="00B36FE6"/>
    <w:rsid w:val="00B43506"/>
    <w:rsid w:val="00B5195F"/>
    <w:rsid w:val="00B51B03"/>
    <w:rsid w:val="00B5290B"/>
    <w:rsid w:val="00B66522"/>
    <w:rsid w:val="00B73262"/>
    <w:rsid w:val="00B80496"/>
    <w:rsid w:val="00B90494"/>
    <w:rsid w:val="00B91168"/>
    <w:rsid w:val="00B93AB7"/>
    <w:rsid w:val="00B977BF"/>
    <w:rsid w:val="00BD24E3"/>
    <w:rsid w:val="00BD781C"/>
    <w:rsid w:val="00BE6A97"/>
    <w:rsid w:val="00BE6CF2"/>
    <w:rsid w:val="00C010A9"/>
    <w:rsid w:val="00C01CE6"/>
    <w:rsid w:val="00C02539"/>
    <w:rsid w:val="00C15527"/>
    <w:rsid w:val="00C1620C"/>
    <w:rsid w:val="00C25D5B"/>
    <w:rsid w:val="00C352BE"/>
    <w:rsid w:val="00C40728"/>
    <w:rsid w:val="00C42462"/>
    <w:rsid w:val="00C443DC"/>
    <w:rsid w:val="00C521F0"/>
    <w:rsid w:val="00C63CFA"/>
    <w:rsid w:val="00C646E9"/>
    <w:rsid w:val="00C65BA1"/>
    <w:rsid w:val="00C7064B"/>
    <w:rsid w:val="00C75C78"/>
    <w:rsid w:val="00C84542"/>
    <w:rsid w:val="00C95B20"/>
    <w:rsid w:val="00CA1F97"/>
    <w:rsid w:val="00CA2E68"/>
    <w:rsid w:val="00CD1E81"/>
    <w:rsid w:val="00CD3678"/>
    <w:rsid w:val="00CE16CE"/>
    <w:rsid w:val="00CE3095"/>
    <w:rsid w:val="00CE31B1"/>
    <w:rsid w:val="00CE7E18"/>
    <w:rsid w:val="00D03084"/>
    <w:rsid w:val="00D04664"/>
    <w:rsid w:val="00D27485"/>
    <w:rsid w:val="00D31954"/>
    <w:rsid w:val="00D42BC5"/>
    <w:rsid w:val="00D501E8"/>
    <w:rsid w:val="00D67745"/>
    <w:rsid w:val="00D70239"/>
    <w:rsid w:val="00D773B1"/>
    <w:rsid w:val="00D97022"/>
    <w:rsid w:val="00DB211D"/>
    <w:rsid w:val="00DC353E"/>
    <w:rsid w:val="00DC4FDF"/>
    <w:rsid w:val="00DC60C7"/>
    <w:rsid w:val="00DF1BE6"/>
    <w:rsid w:val="00E00028"/>
    <w:rsid w:val="00E00EA0"/>
    <w:rsid w:val="00E03076"/>
    <w:rsid w:val="00E04E01"/>
    <w:rsid w:val="00E2024B"/>
    <w:rsid w:val="00E20EC0"/>
    <w:rsid w:val="00E3204D"/>
    <w:rsid w:val="00E33363"/>
    <w:rsid w:val="00E37615"/>
    <w:rsid w:val="00E4322E"/>
    <w:rsid w:val="00E438B3"/>
    <w:rsid w:val="00E546D6"/>
    <w:rsid w:val="00E5656C"/>
    <w:rsid w:val="00E626FC"/>
    <w:rsid w:val="00EA1F64"/>
    <w:rsid w:val="00EA76A3"/>
    <w:rsid w:val="00EB16C1"/>
    <w:rsid w:val="00EB5937"/>
    <w:rsid w:val="00EC7054"/>
    <w:rsid w:val="00EE12AD"/>
    <w:rsid w:val="00EF023E"/>
    <w:rsid w:val="00EF1D0E"/>
    <w:rsid w:val="00EF5C9F"/>
    <w:rsid w:val="00F00C34"/>
    <w:rsid w:val="00F052DE"/>
    <w:rsid w:val="00F10338"/>
    <w:rsid w:val="00F31B70"/>
    <w:rsid w:val="00F47296"/>
    <w:rsid w:val="00F502F5"/>
    <w:rsid w:val="00F603CE"/>
    <w:rsid w:val="00F62365"/>
    <w:rsid w:val="00F628B9"/>
    <w:rsid w:val="00F656FC"/>
    <w:rsid w:val="00F774CB"/>
    <w:rsid w:val="00F82409"/>
    <w:rsid w:val="00F85AD7"/>
    <w:rsid w:val="00F85C3A"/>
    <w:rsid w:val="00F933CC"/>
    <w:rsid w:val="00F968E0"/>
    <w:rsid w:val="00FA02A5"/>
    <w:rsid w:val="00FA3C15"/>
    <w:rsid w:val="00FA5DFD"/>
    <w:rsid w:val="00FB4AE2"/>
    <w:rsid w:val="00FC215B"/>
    <w:rsid w:val="00FC5E52"/>
    <w:rsid w:val="00FD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4906"/>
  <w15:docId w15:val="{B66A970B-CA5E-4627-BD0A-CFC30007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4DB3"/>
    <w:rPr>
      <w:sz w:val="16"/>
      <w:szCs w:val="16"/>
    </w:rPr>
  </w:style>
  <w:style w:type="paragraph" w:styleId="CommentText">
    <w:name w:val="annotation text"/>
    <w:basedOn w:val="Normal"/>
    <w:link w:val="CommentTextChar"/>
    <w:uiPriority w:val="99"/>
    <w:unhideWhenUsed/>
    <w:rsid w:val="00664DB3"/>
    <w:pPr>
      <w:spacing w:line="240" w:lineRule="auto"/>
    </w:pPr>
    <w:rPr>
      <w:sz w:val="20"/>
      <w:szCs w:val="20"/>
    </w:rPr>
  </w:style>
  <w:style w:type="character" w:customStyle="1" w:styleId="CommentTextChar">
    <w:name w:val="Comment Text Char"/>
    <w:basedOn w:val="DefaultParagraphFont"/>
    <w:link w:val="CommentText"/>
    <w:uiPriority w:val="99"/>
    <w:rsid w:val="00664DB3"/>
    <w:rPr>
      <w:sz w:val="20"/>
      <w:szCs w:val="20"/>
    </w:rPr>
  </w:style>
  <w:style w:type="paragraph" w:styleId="BalloonText">
    <w:name w:val="Balloon Text"/>
    <w:basedOn w:val="Normal"/>
    <w:link w:val="BalloonTextChar"/>
    <w:uiPriority w:val="99"/>
    <w:semiHidden/>
    <w:unhideWhenUsed/>
    <w:rsid w:val="00664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DB3"/>
    <w:rPr>
      <w:rFonts w:ascii="Segoe UI" w:hAnsi="Segoe UI" w:cs="Segoe UI"/>
      <w:sz w:val="18"/>
      <w:szCs w:val="18"/>
    </w:rPr>
  </w:style>
  <w:style w:type="paragraph" w:styleId="ListParagraph">
    <w:name w:val="List Paragraph"/>
    <w:basedOn w:val="Normal"/>
    <w:uiPriority w:val="34"/>
    <w:qFormat/>
    <w:rsid w:val="003332AC"/>
    <w:pPr>
      <w:ind w:left="720"/>
      <w:contextualSpacing/>
    </w:pPr>
  </w:style>
  <w:style w:type="paragraph" w:styleId="CommentSubject">
    <w:name w:val="annotation subject"/>
    <w:basedOn w:val="CommentText"/>
    <w:next w:val="CommentText"/>
    <w:link w:val="CommentSubjectChar"/>
    <w:uiPriority w:val="99"/>
    <w:semiHidden/>
    <w:unhideWhenUsed/>
    <w:rsid w:val="00DF1BE6"/>
    <w:rPr>
      <w:b/>
      <w:bCs/>
    </w:rPr>
  </w:style>
  <w:style w:type="character" w:customStyle="1" w:styleId="CommentSubjectChar">
    <w:name w:val="Comment Subject Char"/>
    <w:basedOn w:val="CommentTextChar"/>
    <w:link w:val="CommentSubject"/>
    <w:uiPriority w:val="99"/>
    <w:semiHidden/>
    <w:rsid w:val="00DF1BE6"/>
    <w:rPr>
      <w:b/>
      <w:bCs/>
      <w:sz w:val="20"/>
      <w:szCs w:val="20"/>
    </w:rPr>
  </w:style>
  <w:style w:type="character" w:customStyle="1" w:styleId="ruletitle">
    <w:name w:val="rule_title"/>
    <w:basedOn w:val="DefaultParagraphFont"/>
    <w:rsid w:val="00616117"/>
  </w:style>
  <w:style w:type="paragraph" w:styleId="Header">
    <w:name w:val="header"/>
    <w:basedOn w:val="Normal"/>
    <w:link w:val="HeaderChar"/>
    <w:uiPriority w:val="99"/>
    <w:unhideWhenUsed/>
    <w:rsid w:val="0037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AE"/>
  </w:style>
  <w:style w:type="paragraph" w:styleId="Footer">
    <w:name w:val="footer"/>
    <w:basedOn w:val="Normal"/>
    <w:link w:val="FooterChar"/>
    <w:uiPriority w:val="99"/>
    <w:unhideWhenUsed/>
    <w:rsid w:val="0037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AE"/>
  </w:style>
  <w:style w:type="table" w:customStyle="1" w:styleId="TableGrid1">
    <w:name w:val="Table Grid1"/>
    <w:basedOn w:val="TableNormal"/>
    <w:next w:val="TableGrid"/>
    <w:uiPriority w:val="39"/>
    <w:rsid w:val="0032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topic xmlns="6d74fd01-c718-46ca-b310-3e8220f1f5ad">Final Documents</Subtopic>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59B35-996F-4947-B87B-00CABF0A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50CF9-E594-49B8-BA85-83DC7D014E25}">
  <ds:schemaRefs>
    <ds:schemaRef ds:uri="http://schemas.microsoft.com/sharepoint/v3/contenttype/forms"/>
  </ds:schemaRefs>
</ds:datastoreItem>
</file>

<file path=customXml/itemProps3.xml><?xml version="1.0" encoding="utf-8"?>
<ds:datastoreItem xmlns:ds="http://schemas.openxmlformats.org/officeDocument/2006/customXml" ds:itemID="{94354E87-30A8-4942-8466-6E67A7DB596E}">
  <ds:schemaRefs>
    <ds:schemaRef ds:uri="http://purl.org/dc/elements/1.1/"/>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66476E7-043C-4957-A2A1-54ECD4A8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INAHARA Jill</dc:creator>
  <cp:keywords/>
  <dc:description/>
  <cp:lastModifiedBy>INAHARA Jill</cp:lastModifiedBy>
  <cp:revision>2</cp:revision>
  <cp:lastPrinted>2017-10-17T15:40:00Z</cp:lastPrinted>
  <dcterms:created xsi:type="dcterms:W3CDTF">2017-10-24T23:36:00Z</dcterms:created>
  <dcterms:modified xsi:type="dcterms:W3CDTF">2017-10-24T23:36:00Z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