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83" w:rsidRPr="003A2D58" w:rsidRDefault="00421583" w:rsidP="00E53FD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16933</wp:posOffset>
            </wp:positionH>
            <wp:positionV relativeFrom="paragraph">
              <wp:posOffset>-212</wp:posOffset>
            </wp:positionV>
            <wp:extent cx="696987" cy="1585708"/>
            <wp:effectExtent l="0" t="0" r="8255" b="0"/>
            <wp:wrapTight wrapText="bothSides">
              <wp:wrapPolygon edited="0">
                <wp:start x="0" y="0"/>
                <wp:lineTo x="0" y="21280"/>
                <wp:lineTo x="21265" y="21280"/>
                <wp:lineTo x="21265" y="0"/>
                <wp:lineTo x="0" y="0"/>
              </wp:wrapPolygon>
            </wp:wrapTight>
            <wp:docPr id="1" name="Picture 0" descr="LogoColorRegu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lorRegula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987" cy="1585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pacing w:val="-3"/>
          <w:sz w:val="32"/>
          <w:szCs w:val="32"/>
        </w:rPr>
        <w:t>Request to Complete Cleanup Rulemaking</w:t>
      </w:r>
    </w:p>
    <w:p w:rsidR="00421583" w:rsidRDefault="00421583" w:rsidP="00E53FD4">
      <w:pPr>
        <w:spacing w:after="0" w:line="240" w:lineRule="auto"/>
      </w:pPr>
    </w:p>
    <w:p w:rsidR="00421583" w:rsidRPr="00421583" w:rsidRDefault="00421583" w:rsidP="00421583">
      <w:pPr>
        <w:pStyle w:val="Title"/>
        <w:contextualSpacing/>
        <w:jc w:val="left"/>
        <w:rPr>
          <w:b w:val="0"/>
          <w:sz w:val="20"/>
        </w:rPr>
      </w:pPr>
      <w:r w:rsidRPr="00421583">
        <w:rPr>
          <w:b w:val="0"/>
          <w:sz w:val="20"/>
        </w:rPr>
        <w:t>Oregon Department of Environmental Quality</w:t>
      </w:r>
    </w:p>
    <w:p w:rsidR="00421583" w:rsidRPr="00421583" w:rsidRDefault="00421583" w:rsidP="00421583">
      <w:pPr>
        <w:pStyle w:val="Title"/>
        <w:contextualSpacing/>
        <w:jc w:val="left"/>
        <w:rPr>
          <w:b w:val="0"/>
          <w:sz w:val="20"/>
        </w:rPr>
      </w:pPr>
      <w:r w:rsidRPr="00421583">
        <w:rPr>
          <w:b w:val="0"/>
          <w:sz w:val="20"/>
        </w:rPr>
        <w:t>Headquarters</w:t>
      </w:r>
    </w:p>
    <w:p w:rsidR="00421583" w:rsidRPr="00421583" w:rsidRDefault="00421583" w:rsidP="00421583">
      <w:pPr>
        <w:pStyle w:val="Title"/>
        <w:contextualSpacing/>
        <w:jc w:val="left"/>
        <w:rPr>
          <w:b w:val="0"/>
          <w:sz w:val="20"/>
        </w:rPr>
      </w:pPr>
      <w:r w:rsidRPr="00421583">
        <w:rPr>
          <w:b w:val="0"/>
          <w:sz w:val="20"/>
        </w:rPr>
        <w:t>811 SW 6</w:t>
      </w:r>
      <w:r w:rsidRPr="00421583">
        <w:rPr>
          <w:b w:val="0"/>
          <w:sz w:val="20"/>
          <w:vertAlign w:val="superscript"/>
        </w:rPr>
        <w:t>th</w:t>
      </w:r>
      <w:r w:rsidRPr="00421583">
        <w:rPr>
          <w:b w:val="0"/>
          <w:sz w:val="20"/>
        </w:rPr>
        <w:t xml:space="preserve"> Ave.</w:t>
      </w:r>
    </w:p>
    <w:p w:rsidR="00421583" w:rsidRPr="00421583" w:rsidRDefault="00421583" w:rsidP="00421583">
      <w:pPr>
        <w:spacing w:after="0" w:line="240" w:lineRule="auto"/>
        <w:rPr>
          <w:sz w:val="20"/>
          <w:szCs w:val="20"/>
        </w:rPr>
      </w:pPr>
      <w:r w:rsidRPr="00421583">
        <w:rPr>
          <w:sz w:val="20"/>
          <w:szCs w:val="20"/>
        </w:rPr>
        <w:t>Portland OR 97204</w:t>
      </w:r>
    </w:p>
    <w:p w:rsidR="00421583" w:rsidRDefault="00421583" w:rsidP="00E53FD4">
      <w:pPr>
        <w:spacing w:after="0" w:line="240" w:lineRule="auto"/>
      </w:pPr>
    </w:p>
    <w:p w:rsidR="00421583" w:rsidRPr="00421583" w:rsidRDefault="00421583" w:rsidP="00E53FD4">
      <w:pPr>
        <w:spacing w:after="0" w:line="240" w:lineRule="auto"/>
        <w:rPr>
          <w:sz w:val="20"/>
          <w:szCs w:val="20"/>
        </w:rPr>
      </w:pPr>
      <w:r w:rsidRPr="00421583">
        <w:rPr>
          <w:sz w:val="20"/>
          <w:szCs w:val="20"/>
        </w:rPr>
        <w:t xml:space="preserve">Agency Rules Coordinator – Meyer Goldstein – </w:t>
      </w:r>
      <w:hyperlink r:id="rId6" w:history="1">
        <w:r w:rsidRPr="00421583">
          <w:rPr>
            <w:rStyle w:val="Hyperlink"/>
            <w:sz w:val="20"/>
            <w:szCs w:val="20"/>
          </w:rPr>
          <w:t>Meyer Goldstein</w:t>
        </w:r>
      </w:hyperlink>
      <w:r w:rsidRPr="00421583">
        <w:rPr>
          <w:sz w:val="20"/>
          <w:szCs w:val="20"/>
        </w:rPr>
        <w:t xml:space="preserve"> – 503-229-6478</w:t>
      </w:r>
    </w:p>
    <w:p w:rsidR="00421583" w:rsidRDefault="00421583" w:rsidP="00E53FD4">
      <w:pPr>
        <w:spacing w:after="0" w:line="240" w:lineRule="auto"/>
      </w:pPr>
    </w:p>
    <w:p w:rsidR="00421583" w:rsidRDefault="00421583" w:rsidP="00E53FD4">
      <w:pPr>
        <w:spacing w:after="0" w:line="240" w:lineRule="auto"/>
      </w:pPr>
    </w:p>
    <w:p w:rsidR="00421583" w:rsidRDefault="00421583" w:rsidP="00E53FD4">
      <w:pPr>
        <w:spacing w:after="0" w:line="240" w:lineRule="auto"/>
      </w:pPr>
    </w:p>
    <w:p w:rsidR="00AB4FC5" w:rsidRDefault="00E53FD4" w:rsidP="00E53FD4">
      <w:pPr>
        <w:spacing w:after="0" w:line="240" w:lineRule="auto"/>
      </w:pPr>
      <w:r>
        <w:t>ORS 183.335(7) authorizes DEQ to amend rules without notice or a hearing, on the Director’s signature, where the purpose is only:</w:t>
      </w:r>
    </w:p>
    <w:p w:rsidR="00E53FD4" w:rsidRDefault="00E53FD4" w:rsidP="00E53FD4">
      <w:pPr>
        <w:spacing w:after="0" w:line="240" w:lineRule="auto"/>
      </w:pPr>
    </w:p>
    <w:p w:rsidR="00E53FD4" w:rsidRPr="00E53FD4" w:rsidRDefault="00E53FD4" w:rsidP="00E53FD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/>
          <w:sz w:val="22"/>
          <w:szCs w:val="22"/>
        </w:rPr>
      </w:pPr>
      <w:r w:rsidRPr="00E53FD4">
        <w:rPr>
          <w:rFonts w:eastAsia="Times New Roman"/>
        </w:rPr>
        <w:t>Changing the name of an agency by reason of a name change prescribed by law;</w:t>
      </w:r>
    </w:p>
    <w:p w:rsidR="00E53FD4" w:rsidRPr="00E53FD4" w:rsidRDefault="00E53FD4" w:rsidP="00E53FD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/>
          <w:sz w:val="22"/>
          <w:szCs w:val="22"/>
        </w:rPr>
      </w:pPr>
      <w:r w:rsidRPr="00E53FD4">
        <w:rPr>
          <w:rFonts w:eastAsia="Times New Roman"/>
        </w:rPr>
        <w:t>Changing the name of a program, office or division within an agency as long as the change in name does not have a substantive effect on the functions of the program, office or division;</w:t>
      </w:r>
    </w:p>
    <w:p w:rsidR="00E53FD4" w:rsidRPr="00E53FD4" w:rsidRDefault="00E53FD4" w:rsidP="00E53FD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/>
          <w:sz w:val="22"/>
          <w:szCs w:val="22"/>
        </w:rPr>
      </w:pPr>
      <w:r w:rsidRPr="00E53FD4">
        <w:rPr>
          <w:rFonts w:eastAsia="Times New Roman"/>
        </w:rPr>
        <w:t>Correcting spelling;</w:t>
      </w:r>
    </w:p>
    <w:p w:rsidR="00E53FD4" w:rsidRPr="00E53FD4" w:rsidRDefault="00E53FD4" w:rsidP="00E53FD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/>
          <w:sz w:val="22"/>
          <w:szCs w:val="22"/>
        </w:rPr>
      </w:pPr>
      <w:r w:rsidRPr="00E53FD4">
        <w:rPr>
          <w:rFonts w:eastAsia="Times New Roman"/>
        </w:rPr>
        <w:t>Correcting grammatical mistakes in a manner that does not alter the scope, application or meaning of the rule;</w:t>
      </w:r>
    </w:p>
    <w:p w:rsidR="00E53FD4" w:rsidRPr="00E53FD4" w:rsidRDefault="00E53FD4" w:rsidP="00E53FD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/>
          <w:sz w:val="22"/>
          <w:szCs w:val="22"/>
        </w:rPr>
      </w:pPr>
      <w:r w:rsidRPr="00E53FD4">
        <w:rPr>
          <w:rFonts w:eastAsia="Times New Roman"/>
        </w:rPr>
        <w:t>Correcting statutory or rule references; or</w:t>
      </w:r>
    </w:p>
    <w:p w:rsidR="00E53FD4" w:rsidRPr="00E53FD4" w:rsidRDefault="00E53FD4" w:rsidP="00E53FD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/>
          <w:sz w:val="22"/>
          <w:szCs w:val="22"/>
        </w:rPr>
      </w:pPr>
      <w:r w:rsidRPr="00E53FD4">
        <w:rPr>
          <w:rFonts w:eastAsia="Times New Roman"/>
        </w:rPr>
        <w:t>Correcting addresses or telephone numbers referred to in the rules.</w:t>
      </w:r>
    </w:p>
    <w:p w:rsidR="00AB4FC5" w:rsidRDefault="00AB4FC5" w:rsidP="00E53FD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E372D7" w:rsidRPr="00351848" w:rsidRDefault="00161E57" w:rsidP="00E53F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List of affected rules</w:t>
      </w:r>
      <w:r w:rsidR="00351848">
        <w:rPr>
          <w:rFonts w:ascii="Arial" w:hAnsi="Arial" w:cs="Arial"/>
          <w:b/>
          <w:sz w:val="28"/>
          <w:szCs w:val="28"/>
        </w:rPr>
        <w:t xml:space="preserve"> </w:t>
      </w:r>
      <w:r w:rsidR="00351848">
        <w:rPr>
          <w:rFonts w:ascii="Arial" w:hAnsi="Arial" w:cs="Arial"/>
        </w:rPr>
        <w:t>(</w:t>
      </w:r>
      <w:r w:rsidR="0013538E">
        <w:rPr>
          <w:rFonts w:ascii="Arial" w:hAnsi="Arial" w:cs="Arial"/>
        </w:rPr>
        <w:t xml:space="preserve">copy </w:t>
      </w:r>
      <w:bookmarkStart w:id="0" w:name="_GoBack"/>
      <w:bookmarkEnd w:id="0"/>
      <w:r w:rsidR="00351848">
        <w:rPr>
          <w:rFonts w:ascii="Arial" w:hAnsi="Arial" w:cs="Arial"/>
        </w:rPr>
        <w:t>text of revised rules in redline/strikeout</w:t>
      </w:r>
      <w:r w:rsidR="00E67263">
        <w:rPr>
          <w:rFonts w:ascii="Arial" w:hAnsi="Arial" w:cs="Arial"/>
        </w:rPr>
        <w:t xml:space="preserve"> below</w:t>
      </w:r>
      <w:r w:rsidR="00351848">
        <w:rPr>
          <w:rFonts w:ascii="Arial" w:hAnsi="Arial" w:cs="Arial"/>
        </w:rPr>
        <w:t>)</w:t>
      </w:r>
    </w:p>
    <w:p w:rsidR="00161E57" w:rsidRPr="00006A0F" w:rsidRDefault="00161E57" w:rsidP="00E53FD4">
      <w:pPr>
        <w:spacing w:after="0" w:line="240" w:lineRule="auto"/>
      </w:pPr>
    </w:p>
    <w:p w:rsidR="003A2D58" w:rsidRPr="00006A0F" w:rsidRDefault="003A2D58" w:rsidP="00E53FD4">
      <w:pPr>
        <w:spacing w:after="0" w:line="240" w:lineRule="auto"/>
        <w:rPr>
          <w:b/>
        </w:rPr>
      </w:pPr>
    </w:p>
    <w:p w:rsidR="003A2D58" w:rsidRDefault="003A2D58" w:rsidP="003A2D5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 Requesting the Rulemaking</w:t>
      </w:r>
    </w:p>
    <w:p w:rsidR="003A2D58" w:rsidRPr="00006A0F" w:rsidRDefault="003A2D58" w:rsidP="00E53FD4">
      <w:pPr>
        <w:spacing w:after="0" w:line="240" w:lineRule="auto"/>
        <w:rPr>
          <w:b/>
        </w:rPr>
      </w:pPr>
    </w:p>
    <w:p w:rsidR="003A2D58" w:rsidRPr="00006A0F" w:rsidRDefault="003A2D58" w:rsidP="00E53FD4">
      <w:pPr>
        <w:spacing w:after="0" w:line="240" w:lineRule="auto"/>
        <w:rPr>
          <w:b/>
        </w:rPr>
      </w:pPr>
    </w:p>
    <w:p w:rsidR="003A2D58" w:rsidRDefault="003A2D58" w:rsidP="00E53FD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Staff </w:t>
      </w:r>
      <w:r w:rsidR="00006A0F">
        <w:rPr>
          <w:rFonts w:ascii="Arial" w:hAnsi="Arial" w:cs="Arial"/>
          <w:b/>
          <w:sz w:val="28"/>
          <w:szCs w:val="28"/>
        </w:rPr>
        <w:t xml:space="preserve">member </w:t>
      </w:r>
      <w:r>
        <w:rPr>
          <w:rFonts w:ascii="Arial" w:hAnsi="Arial" w:cs="Arial"/>
          <w:b/>
          <w:sz w:val="28"/>
          <w:szCs w:val="28"/>
        </w:rPr>
        <w:t>submitting the request</w:t>
      </w:r>
    </w:p>
    <w:p w:rsidR="003A2D58" w:rsidRPr="00006A0F" w:rsidRDefault="003A2D58" w:rsidP="00E53FD4">
      <w:pPr>
        <w:spacing w:after="0" w:line="240" w:lineRule="auto"/>
        <w:rPr>
          <w:b/>
        </w:rPr>
      </w:pPr>
    </w:p>
    <w:p w:rsidR="003A2D58" w:rsidRPr="00006A0F" w:rsidRDefault="003A2D58" w:rsidP="00E53FD4">
      <w:pPr>
        <w:spacing w:after="0" w:line="240" w:lineRule="auto"/>
        <w:rPr>
          <w:b/>
        </w:rPr>
      </w:pPr>
    </w:p>
    <w:p w:rsidR="00AB4FC5" w:rsidRDefault="00161E57" w:rsidP="00E53FD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Approving manager</w:t>
      </w:r>
    </w:p>
    <w:p w:rsidR="00AB4FC5" w:rsidRDefault="00AB4FC5" w:rsidP="00E53FD4">
      <w:pPr>
        <w:spacing w:after="0" w:line="240" w:lineRule="auto"/>
        <w:rPr>
          <w:b/>
        </w:rPr>
      </w:pPr>
    </w:p>
    <w:p w:rsidR="00D844BF" w:rsidRDefault="00D844BF" w:rsidP="00E53FD4">
      <w:pPr>
        <w:spacing w:after="0" w:line="240" w:lineRule="auto"/>
      </w:pPr>
      <w:r>
        <w:t>Name:</w:t>
      </w:r>
    </w:p>
    <w:p w:rsidR="00D844BF" w:rsidRDefault="00D844BF" w:rsidP="00E53FD4">
      <w:pPr>
        <w:spacing w:after="0" w:line="240" w:lineRule="auto"/>
      </w:pPr>
    </w:p>
    <w:p w:rsidR="00D844BF" w:rsidRPr="00D844BF" w:rsidRDefault="00D844BF" w:rsidP="00E53FD4">
      <w:pPr>
        <w:spacing w:after="0" w:line="240" w:lineRule="auto"/>
      </w:pPr>
      <w:r>
        <w:t>Signature: _______________________________</w:t>
      </w:r>
      <w:proofErr w:type="gramStart"/>
      <w:r>
        <w:t>_  Date</w:t>
      </w:r>
      <w:proofErr w:type="gramEnd"/>
      <w:r>
        <w:t>: _________________</w:t>
      </w:r>
    </w:p>
    <w:p w:rsidR="003A2D58" w:rsidRPr="00006A0F" w:rsidRDefault="003A2D58" w:rsidP="00E53FD4">
      <w:pPr>
        <w:spacing w:after="0" w:line="240" w:lineRule="auto"/>
        <w:rPr>
          <w:b/>
        </w:rPr>
      </w:pPr>
    </w:p>
    <w:p w:rsidR="00AB4FC5" w:rsidRDefault="00AB4FC5" w:rsidP="00E53FD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Approving DA</w:t>
      </w:r>
    </w:p>
    <w:p w:rsidR="00D844BF" w:rsidRDefault="00D844BF" w:rsidP="00D844BF">
      <w:pPr>
        <w:spacing w:after="0" w:line="240" w:lineRule="auto"/>
        <w:rPr>
          <w:b/>
        </w:rPr>
      </w:pPr>
    </w:p>
    <w:p w:rsidR="00D844BF" w:rsidRDefault="00D844BF" w:rsidP="00D844BF">
      <w:pPr>
        <w:spacing w:after="0" w:line="240" w:lineRule="auto"/>
      </w:pPr>
      <w:r>
        <w:t>Name:</w:t>
      </w:r>
    </w:p>
    <w:p w:rsidR="00D844BF" w:rsidRDefault="00D844BF" w:rsidP="00D844BF">
      <w:pPr>
        <w:spacing w:after="0" w:line="240" w:lineRule="auto"/>
      </w:pPr>
    </w:p>
    <w:p w:rsidR="00D844BF" w:rsidRPr="00D844BF" w:rsidRDefault="00D844BF" w:rsidP="00D844BF">
      <w:pPr>
        <w:spacing w:after="0" w:line="240" w:lineRule="auto"/>
      </w:pPr>
      <w:r>
        <w:t>Signature: _____________________</w:t>
      </w:r>
      <w:r>
        <w:t>____________ Date: _________________</w:t>
      </w:r>
    </w:p>
    <w:p w:rsidR="00D844BF" w:rsidRPr="00006A0F" w:rsidRDefault="00D844BF" w:rsidP="00D844BF">
      <w:pPr>
        <w:spacing w:after="0" w:line="240" w:lineRule="auto"/>
        <w:rPr>
          <w:b/>
        </w:rPr>
      </w:pPr>
    </w:p>
    <w:p w:rsidR="00E53FD4" w:rsidRDefault="00E53FD4" w:rsidP="00E53FD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Authorized by the DEQ Director:</w:t>
      </w:r>
    </w:p>
    <w:p w:rsidR="00E53FD4" w:rsidRDefault="00E53FD4" w:rsidP="00E53FD4">
      <w:pPr>
        <w:spacing w:after="0" w:line="240" w:lineRule="auto"/>
      </w:pPr>
    </w:p>
    <w:p w:rsidR="00E53FD4" w:rsidRDefault="00E53FD4" w:rsidP="00E53FD4">
      <w:pPr>
        <w:spacing w:after="0" w:line="240" w:lineRule="auto"/>
      </w:pPr>
      <w:r>
        <w:t>____________________________</w:t>
      </w:r>
      <w:r w:rsidR="00D844BF">
        <w:t>______________</w:t>
      </w:r>
      <w:proofErr w:type="gramStart"/>
      <w:r w:rsidR="00D844BF">
        <w:t>_  Date</w:t>
      </w:r>
      <w:proofErr w:type="gramEnd"/>
      <w:r w:rsidR="00D844BF">
        <w:t>: _____________________________</w:t>
      </w:r>
    </w:p>
    <w:p w:rsidR="00E53FD4" w:rsidRDefault="00E53FD4" w:rsidP="00E53FD4">
      <w:pPr>
        <w:spacing w:after="0" w:line="240" w:lineRule="auto"/>
      </w:pPr>
      <w:r>
        <w:t>Dick Pederson</w:t>
      </w:r>
    </w:p>
    <w:p w:rsidR="00E53FD4" w:rsidRPr="00E53FD4" w:rsidRDefault="00E53FD4" w:rsidP="00E53FD4">
      <w:pPr>
        <w:spacing w:after="0" w:line="240" w:lineRule="auto"/>
      </w:pPr>
      <w:r>
        <w:t>Director, Oregon Department of Environmental Quality</w:t>
      </w:r>
    </w:p>
    <w:p w:rsidR="00161E57" w:rsidRDefault="00161E57" w:rsidP="00E53FD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E1942" w:rsidRPr="00AE1942" w:rsidRDefault="00AE1942" w:rsidP="00AE1942">
      <w:pPr>
        <w:spacing w:after="0" w:line="240" w:lineRule="auto"/>
        <w:rPr>
          <w:b/>
        </w:rPr>
      </w:pPr>
      <w:r>
        <w:rPr>
          <w:rFonts w:ascii="Arial" w:hAnsi="Arial" w:cs="Arial"/>
          <w:b/>
          <w:sz w:val="28"/>
          <w:szCs w:val="28"/>
        </w:rPr>
        <w:t>Submitted to Secretary of State</w:t>
      </w:r>
    </w:p>
    <w:p w:rsidR="00AE1942" w:rsidRDefault="00AE1942" w:rsidP="00AE1942">
      <w:pPr>
        <w:spacing w:after="0" w:line="240" w:lineRule="auto"/>
      </w:pPr>
    </w:p>
    <w:p w:rsidR="00AE1942" w:rsidRDefault="00AE1942" w:rsidP="00AE1942">
      <w:pPr>
        <w:spacing w:after="0" w:line="240" w:lineRule="auto"/>
      </w:pPr>
      <w:r>
        <w:t xml:space="preserve">By: </w:t>
      </w:r>
      <w:r>
        <w:t>_______________________________________________________</w:t>
      </w:r>
    </w:p>
    <w:p w:rsidR="00AE1942" w:rsidRDefault="00AE1942" w:rsidP="00AE1942">
      <w:pPr>
        <w:spacing w:after="0" w:line="240" w:lineRule="auto"/>
      </w:pPr>
    </w:p>
    <w:p w:rsidR="00AE1942" w:rsidRPr="00AE1942" w:rsidRDefault="00AE1942" w:rsidP="00AE1942">
      <w:pPr>
        <w:spacing w:after="0" w:line="240" w:lineRule="auto"/>
      </w:pPr>
      <w:r>
        <w:t xml:space="preserve">Date: </w:t>
      </w:r>
      <w:r>
        <w:t>_________________________</w:t>
      </w:r>
    </w:p>
    <w:p w:rsidR="00AE1942" w:rsidRPr="00AE1942" w:rsidRDefault="00AE1942" w:rsidP="00AE1942">
      <w:pPr>
        <w:spacing w:after="0" w:line="240" w:lineRule="auto"/>
        <w:rPr>
          <w:b/>
        </w:rPr>
      </w:pPr>
    </w:p>
    <w:p w:rsidR="00E67263" w:rsidRDefault="00E67263" w:rsidP="00E53FD4">
      <w:pPr>
        <w:spacing w:after="0" w:line="240" w:lineRule="auto"/>
        <w:rPr>
          <w:rFonts w:ascii="Arial" w:hAnsi="Arial" w:cs="Arial"/>
          <w:sz w:val="28"/>
          <w:szCs w:val="28"/>
        </w:rPr>
        <w:sectPr w:rsidR="00E672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67263" w:rsidRPr="00E67263" w:rsidRDefault="00E67263" w:rsidP="00E67263">
      <w:pPr>
        <w:shd w:val="clear" w:color="auto" w:fill="F5F5F5"/>
        <w:spacing w:after="100" w:afterAutospacing="1" w:line="240" w:lineRule="auto"/>
        <w:jc w:val="center"/>
        <w:outlineLvl w:val="1"/>
        <w:rPr>
          <w:rFonts w:eastAsia="Times New Roman"/>
          <w:b/>
          <w:bCs/>
          <w:color w:val="916E33"/>
          <w:sz w:val="27"/>
          <w:szCs w:val="27"/>
        </w:rPr>
      </w:pPr>
      <w:r w:rsidRPr="00E67263">
        <w:rPr>
          <w:rFonts w:eastAsia="Times New Roman"/>
          <w:b/>
          <w:bCs/>
          <w:color w:val="916E33"/>
          <w:sz w:val="27"/>
          <w:szCs w:val="27"/>
        </w:rPr>
        <w:lastRenderedPageBreak/>
        <w:t>DEPARTMENT OF ENVIRONMENTAL QUALITY</w:t>
      </w:r>
    </w:p>
    <w:p w:rsidR="00E67263" w:rsidRPr="00E67263" w:rsidRDefault="00E67263" w:rsidP="00E67263">
      <w:pPr>
        <w:spacing w:after="100" w:afterAutospacing="1" w:line="240" w:lineRule="auto"/>
        <w:ind w:left="720" w:right="14"/>
        <w:outlineLvl w:val="0"/>
        <w:rPr>
          <w:rFonts w:eastAsia="Times New Roman"/>
        </w:rPr>
      </w:pPr>
    </w:p>
    <w:p w:rsidR="00E67263" w:rsidRPr="00E67263" w:rsidRDefault="00E67263" w:rsidP="00E67263">
      <w:pPr>
        <w:spacing w:after="100" w:afterAutospacing="1" w:line="240" w:lineRule="auto"/>
        <w:ind w:left="720" w:right="14"/>
        <w:outlineLvl w:val="0"/>
        <w:rPr>
          <w:rFonts w:eastAsia="Times New Roman"/>
        </w:rPr>
      </w:pPr>
    </w:p>
    <w:p w:rsidR="00E67263" w:rsidRPr="00E67263" w:rsidRDefault="00E67263" w:rsidP="0013538E">
      <w:pPr>
        <w:spacing w:after="100" w:afterAutospacing="1" w:line="240" w:lineRule="auto"/>
        <w:ind w:left="720" w:right="14"/>
        <w:outlineLvl w:val="0"/>
        <w:rPr>
          <w:rFonts w:eastAsia="Times New Roman"/>
        </w:rPr>
      </w:pPr>
      <w:r w:rsidRPr="00E67263">
        <w:rPr>
          <w:rFonts w:eastAsia="Times New Roman"/>
        </w:rPr>
        <w:t>XXX-XXX-XXXX</w:t>
      </w:r>
    </w:p>
    <w:p w:rsidR="00AE1942" w:rsidRPr="00161E57" w:rsidRDefault="00AE1942" w:rsidP="00E53FD4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E1942" w:rsidRPr="00161E57" w:rsidSect="00E67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A3520"/>
    <w:multiLevelType w:val="hybridMultilevel"/>
    <w:tmpl w:val="7E9C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21"/>
    <w:rsid w:val="00006A0F"/>
    <w:rsid w:val="0013538E"/>
    <w:rsid w:val="00161E57"/>
    <w:rsid w:val="0030544D"/>
    <w:rsid w:val="00351848"/>
    <w:rsid w:val="003A2D58"/>
    <w:rsid w:val="00421583"/>
    <w:rsid w:val="00A41CB7"/>
    <w:rsid w:val="00AB4FC5"/>
    <w:rsid w:val="00AE1942"/>
    <w:rsid w:val="00C60487"/>
    <w:rsid w:val="00D844BF"/>
    <w:rsid w:val="00E372D7"/>
    <w:rsid w:val="00E53FD4"/>
    <w:rsid w:val="00E67263"/>
    <w:rsid w:val="00F0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C88DF-5556-46EF-92BC-880A15F4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E53FD4"/>
    <w:pPr>
      <w:ind w:left="720"/>
      <w:contextualSpacing/>
    </w:pPr>
  </w:style>
  <w:style w:type="paragraph" w:styleId="Title">
    <w:name w:val="Title"/>
    <w:basedOn w:val="Normal"/>
    <w:link w:val="TitleChar"/>
    <w:qFormat/>
    <w:rsid w:val="00C60487"/>
    <w:pPr>
      <w:spacing w:after="0" w:line="240" w:lineRule="auto"/>
      <w:jc w:val="center"/>
    </w:pPr>
    <w:rPr>
      <w:rFonts w:eastAsia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60487"/>
    <w:rPr>
      <w:rFonts w:eastAsia="Times New Roman"/>
      <w:b/>
      <w:szCs w:val="20"/>
    </w:rPr>
  </w:style>
  <w:style w:type="table" w:styleId="TableGrid">
    <w:name w:val="Table Grid"/>
    <w:basedOn w:val="TableNormal"/>
    <w:rsid w:val="00C60487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04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dstein.meyer@deq.state.or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15</cp:revision>
  <dcterms:created xsi:type="dcterms:W3CDTF">2015-09-28T23:57:00Z</dcterms:created>
  <dcterms:modified xsi:type="dcterms:W3CDTF">2015-09-30T21:43:00Z</dcterms:modified>
</cp:coreProperties>
</file>