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bookmarkStart w:id="0" w:name="_GoBack"/>
      <w:bookmarkEnd w:id="0"/>
    </w:p>
    <w:p w14:paraId="65DDC589" w14:textId="2282AB8C" w:rsidR="002322BF" w:rsidRDefault="004B5396">
      <w:pPr>
        <w:pStyle w:val="TOC1"/>
        <w:tabs>
          <w:tab w:val="right" w:leader="dot" w:pos="8990"/>
        </w:tabs>
        <w:rPr>
          <w:ins w:id="1" w:author="SAKATA Rachel" w:date="2018-08-22T14:37:00Z"/>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ins w:id="2" w:author="SAKATA Rachel" w:date="2018-08-22T14:37:00Z">
        <w:r w:rsidR="002322BF" w:rsidRPr="003F6CE6">
          <w:rPr>
            <w:rStyle w:val="Hyperlink"/>
            <w:noProof/>
          </w:rPr>
          <w:fldChar w:fldCharType="begin"/>
        </w:r>
        <w:r w:rsidR="002322BF" w:rsidRPr="003F6CE6">
          <w:rPr>
            <w:rStyle w:val="Hyperlink"/>
            <w:noProof/>
          </w:rPr>
          <w:instrText xml:space="preserve"> </w:instrText>
        </w:r>
        <w:r w:rsidR="002322BF">
          <w:rPr>
            <w:noProof/>
          </w:rPr>
          <w:instrText>HYPERLINK \l "_Toc522711987"</w:instrText>
        </w:r>
        <w:r w:rsidR="002322BF" w:rsidRPr="003F6CE6">
          <w:rPr>
            <w:rStyle w:val="Hyperlink"/>
            <w:noProof/>
          </w:rPr>
          <w:instrText xml:space="preserve"> </w:instrText>
        </w:r>
        <w:r w:rsidR="002322BF" w:rsidRPr="003F6CE6">
          <w:rPr>
            <w:rStyle w:val="Hyperlink"/>
            <w:noProof/>
          </w:rPr>
        </w:r>
        <w:r w:rsidR="002322BF" w:rsidRPr="003F6CE6">
          <w:rPr>
            <w:rStyle w:val="Hyperlink"/>
            <w:noProof/>
          </w:rPr>
          <w:fldChar w:fldCharType="separate"/>
        </w:r>
        <w:r w:rsidR="002322BF" w:rsidRPr="003F6CE6">
          <w:rPr>
            <w:rStyle w:val="Hyperlink"/>
            <w:noProof/>
          </w:rPr>
          <w:t>Introduction</w:t>
        </w:r>
        <w:r w:rsidR="002322BF">
          <w:rPr>
            <w:noProof/>
            <w:webHidden/>
          </w:rPr>
          <w:tab/>
        </w:r>
        <w:r w:rsidR="002322BF">
          <w:rPr>
            <w:noProof/>
            <w:webHidden/>
          </w:rPr>
          <w:fldChar w:fldCharType="begin"/>
        </w:r>
        <w:r w:rsidR="002322BF">
          <w:rPr>
            <w:noProof/>
            <w:webHidden/>
          </w:rPr>
          <w:instrText xml:space="preserve"> PAGEREF _Toc522711987 \h </w:instrText>
        </w:r>
        <w:r w:rsidR="002322BF">
          <w:rPr>
            <w:noProof/>
            <w:webHidden/>
          </w:rPr>
        </w:r>
      </w:ins>
      <w:r w:rsidR="002322BF">
        <w:rPr>
          <w:noProof/>
          <w:webHidden/>
        </w:rPr>
        <w:fldChar w:fldCharType="separate"/>
      </w:r>
      <w:ins w:id="3" w:author="SAKATA Rachel" w:date="2018-08-22T14:37:00Z">
        <w:r w:rsidR="002322BF">
          <w:rPr>
            <w:noProof/>
            <w:webHidden/>
          </w:rPr>
          <w:t>2</w:t>
        </w:r>
        <w:r w:rsidR="002322BF">
          <w:rPr>
            <w:noProof/>
            <w:webHidden/>
          </w:rPr>
          <w:fldChar w:fldCharType="end"/>
        </w:r>
        <w:r w:rsidR="002322BF" w:rsidRPr="003F6CE6">
          <w:rPr>
            <w:rStyle w:val="Hyperlink"/>
            <w:noProof/>
          </w:rPr>
          <w:fldChar w:fldCharType="end"/>
        </w:r>
      </w:ins>
    </w:p>
    <w:p w14:paraId="07F00DE3" w14:textId="7E7884EA" w:rsidR="002322BF" w:rsidRDefault="002322BF">
      <w:pPr>
        <w:pStyle w:val="TOC1"/>
        <w:tabs>
          <w:tab w:val="right" w:leader="dot" w:pos="8990"/>
        </w:tabs>
        <w:rPr>
          <w:ins w:id="4" w:author="SAKATA Rachel" w:date="2018-08-22T14:37:00Z"/>
          <w:rFonts w:asciiTheme="minorHAnsi" w:eastAsiaTheme="minorEastAsia" w:hAnsiTheme="minorHAnsi" w:cstheme="minorBidi"/>
          <w:noProof/>
          <w:color w:val="auto"/>
          <w:sz w:val="22"/>
          <w:szCs w:val="22"/>
        </w:rPr>
      </w:pPr>
      <w:ins w:id="5"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"_Toc522711988"</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Overview</w:t>
        </w:r>
        <w:r>
          <w:rPr>
            <w:noProof/>
            <w:webHidden/>
          </w:rPr>
          <w:tab/>
        </w:r>
        <w:r>
          <w:rPr>
            <w:noProof/>
            <w:webHidden/>
          </w:rPr>
          <w:fldChar w:fldCharType="begin"/>
        </w:r>
        <w:r>
          <w:rPr>
            <w:noProof/>
            <w:webHidden/>
          </w:rPr>
          <w:instrText xml:space="preserve"> PAGEREF _Toc522711988 \h </w:instrText>
        </w:r>
        <w:r>
          <w:rPr>
            <w:noProof/>
            <w:webHidden/>
          </w:rPr>
        </w:r>
      </w:ins>
      <w:r>
        <w:rPr>
          <w:noProof/>
          <w:webHidden/>
        </w:rPr>
        <w:fldChar w:fldCharType="separate"/>
      </w:r>
      <w:ins w:id="6" w:author="SAKATA Rachel" w:date="2018-08-22T14:37:00Z">
        <w:r>
          <w:rPr>
            <w:noProof/>
            <w:webHidden/>
          </w:rPr>
          <w:t>5</w:t>
        </w:r>
        <w:r>
          <w:rPr>
            <w:noProof/>
            <w:webHidden/>
          </w:rPr>
          <w:fldChar w:fldCharType="end"/>
        </w:r>
        <w:r w:rsidRPr="003F6CE6">
          <w:rPr>
            <w:rStyle w:val="Hyperlink"/>
            <w:noProof/>
          </w:rPr>
          <w:fldChar w:fldCharType="end"/>
        </w:r>
      </w:ins>
    </w:p>
    <w:p w14:paraId="1F516D45" w14:textId="1672B36E" w:rsidR="002322BF" w:rsidRDefault="002322BF">
      <w:pPr>
        <w:pStyle w:val="TOC1"/>
        <w:tabs>
          <w:tab w:val="right" w:leader="dot" w:pos="8990"/>
        </w:tabs>
        <w:rPr>
          <w:ins w:id="7" w:author="SAKATA Rachel" w:date="2018-08-22T14:37:00Z"/>
          <w:rFonts w:asciiTheme="minorHAnsi" w:eastAsiaTheme="minorEastAsia" w:hAnsiTheme="minorHAnsi" w:cstheme="minorBidi"/>
          <w:noProof/>
          <w:color w:val="auto"/>
          <w:sz w:val="22"/>
          <w:szCs w:val="22"/>
        </w:rPr>
      </w:pPr>
      <w:ins w:id="8"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"_Toc522711989"</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Statement of need</w:t>
        </w:r>
        <w:r>
          <w:rPr>
            <w:noProof/>
            <w:webHidden/>
          </w:rPr>
          <w:tab/>
        </w:r>
        <w:r>
          <w:rPr>
            <w:noProof/>
            <w:webHidden/>
          </w:rPr>
          <w:fldChar w:fldCharType="begin"/>
        </w:r>
        <w:r>
          <w:rPr>
            <w:noProof/>
            <w:webHidden/>
          </w:rPr>
          <w:instrText xml:space="preserve"> PAGEREF _Toc522711989 \h </w:instrText>
        </w:r>
        <w:r>
          <w:rPr>
            <w:noProof/>
            <w:webHidden/>
          </w:rPr>
        </w:r>
      </w:ins>
      <w:r>
        <w:rPr>
          <w:noProof/>
          <w:webHidden/>
        </w:rPr>
        <w:fldChar w:fldCharType="separate"/>
      </w:r>
      <w:ins w:id="9" w:author="SAKATA Rachel" w:date="2018-08-22T14:37:00Z">
        <w:r>
          <w:rPr>
            <w:noProof/>
            <w:webHidden/>
          </w:rPr>
          <w:t>8</w:t>
        </w:r>
        <w:r>
          <w:rPr>
            <w:noProof/>
            <w:webHidden/>
          </w:rPr>
          <w:fldChar w:fldCharType="end"/>
        </w:r>
        <w:r w:rsidRPr="003F6CE6">
          <w:rPr>
            <w:rStyle w:val="Hyperlink"/>
            <w:noProof/>
          </w:rPr>
          <w:fldChar w:fldCharType="end"/>
        </w:r>
      </w:ins>
    </w:p>
    <w:p w14:paraId="11D9C590" w14:textId="47534B04" w:rsidR="002322BF" w:rsidRDefault="002322BF">
      <w:pPr>
        <w:pStyle w:val="TOC1"/>
        <w:tabs>
          <w:tab w:val="right" w:leader="dot" w:pos="8990"/>
        </w:tabs>
        <w:rPr>
          <w:ins w:id="10" w:author="SAKATA Rachel" w:date="2018-08-22T14:37:00Z"/>
          <w:rFonts w:asciiTheme="minorHAnsi" w:eastAsiaTheme="minorEastAsia" w:hAnsiTheme="minorHAnsi" w:cstheme="minorBidi"/>
          <w:noProof/>
          <w:color w:val="auto"/>
          <w:sz w:val="22"/>
          <w:szCs w:val="22"/>
        </w:rPr>
      </w:pPr>
      <w:ins w:id="11"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"_Toc522711990"</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Rules affected, authorities, supporting documents</w:t>
        </w:r>
        <w:r>
          <w:rPr>
            <w:noProof/>
            <w:webHidden/>
          </w:rPr>
          <w:tab/>
        </w:r>
        <w:r>
          <w:rPr>
            <w:noProof/>
            <w:webHidden/>
          </w:rPr>
          <w:fldChar w:fldCharType="begin"/>
        </w:r>
        <w:r>
          <w:rPr>
            <w:noProof/>
            <w:webHidden/>
          </w:rPr>
          <w:instrText xml:space="preserve"> PAGEREF _Toc522711990 \h </w:instrText>
        </w:r>
        <w:r>
          <w:rPr>
            <w:noProof/>
            <w:webHidden/>
          </w:rPr>
        </w:r>
      </w:ins>
      <w:r>
        <w:rPr>
          <w:noProof/>
          <w:webHidden/>
        </w:rPr>
        <w:fldChar w:fldCharType="separate"/>
      </w:r>
      <w:ins w:id="12" w:author="SAKATA Rachel" w:date="2018-08-22T14:37:00Z">
        <w:r>
          <w:rPr>
            <w:noProof/>
            <w:webHidden/>
          </w:rPr>
          <w:t>9</w:t>
        </w:r>
        <w:r>
          <w:rPr>
            <w:noProof/>
            <w:webHidden/>
          </w:rPr>
          <w:fldChar w:fldCharType="end"/>
        </w:r>
        <w:r w:rsidRPr="003F6CE6">
          <w:rPr>
            <w:rStyle w:val="Hyperlink"/>
            <w:noProof/>
          </w:rPr>
          <w:fldChar w:fldCharType="end"/>
        </w:r>
      </w:ins>
    </w:p>
    <w:p w14:paraId="6A7CE274" w14:textId="0B174BBE" w:rsidR="002322BF" w:rsidRDefault="002322BF">
      <w:pPr>
        <w:pStyle w:val="TOC1"/>
        <w:tabs>
          <w:tab w:val="right" w:leader="dot" w:pos="8990"/>
        </w:tabs>
        <w:rPr>
          <w:ins w:id="13" w:author="SAKATA Rachel" w:date="2018-08-22T14:37:00Z"/>
          <w:rFonts w:asciiTheme="minorHAnsi" w:eastAsiaTheme="minorEastAsia" w:hAnsiTheme="minorHAnsi" w:cstheme="minorBidi"/>
          <w:noProof/>
          <w:color w:val="auto"/>
          <w:sz w:val="22"/>
          <w:szCs w:val="22"/>
        </w:rPr>
      </w:pPr>
      <w:ins w:id="14"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"_Toc522711991"</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Fee Analysis</w:t>
        </w:r>
        <w:r>
          <w:rPr>
            <w:noProof/>
            <w:webHidden/>
          </w:rPr>
          <w:tab/>
        </w:r>
        <w:r>
          <w:rPr>
            <w:noProof/>
            <w:webHidden/>
          </w:rPr>
          <w:fldChar w:fldCharType="begin"/>
        </w:r>
        <w:r>
          <w:rPr>
            <w:noProof/>
            <w:webHidden/>
          </w:rPr>
          <w:instrText xml:space="preserve"> PAGEREF _Toc522711991 \h </w:instrText>
        </w:r>
        <w:r>
          <w:rPr>
            <w:noProof/>
            <w:webHidden/>
          </w:rPr>
        </w:r>
      </w:ins>
      <w:r>
        <w:rPr>
          <w:noProof/>
          <w:webHidden/>
        </w:rPr>
        <w:fldChar w:fldCharType="separate"/>
      </w:r>
      <w:ins w:id="15" w:author="SAKATA Rachel" w:date="2018-08-22T14:37:00Z">
        <w:r>
          <w:rPr>
            <w:noProof/>
            <w:webHidden/>
          </w:rPr>
          <w:t>11</w:t>
        </w:r>
        <w:r>
          <w:rPr>
            <w:noProof/>
            <w:webHidden/>
          </w:rPr>
          <w:fldChar w:fldCharType="end"/>
        </w:r>
        <w:r w:rsidRPr="003F6CE6">
          <w:rPr>
            <w:rStyle w:val="Hyperlink"/>
            <w:noProof/>
          </w:rPr>
          <w:fldChar w:fldCharType="end"/>
        </w:r>
      </w:ins>
    </w:p>
    <w:p w14:paraId="54085E5F" w14:textId="10526294" w:rsidR="002322BF" w:rsidRDefault="002322BF">
      <w:pPr>
        <w:pStyle w:val="TOC1"/>
        <w:tabs>
          <w:tab w:val="right" w:leader="dot" w:pos="8990"/>
        </w:tabs>
        <w:rPr>
          <w:ins w:id="16" w:author="SAKATA Rachel" w:date="2018-08-22T14:37:00Z"/>
          <w:rFonts w:asciiTheme="minorHAnsi" w:eastAsiaTheme="minorEastAsia" w:hAnsiTheme="minorHAnsi" w:cstheme="minorBidi"/>
          <w:noProof/>
          <w:color w:val="auto"/>
          <w:sz w:val="22"/>
          <w:szCs w:val="22"/>
        </w:rPr>
      </w:pPr>
      <w:ins w:id="17"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"_Toc522711992"</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Statement of fiscal and economic impact</w:t>
        </w:r>
        <w:r>
          <w:rPr>
            <w:noProof/>
            <w:webHidden/>
          </w:rPr>
          <w:tab/>
        </w:r>
        <w:r>
          <w:rPr>
            <w:noProof/>
            <w:webHidden/>
          </w:rPr>
          <w:fldChar w:fldCharType="begin"/>
        </w:r>
        <w:r>
          <w:rPr>
            <w:noProof/>
            <w:webHidden/>
          </w:rPr>
          <w:instrText xml:space="preserve"> PAGEREF _Toc522711992 \h </w:instrText>
        </w:r>
        <w:r>
          <w:rPr>
            <w:noProof/>
            <w:webHidden/>
          </w:rPr>
        </w:r>
      </w:ins>
      <w:r>
        <w:rPr>
          <w:noProof/>
          <w:webHidden/>
        </w:rPr>
        <w:fldChar w:fldCharType="separate"/>
      </w:r>
      <w:ins w:id="18" w:author="SAKATA Rachel" w:date="2018-08-22T14:37:00Z">
        <w:r>
          <w:rPr>
            <w:noProof/>
            <w:webHidden/>
          </w:rPr>
          <w:t>12</w:t>
        </w:r>
        <w:r>
          <w:rPr>
            <w:noProof/>
            <w:webHidden/>
          </w:rPr>
          <w:fldChar w:fldCharType="end"/>
        </w:r>
        <w:r w:rsidRPr="003F6CE6">
          <w:rPr>
            <w:rStyle w:val="Hyperlink"/>
            <w:noProof/>
          </w:rPr>
          <w:fldChar w:fldCharType="end"/>
        </w:r>
      </w:ins>
    </w:p>
    <w:p w14:paraId="6019415F" w14:textId="20BD4086" w:rsidR="002322BF" w:rsidRDefault="002322BF">
      <w:pPr>
        <w:pStyle w:val="TOC1"/>
        <w:tabs>
          <w:tab w:val="right" w:leader="dot" w:pos="8990"/>
        </w:tabs>
        <w:rPr>
          <w:ins w:id="19" w:author="SAKATA Rachel" w:date="2018-08-22T14:37:00Z"/>
          <w:rFonts w:asciiTheme="minorHAnsi" w:eastAsiaTheme="minorEastAsia" w:hAnsiTheme="minorHAnsi" w:cstheme="minorBidi"/>
          <w:noProof/>
          <w:color w:val="auto"/>
          <w:sz w:val="22"/>
          <w:szCs w:val="22"/>
        </w:rPr>
      </w:pPr>
      <w:ins w:id="20"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"_Toc522711993"</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Federal relationship</w:t>
        </w:r>
        <w:r>
          <w:rPr>
            <w:noProof/>
            <w:webHidden/>
          </w:rPr>
          <w:tab/>
        </w:r>
        <w:r>
          <w:rPr>
            <w:noProof/>
            <w:webHidden/>
          </w:rPr>
          <w:fldChar w:fldCharType="begin"/>
        </w:r>
        <w:r>
          <w:rPr>
            <w:noProof/>
            <w:webHidden/>
          </w:rPr>
          <w:instrText xml:space="preserve"> PAGEREF _Toc522711993 \h </w:instrText>
        </w:r>
        <w:r>
          <w:rPr>
            <w:noProof/>
            <w:webHidden/>
          </w:rPr>
        </w:r>
      </w:ins>
      <w:r>
        <w:rPr>
          <w:noProof/>
          <w:webHidden/>
        </w:rPr>
        <w:fldChar w:fldCharType="separate"/>
      </w:r>
      <w:ins w:id="21" w:author="SAKATA Rachel" w:date="2018-08-22T14:37:00Z">
        <w:r>
          <w:rPr>
            <w:noProof/>
            <w:webHidden/>
          </w:rPr>
          <w:t>20</w:t>
        </w:r>
        <w:r>
          <w:rPr>
            <w:noProof/>
            <w:webHidden/>
          </w:rPr>
          <w:fldChar w:fldCharType="end"/>
        </w:r>
        <w:r w:rsidRPr="003F6CE6">
          <w:rPr>
            <w:rStyle w:val="Hyperlink"/>
            <w:noProof/>
          </w:rPr>
          <w:fldChar w:fldCharType="end"/>
        </w:r>
      </w:ins>
    </w:p>
    <w:p w14:paraId="43EDB1B4" w14:textId="02425824" w:rsidR="002322BF" w:rsidRDefault="002322BF">
      <w:pPr>
        <w:pStyle w:val="TOC1"/>
        <w:tabs>
          <w:tab w:val="right" w:leader="dot" w:pos="8990"/>
        </w:tabs>
        <w:rPr>
          <w:ins w:id="22" w:author="SAKATA Rachel" w:date="2018-08-22T14:37:00Z"/>
          <w:rFonts w:asciiTheme="minorHAnsi" w:eastAsiaTheme="minorEastAsia" w:hAnsiTheme="minorHAnsi" w:cstheme="minorBidi"/>
          <w:noProof/>
          <w:color w:val="auto"/>
          <w:sz w:val="22"/>
          <w:szCs w:val="22"/>
        </w:rPr>
      </w:pPr>
      <w:ins w:id="23"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"_Toc522711994"</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Land use</w:t>
        </w:r>
        <w:r>
          <w:rPr>
            <w:noProof/>
            <w:webHidden/>
          </w:rPr>
          <w:tab/>
        </w:r>
        <w:r>
          <w:rPr>
            <w:noProof/>
            <w:webHidden/>
          </w:rPr>
          <w:fldChar w:fldCharType="begin"/>
        </w:r>
        <w:r>
          <w:rPr>
            <w:noProof/>
            <w:webHidden/>
          </w:rPr>
          <w:instrText xml:space="preserve"> PAGEREF _Toc522711994 \h </w:instrText>
        </w:r>
        <w:r>
          <w:rPr>
            <w:noProof/>
            <w:webHidden/>
          </w:rPr>
        </w:r>
      </w:ins>
      <w:r>
        <w:rPr>
          <w:noProof/>
          <w:webHidden/>
        </w:rPr>
        <w:fldChar w:fldCharType="separate"/>
      </w:r>
      <w:ins w:id="24" w:author="SAKATA Rachel" w:date="2018-08-22T14:37:00Z">
        <w:r>
          <w:rPr>
            <w:noProof/>
            <w:webHidden/>
          </w:rPr>
          <w:t>21</w:t>
        </w:r>
        <w:r>
          <w:rPr>
            <w:noProof/>
            <w:webHidden/>
          </w:rPr>
          <w:fldChar w:fldCharType="end"/>
        </w:r>
        <w:r w:rsidRPr="003F6CE6">
          <w:rPr>
            <w:rStyle w:val="Hyperlink"/>
            <w:noProof/>
          </w:rPr>
          <w:fldChar w:fldCharType="end"/>
        </w:r>
      </w:ins>
    </w:p>
    <w:p w14:paraId="10C71837" w14:textId="1F77518B" w:rsidR="002322BF" w:rsidRDefault="002322BF">
      <w:pPr>
        <w:pStyle w:val="TOC1"/>
        <w:tabs>
          <w:tab w:val="right" w:leader="dot" w:pos="8990"/>
        </w:tabs>
        <w:rPr>
          <w:ins w:id="25" w:author="SAKATA Rachel" w:date="2018-08-22T14:37:00Z"/>
          <w:rFonts w:asciiTheme="minorHAnsi" w:eastAsiaTheme="minorEastAsia" w:hAnsiTheme="minorHAnsi" w:cstheme="minorBidi"/>
          <w:noProof/>
          <w:color w:val="auto"/>
          <w:sz w:val="22"/>
          <w:szCs w:val="22"/>
        </w:rPr>
      </w:pPr>
      <w:ins w:id="26"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"_Toc522711995"</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Stakeholder and public involvement</w:t>
        </w:r>
        <w:r>
          <w:rPr>
            <w:noProof/>
            <w:webHidden/>
          </w:rPr>
          <w:tab/>
        </w:r>
        <w:r>
          <w:rPr>
            <w:noProof/>
            <w:webHidden/>
          </w:rPr>
          <w:fldChar w:fldCharType="begin"/>
        </w:r>
        <w:r>
          <w:rPr>
            <w:noProof/>
            <w:webHidden/>
          </w:rPr>
          <w:instrText xml:space="preserve"> PAGEREF _Toc522711995 \h </w:instrText>
        </w:r>
        <w:r>
          <w:rPr>
            <w:noProof/>
            <w:webHidden/>
          </w:rPr>
        </w:r>
      </w:ins>
      <w:r>
        <w:rPr>
          <w:noProof/>
          <w:webHidden/>
        </w:rPr>
        <w:fldChar w:fldCharType="separate"/>
      </w:r>
      <w:ins w:id="27" w:author="SAKATA Rachel" w:date="2018-08-22T14:37:00Z">
        <w:r>
          <w:rPr>
            <w:noProof/>
            <w:webHidden/>
          </w:rPr>
          <w:t>23</w:t>
        </w:r>
        <w:r>
          <w:rPr>
            <w:noProof/>
            <w:webHidden/>
          </w:rPr>
          <w:fldChar w:fldCharType="end"/>
        </w:r>
        <w:r w:rsidRPr="003F6CE6">
          <w:rPr>
            <w:rStyle w:val="Hyperlink"/>
            <w:noProof/>
          </w:rPr>
          <w:fldChar w:fldCharType="end"/>
        </w:r>
      </w:ins>
    </w:p>
    <w:p w14:paraId="40F8B6F2" w14:textId="73F304B7" w:rsidR="002322BF" w:rsidRDefault="002322BF">
      <w:pPr>
        <w:pStyle w:val="TOC1"/>
        <w:tabs>
          <w:tab w:val="right" w:leader="dot" w:pos="8990"/>
        </w:tabs>
        <w:rPr>
          <w:ins w:id="28" w:author="SAKATA Rachel" w:date="2018-08-22T14:37:00Z"/>
          <w:rFonts w:asciiTheme="minorHAnsi" w:eastAsiaTheme="minorEastAsia" w:hAnsiTheme="minorHAnsi" w:cstheme="minorBidi"/>
          <w:noProof/>
          <w:color w:val="auto"/>
          <w:sz w:val="22"/>
          <w:szCs w:val="22"/>
        </w:rPr>
      </w:pPr>
      <w:ins w:id="29"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"_Toc522711996"</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Public notice and hearings</w:t>
        </w:r>
        <w:r>
          <w:rPr>
            <w:noProof/>
            <w:webHidden/>
          </w:rPr>
          <w:tab/>
        </w:r>
        <w:r>
          <w:rPr>
            <w:noProof/>
            <w:webHidden/>
          </w:rPr>
          <w:fldChar w:fldCharType="begin"/>
        </w:r>
        <w:r>
          <w:rPr>
            <w:noProof/>
            <w:webHidden/>
          </w:rPr>
          <w:instrText xml:space="preserve"> PAGEREF _Toc522711996 \h </w:instrText>
        </w:r>
        <w:r>
          <w:rPr>
            <w:noProof/>
            <w:webHidden/>
          </w:rPr>
        </w:r>
      </w:ins>
      <w:r>
        <w:rPr>
          <w:noProof/>
          <w:webHidden/>
        </w:rPr>
        <w:fldChar w:fldCharType="separate"/>
      </w:r>
      <w:ins w:id="30" w:author="SAKATA Rachel" w:date="2018-08-22T14:37:00Z">
        <w:r>
          <w:rPr>
            <w:noProof/>
            <w:webHidden/>
          </w:rPr>
          <w:t>25</w:t>
        </w:r>
        <w:r>
          <w:rPr>
            <w:noProof/>
            <w:webHidden/>
          </w:rPr>
          <w:fldChar w:fldCharType="end"/>
        </w:r>
        <w:r w:rsidRPr="003F6CE6">
          <w:rPr>
            <w:rStyle w:val="Hyperlink"/>
            <w:noProof/>
          </w:rPr>
          <w:fldChar w:fldCharType="end"/>
        </w:r>
      </w:ins>
    </w:p>
    <w:p w14:paraId="208F27E6" w14:textId="4BA6BD20" w:rsidR="002322BF" w:rsidRDefault="002322BF">
      <w:pPr>
        <w:pStyle w:val="TOC1"/>
        <w:tabs>
          <w:tab w:val="right" w:leader="dot" w:pos="8990"/>
        </w:tabs>
        <w:rPr>
          <w:ins w:id="31" w:author="SAKATA Rachel" w:date="2018-08-22T14:37:00Z"/>
          <w:rFonts w:asciiTheme="minorHAnsi" w:eastAsiaTheme="minorEastAsia" w:hAnsiTheme="minorHAnsi" w:cstheme="minorBidi"/>
          <w:noProof/>
          <w:color w:val="auto"/>
          <w:sz w:val="22"/>
          <w:szCs w:val="22"/>
        </w:rPr>
      </w:pPr>
      <w:ins w:id="32"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"_Toc522711997"</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Draft Rules - With Edits Highlighted</w:t>
        </w:r>
        <w:r>
          <w:rPr>
            <w:noProof/>
            <w:webHidden/>
          </w:rPr>
          <w:tab/>
        </w:r>
        <w:r>
          <w:rPr>
            <w:noProof/>
            <w:webHidden/>
          </w:rPr>
          <w:fldChar w:fldCharType="begin"/>
        </w:r>
        <w:r>
          <w:rPr>
            <w:noProof/>
            <w:webHidden/>
          </w:rPr>
          <w:instrText xml:space="preserve"> PAGEREF _Toc522711997 \h </w:instrText>
        </w:r>
        <w:r>
          <w:rPr>
            <w:noProof/>
            <w:webHidden/>
          </w:rPr>
        </w:r>
      </w:ins>
      <w:r>
        <w:rPr>
          <w:noProof/>
          <w:webHidden/>
        </w:rPr>
        <w:fldChar w:fldCharType="separate"/>
      </w:r>
      <w:ins w:id="33" w:author="SAKATA Rachel" w:date="2018-08-22T14:37:00Z">
        <w:r>
          <w:rPr>
            <w:noProof/>
            <w:webHidden/>
          </w:rPr>
          <w:t>27</w:t>
        </w:r>
        <w:r>
          <w:rPr>
            <w:noProof/>
            <w:webHidden/>
          </w:rPr>
          <w:fldChar w:fldCharType="end"/>
        </w:r>
        <w:r w:rsidRPr="003F6CE6">
          <w:rPr>
            <w:rStyle w:val="Hyperlink"/>
            <w:noProof/>
          </w:rPr>
          <w:fldChar w:fldCharType="end"/>
        </w:r>
      </w:ins>
    </w:p>
    <w:p w14:paraId="2EFA6F0F" w14:textId="1F224753" w:rsidR="002322BF" w:rsidRDefault="002322BF">
      <w:pPr>
        <w:pStyle w:val="TOC1"/>
        <w:tabs>
          <w:tab w:val="right" w:leader="dot" w:pos="8990"/>
        </w:tabs>
        <w:rPr>
          <w:ins w:id="34" w:author="SAKATA Rachel" w:date="2018-08-22T14:37:00Z"/>
          <w:rFonts w:asciiTheme="minorHAnsi" w:eastAsiaTheme="minorEastAsia" w:hAnsiTheme="minorHAnsi" w:cstheme="minorBidi"/>
          <w:noProof/>
          <w:color w:val="auto"/>
          <w:sz w:val="22"/>
          <w:szCs w:val="22"/>
        </w:rPr>
      </w:pPr>
      <w:ins w:id="35"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"_Toc522711998"</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Draft Rules – With Edits Incorporated</w:t>
        </w:r>
        <w:r>
          <w:rPr>
            <w:noProof/>
            <w:webHidden/>
          </w:rPr>
          <w:tab/>
        </w:r>
        <w:r>
          <w:rPr>
            <w:noProof/>
            <w:webHidden/>
          </w:rPr>
          <w:fldChar w:fldCharType="begin"/>
        </w:r>
        <w:r>
          <w:rPr>
            <w:noProof/>
            <w:webHidden/>
          </w:rPr>
          <w:instrText xml:space="preserve"> PAGEREF _Toc522711998 \h </w:instrText>
        </w:r>
        <w:r>
          <w:rPr>
            <w:noProof/>
            <w:webHidden/>
          </w:rPr>
        </w:r>
      </w:ins>
      <w:r>
        <w:rPr>
          <w:noProof/>
          <w:webHidden/>
        </w:rPr>
        <w:fldChar w:fldCharType="separate"/>
      </w:r>
      <w:ins w:id="36" w:author="SAKATA Rachel" w:date="2018-08-22T14:37:00Z">
        <w:r>
          <w:rPr>
            <w:noProof/>
            <w:webHidden/>
          </w:rPr>
          <w:t>48</w:t>
        </w:r>
        <w:r>
          <w:rPr>
            <w:noProof/>
            <w:webHidden/>
          </w:rPr>
          <w:fldChar w:fldCharType="end"/>
        </w:r>
        <w:r w:rsidRPr="003F6CE6">
          <w:rPr>
            <w:rStyle w:val="Hyperlink"/>
            <w:noProof/>
          </w:rPr>
          <w:fldChar w:fldCharType="end"/>
        </w:r>
      </w:ins>
    </w:p>
    <w:p w14:paraId="58835762" w14:textId="6E6862D4" w:rsidR="002322BF" w:rsidRDefault="002322BF">
      <w:pPr>
        <w:pStyle w:val="TOC1"/>
        <w:tabs>
          <w:tab w:val="right" w:leader="dot" w:pos="8990"/>
        </w:tabs>
        <w:rPr>
          <w:ins w:id="37" w:author="SAKATA Rachel" w:date="2018-08-22T14:37:00Z"/>
          <w:rFonts w:asciiTheme="minorHAnsi" w:eastAsiaTheme="minorEastAsia" w:hAnsiTheme="minorHAnsi" w:cstheme="minorBidi"/>
          <w:noProof/>
          <w:color w:val="auto"/>
          <w:sz w:val="22"/>
          <w:szCs w:val="22"/>
        </w:rPr>
      </w:pPr>
      <w:ins w:id="38"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"_Toc522711999"</w:instrText>
        </w:r>
        <w:r w:rsidRPr="003F6CE6">
          <w:rPr>
            <w:rStyle w:val="Hyperlink"/>
            <w:noProof/>
          </w:rPr>
          <w:instrText xml:space="preserve"> </w:instrText>
        </w:r>
        <w:r w:rsidRPr="003F6CE6">
          <w:rPr>
            <w:rStyle w:val="Hyperlink"/>
            <w:noProof/>
          </w:rPr>
        </w:r>
        <w:r w:rsidRPr="003F6CE6">
          <w:rPr>
            <w:rStyle w:val="Hyperlink"/>
            <w:noProof/>
          </w:rPr>
          <w:fldChar w:fldCharType="separate"/>
        </w:r>
        <w:r w:rsidRPr="003F6CE6">
          <w:rPr>
            <w:rStyle w:val="Hyperlink"/>
            <w:noProof/>
          </w:rPr>
          <w:t>Supporting documents</w:t>
        </w:r>
        <w:r>
          <w:rPr>
            <w:noProof/>
            <w:webHidden/>
          </w:rPr>
          <w:tab/>
        </w:r>
        <w:r>
          <w:rPr>
            <w:noProof/>
            <w:webHidden/>
          </w:rPr>
          <w:fldChar w:fldCharType="begin"/>
        </w:r>
        <w:r>
          <w:rPr>
            <w:noProof/>
            <w:webHidden/>
          </w:rPr>
          <w:instrText xml:space="preserve"> PAGEREF _Toc522711999 \h </w:instrText>
        </w:r>
        <w:r>
          <w:rPr>
            <w:noProof/>
            <w:webHidden/>
          </w:rPr>
        </w:r>
      </w:ins>
      <w:r>
        <w:rPr>
          <w:noProof/>
          <w:webHidden/>
        </w:rPr>
        <w:fldChar w:fldCharType="separate"/>
      </w:r>
      <w:ins w:id="39" w:author="SAKATA Rachel" w:date="2018-08-22T14:37:00Z">
        <w:r>
          <w:rPr>
            <w:noProof/>
            <w:webHidden/>
          </w:rPr>
          <w:t>49</w:t>
        </w:r>
        <w:r>
          <w:rPr>
            <w:noProof/>
            <w:webHidden/>
          </w:rPr>
          <w:fldChar w:fldCharType="end"/>
        </w:r>
        <w:r w:rsidRPr="003F6CE6">
          <w:rPr>
            <w:rStyle w:val="Hyperlink"/>
            <w:noProof/>
          </w:rPr>
          <w:fldChar w:fldCharType="end"/>
        </w:r>
      </w:ins>
    </w:p>
    <w:p w14:paraId="2A8AF1D4" w14:textId="4B5A64E7" w:rsidR="00976272" w:rsidDel="002322BF" w:rsidRDefault="00976272">
      <w:pPr>
        <w:pStyle w:val="TOC1"/>
        <w:tabs>
          <w:tab w:val="right" w:leader="dot" w:pos="8990"/>
        </w:tabs>
        <w:rPr>
          <w:del w:id="40" w:author="SAKATA Rachel" w:date="2018-08-22T14:37:00Z"/>
          <w:rFonts w:asciiTheme="minorHAnsi" w:eastAsiaTheme="minorEastAsia" w:hAnsiTheme="minorHAnsi" w:cstheme="minorBidi"/>
          <w:noProof/>
          <w:color w:val="auto"/>
          <w:sz w:val="22"/>
          <w:szCs w:val="22"/>
        </w:rPr>
      </w:pPr>
      <w:del w:id="41" w:author="SAKATA Rachel" w:date="2018-08-22T14:37:00Z">
        <w:r w:rsidRPr="002322BF" w:rsidDel="002322BF">
          <w:rPr>
            <w:rStyle w:val="Hyperlink"/>
            <w:noProof/>
          </w:rPr>
          <w:delText>Introduction</w:delText>
        </w:r>
        <w:r w:rsidDel="002322BF">
          <w:rPr>
            <w:noProof/>
            <w:webHidden/>
          </w:rPr>
          <w:tab/>
          <w:delText>2</w:delText>
        </w:r>
      </w:del>
    </w:p>
    <w:p w14:paraId="2F6C1B26" w14:textId="5B005D20" w:rsidR="00976272" w:rsidDel="002322BF" w:rsidRDefault="00976272">
      <w:pPr>
        <w:pStyle w:val="TOC1"/>
        <w:tabs>
          <w:tab w:val="right" w:leader="dot" w:pos="8990"/>
        </w:tabs>
        <w:rPr>
          <w:del w:id="42" w:author="SAKATA Rachel" w:date="2018-08-22T14:37:00Z"/>
          <w:rFonts w:asciiTheme="minorHAnsi" w:eastAsiaTheme="minorEastAsia" w:hAnsiTheme="minorHAnsi" w:cstheme="minorBidi"/>
          <w:noProof/>
          <w:color w:val="auto"/>
          <w:sz w:val="22"/>
          <w:szCs w:val="22"/>
        </w:rPr>
      </w:pPr>
      <w:del w:id="43" w:author="SAKATA Rachel" w:date="2018-08-22T14:37:00Z">
        <w:r w:rsidRPr="002322BF" w:rsidDel="002322BF">
          <w:rPr>
            <w:rStyle w:val="Hyperlink"/>
            <w:noProof/>
          </w:rPr>
          <w:delText>Overview</w:delText>
        </w:r>
        <w:r w:rsidDel="002322BF">
          <w:rPr>
            <w:noProof/>
            <w:webHidden/>
          </w:rPr>
          <w:tab/>
          <w:delText>5</w:delText>
        </w:r>
      </w:del>
    </w:p>
    <w:p w14:paraId="615A3F12" w14:textId="45B244C2" w:rsidR="00976272" w:rsidDel="002322BF" w:rsidRDefault="00976272">
      <w:pPr>
        <w:pStyle w:val="TOC1"/>
        <w:tabs>
          <w:tab w:val="right" w:leader="dot" w:pos="8990"/>
        </w:tabs>
        <w:rPr>
          <w:del w:id="44" w:author="SAKATA Rachel" w:date="2018-08-22T14:37:00Z"/>
          <w:rFonts w:asciiTheme="minorHAnsi" w:eastAsiaTheme="minorEastAsia" w:hAnsiTheme="minorHAnsi" w:cstheme="minorBidi"/>
          <w:noProof/>
          <w:color w:val="auto"/>
          <w:sz w:val="22"/>
          <w:szCs w:val="22"/>
        </w:rPr>
      </w:pPr>
      <w:del w:id="45" w:author="SAKATA Rachel" w:date="2018-08-22T14:37:00Z">
        <w:r w:rsidRPr="002322BF" w:rsidDel="002322BF">
          <w:rPr>
            <w:rStyle w:val="Hyperlink"/>
            <w:noProof/>
          </w:rPr>
          <w:delText>Statement of need</w:delText>
        </w:r>
        <w:r w:rsidDel="002322BF">
          <w:rPr>
            <w:noProof/>
            <w:webHidden/>
          </w:rPr>
          <w:tab/>
          <w:delText>8</w:delText>
        </w:r>
      </w:del>
    </w:p>
    <w:p w14:paraId="5E326D34" w14:textId="74716F94" w:rsidR="00976272" w:rsidDel="002322BF" w:rsidRDefault="00976272">
      <w:pPr>
        <w:pStyle w:val="TOC1"/>
        <w:tabs>
          <w:tab w:val="right" w:leader="dot" w:pos="8990"/>
        </w:tabs>
        <w:rPr>
          <w:del w:id="46" w:author="SAKATA Rachel" w:date="2018-08-22T14:37:00Z"/>
          <w:rFonts w:asciiTheme="minorHAnsi" w:eastAsiaTheme="minorEastAsia" w:hAnsiTheme="minorHAnsi" w:cstheme="minorBidi"/>
          <w:noProof/>
          <w:color w:val="auto"/>
          <w:sz w:val="22"/>
          <w:szCs w:val="22"/>
        </w:rPr>
      </w:pPr>
      <w:del w:id="47" w:author="SAKATA Rachel" w:date="2018-08-22T14:37:00Z">
        <w:r w:rsidRPr="002322BF" w:rsidDel="002322BF">
          <w:rPr>
            <w:rStyle w:val="Hyperlink"/>
            <w:noProof/>
          </w:rPr>
          <w:delText>Rules affected, authorities, supporting documents</w:delText>
        </w:r>
        <w:r w:rsidDel="002322BF">
          <w:rPr>
            <w:noProof/>
            <w:webHidden/>
          </w:rPr>
          <w:tab/>
          <w:delText>9</w:delText>
        </w:r>
      </w:del>
    </w:p>
    <w:p w14:paraId="4F9451A9" w14:textId="555FF8F5" w:rsidR="00976272" w:rsidDel="002322BF" w:rsidRDefault="00976272">
      <w:pPr>
        <w:pStyle w:val="TOC1"/>
        <w:tabs>
          <w:tab w:val="right" w:leader="dot" w:pos="8990"/>
        </w:tabs>
        <w:rPr>
          <w:del w:id="48" w:author="SAKATA Rachel" w:date="2018-08-22T14:37:00Z"/>
          <w:rFonts w:asciiTheme="minorHAnsi" w:eastAsiaTheme="minorEastAsia" w:hAnsiTheme="minorHAnsi" w:cstheme="minorBidi"/>
          <w:noProof/>
          <w:color w:val="auto"/>
          <w:sz w:val="22"/>
          <w:szCs w:val="22"/>
        </w:rPr>
      </w:pPr>
      <w:del w:id="49" w:author="SAKATA Rachel" w:date="2018-08-22T14:37:00Z">
        <w:r w:rsidRPr="002322BF" w:rsidDel="002322BF">
          <w:rPr>
            <w:rStyle w:val="Hyperlink"/>
            <w:noProof/>
          </w:rPr>
          <w:delText>Fee Analysis</w:delText>
        </w:r>
        <w:r w:rsidDel="002322BF">
          <w:rPr>
            <w:noProof/>
            <w:webHidden/>
          </w:rPr>
          <w:tab/>
          <w:delText>11</w:delText>
        </w:r>
      </w:del>
    </w:p>
    <w:p w14:paraId="080D9E35" w14:textId="36FBF5D1" w:rsidR="00976272" w:rsidDel="002322BF" w:rsidRDefault="00976272">
      <w:pPr>
        <w:pStyle w:val="TOC1"/>
        <w:tabs>
          <w:tab w:val="right" w:leader="dot" w:pos="8990"/>
        </w:tabs>
        <w:rPr>
          <w:del w:id="50" w:author="SAKATA Rachel" w:date="2018-08-22T14:37:00Z"/>
          <w:rFonts w:asciiTheme="minorHAnsi" w:eastAsiaTheme="minorEastAsia" w:hAnsiTheme="minorHAnsi" w:cstheme="minorBidi"/>
          <w:noProof/>
          <w:color w:val="auto"/>
          <w:sz w:val="22"/>
          <w:szCs w:val="22"/>
        </w:rPr>
      </w:pPr>
      <w:del w:id="51" w:author="SAKATA Rachel" w:date="2018-08-22T14:37:00Z">
        <w:r w:rsidRPr="002322BF" w:rsidDel="002322BF">
          <w:rPr>
            <w:rStyle w:val="Hyperlink"/>
            <w:noProof/>
          </w:rPr>
          <w:delText>Statement of fiscal and economic impact</w:delText>
        </w:r>
        <w:r w:rsidDel="002322BF">
          <w:rPr>
            <w:noProof/>
            <w:webHidden/>
          </w:rPr>
          <w:tab/>
          <w:delText>12</w:delText>
        </w:r>
      </w:del>
    </w:p>
    <w:p w14:paraId="0D7B1A9E" w14:textId="2011F8B3" w:rsidR="00976272" w:rsidDel="002322BF" w:rsidRDefault="00976272">
      <w:pPr>
        <w:pStyle w:val="TOC1"/>
        <w:tabs>
          <w:tab w:val="right" w:leader="dot" w:pos="8990"/>
        </w:tabs>
        <w:rPr>
          <w:del w:id="52" w:author="SAKATA Rachel" w:date="2018-08-22T14:37:00Z"/>
          <w:rFonts w:asciiTheme="minorHAnsi" w:eastAsiaTheme="minorEastAsia" w:hAnsiTheme="minorHAnsi" w:cstheme="minorBidi"/>
          <w:noProof/>
          <w:color w:val="auto"/>
          <w:sz w:val="22"/>
          <w:szCs w:val="22"/>
        </w:rPr>
      </w:pPr>
      <w:del w:id="53" w:author="SAKATA Rachel" w:date="2018-08-22T14:37:00Z">
        <w:r w:rsidRPr="002322BF" w:rsidDel="002322BF">
          <w:rPr>
            <w:rStyle w:val="Hyperlink"/>
            <w:noProof/>
          </w:rPr>
          <w:delText>Federal relationship</w:delText>
        </w:r>
        <w:r w:rsidDel="002322BF">
          <w:rPr>
            <w:noProof/>
            <w:webHidden/>
          </w:rPr>
          <w:tab/>
          <w:delText>20</w:delText>
        </w:r>
      </w:del>
    </w:p>
    <w:p w14:paraId="46B8DE30" w14:textId="1C32BFF2" w:rsidR="00976272" w:rsidDel="002322BF" w:rsidRDefault="00976272">
      <w:pPr>
        <w:pStyle w:val="TOC1"/>
        <w:tabs>
          <w:tab w:val="right" w:leader="dot" w:pos="8990"/>
        </w:tabs>
        <w:rPr>
          <w:del w:id="54" w:author="SAKATA Rachel" w:date="2018-08-22T14:37:00Z"/>
          <w:rFonts w:asciiTheme="minorHAnsi" w:eastAsiaTheme="minorEastAsia" w:hAnsiTheme="minorHAnsi" w:cstheme="minorBidi"/>
          <w:noProof/>
          <w:color w:val="auto"/>
          <w:sz w:val="22"/>
          <w:szCs w:val="22"/>
        </w:rPr>
      </w:pPr>
      <w:del w:id="55" w:author="SAKATA Rachel" w:date="2018-08-22T14:37:00Z">
        <w:r w:rsidRPr="002322BF" w:rsidDel="002322BF">
          <w:rPr>
            <w:rStyle w:val="Hyperlink"/>
            <w:noProof/>
          </w:rPr>
          <w:delText>Land use</w:delText>
        </w:r>
        <w:r w:rsidDel="002322BF">
          <w:rPr>
            <w:noProof/>
            <w:webHidden/>
          </w:rPr>
          <w:tab/>
          <w:delText>21</w:delText>
        </w:r>
      </w:del>
    </w:p>
    <w:p w14:paraId="3D30B985" w14:textId="203ECB5E" w:rsidR="00976272" w:rsidDel="002322BF" w:rsidRDefault="00976272">
      <w:pPr>
        <w:pStyle w:val="TOC1"/>
        <w:tabs>
          <w:tab w:val="right" w:leader="dot" w:pos="8990"/>
        </w:tabs>
        <w:rPr>
          <w:del w:id="56" w:author="SAKATA Rachel" w:date="2018-08-22T14:37:00Z"/>
          <w:rFonts w:asciiTheme="minorHAnsi" w:eastAsiaTheme="minorEastAsia" w:hAnsiTheme="minorHAnsi" w:cstheme="minorBidi"/>
          <w:noProof/>
          <w:color w:val="auto"/>
          <w:sz w:val="22"/>
          <w:szCs w:val="22"/>
        </w:rPr>
      </w:pPr>
      <w:del w:id="57" w:author="SAKATA Rachel" w:date="2018-08-22T14:37:00Z">
        <w:r w:rsidRPr="002322BF" w:rsidDel="002322BF">
          <w:rPr>
            <w:rStyle w:val="Hyperlink"/>
            <w:noProof/>
          </w:rPr>
          <w:delText>Stakeholder and public involvement</w:delText>
        </w:r>
        <w:r w:rsidDel="002322BF">
          <w:rPr>
            <w:noProof/>
            <w:webHidden/>
          </w:rPr>
          <w:tab/>
          <w:delText>23</w:delText>
        </w:r>
      </w:del>
    </w:p>
    <w:p w14:paraId="1149F43E" w14:textId="0246FD95" w:rsidR="00976272" w:rsidDel="002322BF" w:rsidRDefault="00976272">
      <w:pPr>
        <w:pStyle w:val="TOC1"/>
        <w:tabs>
          <w:tab w:val="right" w:leader="dot" w:pos="8990"/>
        </w:tabs>
        <w:rPr>
          <w:del w:id="58" w:author="SAKATA Rachel" w:date="2018-08-22T14:37:00Z"/>
          <w:rFonts w:asciiTheme="minorHAnsi" w:eastAsiaTheme="minorEastAsia" w:hAnsiTheme="minorHAnsi" w:cstheme="minorBidi"/>
          <w:noProof/>
          <w:color w:val="auto"/>
          <w:sz w:val="22"/>
          <w:szCs w:val="22"/>
        </w:rPr>
      </w:pPr>
      <w:del w:id="59" w:author="SAKATA Rachel" w:date="2018-08-22T14:37:00Z">
        <w:r w:rsidRPr="002322BF" w:rsidDel="002322BF">
          <w:rPr>
            <w:rStyle w:val="Hyperlink"/>
            <w:noProof/>
          </w:rPr>
          <w:delText>Public notice and hearings</w:delText>
        </w:r>
        <w:r w:rsidDel="002322BF">
          <w:rPr>
            <w:noProof/>
            <w:webHidden/>
          </w:rPr>
          <w:tab/>
          <w:delText>25</w:delText>
        </w:r>
      </w:del>
    </w:p>
    <w:p w14:paraId="5D2BA897" w14:textId="0E053647" w:rsidR="00976272" w:rsidDel="002322BF" w:rsidRDefault="00976272">
      <w:pPr>
        <w:pStyle w:val="TOC1"/>
        <w:tabs>
          <w:tab w:val="right" w:leader="dot" w:pos="8990"/>
        </w:tabs>
        <w:rPr>
          <w:del w:id="60" w:author="SAKATA Rachel" w:date="2018-08-22T14:37:00Z"/>
          <w:rFonts w:asciiTheme="minorHAnsi" w:eastAsiaTheme="minorEastAsia" w:hAnsiTheme="minorHAnsi" w:cstheme="minorBidi"/>
          <w:noProof/>
          <w:color w:val="auto"/>
          <w:sz w:val="22"/>
          <w:szCs w:val="22"/>
        </w:rPr>
      </w:pPr>
      <w:del w:id="61" w:author="SAKATA Rachel" w:date="2018-08-22T14:37:00Z">
        <w:r w:rsidRPr="002322BF" w:rsidDel="002322BF">
          <w:rPr>
            <w:rStyle w:val="Hyperlink"/>
            <w:noProof/>
          </w:rPr>
          <w:delText xml:space="preserve">Draft Rules  </w:delText>
        </w:r>
      </w:del>
      <w:ins w:id="62" w:author="WIND Cory Ann" w:date="2018-08-21T09:40:00Z">
        <w:del w:id="63" w:author="SAKATA Rachel" w:date="2018-08-22T14:37:00Z">
          <w:r w:rsidR="00197B49" w:rsidRPr="002322BF" w:rsidDel="002322BF">
            <w:rPr>
              <w:rStyle w:val="Hyperlink"/>
              <w:noProof/>
            </w:rPr>
            <w:delText xml:space="preserve"> </w:delText>
          </w:r>
        </w:del>
      </w:ins>
      <w:del w:id="64" w:author="SAKATA Rachel" w:date="2018-08-22T14:37:00Z">
        <w:r w:rsidRPr="002322BF" w:rsidDel="002322BF">
          <w:rPr>
            <w:rStyle w:val="Hyperlink"/>
            <w:noProof/>
          </w:rPr>
          <w:delText>- With Edits Highlighted</w:delText>
        </w:r>
        <w:r w:rsidDel="002322BF">
          <w:rPr>
            <w:noProof/>
            <w:webHidden/>
          </w:rPr>
          <w:tab/>
          <w:delText>27</w:delText>
        </w:r>
      </w:del>
    </w:p>
    <w:p w14:paraId="6EEFA04A" w14:textId="46E80142" w:rsidR="00976272" w:rsidDel="002322BF" w:rsidRDefault="00976272">
      <w:pPr>
        <w:pStyle w:val="TOC1"/>
        <w:tabs>
          <w:tab w:val="right" w:leader="dot" w:pos="8990"/>
        </w:tabs>
        <w:rPr>
          <w:del w:id="65" w:author="SAKATA Rachel" w:date="2018-08-22T14:37:00Z"/>
          <w:rFonts w:asciiTheme="minorHAnsi" w:eastAsiaTheme="minorEastAsia" w:hAnsiTheme="minorHAnsi" w:cstheme="minorBidi"/>
          <w:noProof/>
          <w:color w:val="auto"/>
          <w:sz w:val="22"/>
          <w:szCs w:val="22"/>
        </w:rPr>
      </w:pPr>
      <w:del w:id="66" w:author="SAKATA Rachel" w:date="2018-08-22T14:37:00Z">
        <w:r w:rsidRPr="002322BF" w:rsidDel="002322BF">
          <w:rPr>
            <w:rStyle w:val="Hyperlink"/>
            <w:noProof/>
          </w:rPr>
          <w:delText>Draft Rules – With Edits Incorporated</w:delText>
        </w:r>
        <w:r w:rsidDel="002322BF">
          <w:rPr>
            <w:noProof/>
            <w:webHidden/>
          </w:rPr>
          <w:tab/>
          <w:delText>35</w:delText>
        </w:r>
      </w:del>
    </w:p>
    <w:p w14:paraId="79E52540" w14:textId="70168910" w:rsidR="00976272" w:rsidDel="002322BF" w:rsidRDefault="00976272">
      <w:pPr>
        <w:pStyle w:val="TOC1"/>
        <w:tabs>
          <w:tab w:val="right" w:leader="dot" w:pos="8990"/>
        </w:tabs>
        <w:rPr>
          <w:del w:id="67" w:author="SAKATA Rachel" w:date="2018-08-22T14:37:00Z"/>
          <w:rFonts w:asciiTheme="minorHAnsi" w:eastAsiaTheme="minorEastAsia" w:hAnsiTheme="minorHAnsi" w:cstheme="minorBidi"/>
          <w:noProof/>
          <w:color w:val="auto"/>
          <w:sz w:val="22"/>
          <w:szCs w:val="22"/>
        </w:rPr>
      </w:pPr>
      <w:del w:id="68" w:author="SAKATA Rachel" w:date="2018-08-22T14:37:00Z">
        <w:r w:rsidRPr="002322BF" w:rsidDel="002322BF">
          <w:rPr>
            <w:rStyle w:val="Hyperlink"/>
            <w:noProof/>
          </w:rPr>
          <w:delText>Supporting documents</w:delText>
        </w:r>
        <w:r w:rsidDel="002322BF">
          <w:rPr>
            <w:noProof/>
            <w:webHidden/>
          </w:rPr>
          <w:tab/>
          <w:delText>36</w:delText>
        </w:r>
      </w:del>
    </w:p>
    <w:p w14:paraId="17E53A92" w14:textId="221213B6"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69" w:name="_Toc522711987"/>
            <w:r>
              <w:rPr>
                <w:szCs w:val="36"/>
              </w:rPr>
              <w:lastRenderedPageBreak/>
              <w:t>Introduction</w:t>
            </w:r>
            <w:bookmarkEnd w:id="69"/>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26E845C1" w:rsidR="00F72D05" w:rsidRDefault="00C34B81" w:rsidP="003F70E1">
      <w:pPr>
        <w:pStyle w:val="ListParagraph"/>
        <w:ind w:left="0"/>
      </w:pPr>
      <w:ins w:id="70" w:author="SAKATA Rachel" w:date="2018-08-21T15:59:00Z">
        <w:r>
          <w:t xml:space="preserve">The Oregon Department of Environmental Quality </w:t>
        </w:r>
      </w:ins>
      <w:del w:id="71" w:author="SAKATA Rachel" w:date="2018-08-21T15:59:00Z">
        <w:r w:rsidR="00F72D05" w:rsidRPr="002175B6" w:rsidDel="00C34B81">
          <w:delText xml:space="preserve">DEQ </w:delText>
        </w:r>
      </w:del>
      <w:r w:rsidR="00F72D05" w:rsidRPr="002175B6">
        <w:t xml:space="preserve">invites public input on proposed permanent rule amendments to </w:t>
      </w:r>
      <w:ins w:id="72" w:author="WIND Cory Ann" w:date="2018-08-21T09:10:00Z">
        <w:r w:rsidR="00843A28">
          <w:t xml:space="preserve">division 257 of </w:t>
        </w:r>
      </w:ins>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7B0BBCF2" w:rsidR="00F72D05" w:rsidRDefault="00F72D05" w:rsidP="003F70E1">
      <w:pPr>
        <w:ind w:left="0"/>
      </w:pPr>
      <w:r w:rsidRPr="002175B6">
        <w:t xml:space="preserve">DEQ proposes the following changes to OAR 340, division </w:t>
      </w:r>
      <w:r w:rsidRPr="00284CA8">
        <w:t xml:space="preserve">number </w:t>
      </w:r>
      <w:r w:rsidR="006A2FD4" w:rsidRPr="00284CA8">
        <w:rPr>
          <w:rPrChange w:id="73" w:author="WIND Cory Ann" w:date="2018-08-21T10:10:00Z">
            <w:rPr>
              <w:b/>
            </w:rPr>
          </w:rPrChange>
        </w:rPr>
        <w:t>257</w:t>
      </w:r>
      <w:r w:rsidR="006A2FD4">
        <w:t xml:space="preserve"> that w</w:t>
      </w:r>
      <w:del w:id="74" w:author="rhnidey@hotmail.com" w:date="2018-08-20T08:48:00Z">
        <w:r w:rsidR="006A2FD4" w:rsidDel="006B634B">
          <w:delText>ill</w:delText>
        </w:r>
      </w:del>
      <w:ins w:id="75" w:author="rhnidey@hotmail.com" w:date="2018-08-20T08:48:00Z">
        <w:r w:rsidR="006B634B">
          <w:t>ould</w:t>
        </w:r>
      </w:ins>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ins w:id="76" w:author="SAKATA Rachel" w:date="2018-08-21T16:00:00Z">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ins>
      <w:r w:rsidR="006A2FD4" w:rsidRPr="007E03CA">
        <w:rPr>
          <w:sz w:val="23"/>
          <w:szCs w:val="23"/>
        </w:rPr>
        <w:t xml:space="preserve">Oregon has </w:t>
      </w:r>
      <w:ins w:id="77" w:author="SAKATA Rachel" w:date="2018-08-21T16:00:00Z">
        <w:r w:rsidR="00C34B81">
          <w:rPr>
            <w:sz w:val="23"/>
            <w:szCs w:val="23"/>
          </w:rPr>
          <w:t xml:space="preserve">previously </w:t>
        </w:r>
      </w:ins>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ins w:id="78" w:author="SAKATA Rachel" w:date="2018-08-21T16:00:00Z">
        <w:r w:rsidR="00C34B81">
          <w:rPr>
            <w:sz w:val="23"/>
            <w:szCs w:val="23"/>
          </w:rPr>
          <w:t xml:space="preserve">, </w:t>
        </w:r>
      </w:ins>
      <w:ins w:id="79" w:author="SAKATA Rachel" w:date="2018-08-21T16:01:00Z">
        <w:r w:rsidR="00C34B81">
          <w:rPr>
            <w:sz w:val="23"/>
            <w:szCs w:val="23"/>
          </w:rPr>
          <w:t>but has not updated its program in response to updates in California</w:t>
        </w:r>
        <w:r w:rsidR="00C34B81" w:rsidRPr="007E03CA">
          <w:rPr>
            <w:sz w:val="23"/>
            <w:szCs w:val="23"/>
          </w:rPr>
          <w:t>.</w:t>
        </w:r>
      </w:ins>
      <w:del w:id="80" w:author="WIND Cory Ann" w:date="2018-08-21T09:11:00Z">
        <w:r w:rsidR="006A2FD4" w:rsidRPr="007E03CA" w:rsidDel="00843A28">
          <w:rPr>
            <w:sz w:val="23"/>
            <w:szCs w:val="23"/>
          </w:rPr>
          <w:delText>.</w:delText>
        </w:r>
      </w:del>
      <w:r w:rsidR="006A2FD4" w:rsidRPr="007E03CA">
        <w:rPr>
          <w:sz w:val="23"/>
          <w:szCs w:val="23"/>
        </w:rPr>
        <w:t xml:space="preserve"> </w:t>
      </w:r>
      <w:del w:id="81" w:author="WIND Cory Ann" w:date="2018-08-21T09:11:00Z">
        <w:r w:rsidR="006A2FD4" w:rsidRPr="007E03CA" w:rsidDel="00843A28">
          <w:rPr>
            <w:sz w:val="23"/>
            <w:szCs w:val="23"/>
          </w:rPr>
          <w:delText>U</w:delText>
        </w:r>
      </w:del>
      <w:ins w:id="82" w:author="WIND Cory Ann" w:date="2018-08-21T09:11:00Z">
        <w:del w:id="83" w:author="SAKATA Rachel" w:date="2018-08-21T16:01:00Z">
          <w:r w:rsidR="00843A28" w:rsidDel="00C34B81">
            <w:rPr>
              <w:sz w:val="23"/>
              <w:szCs w:val="23"/>
            </w:rPr>
            <w:delText>u</w:delText>
          </w:r>
        </w:del>
      </w:ins>
      <w:del w:id="84" w:author="SAKATA Rachel" w:date="2018-08-21T16:01:00Z">
        <w:r w:rsidR="006A2FD4" w:rsidRPr="007E03CA" w:rsidDel="00C34B81">
          <w:rPr>
            <w:sz w:val="23"/>
            <w:szCs w:val="23"/>
          </w:rPr>
          <w:delText xml:space="preserve">nder </w:delText>
        </w:r>
        <w:r w:rsidR="006A2FD4" w:rsidDel="00C34B81">
          <w:rPr>
            <w:sz w:val="23"/>
            <w:szCs w:val="23"/>
          </w:rPr>
          <w:delText xml:space="preserve">Section 177 of </w:delText>
        </w:r>
        <w:r w:rsidR="006A2FD4" w:rsidRPr="007E03CA" w:rsidDel="00C34B81">
          <w:rPr>
            <w:sz w:val="23"/>
            <w:szCs w:val="23"/>
          </w:rPr>
          <w:delText xml:space="preserve">the federal Clean Air Act, </w:delText>
        </w:r>
      </w:del>
      <w:ins w:id="85" w:author="WIND Cory Ann" w:date="2018-08-21T09:11:00Z">
        <w:del w:id="86" w:author="SAKATA Rachel" w:date="2018-08-21T16:01:00Z">
          <w:r w:rsidR="00843A28" w:rsidDel="00C34B81">
            <w:rPr>
              <w:sz w:val="23"/>
              <w:szCs w:val="23"/>
            </w:rPr>
            <w:delText xml:space="preserve">which allows </w:delText>
          </w:r>
        </w:del>
      </w:ins>
      <w:del w:id="87" w:author="SAKATA Rachel" w:date="2018-08-21T16:01:00Z">
        <w:r w:rsidR="006A2FD4" w:rsidRPr="007E03CA" w:rsidDel="00C34B81">
          <w:rPr>
            <w:sz w:val="23"/>
            <w:szCs w:val="23"/>
          </w:rPr>
          <w:delText xml:space="preserve">states that choose to </w:delText>
        </w:r>
        <w:r w:rsidR="006A2FD4" w:rsidDel="00C34B81">
          <w:rPr>
            <w:sz w:val="23"/>
            <w:szCs w:val="23"/>
          </w:rPr>
          <w:delText>adopt</w:delText>
        </w:r>
        <w:r w:rsidR="006A2FD4" w:rsidRPr="007E03CA" w:rsidDel="00C34B81">
          <w:rPr>
            <w:sz w:val="23"/>
            <w:szCs w:val="23"/>
          </w:rPr>
          <w:delText xml:space="preserve"> </w:delText>
        </w:r>
        <w:r w:rsidR="006A2FD4" w:rsidDel="00C34B81">
          <w:rPr>
            <w:sz w:val="23"/>
            <w:szCs w:val="23"/>
          </w:rPr>
          <w:delText>vehicle standards</w:delText>
        </w:r>
        <w:r w:rsidR="006A2FD4" w:rsidRPr="007E03CA" w:rsidDel="00C34B81">
          <w:rPr>
            <w:sz w:val="23"/>
            <w:szCs w:val="23"/>
          </w:rPr>
          <w:delText xml:space="preserve"> that are more stringent than </w:delText>
        </w:r>
        <w:r w:rsidR="006A2FD4" w:rsidDel="00C34B81">
          <w:rPr>
            <w:sz w:val="23"/>
            <w:szCs w:val="23"/>
          </w:rPr>
          <w:delText xml:space="preserve">the </w:delText>
        </w:r>
        <w:r w:rsidR="006A2FD4" w:rsidRPr="007E03CA" w:rsidDel="00C34B81">
          <w:rPr>
            <w:sz w:val="23"/>
            <w:szCs w:val="23"/>
          </w:rPr>
          <w:delText>federal standards for new vehicles</w:delText>
        </w:r>
      </w:del>
      <w:del w:id="88" w:author="WIND Cory Ann" w:date="2018-08-21T09:11:00Z">
        <w:r w:rsidR="006A2FD4" w:rsidRPr="007E03CA" w:rsidDel="00843A28">
          <w:rPr>
            <w:sz w:val="23"/>
            <w:szCs w:val="23"/>
          </w:rPr>
          <w:delText xml:space="preserve"> </w:delText>
        </w:r>
        <w:r w:rsidR="006A2FD4" w:rsidDel="00843A28">
          <w:rPr>
            <w:sz w:val="23"/>
            <w:szCs w:val="23"/>
          </w:rPr>
          <w:delText xml:space="preserve">can only </w:delText>
        </w:r>
        <w:r w:rsidR="006A2FD4" w:rsidRPr="007E03CA" w:rsidDel="00843A28">
          <w:rPr>
            <w:sz w:val="23"/>
            <w:szCs w:val="23"/>
          </w:rPr>
          <w:delText>adopt California’s vehicle emission standards</w:delText>
        </w:r>
      </w:del>
      <w:del w:id="89" w:author="SAKATA Rachel" w:date="2018-08-21T16:01:00Z">
        <w:r w:rsidR="006A2FD4" w:rsidRPr="007E03CA" w:rsidDel="00C34B81">
          <w:rPr>
            <w:sz w:val="23"/>
            <w:szCs w:val="23"/>
          </w:rPr>
          <w:delText>.</w:delText>
        </w:r>
      </w:del>
      <w:del w:id="90" w:author="WIND Cory Ann" w:date="2018-08-21T09:40:00Z">
        <w:r w:rsidR="006A2FD4" w:rsidRPr="007E03CA" w:rsidDel="00197B49">
          <w:rPr>
            <w:sz w:val="23"/>
            <w:szCs w:val="23"/>
          </w:rPr>
          <w:delText xml:space="preserve"> </w:delText>
        </w:r>
        <w:r w:rsidR="006A2FD4" w:rsidDel="00197B49">
          <w:rPr>
            <w:sz w:val="23"/>
            <w:szCs w:val="23"/>
          </w:rPr>
          <w:delText xml:space="preserve"> </w:delText>
        </w:r>
      </w:del>
      <w:ins w:id="91" w:author="WIND Cory Ann" w:date="2018-08-21T09:40:00Z">
        <w:del w:id="92" w:author="SAKATA Rachel" w:date="2018-08-21T16:01:00Z">
          <w:r w:rsidR="00197B49" w:rsidDel="00C34B81">
            <w:rPr>
              <w:sz w:val="23"/>
              <w:szCs w:val="23"/>
            </w:rPr>
            <w:delText xml:space="preserve"> </w:delText>
          </w:r>
        </w:del>
      </w:ins>
      <w:r w:rsidR="006A2FD4">
        <w:rPr>
          <w:sz w:val="23"/>
          <w:szCs w:val="23"/>
        </w:rPr>
        <w:t xml:space="preserve">If adopted, these rules </w:t>
      </w:r>
      <w:ins w:id="93" w:author="SAKATA Rachel" w:date="2018-08-21T16:01:00Z">
        <w:r w:rsidR="00C34B81">
          <w:rPr>
            <w:sz w:val="23"/>
            <w:szCs w:val="23"/>
          </w:rPr>
          <w:t>would include updated references to California’s rules and would otherwise ensure that Oregon’s rules are updated so that they are identical the current California’s rules.  The rules would</w:t>
        </w:r>
      </w:ins>
      <w:del w:id="94" w:author="SAKATA Rachel" w:date="2018-08-21T16:01:00Z">
        <w:r w:rsidR="006A2FD4" w:rsidDel="00C34B81">
          <w:rPr>
            <w:sz w:val="23"/>
            <w:szCs w:val="23"/>
          </w:rPr>
          <w:delText>will</w:delText>
        </w:r>
      </w:del>
      <w:r w:rsidR="006A2FD4">
        <w:rPr>
          <w:sz w:val="23"/>
          <w:szCs w:val="23"/>
        </w:rPr>
        <w:t xml:space="preserve"> be applicable to vehicles in the model year that commences two years after the date of adoption.</w:t>
      </w:r>
      <w:del w:id="95" w:author="WIND Cory Ann" w:date="2018-08-21T09:40:00Z">
        <w:r w:rsidR="006A2FD4" w:rsidDel="00197B49">
          <w:rPr>
            <w:sz w:val="23"/>
            <w:szCs w:val="23"/>
          </w:rPr>
          <w:delText xml:space="preserve">  </w:delText>
        </w:r>
      </w:del>
      <w:ins w:id="96" w:author="WIND Cory Ann" w:date="2018-08-21T09:40:00Z">
        <w:r w:rsidR="00197B49">
          <w:rPr>
            <w:sz w:val="23"/>
            <w:szCs w:val="23"/>
          </w:rPr>
          <w:t xml:space="preserve"> </w:t>
        </w:r>
      </w:ins>
      <w:ins w:id="97" w:author="WIND Cory Ann" w:date="2018-08-21T09:12:00Z">
        <w:r w:rsidR="00843A28">
          <w:rPr>
            <w:sz w:val="23"/>
            <w:szCs w:val="23"/>
          </w:rPr>
          <w:t>For example, i</w:t>
        </w:r>
      </w:ins>
      <w:del w:id="98" w:author="WIND Cory Ann" w:date="2018-08-21T09:12:00Z">
        <w:r w:rsidR="006A2FD4" w:rsidDel="00843A28">
          <w:rPr>
            <w:sz w:val="23"/>
            <w:szCs w:val="23"/>
          </w:rPr>
          <w:delText>I</w:delText>
        </w:r>
      </w:del>
      <w:r w:rsidR="006A2FD4">
        <w:rPr>
          <w:sz w:val="23"/>
          <w:szCs w:val="23"/>
        </w:rPr>
        <w:t xml:space="preserve">f the </w:t>
      </w:r>
      <w:ins w:id="99" w:author="SAKATA Rachel" w:date="2018-08-21T16:02:00Z">
        <w:r w:rsidR="00C34B81">
          <w:rPr>
            <w:sz w:val="23"/>
            <w:szCs w:val="23"/>
          </w:rPr>
          <w:t>Environmental Quality Commission (</w:t>
        </w:r>
      </w:ins>
      <w:r w:rsidR="006A2FD4">
        <w:rPr>
          <w:sz w:val="23"/>
          <w:szCs w:val="23"/>
        </w:rPr>
        <w:t>EQC</w:t>
      </w:r>
      <w:ins w:id="100" w:author="SAKATA Rachel" w:date="2018-08-21T16:02:00Z">
        <w:r w:rsidR="00C34B81">
          <w:rPr>
            <w:sz w:val="23"/>
            <w:szCs w:val="23"/>
          </w:rPr>
          <w:t>)</w:t>
        </w:r>
      </w:ins>
      <w:r w:rsidR="006A2FD4">
        <w:rPr>
          <w:sz w:val="23"/>
          <w:szCs w:val="23"/>
        </w:rPr>
        <w:t xml:space="preserve"> adopts these rules in 2018, then they </w:t>
      </w:r>
      <w:del w:id="101" w:author="SAKATA Rachel" w:date="2018-08-21T16:02:00Z">
        <w:r w:rsidR="006A2FD4" w:rsidDel="00C34B81">
          <w:rPr>
            <w:sz w:val="23"/>
            <w:szCs w:val="23"/>
          </w:rPr>
          <w:delText>will be applicable</w:delText>
        </w:r>
      </w:del>
      <w:ins w:id="102" w:author="rhnidey@hotmail.com" w:date="2018-08-20T08:49:00Z">
        <w:del w:id="103" w:author="SAKATA Rachel" w:date="2018-08-21T16:02:00Z">
          <w:r w:rsidR="006B634B" w:rsidDel="00C34B81">
            <w:rPr>
              <w:sz w:val="23"/>
              <w:szCs w:val="23"/>
            </w:rPr>
            <w:delText>apply</w:delText>
          </w:r>
        </w:del>
      </w:ins>
      <w:ins w:id="104" w:author="SAKATA Rachel" w:date="2018-08-21T16:02:00Z">
        <w:r w:rsidR="00C34B81">
          <w:rPr>
            <w:sz w:val="23"/>
            <w:szCs w:val="23"/>
          </w:rPr>
          <w:t>would be applicable</w:t>
        </w:r>
      </w:ins>
      <w:r w:rsidR="006A2FD4">
        <w:rPr>
          <w:sz w:val="23"/>
          <w:szCs w:val="23"/>
        </w:rPr>
        <w:t xml:space="preserve"> to model year 2022 vehicles, which under federal rules may </w:t>
      </w:r>
      <w:del w:id="105" w:author="SAKATA Rachel" w:date="2018-08-21T16:03:00Z">
        <w:r w:rsidR="006A2FD4" w:rsidDel="00C34B81">
          <w:rPr>
            <w:sz w:val="23"/>
            <w:szCs w:val="23"/>
          </w:rPr>
          <w:delText>begin being</w:delText>
        </w:r>
      </w:del>
      <w:ins w:id="106" w:author="SAKATA Rachel" w:date="2018-08-21T16:03:00Z">
        <w:r w:rsidR="00C34B81">
          <w:rPr>
            <w:sz w:val="23"/>
            <w:szCs w:val="23"/>
          </w:rPr>
          <w:t>be</w:t>
        </w:r>
      </w:ins>
      <w:r w:rsidR="006A2FD4">
        <w:rPr>
          <w:sz w:val="23"/>
          <w:szCs w:val="23"/>
        </w:rPr>
        <w:t xml:space="preserve"> sold </w:t>
      </w:r>
      <w:ins w:id="107" w:author="SAKATA Rachel" w:date="2018-08-21T16:03:00Z">
        <w:r w:rsidR="00C34B81">
          <w:rPr>
            <w:sz w:val="23"/>
            <w:szCs w:val="23"/>
          </w:rPr>
          <w:t xml:space="preserve">starting </w:t>
        </w:r>
      </w:ins>
      <w:r w:rsidR="006A2FD4">
        <w:rPr>
          <w:sz w:val="23"/>
          <w:szCs w:val="23"/>
        </w:rPr>
        <w:t>on January 1, 2021.</w:t>
      </w:r>
      <w:del w:id="108" w:author="WIND Cory Ann" w:date="2018-08-21T09:40:00Z">
        <w:r w:rsidRPr="002175B6" w:rsidDel="00197B49">
          <w:delText xml:space="preserve">  </w:delText>
        </w:r>
      </w:del>
      <w:ins w:id="109" w:author="WIND Cory Ann" w:date="2018-08-21T09:40:00Z">
        <w:r w:rsidR="00197B49">
          <w:t xml:space="preserve"> </w:t>
        </w:r>
      </w:ins>
    </w:p>
    <w:p w14:paraId="17E53A9E" w14:textId="77777777"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EC6B31"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pPr>
        <w:ind w:left="0"/>
        <w:rPr>
          <w:ins w:id="110" w:author="SAKATA Rachel" w:date="2018-08-21T16:03:00Z"/>
        </w:rPr>
        <w:pPrChange w:id="111" w:author="SAKATA Rachel" w:date="2018-08-21T16:03:00Z">
          <w:pPr>
            <w:pStyle w:val="ListParagraph"/>
            <w:numPr>
              <w:numId w:val="36"/>
            </w:numPr>
            <w:ind w:hanging="360"/>
          </w:pPr>
        </w:pPrChange>
      </w:pPr>
    </w:p>
    <w:p w14:paraId="7FAC78B9" w14:textId="3753D0AA" w:rsidR="006B634B" w:rsidDel="00787401" w:rsidRDefault="006B634B" w:rsidP="006B634B">
      <w:pPr>
        <w:pStyle w:val="ListParagraph"/>
        <w:numPr>
          <w:ilvl w:val="0"/>
          <w:numId w:val="36"/>
        </w:numPr>
        <w:ind w:right="-432"/>
        <w:rPr>
          <w:del w:id="112" w:author="SAKATA Rachel" w:date="2018-08-21T16:03:00Z"/>
        </w:rPr>
      </w:pPr>
      <w:commentRangeStart w:id="113"/>
      <w:del w:id="114" w:author="SAKATA Rachel" w:date="2018-08-21T16:03:00Z">
        <w:r w:rsidDel="00787401">
          <w:delText xml:space="preserve">Webinar link: </w:delText>
        </w:r>
        <w:r w:rsidR="00C34B81" w:rsidDel="00787401">
          <w:rPr>
            <w:rStyle w:val="Hyperlink"/>
          </w:rPr>
          <w:fldChar w:fldCharType="begin"/>
        </w:r>
        <w:r w:rsidR="00C34B81" w:rsidDel="00787401">
          <w:rPr>
            <w:rStyle w:val="Hyperlink"/>
          </w:rPr>
          <w:delInstrText xml:space="preserve"> HYPERLINK "https://connect9.uc.att.com/service32/meet/?ExEventID=88040259" </w:delInstrText>
        </w:r>
        <w:r w:rsidR="00C34B81" w:rsidDel="00787401">
          <w:rPr>
            <w:rStyle w:val="Hyperlink"/>
          </w:rPr>
          <w:fldChar w:fldCharType="separate"/>
        </w:r>
        <w:r w:rsidDel="00787401">
          <w:rPr>
            <w:rStyle w:val="Hyperlink"/>
          </w:rPr>
          <w:delText>888-278-0296 webinar link</w:delText>
        </w:r>
        <w:r w:rsidR="00C34B81" w:rsidDel="00787401">
          <w:rPr>
            <w:rStyle w:val="Hyperlink"/>
          </w:rPr>
          <w:fldChar w:fldCharType="end"/>
        </w:r>
        <w:commentRangeEnd w:id="113"/>
        <w:r w:rsidDel="00787401">
          <w:rPr>
            <w:rStyle w:val="CommentReference"/>
          </w:rPr>
          <w:commentReference w:id="113"/>
        </w:r>
      </w:del>
    </w:p>
    <w:p w14:paraId="16A051B6" w14:textId="4838B5FC" w:rsidR="006B634B" w:rsidDel="00787401" w:rsidRDefault="006B634B" w:rsidP="006B634B">
      <w:pPr>
        <w:pStyle w:val="ListParagraph"/>
        <w:numPr>
          <w:ilvl w:val="0"/>
          <w:numId w:val="36"/>
        </w:numPr>
        <w:ind w:right="-432"/>
        <w:rPr>
          <w:del w:id="115" w:author="SAKATA Rachel" w:date="2018-08-21T16:03:00Z"/>
        </w:rPr>
      </w:pPr>
      <w:del w:id="116" w:author="SAKATA Rachel" w:date="2018-08-21T16:03:00Z">
        <w:r w:rsidDel="00787401">
          <w:delText xml:space="preserve">Instructions on how to join </w:delText>
        </w:r>
        <w:commentRangeStart w:id="117"/>
        <w:r w:rsidDel="00787401">
          <w:delText xml:space="preserve">webinar or </w:delText>
        </w:r>
        <w:commentRangeEnd w:id="117"/>
        <w:r w:rsidR="00843A28" w:rsidDel="00787401">
          <w:rPr>
            <w:rStyle w:val="CommentReference"/>
          </w:rPr>
          <w:commentReference w:id="117"/>
        </w:r>
        <w:r w:rsidDel="00787401">
          <w:delText xml:space="preserve">teleconference: </w:delText>
        </w:r>
        <w:r w:rsidR="00C34B81" w:rsidDel="00787401">
          <w:rPr>
            <w:rStyle w:val="Hyperlink"/>
          </w:rPr>
          <w:fldChar w:fldCharType="begin"/>
        </w:r>
        <w:r w:rsidR="00C34B81" w:rsidDel="00787401">
          <w:rPr>
            <w:rStyle w:val="Hyperlink"/>
          </w:rPr>
          <w:delInstrText xml:space="preserve"> HYPERLINK "https://www.oregon.gov/deq/Rulemaking%20Docs/participantlinklog.pdf" </w:delInstrText>
        </w:r>
        <w:r w:rsidR="00C34B81" w:rsidDel="00787401">
          <w:rPr>
            <w:rStyle w:val="Hyperlink"/>
          </w:rPr>
          <w:fldChar w:fldCharType="separate"/>
        </w:r>
        <w:r w:rsidDel="00787401">
          <w:rPr>
            <w:rStyle w:val="Hyperlink"/>
          </w:rPr>
          <w:delText>Webinar/teleconference instructions</w:delText>
        </w:r>
        <w:r w:rsidR="00C34B81" w:rsidDel="00787401">
          <w:rPr>
            <w:rStyle w:val="Hyperlink"/>
          </w:rPr>
          <w:fldChar w:fldCharType="end"/>
        </w:r>
      </w:del>
    </w:p>
    <w:p w14:paraId="17E53AA9" w14:textId="4FD2C669" w:rsidR="00F72D05" w:rsidRPr="00C53AB0" w:rsidRDefault="00C34B81">
      <w:pPr>
        <w:ind w:left="0"/>
        <w:pPrChange w:id="118" w:author="SAKATA Rachel" w:date="2018-08-21T16:03:00Z">
          <w:pPr>
            <w:pStyle w:val="ListParagraph"/>
            <w:numPr>
              <w:numId w:val="36"/>
            </w:numPr>
            <w:ind w:hanging="360"/>
          </w:pPr>
        </w:pPrChange>
      </w:pPr>
      <w:ins w:id="119" w:author="SAKATA Rachel" w:date="2018-08-21T16:03:00Z">
        <w:r>
          <w:t>DEQ invites people with disabilities to inform it they need auxiliary aids and services, such as assistive listening devices, sign language interpreters, or any other reasonable accommodations, to meaningfully participate in the public hearing. The location of the hearing is accessible for people with mobile impairments.</w:t>
        </w:r>
      </w:ins>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4B869211" w:rsidR="00F72D05" w:rsidRDefault="00F72D05" w:rsidP="003F70E1">
      <w:pPr>
        <w:ind w:left="0"/>
      </w:pPr>
      <w:r>
        <w:lastRenderedPageBreak/>
        <w:t xml:space="preserve">DEQ is asking for public comment on the proposed rules. Anyone </w:t>
      </w:r>
      <w:del w:id="120" w:author="SAKATA Rachel" w:date="2018-08-21T16:04:00Z">
        <w:r w:rsidDel="00787401">
          <w:delText xml:space="preserve">can </w:delText>
        </w:r>
      </w:del>
      <w:ins w:id="121" w:author="SAKATA Rachel" w:date="2018-08-21T16:04:00Z">
        <w:r w:rsidR="00787401">
          <w:t xml:space="preserve">may </w:t>
        </w:r>
      </w:ins>
      <w:r>
        <w:t xml:space="preserve">submit comments </w:t>
      </w:r>
      <w:ins w:id="122" w:author="SAKATA Rachel" w:date="2018-08-21T16:04:00Z">
        <w:r w:rsidR="00787401">
          <w:t xml:space="preserve">including data or views </w:t>
        </w:r>
      </w:ins>
      <w:r>
        <w:t xml:space="preserve">and questions about this rulemaking. A person </w:t>
      </w:r>
      <w:ins w:id="123" w:author="SAKATA Rachel" w:date="2018-08-21T16:04:00Z">
        <w:r w:rsidR="00787401">
          <w:t>may</w:t>
        </w:r>
      </w:ins>
      <w:del w:id="124" w:author="SAKATA Rachel" w:date="2018-08-21T16:04:00Z">
        <w:r w:rsidDel="00787401">
          <w:delText>can</w:delText>
        </w:r>
      </w:del>
      <w:r>
        <w:t xml:space="preserve"> submit comments through an online web page, by regular mail</w:t>
      </w:r>
      <w:ins w:id="125" w:author="SAKATA Rachel" w:date="2018-08-21T16:04:00Z">
        <w:r w:rsidR="00787401">
          <w:t>,</w:t>
        </w:r>
      </w:ins>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3F96CC6E" w:rsidR="00F72D05" w:rsidRDefault="00787401" w:rsidP="003F70E1">
      <w:pPr>
        <w:ind w:left="0"/>
      </w:pPr>
      <w:ins w:id="126" w:author="SAKATA Rachel" w:date="2018-08-21T16:05:00Z">
        <w:r>
          <w:t xml:space="preserve">The comment period closes on October 2, 2018 at 4 p.m.  Thus, </w:t>
        </w:r>
      </w:ins>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ins w:id="127" w:author="SAKATA Rachel" w:date="2018-08-21T16:05:00Z">
        <w:r>
          <w:t>2</w:t>
        </w:r>
      </w:ins>
      <w:del w:id="128" w:author="SAKATA Rachel" w:date="2018-08-21T16:05:00Z">
        <w:r w:rsidR="006A2FD4" w:rsidRPr="006A2FD4" w:rsidDel="00787401">
          <w:delText>1</w:delText>
        </w:r>
      </w:del>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EC6B31" w:rsidP="006A7E58">
      <w:pPr>
        <w:ind w:left="0"/>
      </w:pPr>
      <w:hyperlink r:id="rId16"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67AEC1E7" w:rsidR="00F72D05" w:rsidRDefault="00F72D05" w:rsidP="003F70E1">
      <w:pPr>
        <w:ind w:left="0"/>
      </w:pPr>
      <w:r>
        <w:t>ORS 192.</w:t>
      </w:r>
      <w:del w:id="129" w:author="SAKATA Rachel" w:date="2018-08-21T16:09:00Z">
        <w:r w:rsidDel="00787401">
          <w:delText>501</w:delText>
        </w:r>
      </w:del>
      <w:ins w:id="130" w:author="SAKATA Rachel" w:date="2018-08-21T16:09:00Z">
        <w:r w:rsidR="00787401">
          <w:t>345</w:t>
        </w:r>
      </w:ins>
      <w:r>
        <w:t xml:space="preserve">(29) allows Oregon public university and </w:t>
      </w:r>
      <w:ins w:id="131" w:author="SAKATA Rachel" w:date="2018-08-21T16:08:00Z">
        <w:r w:rsidR="00787401">
          <w:t>Oregon Health Sciences University (</w:t>
        </w:r>
      </w:ins>
      <w:r>
        <w:t>OHSU</w:t>
      </w:r>
      <w:ins w:id="132" w:author="SAKATA Rachel" w:date="2018-08-21T16:08:00Z">
        <w:r w:rsidR="00787401">
          <w:t>)</w:t>
        </w:r>
      </w:ins>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10B37657" w:rsidR="00F72D05" w:rsidRPr="002175B6" w:rsidRDefault="00753654" w:rsidP="003F70E1">
      <w:pPr>
        <w:ind w:left="0"/>
      </w:pPr>
      <w:r w:rsidRPr="006A2FD4">
        <w:rPr>
          <w:color w:val="auto"/>
        </w:rPr>
        <w:t>700 NE</w:t>
      </w:r>
      <w:del w:id="133" w:author="WIND Cory Ann" w:date="2018-08-21T09:40:00Z">
        <w:r w:rsidRPr="006A2FD4" w:rsidDel="00197B49">
          <w:rPr>
            <w:color w:val="auto"/>
          </w:rPr>
          <w:delText xml:space="preserve">  </w:delText>
        </w:r>
      </w:del>
      <w:ins w:id="134" w:author="WIND Cory Ann" w:date="2018-08-21T09:40:00Z">
        <w:r w:rsidR="00197B49">
          <w:rPr>
            <w:color w:val="auto"/>
          </w:rPr>
          <w:t xml:space="preserve"> </w:t>
        </w:r>
      </w:ins>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9" w14:textId="430D4B26" w:rsidR="005A5041" w:rsidDel="00787401" w:rsidRDefault="005A5041" w:rsidP="005A5041">
      <w:pPr>
        <w:ind w:left="0"/>
        <w:rPr>
          <w:del w:id="135" w:author="SAKATA Rachel" w:date="2018-08-21T16:12:00Z"/>
        </w:rPr>
      </w:pPr>
      <w:del w:id="136" w:author="SAKATA Rachel" w:date="2018-08-21T16:12:00Z">
        <w:r w:rsidDel="00787401">
          <w:delText xml:space="preserve">Webinar link (webinar has no audio, you must listen on the teleconference): </w:delText>
        </w:r>
        <w:commentRangeStart w:id="137"/>
        <w:r w:rsidR="006B634B" w:rsidDel="00787401">
          <w:rPr>
            <w:rStyle w:val="Hyperlink"/>
          </w:rPr>
          <w:fldChar w:fldCharType="begin"/>
        </w:r>
        <w:r w:rsidR="006B634B" w:rsidDel="00787401">
          <w:rPr>
            <w:rStyle w:val="Hyperlink"/>
          </w:rPr>
          <w:delInstrText xml:space="preserve"> HYPERLINK "https://connect9.uc.att.com/service32/meet/?ExEventID=88040259" </w:delInstrText>
        </w:r>
        <w:r w:rsidR="006B634B" w:rsidDel="00787401">
          <w:rPr>
            <w:rStyle w:val="Hyperlink"/>
          </w:rPr>
          <w:fldChar w:fldCharType="separate"/>
        </w:r>
        <w:r w:rsidR="006B634B" w:rsidDel="00787401">
          <w:rPr>
            <w:rStyle w:val="Hyperlink"/>
          </w:rPr>
          <w:delText>888-278-0296 webinar link</w:delText>
        </w:r>
        <w:r w:rsidR="006B634B" w:rsidDel="00787401">
          <w:rPr>
            <w:rStyle w:val="Hyperlink"/>
          </w:rPr>
          <w:fldChar w:fldCharType="end"/>
        </w:r>
        <w:commentRangeEnd w:id="137"/>
        <w:r w:rsidR="006B634B" w:rsidDel="00787401">
          <w:rPr>
            <w:rStyle w:val="CommentReference"/>
          </w:rPr>
          <w:commentReference w:id="137"/>
        </w:r>
      </w:del>
    </w:p>
    <w:p w14:paraId="17E53ACA" w14:textId="77777777" w:rsidR="005A5041" w:rsidRDefault="005A5041" w:rsidP="005A5041">
      <w:pPr>
        <w:ind w:left="0"/>
      </w:pPr>
    </w:p>
    <w:p w14:paraId="17E53ACB" w14:textId="54EEF687" w:rsidR="005A5041" w:rsidRPr="005A5041" w:rsidDel="00787401" w:rsidRDefault="005A5041" w:rsidP="005A5041">
      <w:pPr>
        <w:ind w:left="0"/>
        <w:rPr>
          <w:del w:id="138" w:author="SAKATA Rachel" w:date="2018-08-21T16:12:00Z"/>
        </w:rPr>
      </w:pPr>
      <w:del w:id="139" w:author="SAKATA Rachel" w:date="2018-08-21T16:12:00Z">
        <w:r w:rsidDel="00787401">
          <w:delText xml:space="preserve">How to join the teleconference or webinar: </w:delText>
        </w:r>
        <w:r w:rsidR="00C34B81" w:rsidDel="00787401">
          <w:rPr>
            <w:rStyle w:val="Hyperlink"/>
          </w:rPr>
          <w:fldChar w:fldCharType="begin"/>
        </w:r>
        <w:r w:rsidR="00C34B81" w:rsidDel="00787401">
          <w:rPr>
            <w:rStyle w:val="Hyperlink"/>
          </w:rPr>
          <w:delInstrText xml:space="preserve"> HYPERLINK "http://www.deq.state.or.us/regulations/docs/participantlinklog.pdf" </w:delInstrText>
        </w:r>
        <w:r w:rsidR="00C34B81" w:rsidDel="00787401">
          <w:rPr>
            <w:rStyle w:val="Hyperlink"/>
          </w:rPr>
          <w:fldChar w:fldCharType="separate"/>
        </w:r>
        <w:r w:rsidDel="00787401">
          <w:rPr>
            <w:rStyle w:val="Hyperlink"/>
          </w:rPr>
          <w:delText>Teleconference and Webinar instructions</w:delText>
        </w:r>
        <w:r w:rsidR="00C34B81" w:rsidDel="00787401">
          <w:rPr>
            <w:rStyle w:val="Hyperlink"/>
          </w:rPr>
          <w:fldChar w:fldCharType="end"/>
        </w:r>
      </w:del>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EC6B31" w:rsidP="00BC7242">
      <w:pPr>
        <w:ind w:left="0"/>
      </w:pPr>
      <w:hyperlink r:id="rId17"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665C536A" w14:textId="77777777" w:rsidR="006B634B" w:rsidDel="00787401" w:rsidRDefault="00BC7242" w:rsidP="00BC7242">
      <w:pPr>
        <w:ind w:left="0"/>
        <w:rPr>
          <w:del w:id="140" w:author="SAKATA Rachel" w:date="2018-08-21T16:12:00Z"/>
        </w:rPr>
      </w:pPr>
      <w:r>
        <w:t xml:space="preserve">or on the rulemaking web site: </w:t>
      </w:r>
    </w:p>
    <w:p w14:paraId="40BEE240" w14:textId="77777777" w:rsidR="006B634B" w:rsidRDefault="006B634B" w:rsidP="00BC7242">
      <w:pPr>
        <w:ind w:left="0"/>
      </w:pPr>
    </w:p>
    <w:p w14:paraId="17E53ACF" w14:textId="453CA679" w:rsidR="00931E4B" w:rsidRPr="00931E4B" w:rsidRDefault="00EC6B31" w:rsidP="00BC7242">
      <w:pPr>
        <w:ind w:left="0"/>
      </w:pPr>
      <w:hyperlink r:id="rId18"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094F2E36" w:rsidR="00CA3AB6" w:rsidRDefault="00EC6B31" w:rsidP="003F70E1">
      <w:pPr>
        <w:ind w:left="0"/>
      </w:pPr>
      <w:ins w:id="141" w:author="SAKATA Rachel" w:date="2018-08-22T10:22:00Z">
        <w:r>
          <w:t>After the comment period closes on Ocotber 2, 2018 at 4 p.m.,</w:t>
        </w:r>
        <w:r w:rsidRPr="002175B6">
          <w:t xml:space="preserve">DEQ will </w:t>
        </w:r>
        <w:r>
          <w:t>provide a written response to comments in a staff report that DEQ will submit to the EQC</w:t>
        </w:r>
      </w:ins>
      <w:del w:id="142" w:author="SAKATA Rachel" w:date="2018-08-22T10:22:00Z">
        <w:r w:rsidR="00CA3AB6" w:rsidRPr="002175B6" w:rsidDel="00EC6B31">
          <w:delText xml:space="preserve">DEQ will </w:delText>
        </w:r>
        <w:r w:rsidR="00CA3AB6" w:rsidDel="00EC6B31">
          <w:delText>include a written response to comments in a staff report DEQ will submit to the Environmental Quality Commission</w:delText>
        </w:r>
      </w:del>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60EEC194" w:rsidR="00CA3AB6" w:rsidRDefault="00CA3AB6" w:rsidP="003F70E1">
      <w:pPr>
        <w:ind w:left="0"/>
      </w:pPr>
      <w:r>
        <w:t>Proposed rules only become effective if t</w:t>
      </w:r>
      <w:r w:rsidRPr="002175B6">
        <w:t xml:space="preserve">he </w:t>
      </w:r>
      <w:del w:id="143" w:author="SAKATA Rachel" w:date="2018-08-22T10:22:00Z">
        <w:r w:rsidRPr="002175B6" w:rsidDel="00EC6B31">
          <w:delText>Environmental Quality Commission</w:delText>
        </w:r>
      </w:del>
      <w:ins w:id="144" w:author="SAKATA Rachel" w:date="2018-08-22T10:22:00Z">
        <w:r w:rsidR="00EC6B31">
          <w:t>EQC</w:t>
        </w:r>
      </w:ins>
      <w:r w:rsidRPr="002175B6">
        <w:t xml:space="preserve"> </w:t>
      </w:r>
      <w:r>
        <w:t xml:space="preserve">adopts them. </w:t>
      </w:r>
      <w:r w:rsidRPr="002175B6">
        <w:t xml:space="preserve">DEQ plans to </w:t>
      </w:r>
      <w:r>
        <w:t xml:space="preserve">present the proposed rules </w:t>
      </w:r>
      <w:r w:rsidRPr="002175B6">
        <w:t xml:space="preserve">to the </w:t>
      </w:r>
      <w:ins w:id="145" w:author="SAKATA Rachel" w:date="2018-08-22T10:23:00Z">
        <w:r w:rsidR="00EC6B31">
          <w:t>C</w:t>
        </w:r>
      </w:ins>
      <w:del w:id="146" w:author="SAKATA Rachel" w:date="2018-08-22T10:23:00Z">
        <w:r w:rsidRPr="002175B6" w:rsidDel="00EC6B31">
          <w:delText>c</w:delText>
        </w:r>
      </w:del>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072557AE" w:rsidR="00F72D05" w:rsidRPr="00FC7F15" w:rsidRDefault="00EC6B31" w:rsidP="003F70E1">
      <w:pPr>
        <w:ind w:left="0"/>
        <w:rPr>
          <w:color w:val="auto"/>
        </w:rPr>
      </w:pPr>
      <w:ins w:id="147" w:author="SAKATA Rachel" w:date="2018-08-22T10:24:00Z">
        <w:r w:rsidRPr="002E5178">
          <w:t>The location at which the documents are available for inspection is accessible for people with mobile impairments</w:t>
        </w:r>
        <w:r>
          <w:t xml:space="preserve">. </w:t>
        </w:r>
        <w:r w:rsidRPr="002E5178">
          <w:t xml:space="preserve"> </w:t>
        </w:r>
      </w:ins>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ins w:id="148" w:author="SAKATA Rachel" w:date="2018-08-22T10:24:00Z">
        <w:r>
          <w:rPr>
            <w:color w:val="auto"/>
          </w:rPr>
          <w:t xml:space="preserve">or at </w:t>
        </w:r>
      </w:ins>
      <w:r w:rsidR="00F72D05" w:rsidRPr="00FC7F15">
        <w:rPr>
          <w:color w:val="auto"/>
        </w:rPr>
        <w:t xml:space="preserve">800-452-4011, ext. 5622 </w:t>
      </w:r>
      <w:ins w:id="149" w:author="SAKATA Rachel" w:date="2018-08-22T10:24:00Z">
        <w:r>
          <w:rPr>
            <w:color w:val="auto"/>
          </w:rPr>
          <w:t>(</w:t>
        </w:r>
      </w:ins>
      <w:r w:rsidR="00F72D05" w:rsidRPr="00FC7F15">
        <w:rPr>
          <w:color w:val="auto"/>
        </w:rPr>
        <w:t>toll-free in Oregon</w:t>
      </w:r>
      <w:ins w:id="150" w:author="SAKATA Rachel" w:date="2018-08-22T10:24:00Z">
        <w:r>
          <w:rPr>
            <w:color w:val="auto"/>
          </w:rPr>
          <w:t>)</w:t>
        </w:r>
      </w:ins>
      <w:r w:rsidR="00F72D05" w:rsidRPr="00FC7F15">
        <w:rPr>
          <w:color w:val="auto"/>
        </w:rPr>
        <w:t>).</w:t>
      </w:r>
    </w:p>
    <w:p w14:paraId="17E53AE1" w14:textId="77777777" w:rsidR="00F72D05" w:rsidRPr="00FC7F15" w:rsidRDefault="00F72D05" w:rsidP="003F70E1">
      <w:pPr>
        <w:ind w:left="0"/>
        <w:rPr>
          <w:color w:val="auto"/>
        </w:rPr>
      </w:pPr>
    </w:p>
    <w:p w14:paraId="17E53AE2" w14:textId="58F7C312" w:rsidR="00F72D05" w:rsidRDefault="00F72D05" w:rsidP="003F70E1">
      <w:pPr>
        <w:ind w:left="0"/>
        <w:sectPr w:rsidR="00F72D05" w:rsidSect="00CC521E">
          <w:headerReference w:type="default" r:id="rId20"/>
          <w:footerReference w:type="default" r:id="rId21"/>
          <w:headerReference w:type="first" r:id="rId22"/>
          <w:footerReference w:type="first" r:id="rId23"/>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 or another format. To make these arrangements, contact DEQ, Portland</w:t>
      </w:r>
      <w:del w:id="151" w:author="SAKATA Rachel" w:date="2018-08-22T10:24:00Z">
        <w:r w:rsidDel="00EC6B31">
          <w:delText>,</w:delText>
        </w:r>
      </w:del>
      <w:r>
        <w:t xml:space="preserve"> at</w:t>
      </w:r>
      <w:ins w:id="152" w:author="SAKATA Rachel" w:date="2018-08-22T10:24:00Z">
        <w:r w:rsidR="00EC6B31">
          <w:t>: call</w:t>
        </w:r>
      </w:ins>
      <w:r>
        <w:t xml:space="preserve"> 503-229-5696</w:t>
      </w:r>
      <w:ins w:id="153" w:author="SAKATA Rachel" w:date="2018-08-22T10:24:00Z">
        <w:r w:rsidR="00EC6B31">
          <w:t>;</w:t>
        </w:r>
      </w:ins>
      <w:r>
        <w:t xml:space="preserve"> or call toll-free in Oregon at 1-800-452-4011, ext. 5696; fax to 503-229-6762; or email to </w:t>
      </w:r>
      <w:hyperlink r:id="rId24"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54" w:name="_Toc522711988"/>
            <w:r w:rsidRPr="00B96F38">
              <w:rPr>
                <w:szCs w:val="36"/>
              </w:rPr>
              <w:t>Overview</w:t>
            </w:r>
            <w:bookmarkEnd w:id="154"/>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2DB1A2E6" w:rsidR="00096002" w:rsidRDefault="00983629" w:rsidP="00096002">
      <w:pPr>
        <w:pStyle w:val="Default"/>
        <w:ind w:left="0"/>
        <w:rPr>
          <w:ins w:id="155" w:author="SAKATA Rachel" w:date="2018-08-22T10:49:00Z"/>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ins w:id="156" w:author="SAKATA Rachel" w:date="2018-08-22T10:51:00Z">
        <w:r w:rsidR="00096002">
          <w:rPr>
            <w:rFonts w:ascii="Times New Roman" w:hAnsi="Times New Roman" w:cs="Times New Roman"/>
            <w:b w:val="0"/>
            <w:color w:val="000000" w:themeColor="text1"/>
          </w:rPr>
          <w:t xml:space="preserve">is proposing changes to its </w:t>
        </w:r>
        <w:r w:rsidR="00096002">
          <w:rPr>
            <w:rFonts w:ascii="Times New Roman" w:hAnsi="Times New Roman" w:cs="Times New Roman"/>
            <w:b w:val="0"/>
            <w:color w:val="000000" w:themeColor="text1"/>
          </w:rPr>
          <w:t>Low and Zero Emission</w:t>
        </w:r>
      </w:ins>
      <w:ins w:id="157" w:author="SAKATA Rachel" w:date="2018-08-22T11:05:00Z">
        <w:r w:rsidR="002F015D">
          <w:rPr>
            <w:rFonts w:ascii="Times New Roman" w:hAnsi="Times New Roman" w:cs="Times New Roman"/>
            <w:b w:val="0"/>
            <w:color w:val="000000" w:themeColor="text1"/>
          </w:rPr>
          <w:t xml:space="preserve"> Vehicle</w:t>
        </w:r>
      </w:ins>
      <w:ins w:id="158" w:author="SAKATA Rachel" w:date="2018-08-22T10:51:00Z">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 emissions of greenhouse gases, ozone-forming compounds</w:t>
        </w:r>
      </w:ins>
      <w:ins w:id="159" w:author="SAKATA Rachel" w:date="2018-08-22T10:52:00Z">
        <w:r w:rsidR="00096002">
          <w:rPr>
            <w:rFonts w:ascii="Times New Roman" w:hAnsi="Times New Roman" w:cs="Times New Roman"/>
            <w:b w:val="0"/>
            <w:color w:val="000000" w:themeColor="text1"/>
          </w:rPr>
          <w:t>,</w:t>
        </w:r>
      </w:ins>
      <w:ins w:id="160" w:author="SAKATA Rachel" w:date="2018-08-22T10:51:00Z">
        <w:r w:rsidR="00096002" w:rsidRPr="00432BD1">
          <w:rPr>
            <w:rFonts w:ascii="Times New Roman" w:hAnsi="Times New Roman" w:cs="Times New Roman"/>
            <w:b w:val="0"/>
            <w:color w:val="000000" w:themeColor="text1"/>
          </w:rPr>
          <w:t xml:space="preserve"> and air toxics while also promoting development and use of zero-emission vehicles.</w:t>
        </w:r>
        <w:r w:rsidR="00096002">
          <w:rPr>
            <w:rFonts w:ascii="Times New Roman" w:hAnsi="Times New Roman" w:cs="Times New Roman"/>
            <w:b w:val="0"/>
            <w:color w:val="000000" w:themeColor="text1"/>
          </w:rPr>
          <w:t xml:space="preserve"> </w:t>
        </w:r>
      </w:ins>
      <w:ins w:id="161" w:author="SAKATA Rachel" w:date="2018-08-22T10:52:00Z">
        <w:r w:rsidR="00096002">
          <w:rPr>
            <w:rFonts w:ascii="Times New Roman" w:hAnsi="Times New Roman" w:cs="Times New Roman"/>
            <w:b w:val="0"/>
            <w:color w:val="000000" w:themeColor="text1"/>
          </w:rPr>
          <w:t xml:space="preserve">DEQ </w:t>
        </w:r>
      </w:ins>
      <w:r w:rsidRPr="006A2FD4">
        <w:rPr>
          <w:rFonts w:ascii="Times New Roman" w:hAnsi="Times New Roman" w:cs="Times New Roman"/>
          <w:b w:val="0"/>
          <w:color w:val="000000" w:themeColor="text1"/>
        </w:rPr>
        <w:t>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del w:id="162" w:author="WIND Cory Ann" w:date="2018-08-21T09:20:00Z">
        <w:r w:rsidR="006007BF" w:rsidDel="002635CB">
          <w:rPr>
            <w:rFonts w:ascii="Times New Roman" w:hAnsi="Times New Roman" w:cs="Times New Roman"/>
            <w:b w:val="0"/>
            <w:color w:val="000000" w:themeColor="text1"/>
          </w:rPr>
          <w:delText xml:space="preserve">Oregon </w:delText>
        </w:r>
      </w:del>
      <w:ins w:id="163" w:author="WIND Cory Ann" w:date="2018-08-21T09:20:00Z">
        <w:r w:rsidR="002635CB">
          <w:rPr>
            <w:rFonts w:ascii="Times New Roman" w:hAnsi="Times New Roman" w:cs="Times New Roman"/>
            <w:b w:val="0"/>
            <w:color w:val="000000" w:themeColor="text1"/>
          </w:rPr>
          <w:t xml:space="preserve">DEQ </w:t>
        </w:r>
      </w:ins>
      <w:r w:rsidR="006007BF">
        <w:rPr>
          <w:rFonts w:ascii="Times New Roman" w:hAnsi="Times New Roman" w:cs="Times New Roman"/>
          <w:b w:val="0"/>
          <w:color w:val="000000" w:themeColor="text1"/>
        </w:rPr>
        <w:t xml:space="preserve">is also proposing revisions to match </w:t>
      </w:r>
      <w:ins w:id="164" w:author="SAKATA Rachel" w:date="2018-08-22T10:32:00Z">
        <w:r w:rsidR="00EC6B31">
          <w:rPr>
            <w:rFonts w:ascii="Times New Roman" w:hAnsi="Times New Roman" w:cs="Times New Roman"/>
            <w:b w:val="0"/>
            <w:color w:val="000000" w:themeColor="text1"/>
          </w:rPr>
          <w:t xml:space="preserve">California’s proposed 2018 regulations that DEQ anticipates </w:t>
        </w:r>
      </w:ins>
      <w:ins w:id="165" w:author="SAKATA Rachel" w:date="2018-08-22T11:02:00Z">
        <w:r w:rsidR="000205BF">
          <w:rPr>
            <w:rFonts w:ascii="Times New Roman" w:hAnsi="Times New Roman" w:cs="Times New Roman"/>
            <w:b w:val="0"/>
            <w:color w:val="000000" w:themeColor="text1"/>
          </w:rPr>
          <w:t xml:space="preserve">the California Air Resources Board (CARB) </w:t>
        </w:r>
      </w:ins>
      <w:ins w:id="166" w:author="SAKATA Rachel" w:date="2018-08-22T10:32:00Z">
        <w:r w:rsidR="00EC6B31">
          <w:rPr>
            <w:rFonts w:ascii="Times New Roman" w:hAnsi="Times New Roman" w:cs="Times New Roman"/>
            <w:b w:val="0"/>
            <w:color w:val="000000" w:themeColor="text1"/>
          </w:rPr>
          <w:t xml:space="preserve">will adopt </w:t>
        </w:r>
      </w:ins>
      <w:ins w:id="167" w:author="SAKATA Rachel" w:date="2018-08-22T11:06:00Z">
        <w:r w:rsidR="002F015D">
          <w:rPr>
            <w:rFonts w:ascii="Times New Roman" w:hAnsi="Times New Roman" w:cs="Times New Roman"/>
            <w:b w:val="0"/>
            <w:color w:val="000000" w:themeColor="text1"/>
          </w:rPr>
          <w:t xml:space="preserve">later </w:t>
        </w:r>
      </w:ins>
      <w:ins w:id="168" w:author="SAKATA Rachel" w:date="2018-08-22T10:32:00Z">
        <w:r w:rsidR="00EC6B31">
          <w:rPr>
            <w:rFonts w:ascii="Times New Roman" w:hAnsi="Times New Roman" w:cs="Times New Roman"/>
            <w:b w:val="0"/>
            <w:color w:val="000000" w:themeColor="text1"/>
          </w:rPr>
          <w:t>this yea</w:t>
        </w:r>
      </w:ins>
      <w:ins w:id="169" w:author="SAKATA Rachel" w:date="2018-08-22T10:48:00Z">
        <w:r w:rsidR="00096002">
          <w:rPr>
            <w:rFonts w:ascii="Times New Roman" w:hAnsi="Times New Roman" w:cs="Times New Roman"/>
            <w:b w:val="0"/>
            <w:color w:val="000000" w:themeColor="text1"/>
          </w:rPr>
          <w:t>r</w:t>
        </w:r>
      </w:ins>
      <w:ins w:id="170" w:author="WIND Cory Ann" w:date="2018-08-21T09:21:00Z">
        <w:del w:id="171" w:author="SAKATA Rachel" w:date="2018-08-22T10:32:00Z">
          <w:r w:rsidR="002635CB" w:rsidDel="00EC6B31">
            <w:rPr>
              <w:rFonts w:ascii="Times New Roman" w:hAnsi="Times New Roman" w:cs="Times New Roman"/>
              <w:b w:val="0"/>
              <w:color w:val="000000" w:themeColor="text1"/>
            </w:rPr>
            <w:delText xml:space="preserve">regulations that </w:delText>
          </w:r>
        </w:del>
      </w:ins>
      <w:del w:id="172" w:author="SAKATA Rachel" w:date="2018-08-22T10:32:00Z">
        <w:r w:rsidR="006007BF" w:rsidDel="00EC6B31">
          <w:rPr>
            <w:rFonts w:ascii="Times New Roman" w:hAnsi="Times New Roman" w:cs="Times New Roman"/>
            <w:b w:val="0"/>
            <w:color w:val="000000" w:themeColor="text1"/>
          </w:rPr>
          <w:delText>California’</w:delText>
        </w:r>
      </w:del>
      <w:ins w:id="173" w:author="WIND Cory Ann" w:date="2018-08-21T09:21:00Z">
        <w:del w:id="174" w:author="SAKATA Rachel" w:date="2018-08-22T10:32:00Z">
          <w:r w:rsidR="002635CB" w:rsidDel="00EC6B31">
            <w:rPr>
              <w:rFonts w:ascii="Times New Roman" w:hAnsi="Times New Roman" w:cs="Times New Roman"/>
              <w:b w:val="0"/>
              <w:color w:val="000000" w:themeColor="text1"/>
            </w:rPr>
            <w:delText xml:space="preserve"> ha</w:delText>
          </w:r>
        </w:del>
      </w:ins>
      <w:del w:id="175" w:author="SAKATA Rachel" w:date="2018-08-22T10:32:00Z">
        <w:r w:rsidR="006007BF" w:rsidDel="00EC6B31">
          <w:rPr>
            <w:rFonts w:ascii="Times New Roman" w:hAnsi="Times New Roman" w:cs="Times New Roman"/>
            <w:b w:val="0"/>
            <w:color w:val="000000" w:themeColor="text1"/>
          </w:rPr>
          <w:delText>s proposed 2018 regulations, and anticipat</w:delText>
        </w:r>
      </w:del>
      <w:ins w:id="176" w:author="WIND Cory Ann" w:date="2018-08-21T09:21:00Z">
        <w:del w:id="177" w:author="SAKATA Rachel" w:date="2018-08-22T10:32:00Z">
          <w:r w:rsidR="002635CB" w:rsidDel="00EC6B31">
            <w:rPr>
              <w:rFonts w:ascii="Times New Roman" w:hAnsi="Times New Roman" w:cs="Times New Roman"/>
              <w:b w:val="0"/>
              <w:color w:val="000000" w:themeColor="text1"/>
            </w:rPr>
            <w:delText xml:space="preserve">es </w:delText>
          </w:r>
        </w:del>
      </w:ins>
      <w:del w:id="178" w:author="SAKATA Rachel" w:date="2018-08-22T10:32:00Z">
        <w:r w:rsidR="006007BF" w:rsidDel="00EC6B31">
          <w:rPr>
            <w:rFonts w:ascii="Times New Roman" w:hAnsi="Times New Roman" w:cs="Times New Roman"/>
            <w:b w:val="0"/>
            <w:color w:val="000000" w:themeColor="text1"/>
          </w:rPr>
          <w:delText>ed to be adopted in</w:delText>
        </w:r>
      </w:del>
      <w:ins w:id="179" w:author="WIND Cory Ann" w:date="2018-08-21T09:21:00Z">
        <w:del w:id="180" w:author="SAKATA Rachel" w:date="2018-08-22T10:32:00Z">
          <w:r w:rsidR="002635CB" w:rsidDel="00EC6B31">
            <w:rPr>
              <w:rFonts w:ascii="Times New Roman" w:hAnsi="Times New Roman" w:cs="Times New Roman"/>
              <w:b w:val="0"/>
              <w:color w:val="000000" w:themeColor="text1"/>
            </w:rPr>
            <w:delText>before the end of</w:delText>
          </w:r>
        </w:del>
      </w:ins>
      <w:del w:id="181" w:author="SAKATA Rachel" w:date="2018-08-22T10:32:00Z">
        <w:r w:rsidR="006007BF" w:rsidDel="00EC6B31">
          <w:rPr>
            <w:rFonts w:ascii="Times New Roman" w:hAnsi="Times New Roman" w:cs="Times New Roman"/>
            <w:b w:val="0"/>
            <w:color w:val="000000" w:themeColor="text1"/>
          </w:rPr>
          <w:delText xml:space="preserve"> 2018</w:delText>
        </w:r>
      </w:del>
      <w:r w:rsidR="006007BF">
        <w:rPr>
          <w:rFonts w:ascii="Times New Roman" w:hAnsi="Times New Roman" w:cs="Times New Roman"/>
          <w:b w:val="0"/>
          <w:color w:val="000000" w:themeColor="text1"/>
        </w:rPr>
        <w:t xml:space="preserve">. </w:t>
      </w:r>
    </w:p>
    <w:p w14:paraId="154B0933" w14:textId="77777777" w:rsidR="00096002" w:rsidRDefault="00096002" w:rsidP="006A2FD4">
      <w:pPr>
        <w:pStyle w:val="Default"/>
        <w:ind w:left="0"/>
        <w:rPr>
          <w:ins w:id="182" w:author="SAKATA Rachel" w:date="2018-08-22T10:49:00Z"/>
          <w:rFonts w:ascii="Times New Roman" w:hAnsi="Times New Roman" w:cs="Times New Roman"/>
          <w:b w:val="0"/>
          <w:color w:val="000000" w:themeColor="text1"/>
        </w:rPr>
      </w:pPr>
    </w:p>
    <w:p w14:paraId="17E53AEB" w14:textId="5470D6BD" w:rsidR="00983629" w:rsidRDefault="006A2FD4" w:rsidP="006A2FD4">
      <w:pPr>
        <w:pStyle w:val="Default"/>
        <w:ind w:left="0"/>
        <w:rPr>
          <w:rFonts w:ascii="Times New Roman" w:hAnsi="Times New Roman" w:cs="Times New Roman"/>
          <w:b w:val="0"/>
          <w:color w:val="000000" w:themeColor="text1"/>
        </w:rPr>
      </w:pPr>
      <w:moveFromRangeStart w:id="183" w:author="SAKATA Rachel" w:date="2018-08-22T10:32:00Z" w:name="move522697280"/>
      <w:moveFrom w:id="184" w:author="SAKATA Rachel" w:date="2018-08-22T10:32:00Z">
        <w:r w:rsidRPr="006A2FD4" w:rsidDel="00EC6B31">
          <w:rPr>
            <w:rFonts w:ascii="Times New Roman" w:hAnsi="Times New Roman" w:cs="Times New Roman"/>
            <w:b w:val="0"/>
            <w:color w:val="000000" w:themeColor="text1"/>
          </w:rPr>
          <w:t xml:space="preserve">Oregon has opted-in to California’s vehicle emissions standards. </w:t>
        </w:r>
      </w:moveFrom>
      <w:moveFromRangeEnd w:id="183"/>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del w:id="185" w:author="WIND Cory Ann" w:date="2018-08-21T09:40:00Z">
        <w:r w:rsidRPr="006A2FD4" w:rsidDel="00197B49">
          <w:rPr>
            <w:rFonts w:ascii="Times New Roman" w:hAnsi="Times New Roman" w:cs="Times New Roman"/>
            <w:b w:val="0"/>
            <w:color w:val="000000" w:themeColor="text1"/>
          </w:rPr>
          <w:delText xml:space="preserve">  </w:delText>
        </w:r>
      </w:del>
      <w:ins w:id="186" w:author="WIND Cory Ann" w:date="2018-08-21T09:40:00Z">
        <w:r w:rsidR="00197B49">
          <w:rPr>
            <w:rFonts w:ascii="Times New Roman" w:hAnsi="Times New Roman" w:cs="Times New Roman"/>
            <w:b w:val="0"/>
            <w:color w:val="000000" w:themeColor="text1"/>
          </w:rPr>
          <w:t xml:space="preserve"> </w:t>
        </w:r>
      </w:ins>
      <w:moveToRangeStart w:id="187" w:author="SAKATA Rachel" w:date="2018-08-22T10:32:00Z" w:name="move522697280"/>
      <w:moveTo w:id="188" w:author="SAKATA Rachel" w:date="2018-08-22T10:32:00Z">
        <w:r w:rsidR="00EC6B31" w:rsidRPr="006A2FD4">
          <w:rPr>
            <w:rFonts w:ascii="Times New Roman" w:hAnsi="Times New Roman" w:cs="Times New Roman"/>
            <w:b w:val="0"/>
            <w:color w:val="000000" w:themeColor="text1"/>
          </w:rPr>
          <w:t xml:space="preserve">Oregon has opted-in to California’s vehicle emissions standards. </w:t>
        </w:r>
      </w:moveTo>
      <w:moveToRangeEnd w:id="187"/>
      <w:r w:rsidRPr="006A2FD4">
        <w:rPr>
          <w:rFonts w:ascii="Times New Roman" w:hAnsi="Times New Roman" w:cs="Times New Roman"/>
          <w:b w:val="0"/>
          <w:color w:val="000000" w:themeColor="text1"/>
        </w:rPr>
        <w:t xml:space="preserve">If adopted, these </w:t>
      </w:r>
      <w:ins w:id="189" w:author="SAKATA Rachel" w:date="2018-08-22T10:32:00Z">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w:t>
        </w:r>
      </w:ins>
      <w:ins w:id="190" w:author="SAKATA Rachel" w:date="2018-08-22T10:33:00Z">
        <w:r w:rsidR="00931923">
          <w:rPr>
            <w:rFonts w:ascii="Times New Roman" w:hAnsi="Times New Roman" w:cs="Times New Roman"/>
            <w:b w:val="0"/>
            <w:color w:val="000000" w:themeColor="text1"/>
          </w:rPr>
          <w:t>s</w:t>
        </w:r>
      </w:ins>
      <w:ins w:id="191" w:author="SAKATA Rachel" w:date="2018-08-22T10:32:00Z">
        <w:r w:rsidR="00931923">
          <w:rPr>
            <w:rFonts w:ascii="Times New Roman" w:hAnsi="Times New Roman" w:cs="Times New Roman"/>
            <w:b w:val="0"/>
            <w:color w:val="000000" w:themeColor="text1"/>
          </w:rPr>
          <w:t>ponse to changes that have occurred in California since DEQ last incorporated the California provisions into its administrative rules</w:t>
        </w:r>
      </w:ins>
      <w:ins w:id="192" w:author="SAKATA Rachel" w:date="2018-08-22T11:07:00Z">
        <w:r w:rsidR="002F015D">
          <w:rPr>
            <w:rFonts w:ascii="Times New Roman" w:hAnsi="Times New Roman" w:cs="Times New Roman"/>
            <w:b w:val="0"/>
            <w:color w:val="000000" w:themeColor="text1"/>
          </w:rPr>
          <w:t xml:space="preserve"> in 2013 and</w:t>
        </w:r>
      </w:ins>
      <w:ins w:id="193" w:author="SAKATA Rachel" w:date="2018-08-22T10:32:00Z">
        <w:r w:rsidR="00931923">
          <w:rPr>
            <w:rFonts w:ascii="Times New Roman" w:hAnsi="Times New Roman" w:cs="Times New Roman"/>
            <w:b w:val="0"/>
            <w:color w:val="000000" w:themeColor="text1"/>
          </w:rPr>
          <w:t xml:space="preserve"> ensure that Oregon’s rules are again identical to those in California.  The changes would</w:t>
        </w:r>
        <w:r w:rsidR="00931923" w:rsidRPr="006A2FD4">
          <w:rPr>
            <w:rFonts w:ascii="Times New Roman" w:hAnsi="Times New Roman" w:cs="Times New Roman"/>
            <w:b w:val="0"/>
            <w:color w:val="000000" w:themeColor="text1"/>
          </w:rPr>
          <w:t xml:space="preserve"> </w:t>
        </w:r>
      </w:ins>
      <w:ins w:id="194" w:author="SAKATA Rachel" w:date="2018-08-22T10:33:00Z">
        <w:r w:rsidR="00931923">
          <w:rPr>
            <w:rFonts w:ascii="Times New Roman" w:hAnsi="Times New Roman" w:cs="Times New Roman"/>
            <w:b w:val="0"/>
            <w:color w:val="000000" w:themeColor="text1"/>
          </w:rPr>
          <w:t xml:space="preserve">be applicable </w:t>
        </w:r>
      </w:ins>
      <w:del w:id="195" w:author="SAKATA Rachel" w:date="2018-08-22T10:32:00Z">
        <w:r w:rsidRPr="006A2FD4" w:rsidDel="00931923">
          <w:rPr>
            <w:rFonts w:ascii="Times New Roman" w:hAnsi="Times New Roman" w:cs="Times New Roman"/>
            <w:b w:val="0"/>
            <w:color w:val="000000" w:themeColor="text1"/>
          </w:rPr>
          <w:delText>rules will be applicable</w:delText>
        </w:r>
      </w:del>
      <w:ins w:id="196" w:author="rhnidey@hotmail.com" w:date="2018-08-20T09:01:00Z">
        <w:del w:id="197" w:author="SAKATA Rachel" w:date="2018-08-22T10:32:00Z">
          <w:r w:rsidR="00CB2080" w:rsidDel="00931923">
            <w:rPr>
              <w:rFonts w:ascii="Times New Roman" w:hAnsi="Times New Roman" w:cs="Times New Roman"/>
              <w:b w:val="0"/>
              <w:color w:val="000000" w:themeColor="text1"/>
            </w:rPr>
            <w:delText>apply</w:delText>
          </w:r>
        </w:del>
      </w:ins>
      <w:del w:id="198" w:author="SAKATA Rachel" w:date="2018-08-22T10:32:00Z">
        <w:r w:rsidRPr="006A2FD4" w:rsidDel="00931923">
          <w:rPr>
            <w:rFonts w:ascii="Times New Roman" w:hAnsi="Times New Roman" w:cs="Times New Roman"/>
            <w:b w:val="0"/>
            <w:color w:val="000000" w:themeColor="text1"/>
          </w:rPr>
          <w:delText xml:space="preserve"> </w:delText>
        </w:r>
      </w:del>
      <w:r w:rsidRPr="006A2FD4">
        <w:rPr>
          <w:rFonts w:ascii="Times New Roman" w:hAnsi="Times New Roman" w:cs="Times New Roman"/>
          <w:b w:val="0"/>
          <w:color w:val="000000" w:themeColor="text1"/>
        </w:rPr>
        <w:t>to vehicles in the model year that commences two years after the date of adoption.</w:t>
      </w:r>
      <w:del w:id="199" w:author="WIND Cory Ann" w:date="2018-08-21T09:40:00Z">
        <w:r w:rsidRPr="006A2FD4" w:rsidDel="00197B49">
          <w:rPr>
            <w:rFonts w:ascii="Times New Roman" w:hAnsi="Times New Roman" w:cs="Times New Roman"/>
            <w:b w:val="0"/>
            <w:color w:val="000000" w:themeColor="text1"/>
          </w:rPr>
          <w:delText xml:space="preserve">  </w:delText>
        </w:r>
      </w:del>
      <w:ins w:id="200" w:author="WIND Cory Ann" w:date="2018-08-21T09:40:00Z">
        <w:r w:rsidR="00197B49">
          <w:rPr>
            <w:rFonts w:ascii="Times New Roman" w:hAnsi="Times New Roman" w:cs="Times New Roman"/>
            <w:b w:val="0"/>
            <w:color w:val="000000" w:themeColor="text1"/>
          </w:rPr>
          <w:t xml:space="preserve"> </w:t>
        </w:r>
      </w:ins>
      <w:ins w:id="201" w:author="SAKATA Rachel" w:date="2018-08-22T10:33:00Z">
        <w:r w:rsidR="00931923">
          <w:rPr>
            <w:rFonts w:ascii="Times New Roman" w:hAnsi="Times New Roman" w:cs="Times New Roman"/>
            <w:b w:val="0"/>
            <w:color w:val="000000" w:themeColor="text1"/>
          </w:rPr>
          <w:t>Thus, i</w:t>
        </w:r>
      </w:ins>
      <w:del w:id="202" w:author="SAKATA Rachel" w:date="2018-08-22T10:33:00Z">
        <w:r w:rsidRPr="006A2FD4" w:rsidDel="00931923">
          <w:rPr>
            <w:rFonts w:ascii="Times New Roman" w:hAnsi="Times New Roman" w:cs="Times New Roman"/>
            <w:b w:val="0"/>
            <w:color w:val="000000" w:themeColor="text1"/>
          </w:rPr>
          <w:delText>I</w:delText>
        </w:r>
      </w:del>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del w:id="203" w:author="SAKATA Rachel" w:date="2018-08-22T10:33:00Z">
        <w:r w:rsidRPr="006A2FD4" w:rsidDel="00931923">
          <w:rPr>
            <w:rFonts w:ascii="Times New Roman" w:hAnsi="Times New Roman" w:cs="Times New Roman"/>
            <w:b w:val="0"/>
            <w:color w:val="000000" w:themeColor="text1"/>
          </w:rPr>
          <w:delText xml:space="preserve">rules </w:delText>
        </w:r>
      </w:del>
      <w:ins w:id="204" w:author="SAKATA Rachel" w:date="2018-08-22T10:33:00Z">
        <w:r w:rsidR="00931923">
          <w:rPr>
            <w:rFonts w:ascii="Times New Roman" w:hAnsi="Times New Roman" w:cs="Times New Roman"/>
            <w:b w:val="0"/>
            <w:color w:val="000000" w:themeColor="text1"/>
          </w:rPr>
          <w:t>law</w:t>
        </w:r>
        <w:r w:rsidR="00931923" w:rsidRPr="006A2FD4">
          <w:rPr>
            <w:rFonts w:ascii="Times New Roman" w:hAnsi="Times New Roman" w:cs="Times New Roman"/>
            <w:b w:val="0"/>
            <w:color w:val="000000" w:themeColor="text1"/>
          </w:rPr>
          <w:t xml:space="preserve"> </w:t>
        </w:r>
      </w:ins>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1228EF0B"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ins w:id="205" w:author="WIND Cory Ann" w:date="2018-08-21T09:23:00Z">
        <w:r w:rsidR="002635CB">
          <w:rPr>
            <w:rFonts w:ascii="Times New Roman" w:hAnsi="Times New Roman" w:cs="Times New Roman"/>
            <w:b w:val="0"/>
          </w:rPr>
          <w:t xml:space="preserve">1) </w:t>
        </w:r>
      </w:ins>
      <w:r w:rsidRPr="006A2FD4">
        <w:rPr>
          <w:rFonts w:ascii="Times New Roman" w:hAnsi="Times New Roman" w:cs="Times New Roman"/>
          <w:b w:val="0"/>
        </w:rPr>
        <w:t xml:space="preserve">Low Emission Vehicles (LEV) III, </w:t>
      </w:r>
      <w:ins w:id="206" w:author="WIND Cory Ann" w:date="2018-08-21T09:23:00Z">
        <w:r w:rsidR="002635CB">
          <w:rPr>
            <w:rFonts w:ascii="Times New Roman" w:hAnsi="Times New Roman" w:cs="Times New Roman"/>
            <w:b w:val="0"/>
          </w:rPr>
          <w:t xml:space="preserve">2) </w:t>
        </w:r>
      </w:ins>
      <w:r w:rsidRPr="006A2FD4">
        <w:rPr>
          <w:rFonts w:ascii="Times New Roman" w:hAnsi="Times New Roman" w:cs="Times New Roman"/>
          <w:b w:val="0"/>
        </w:rPr>
        <w:t xml:space="preserve">Zero Emission Vehicles (ZEV), </w:t>
      </w:r>
      <w:ins w:id="207" w:author="WIND Cory Ann" w:date="2018-08-21T09:23:00Z">
        <w:r w:rsidR="002635CB">
          <w:rPr>
            <w:rFonts w:ascii="Times New Roman" w:hAnsi="Times New Roman" w:cs="Times New Roman"/>
            <w:b w:val="0"/>
          </w:rPr>
          <w:t xml:space="preserve">3) </w:t>
        </w:r>
      </w:ins>
      <w:r w:rsidRPr="006A2FD4">
        <w:rPr>
          <w:rFonts w:ascii="Times New Roman" w:hAnsi="Times New Roman" w:cs="Times New Roman"/>
          <w:b w:val="0"/>
        </w:rPr>
        <w:t xml:space="preserve">Greenhouse Gas Regulations for Medium and Heavy Duty Engines and Vehicles (known as Phase 1 GHG standards), </w:t>
      </w:r>
      <w:ins w:id="208" w:author="WIND Cory Ann" w:date="2018-08-21T09:23:00Z">
        <w:r w:rsidR="002635CB">
          <w:rPr>
            <w:rFonts w:ascii="Times New Roman" w:hAnsi="Times New Roman" w:cs="Times New Roman"/>
            <w:b w:val="0"/>
          </w:rPr>
          <w:t xml:space="preserve">4) </w:t>
        </w:r>
      </w:ins>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del w:id="209" w:author="WIND Cory Ann" w:date="2018-08-21T09:23:00Z">
        <w:r w:rsidRPr="006A2FD4" w:rsidDel="002635CB">
          <w:rPr>
            <w:rFonts w:ascii="Times New Roman" w:hAnsi="Times New Roman" w:cs="Times New Roman"/>
            <w:b w:val="0"/>
          </w:rPr>
          <w:delText>the</w:delText>
        </w:r>
      </w:del>
      <w:ins w:id="210" w:author="WIND Cory Ann" w:date="2018-08-21T09:23:00Z">
        <w:r w:rsidR="002635CB">
          <w:rPr>
            <w:rFonts w:ascii="Times New Roman" w:hAnsi="Times New Roman" w:cs="Times New Roman"/>
            <w:b w:val="0"/>
          </w:rPr>
          <w:t>5)</w:t>
        </w:r>
      </w:ins>
      <w:r w:rsidRPr="006A2FD4">
        <w:rPr>
          <w:rFonts w:ascii="Times New Roman" w:hAnsi="Times New Roman" w:cs="Times New Roman"/>
          <w:b w:val="0"/>
        </w:rPr>
        <w:t xml:space="preserve"> LEV III GHG rules.</w:t>
      </w:r>
      <w:del w:id="211" w:author="WIND Cory Ann" w:date="2018-08-21T09:40:00Z">
        <w:r w:rsidRPr="006A2FD4" w:rsidDel="00197B49">
          <w:rPr>
            <w:rFonts w:ascii="Times New Roman" w:hAnsi="Times New Roman" w:cs="Times New Roman"/>
            <w:b w:val="0"/>
          </w:rPr>
          <w:delText xml:space="preserve">  </w:delText>
        </w:r>
      </w:del>
      <w:ins w:id="212"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A brief description of each </w:t>
      </w:r>
      <w:ins w:id="213" w:author="SAKATA Rachel" w:date="2018-08-22T10:34:00Z">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ins>
      <w:del w:id="214" w:author="SAKATA Rachel" w:date="2018-08-22T10:34:00Z">
        <w:r w:rsidRPr="006A2FD4" w:rsidDel="00A44547">
          <w:rPr>
            <w:rFonts w:ascii="Times New Roman" w:hAnsi="Times New Roman" w:cs="Times New Roman"/>
            <w:b w:val="0"/>
          </w:rPr>
          <w:delText xml:space="preserve">regulation </w:delText>
        </w:r>
      </w:del>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1B9EAB14"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15" w:author="WIND Cory Ann" w:date="2018-08-21T09:24:00Z">
            <w:rPr>
              <w:rFonts w:ascii="Times New Roman" w:hAnsi="Times New Roman" w:cs="Times New Roman"/>
              <w:b w:val="0"/>
            </w:rPr>
          </w:rPrChang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del w:id="216" w:author="SAKATA Rachel" w:date="2018-08-22T10:34:00Z">
        <w:r w:rsidRPr="006A2FD4" w:rsidDel="00A44547">
          <w:rPr>
            <w:rFonts w:ascii="Times New Roman" w:hAnsi="Times New Roman" w:cs="Times New Roman"/>
            <w:b w:val="0"/>
          </w:rPr>
          <w:delText>EPA</w:delText>
        </w:r>
      </w:del>
      <w:ins w:id="217" w:author="SAKATA Rachel" w:date="2018-08-22T10:34:00Z">
        <w:r w:rsidR="00A44547">
          <w:rPr>
            <w:rFonts w:ascii="Times New Roman" w:hAnsi="Times New Roman" w:cs="Times New Roman"/>
            <w:b w:val="0"/>
          </w:rPr>
          <w:t>Environmental Protection Agency</w:t>
        </w:r>
      </w:ins>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del w:id="218" w:author="WIND Cory Ann" w:date="2018-08-21T09:40:00Z">
        <w:r w:rsidRPr="006A2FD4" w:rsidDel="00197B49">
          <w:rPr>
            <w:rFonts w:ascii="Times New Roman" w:hAnsi="Times New Roman" w:cs="Times New Roman"/>
            <w:b w:val="0"/>
            <w:lang w:val="en"/>
          </w:rPr>
          <w:delText xml:space="preserve"> </w:delText>
        </w:r>
        <w:r w:rsidRPr="006A2FD4" w:rsidDel="00197B49">
          <w:rPr>
            <w:rFonts w:ascii="Times New Roman" w:hAnsi="Times New Roman" w:cs="Times New Roman"/>
            <w:b w:val="0"/>
          </w:rPr>
          <w:delText xml:space="preserve"> </w:delText>
        </w:r>
      </w:del>
      <w:ins w:id="219" w:author="WIND Cory Ann" w:date="2018-08-21T09:40:00Z">
        <w:r w:rsidR="00197B49">
          <w:rPr>
            <w:rFonts w:ascii="Times New Roman" w:hAnsi="Times New Roman" w:cs="Times New Roman"/>
            <w:b w:val="0"/>
            <w:lang w:val="en"/>
          </w:rPr>
          <w:t xml:space="preserve"> </w:t>
        </w:r>
      </w:ins>
      <w:r w:rsidRPr="006A2FD4">
        <w:rPr>
          <w:rFonts w:ascii="Times New Roman" w:hAnsi="Times New Roman" w:cs="Times New Roman"/>
          <w:b w:val="0"/>
        </w:rPr>
        <w:t xml:space="preserve"> California’s LEV III rules are now the same as the existing federal Tier 3 regulations.</w:t>
      </w:r>
      <w:del w:id="220" w:author="WIND Cory Ann" w:date="2018-08-21T09:40:00Z">
        <w:r w:rsidRPr="006A2FD4" w:rsidDel="00197B49">
          <w:rPr>
            <w:rFonts w:ascii="Times New Roman" w:hAnsi="Times New Roman" w:cs="Times New Roman"/>
            <w:b w:val="0"/>
          </w:rPr>
          <w:delText xml:space="preserve">  </w:delText>
        </w:r>
      </w:del>
      <w:ins w:id="221"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del w:id="222" w:author="WIND Cory Ann" w:date="2018-08-21T09:40:00Z">
        <w:r w:rsidRPr="006A2FD4" w:rsidDel="00197B49">
          <w:rPr>
            <w:rFonts w:ascii="Times New Roman" w:hAnsi="Times New Roman" w:cs="Times New Roman"/>
            <w:b w:val="0"/>
          </w:rPr>
          <w:delText xml:space="preserve">  </w:delText>
        </w:r>
      </w:del>
      <w:ins w:id="223" w:author="WIND Cory Ann" w:date="2018-08-21T09:40:00Z">
        <w:r w:rsidR="00197B49">
          <w:rPr>
            <w:rFonts w:ascii="Times New Roman" w:hAnsi="Times New Roman" w:cs="Times New Roman"/>
            <w:b w:val="0"/>
          </w:rPr>
          <w:t xml:space="preserve"> </w:t>
        </w:r>
      </w:ins>
    </w:p>
    <w:p w14:paraId="1C48497F" w14:textId="77777777" w:rsidR="006A2FD4" w:rsidRPr="006A2FD4" w:rsidRDefault="006A2FD4" w:rsidP="006A2FD4">
      <w:pPr>
        <w:pStyle w:val="Default"/>
        <w:rPr>
          <w:rFonts w:ascii="Times New Roman" w:hAnsi="Times New Roman" w:cs="Times New Roman"/>
          <w:b w:val="0"/>
        </w:rPr>
      </w:pPr>
    </w:p>
    <w:p w14:paraId="1C385BAA" w14:textId="20CDD5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lastRenderedPageBreak/>
        <w:t xml:space="preserve">The </w:t>
      </w:r>
      <w:r w:rsidRPr="002635CB">
        <w:rPr>
          <w:rFonts w:ascii="Times New Roman" w:hAnsi="Times New Roman" w:cs="Times New Roman"/>
          <w:b w:val="0"/>
          <w:u w:val="single"/>
          <w:rPrChange w:id="224" w:author="WIND Cory Ann" w:date="2018-08-21T09:24:00Z">
            <w:rPr>
              <w:rFonts w:ascii="Times New Roman" w:hAnsi="Times New Roman" w:cs="Times New Roman"/>
              <w:b w:val="0"/>
            </w:rPr>
          </w:rPrChang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5"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del w:id="225" w:author="WIND Cory Ann" w:date="2018-08-21T09:40:00Z">
        <w:r w:rsidRPr="006A2FD4" w:rsidDel="00197B49">
          <w:rPr>
            <w:rFonts w:ascii="Times New Roman" w:hAnsi="Times New Roman" w:cs="Times New Roman"/>
            <w:b w:val="0"/>
          </w:rPr>
          <w:delText xml:space="preserve">  </w:delText>
        </w:r>
      </w:del>
      <w:ins w:id="226"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27" w:author="WIND Cory Ann" w:date="2018-08-21T09:24:00Z">
            <w:rPr>
              <w:rFonts w:ascii="Times New Roman" w:hAnsi="Times New Roman" w:cs="Times New Roman"/>
              <w:b w:val="0"/>
            </w:rPr>
          </w:rPrChange>
        </w:rPr>
        <w:t>Phase 1 GHG</w:t>
      </w:r>
      <w:r w:rsidRPr="006A2FD4">
        <w:rPr>
          <w:rFonts w:ascii="Times New Roman" w:hAnsi="Times New Roman" w:cs="Times New Roman"/>
          <w:b w:val="0"/>
        </w:rPr>
        <w:t xml:space="preserve"> standards adopted by California in 2014</w:t>
      </w:r>
      <w:del w:id="228" w:author="SAKATA Rachel" w:date="2018-08-22T10:36:00Z">
        <w:r w:rsidRPr="006A2FD4" w:rsidDel="00A44547">
          <w:rPr>
            <w:rFonts w:ascii="Times New Roman" w:hAnsi="Times New Roman" w:cs="Times New Roman"/>
            <w:b w:val="0"/>
          </w:rPr>
          <w:delText>,</w:delText>
        </w:r>
      </w:del>
      <w:r w:rsidRPr="006A2FD4">
        <w:rPr>
          <w:rFonts w:ascii="Times New Roman" w:hAnsi="Times New Roman" w:cs="Times New Roman"/>
          <w:b w:val="0"/>
        </w:rPr>
        <w:t xml:space="preserve">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44725441"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29" w:author="WIND Cory Ann" w:date="2018-08-21T09:24:00Z">
            <w:rPr>
              <w:rFonts w:ascii="Times New Roman" w:hAnsi="Times New Roman" w:cs="Times New Roman"/>
              <w:b w:val="0"/>
            </w:rPr>
          </w:rPrChang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ins w:id="230" w:author="SAKATA Rachel" w:date="2018-08-22T10:36:00Z">
        <w:r w:rsidR="00A44547">
          <w:rPr>
            <w:rFonts w:ascii="Times New Roman" w:hAnsi="Times New Roman" w:cs="Times New Roman"/>
            <w:b w:val="0"/>
          </w:rPr>
          <w:t>a</w:t>
        </w:r>
      </w:ins>
      <w:del w:id="231" w:author="SAKATA Rachel" w:date="2018-08-22T10:36:00Z">
        <w:r w:rsidRPr="006A2FD4" w:rsidDel="00A44547">
          <w:rPr>
            <w:rFonts w:ascii="Times New Roman" w:hAnsi="Times New Roman" w:cs="Times New Roman"/>
            <w:b w:val="0"/>
          </w:rPr>
          <w:delText>we</w:delText>
        </w:r>
      </w:del>
      <w:r w:rsidRPr="006A2FD4">
        <w:rPr>
          <w:rFonts w:ascii="Times New Roman" w:hAnsi="Times New Roman" w:cs="Times New Roman"/>
          <w:b w:val="0"/>
        </w:rPr>
        <w:t>re necessary to clarify existing requirements.</w:t>
      </w:r>
      <w:del w:id="232" w:author="WIND Cory Ann" w:date="2018-08-21T09:40:00Z">
        <w:r w:rsidRPr="006A2FD4" w:rsidDel="00197B49">
          <w:rPr>
            <w:rFonts w:ascii="Times New Roman" w:hAnsi="Times New Roman" w:cs="Times New Roman"/>
            <w:b w:val="0"/>
          </w:rPr>
          <w:delText xml:space="preserve">  </w:delText>
        </w:r>
      </w:del>
      <w:ins w:id="233"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12C8E2D2"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34" w:author="WIND Cory Ann" w:date="2018-08-21T09:25:00Z">
            <w:rPr>
              <w:rFonts w:ascii="Times New Roman" w:hAnsi="Times New Roman" w:cs="Times New Roman"/>
              <w:b w:val="0"/>
            </w:rPr>
          </w:rPrChang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w:t>
      </w:r>
      <w:del w:id="235" w:author="SAKATA Rachel" w:date="2018-08-22T10:36:00Z">
        <w:r w:rsidRPr="006A2FD4" w:rsidDel="00A44547">
          <w:rPr>
            <w:rFonts w:ascii="Times New Roman" w:hAnsi="Times New Roman" w:cs="Times New Roman"/>
            <w:b w:val="0"/>
          </w:rPr>
          <w:delText xml:space="preserve">U.S. </w:delText>
        </w:r>
      </w:del>
      <w:r w:rsidRPr="006A2FD4">
        <w:rPr>
          <w:rFonts w:ascii="Times New Roman" w:hAnsi="Times New Roman" w:cs="Times New Roman"/>
          <w:b w:val="0"/>
        </w:rPr>
        <w:t xml:space="preserve">EPA’s regulations as an alternative to complying with California’s regulations for specific model years. Specifically, the rule amendment clarifies that the “deemed to comply” option is available only if 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C" w14:textId="5D4AF35C" w:rsidR="00983629" w:rsidDel="00CB2080" w:rsidRDefault="00983629" w:rsidP="00501ABB">
      <w:pPr>
        <w:ind w:left="0"/>
        <w:rPr>
          <w:del w:id="236" w:author="rhnidey@hotmail.com" w:date="2018-08-20T09:05:00Z"/>
          <w:rStyle w:val="Emphasis"/>
          <w:rFonts w:ascii="Arial" w:hAnsi="Arial" w:cs="Arial"/>
          <w:vanish w:val="0"/>
          <w:color w:val="C45911" w:themeColor="accent2" w:themeShade="BF"/>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53035BA5" w14:textId="2AE7A287" w:rsidR="006007BF" w:rsidDel="00A44547" w:rsidRDefault="006007BF" w:rsidP="000205BF">
      <w:pPr>
        <w:pStyle w:val="Default"/>
        <w:ind w:left="0"/>
        <w:rPr>
          <w:del w:id="237" w:author="SAKATA Rachel" w:date="2018-08-22T10:38:00Z"/>
          <w:rFonts w:ascii="Times New Roman" w:hAnsi="Times New Roman" w:cs="Times New Roman"/>
          <w:b w:val="0"/>
          <w:color w:val="000000" w:themeColor="text1"/>
        </w:rPr>
        <w:pPrChange w:id="238" w:author="SAKATA Rachel" w:date="2018-08-22T11:00:00Z">
          <w:pPr>
            <w:pStyle w:val="Default"/>
            <w:ind w:left="0"/>
          </w:pPr>
        </w:pPrChange>
      </w:pPr>
      <w:r w:rsidRPr="00432BD1">
        <w:rPr>
          <w:rFonts w:ascii="Times New Roman" w:hAnsi="Times New Roman" w:cs="Times New Roman"/>
          <w:b w:val="0"/>
          <w:color w:val="000000" w:themeColor="text1"/>
        </w:rPr>
        <w:t xml:space="preserve">The Oregon Environmental Quality Commission first adopted </w:t>
      </w:r>
      <w:del w:id="239" w:author="SAKATA Rachel" w:date="2018-08-22T11:03:00Z">
        <w:r w:rsidRPr="00432BD1" w:rsidDel="000205BF">
          <w:rPr>
            <w:rFonts w:ascii="Times New Roman" w:hAnsi="Times New Roman" w:cs="Times New Roman"/>
            <w:b w:val="0"/>
            <w:color w:val="000000" w:themeColor="text1"/>
          </w:rPr>
          <w:delText xml:space="preserve">California’s </w:delText>
        </w:r>
      </w:del>
      <w:ins w:id="240" w:author="SAKATA Rachel" w:date="2018-08-22T11:03:00Z">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ins>
      <w:r w:rsidRPr="00432BD1">
        <w:rPr>
          <w:rFonts w:ascii="Times New Roman" w:hAnsi="Times New Roman" w:cs="Times New Roman"/>
          <w:b w:val="0"/>
          <w:color w:val="000000" w:themeColor="text1"/>
        </w:rPr>
        <w:t xml:space="preserve">emission standards for light-duty vehicles in late 2005. </w:t>
      </w:r>
      <w:del w:id="241" w:author="SAKATA Rachel" w:date="2018-08-22T10:55:00Z">
        <w:r w:rsidRPr="00432BD1" w:rsidDel="000205BF">
          <w:rPr>
            <w:rFonts w:ascii="Times New Roman" w:hAnsi="Times New Roman" w:cs="Times New Roman"/>
            <w:b w:val="0"/>
            <w:color w:val="000000" w:themeColor="text1"/>
          </w:rPr>
          <w:delText xml:space="preserve">These rules reduce emissions of greenhouse gases, ozone-forming compounds and air toxics while also promoting development and use of zero-emission vehicles. The program reduces air pollution and does so at an average net savings for vehicle owners due to improved operating efficiency. </w:delText>
        </w:r>
      </w:del>
      <w:r w:rsidRPr="00432BD1">
        <w:rPr>
          <w:rFonts w:ascii="Times New Roman" w:hAnsi="Times New Roman" w:cs="Times New Roman"/>
          <w:b w:val="0"/>
          <w:color w:val="000000" w:themeColor="text1"/>
        </w:rPr>
        <w:t>The first set of rules applie</w:t>
      </w:r>
      <w:ins w:id="242" w:author="SAKATA Rachel" w:date="2018-08-22T10:38:00Z">
        <w:r w:rsidR="00A44547">
          <w:rPr>
            <w:rFonts w:ascii="Times New Roman" w:hAnsi="Times New Roman" w:cs="Times New Roman"/>
            <w:b w:val="0"/>
            <w:color w:val="000000" w:themeColor="text1"/>
          </w:rPr>
          <w:t>d</w:t>
        </w:r>
      </w:ins>
      <w:del w:id="243" w:author="SAKATA Rachel" w:date="2018-08-22T10:38:00Z">
        <w:r w:rsidRPr="00432BD1" w:rsidDel="00A44547">
          <w:rPr>
            <w:rFonts w:ascii="Times New Roman" w:hAnsi="Times New Roman" w:cs="Times New Roman"/>
            <w:b w:val="0"/>
            <w:color w:val="000000" w:themeColor="text1"/>
          </w:rPr>
          <w:delText>s</w:delText>
        </w:r>
      </w:del>
      <w:r w:rsidRPr="00432BD1">
        <w:rPr>
          <w:rFonts w:ascii="Times New Roman" w:hAnsi="Times New Roman" w:cs="Times New Roman"/>
          <w:b w:val="0"/>
          <w:color w:val="000000" w:themeColor="text1"/>
        </w:rPr>
        <w:t xml:space="preserve"> to model years 2009 through 2016. </w:t>
      </w:r>
      <w:ins w:id="244" w:author="SAKATA Rachel" w:date="2018-08-22T10:39:00Z">
        <w:r w:rsidR="00A44547">
          <w:rPr>
            <w:rFonts w:ascii="Times New Roman" w:hAnsi="Times New Roman" w:cs="Times New Roman"/>
            <w:b w:val="0"/>
            <w:color w:val="000000" w:themeColor="text1"/>
          </w:rPr>
          <w:t xml:space="preserve">Since 2005, </w:t>
        </w:r>
      </w:ins>
      <w:ins w:id="245" w:author="SAKATA Rachel" w:date="2018-08-22T11:03:00Z">
        <w:r w:rsidR="000205BF">
          <w:rPr>
            <w:rFonts w:ascii="Times New Roman" w:hAnsi="Times New Roman" w:cs="Times New Roman"/>
            <w:b w:val="0"/>
            <w:color w:val="000000" w:themeColor="text1"/>
          </w:rPr>
          <w:t>CARB</w:t>
        </w:r>
      </w:ins>
      <w:ins w:id="246" w:author="SAKATA Rachel" w:date="2018-08-22T10:39:00Z">
        <w:r w:rsidR="00A44547">
          <w:rPr>
            <w:rFonts w:ascii="Times New Roman" w:hAnsi="Times New Roman" w:cs="Times New Roman"/>
            <w:b w:val="0"/>
            <w:color w:val="000000" w:themeColor="text1"/>
          </w:rPr>
          <w:t xml:space="preserve"> has made changes to its </w:t>
        </w:r>
      </w:ins>
      <w:ins w:id="247" w:author="SAKATA Rachel" w:date="2018-08-22T10:59:00Z">
        <w:r w:rsidR="000205BF">
          <w:rPr>
            <w:rFonts w:ascii="Times New Roman" w:hAnsi="Times New Roman" w:cs="Times New Roman"/>
            <w:b w:val="0"/>
            <w:color w:val="000000" w:themeColor="text1"/>
          </w:rPr>
          <w:t>emission standard</w:t>
        </w:r>
      </w:ins>
      <w:ins w:id="248" w:author="SAKATA Rachel" w:date="2018-08-22T10:57:00Z">
        <w:r w:rsidR="000205BF">
          <w:rPr>
            <w:rFonts w:ascii="Times New Roman" w:hAnsi="Times New Roman" w:cs="Times New Roman"/>
            <w:b w:val="0"/>
            <w:color w:val="000000" w:themeColor="text1"/>
          </w:rPr>
          <w:t xml:space="preserve"> rules including changes to the </w:t>
        </w:r>
      </w:ins>
      <w:ins w:id="249" w:author="SAKATA Rachel" w:date="2018-08-22T10:59:00Z">
        <w:r w:rsidR="000205BF">
          <w:rPr>
            <w:rFonts w:ascii="Times New Roman" w:hAnsi="Times New Roman" w:cs="Times New Roman"/>
            <w:b w:val="0"/>
            <w:color w:val="000000" w:themeColor="text1"/>
          </w:rPr>
          <w:t xml:space="preserve">ZEV program in </w:t>
        </w:r>
      </w:ins>
      <w:ins w:id="250" w:author="SAKATA Rachel" w:date="2018-08-22T10:57:00Z">
        <w:r w:rsidR="000205BF">
          <w:rPr>
            <w:rFonts w:ascii="Times New Roman" w:hAnsi="Times New Roman" w:cs="Times New Roman"/>
            <w:b w:val="0"/>
            <w:color w:val="000000" w:themeColor="text1"/>
          </w:rPr>
          <w:t>2008</w:t>
        </w:r>
      </w:ins>
      <w:ins w:id="251" w:author="SAKATA Rachel" w:date="2018-08-22T10:41:00Z">
        <w:r w:rsidR="00A44547">
          <w:rPr>
            <w:rFonts w:ascii="Times New Roman" w:hAnsi="Times New Roman" w:cs="Times New Roman"/>
            <w:b w:val="0"/>
            <w:color w:val="000000" w:themeColor="text1"/>
          </w:rPr>
          <w:t xml:space="preserve">, </w:t>
        </w:r>
      </w:ins>
      <w:ins w:id="252" w:author="SAKATA Rachel" w:date="2018-08-22T10:40:00Z">
        <w:r w:rsidR="00A44547">
          <w:rPr>
            <w:rFonts w:ascii="Times New Roman" w:hAnsi="Times New Roman" w:cs="Times New Roman"/>
            <w:b w:val="0"/>
            <w:color w:val="000000" w:themeColor="text1"/>
          </w:rPr>
          <w:t xml:space="preserve">and </w:t>
        </w:r>
      </w:ins>
      <w:ins w:id="253" w:author="SAKATA Rachel" w:date="2018-08-22T10:59:00Z">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 xml:space="preserve">cant </w:t>
        </w:r>
      </w:ins>
      <w:ins w:id="254" w:author="SAKATA Rachel" w:date="2018-08-22T11:08:00Z">
        <w:r w:rsidR="002F015D">
          <w:rPr>
            <w:rFonts w:ascii="Times New Roman" w:hAnsi="Times New Roman" w:cs="Times New Roman"/>
            <w:b w:val="0"/>
            <w:color w:val="000000" w:themeColor="text1"/>
          </w:rPr>
          <w:t xml:space="preserve">program </w:t>
        </w:r>
      </w:ins>
      <w:ins w:id="255" w:author="SAKATA Rachel" w:date="2018-08-22T10:59:00Z">
        <w:r w:rsidR="002F015D">
          <w:rPr>
            <w:rFonts w:ascii="Times New Roman" w:hAnsi="Times New Roman" w:cs="Times New Roman"/>
            <w:b w:val="0"/>
            <w:color w:val="000000" w:themeColor="text1"/>
          </w:rPr>
          <w:t xml:space="preserve">changes </w:t>
        </w:r>
      </w:ins>
      <w:ins w:id="256" w:author="SAKATA Rachel" w:date="2018-08-22T11:08:00Z">
        <w:r w:rsidR="002F015D">
          <w:rPr>
            <w:rFonts w:ascii="Times New Roman" w:hAnsi="Times New Roman" w:cs="Times New Roman"/>
            <w:b w:val="0"/>
            <w:color w:val="000000" w:themeColor="text1"/>
          </w:rPr>
          <w:t>referred to as</w:t>
        </w:r>
      </w:ins>
      <w:ins w:id="257" w:author="SAKATA Rachel" w:date="2018-08-22T10:59:00Z">
        <w:r w:rsidR="000205BF">
          <w:rPr>
            <w:rFonts w:ascii="Times New Roman" w:hAnsi="Times New Roman" w:cs="Times New Roman"/>
            <w:b w:val="0"/>
            <w:color w:val="000000" w:themeColor="text1"/>
          </w:rPr>
          <w:t xml:space="preserve"> the Advanced Clean Cars (ACC) program.  </w:t>
        </w:r>
      </w:ins>
      <w:ins w:id="258" w:author="SAKATA Rachel" w:date="2018-08-22T11:03:00Z">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ins>
      <w:ins w:id="259" w:author="SAKATA Rachel" w:date="2018-08-22T11:18:00Z">
        <w:r w:rsidR="008273D5">
          <w:rPr>
            <w:rFonts w:ascii="Times New Roman" w:hAnsi="Times New Roman" w:cs="Times New Roman"/>
            <w:b w:val="0"/>
            <w:color w:val="000000" w:themeColor="text1"/>
          </w:rPr>
          <w:t>greenhouse gas</w:t>
        </w:r>
      </w:ins>
      <w:ins w:id="260" w:author="SAKATA Rachel" w:date="2018-08-22T11:03:00Z">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ins>
      <w:ins w:id="261" w:author="SAKATA Rachel" w:date="2018-08-22T11:18:00Z">
        <w:r w:rsidR="008273D5">
          <w:rPr>
            <w:rFonts w:ascii="Times New Roman" w:hAnsi="Times New Roman" w:cs="Times New Roman"/>
            <w:b w:val="0"/>
            <w:color w:val="000000" w:themeColor="text1"/>
          </w:rPr>
          <w:t>greenhouse gas</w:t>
        </w:r>
      </w:ins>
      <w:ins w:id="262" w:author="SAKATA Rachel" w:date="2018-08-22T11:03:00Z">
        <w:r w:rsidR="000205BF" w:rsidRPr="00432BD1">
          <w:rPr>
            <w:rFonts w:ascii="Times New Roman" w:hAnsi="Times New Roman" w:cs="Times New Roman"/>
            <w:b w:val="0"/>
            <w:color w:val="000000" w:themeColor="text1"/>
          </w:rPr>
          <w:t xml:space="preserve"> and criteria pollutant emission standards for model years 2015 through 2025 (LEV III program).</w:t>
        </w:r>
      </w:ins>
      <w:ins w:id="263" w:author="SAKATA Rachel" w:date="2018-08-22T11:24:00Z">
        <w:r w:rsidR="008273D5">
          <w:rPr>
            <w:rFonts w:ascii="Times New Roman" w:hAnsi="Times New Roman" w:cs="Times New Roman"/>
            <w:b w:val="0"/>
            <w:color w:val="000000" w:themeColor="text1"/>
          </w:rPr>
          <w:t xml:space="preserve"> </w:t>
        </w:r>
      </w:ins>
    </w:p>
    <w:p w14:paraId="466EE683" w14:textId="77777777" w:rsidR="00432BD1" w:rsidRPr="00432BD1" w:rsidDel="00A44547" w:rsidRDefault="00432BD1" w:rsidP="000205BF">
      <w:pPr>
        <w:pStyle w:val="Default"/>
        <w:ind w:left="0"/>
        <w:rPr>
          <w:del w:id="264" w:author="SAKATA Rachel" w:date="2018-08-22T10:38:00Z"/>
          <w:rFonts w:ascii="Times New Roman" w:hAnsi="Times New Roman" w:cs="Times New Roman"/>
          <w:b w:val="0"/>
          <w:color w:val="000000" w:themeColor="text1"/>
        </w:rPr>
        <w:pPrChange w:id="265" w:author="SAKATA Rachel" w:date="2018-08-22T11:00:00Z">
          <w:pPr>
            <w:pStyle w:val="Default"/>
            <w:ind w:left="0"/>
          </w:pPr>
        </w:pPrChange>
      </w:pPr>
    </w:p>
    <w:p w14:paraId="4F9200D1" w14:textId="77777777" w:rsidR="008273D5" w:rsidRDefault="00096002" w:rsidP="00432BD1">
      <w:pPr>
        <w:pStyle w:val="Default"/>
        <w:ind w:left="0"/>
        <w:rPr>
          <w:ins w:id="266" w:author="SAKATA Rachel" w:date="2018-08-22T11:24:00Z"/>
          <w:rFonts w:ascii="Times New Roman" w:hAnsi="Times New Roman" w:cs="Times New Roman"/>
          <w:b w:val="0"/>
          <w:color w:val="000000" w:themeColor="text1"/>
        </w:rPr>
      </w:pPr>
      <w:ins w:id="267" w:author="SAKATA Rachel" w:date="2018-08-22T10:45:00Z">
        <w:r w:rsidRPr="00096002">
          <w:rPr>
            <w:rFonts w:ascii="Times New Roman" w:hAnsi="Times New Roman" w:cs="Times New Roman"/>
            <w:b w:val="0"/>
            <w:color w:val="000000" w:themeColor="text1"/>
            <w:rPrChange w:id="268" w:author="SAKATA Rachel" w:date="2018-08-22T10:45:00Z">
              <w:rPr>
                <w:sz w:val="23"/>
                <w:szCs w:val="23"/>
              </w:rPr>
            </w:rPrChange>
          </w:rPr>
          <w:t xml:space="preserve">DEQ updated its Low </w:t>
        </w:r>
      </w:ins>
      <w:ins w:id="269" w:author="SAKATA Rachel" w:date="2018-08-22T11:04:00Z">
        <w:r w:rsidR="000205BF">
          <w:rPr>
            <w:rFonts w:ascii="Times New Roman" w:hAnsi="Times New Roman" w:cs="Times New Roman"/>
            <w:b w:val="0"/>
            <w:color w:val="000000" w:themeColor="text1"/>
          </w:rPr>
          <w:t xml:space="preserve">and Zero </w:t>
        </w:r>
      </w:ins>
      <w:ins w:id="270" w:author="SAKATA Rachel" w:date="2018-08-22T10:45:00Z">
        <w:r w:rsidR="000205BF" w:rsidRPr="000205BF">
          <w:rPr>
            <w:rFonts w:ascii="Times New Roman" w:hAnsi="Times New Roman" w:cs="Times New Roman"/>
            <w:b w:val="0"/>
            <w:color w:val="000000" w:themeColor="text1"/>
          </w:rPr>
          <w:t xml:space="preserve">Emission Vehicle rules in </w:t>
        </w:r>
      </w:ins>
      <w:ins w:id="271" w:author="SAKATA Rachel" w:date="2018-08-22T11:04:00Z">
        <w:r w:rsidR="000205BF">
          <w:rPr>
            <w:rFonts w:ascii="Times New Roman" w:hAnsi="Times New Roman" w:cs="Times New Roman"/>
            <w:b w:val="0"/>
            <w:color w:val="000000" w:themeColor="text1"/>
          </w:rPr>
          <w:t xml:space="preserve">2011 and </w:t>
        </w:r>
      </w:ins>
      <w:ins w:id="272" w:author="SAKATA Rachel" w:date="2018-08-22T10:45:00Z">
        <w:r w:rsidR="000205BF" w:rsidRPr="000205BF">
          <w:rPr>
            <w:rFonts w:ascii="Times New Roman" w:hAnsi="Times New Roman" w:cs="Times New Roman"/>
            <w:b w:val="0"/>
            <w:color w:val="000000" w:themeColor="text1"/>
          </w:rPr>
          <w:t>2013</w:t>
        </w:r>
      </w:ins>
      <w:ins w:id="273" w:author="SAKATA Rachel" w:date="2018-08-22T11:04:00Z">
        <w:r w:rsidR="000205BF">
          <w:rPr>
            <w:rFonts w:ascii="Times New Roman" w:hAnsi="Times New Roman" w:cs="Times New Roman"/>
            <w:b w:val="0"/>
            <w:color w:val="000000" w:themeColor="text1"/>
          </w:rPr>
          <w:t>, to reflect CARB’s changes</w:t>
        </w:r>
      </w:ins>
      <w:ins w:id="274" w:author="SAKATA Rachel" w:date="2018-08-22T10:45:00Z">
        <w:r w:rsidR="000205BF" w:rsidRPr="000205BF">
          <w:rPr>
            <w:rFonts w:ascii="Times New Roman" w:hAnsi="Times New Roman" w:cs="Times New Roman"/>
            <w:b w:val="0"/>
            <w:color w:val="000000" w:themeColor="text1"/>
          </w:rPr>
          <w:t>.</w:t>
        </w:r>
        <w:r w:rsidRPr="00096002">
          <w:rPr>
            <w:rFonts w:ascii="Times New Roman" w:hAnsi="Times New Roman" w:cs="Times New Roman"/>
            <w:b w:val="0"/>
            <w:color w:val="000000" w:themeColor="text1"/>
            <w:rPrChange w:id="275" w:author="SAKATA Rachel" w:date="2018-08-22T10:45:00Z">
              <w:rPr>
                <w:sz w:val="23"/>
                <w:szCs w:val="23"/>
              </w:rPr>
            </w:rPrChange>
          </w:rPr>
          <w:t xml:space="preserve"> </w:t>
        </w:r>
      </w:ins>
    </w:p>
    <w:p w14:paraId="612EA870" w14:textId="77777777" w:rsidR="008273D5" w:rsidRDefault="008273D5" w:rsidP="00432BD1">
      <w:pPr>
        <w:pStyle w:val="Default"/>
        <w:ind w:left="0"/>
        <w:rPr>
          <w:ins w:id="276" w:author="SAKATA Rachel" w:date="2018-08-22T11:24:00Z"/>
          <w:rFonts w:ascii="Times New Roman" w:hAnsi="Times New Roman" w:cs="Times New Roman"/>
          <w:b w:val="0"/>
          <w:color w:val="000000" w:themeColor="text1"/>
        </w:rPr>
      </w:pPr>
    </w:p>
    <w:p w14:paraId="4667164A" w14:textId="5B18CAF3" w:rsidR="002E658C" w:rsidRPr="00432BD1" w:rsidDel="000205BF" w:rsidRDefault="00096002" w:rsidP="008273D5">
      <w:pPr>
        <w:pStyle w:val="Default"/>
        <w:ind w:left="0"/>
        <w:rPr>
          <w:del w:id="277" w:author="SAKATA Rachel" w:date="2018-08-22T11:04:00Z"/>
          <w:rFonts w:ascii="Times New Roman" w:hAnsi="Times New Roman" w:cs="Times New Roman"/>
          <w:b w:val="0"/>
          <w:color w:val="000000" w:themeColor="text1"/>
        </w:rPr>
        <w:pPrChange w:id="278" w:author="SAKATA Rachel" w:date="2018-08-22T11:22:00Z">
          <w:pPr>
            <w:pStyle w:val="Default"/>
            <w:ind w:left="0"/>
          </w:pPr>
        </w:pPrChange>
      </w:pPr>
      <w:ins w:id="279" w:author="SAKATA Rachel" w:date="2018-08-22T10:45:00Z">
        <w:r w:rsidRPr="00096002">
          <w:rPr>
            <w:rFonts w:ascii="Times New Roman" w:hAnsi="Times New Roman" w:cs="Times New Roman"/>
            <w:b w:val="0"/>
            <w:color w:val="000000" w:themeColor="text1"/>
            <w:rPrChange w:id="280" w:author="SAKATA Rachel" w:date="2018-08-22T10:45:00Z">
              <w:rPr>
                <w:sz w:val="23"/>
                <w:szCs w:val="23"/>
              </w:rPr>
            </w:rPrChange>
          </w:rPr>
          <w:t>Since th</w:t>
        </w:r>
        <w:r w:rsidR="000205BF" w:rsidRPr="000205BF">
          <w:rPr>
            <w:rFonts w:ascii="Times New Roman" w:hAnsi="Times New Roman" w:cs="Times New Roman"/>
            <w:b w:val="0"/>
            <w:color w:val="000000" w:themeColor="text1"/>
          </w:rPr>
          <w:t>en, California has revised its Low Emission V</w:t>
        </w:r>
        <w:r w:rsidRPr="00096002">
          <w:rPr>
            <w:rFonts w:ascii="Times New Roman" w:hAnsi="Times New Roman" w:cs="Times New Roman"/>
            <w:b w:val="0"/>
            <w:color w:val="000000" w:themeColor="text1"/>
            <w:rPrChange w:id="281" w:author="SAKATA Rachel" w:date="2018-08-22T10:45:00Z">
              <w:rPr>
                <w:sz w:val="23"/>
                <w:szCs w:val="23"/>
              </w:rPr>
            </w:rPrChange>
          </w:rPr>
          <w:t>ehicle and Zero Emission Vehicle program rules</w:t>
        </w:r>
      </w:ins>
      <w:ins w:id="282" w:author="SAKATA Rachel" w:date="2018-08-22T11:11:00Z">
        <w:r w:rsidR="008273D5">
          <w:rPr>
            <w:rFonts w:ascii="Times New Roman" w:hAnsi="Times New Roman" w:cs="Times New Roman"/>
            <w:b w:val="0"/>
            <w:color w:val="000000" w:themeColor="text1"/>
          </w:rPr>
          <w:t xml:space="preserve">. </w:t>
        </w:r>
      </w:ins>
      <w:del w:id="283" w:author="SAKATA Rachel" w:date="2018-08-22T11:04:00Z">
        <w:r w:rsidR="002E658C" w:rsidRPr="00432BD1" w:rsidDel="000205BF">
          <w:rPr>
            <w:rFonts w:ascii="Times New Roman" w:hAnsi="Times New Roman" w:cs="Times New Roman"/>
            <w:b w:val="0"/>
            <w:color w:val="000000" w:themeColor="text1"/>
          </w:rPr>
          <w:delText xml:space="preserve">In 2012, CARB developed the Advanced Clean Cars (ACC) program, which combined updates to the ZEV program and introduced the LEV III program. The ACC program required further reduction of smog-causing pollutants and GHG emissions. This included increased ZEV requirements through 2025 model year for various size auto manufacturers (ZEV program), and light duty GHG and criteria pollutant emission standards for model years 2015 through 2025 (LEV III program). </w:delText>
        </w:r>
      </w:del>
    </w:p>
    <w:p w14:paraId="7BCEE49A" w14:textId="77777777" w:rsidR="002E658C" w:rsidRPr="00432BD1" w:rsidDel="008273D5" w:rsidRDefault="002E658C" w:rsidP="008273D5">
      <w:pPr>
        <w:pStyle w:val="Default"/>
        <w:ind w:left="0"/>
        <w:rPr>
          <w:del w:id="284" w:author="SAKATA Rachel" w:date="2018-08-22T11:17:00Z"/>
          <w:rFonts w:ascii="Times New Roman" w:hAnsi="Times New Roman" w:cs="Times New Roman"/>
          <w:b w:val="0"/>
          <w:color w:val="000000" w:themeColor="text1"/>
        </w:rPr>
        <w:pPrChange w:id="285" w:author="SAKATA Rachel" w:date="2018-08-22T11:22:00Z">
          <w:pPr>
            <w:pStyle w:val="Default"/>
            <w:ind w:left="0"/>
          </w:pPr>
        </w:pPrChange>
      </w:pPr>
    </w:p>
    <w:p w14:paraId="4B24F256" w14:textId="5442A60F" w:rsidR="002E658C" w:rsidRPr="00432BD1" w:rsidDel="008273D5" w:rsidRDefault="002E658C" w:rsidP="008273D5">
      <w:pPr>
        <w:pStyle w:val="Default"/>
        <w:ind w:left="0"/>
        <w:rPr>
          <w:del w:id="286" w:author="SAKATA Rachel" w:date="2018-08-22T11:23:00Z"/>
          <w:rFonts w:ascii="Times New Roman" w:hAnsi="Times New Roman" w:cs="Times New Roman"/>
          <w:b w:val="0"/>
          <w:color w:val="000000" w:themeColor="text1"/>
        </w:rPr>
        <w:pPrChange w:id="287" w:author="SAKATA Rachel" w:date="2018-08-22T11:22:00Z">
          <w:pPr>
            <w:pStyle w:val="Default"/>
            <w:ind w:left="0"/>
          </w:pPr>
        </w:pPrChange>
      </w:pPr>
      <w:del w:id="288" w:author="SAKATA Rachel" w:date="2018-08-22T11:16:00Z">
        <w:r w:rsidRPr="00432BD1" w:rsidDel="008273D5">
          <w:rPr>
            <w:rFonts w:ascii="Times New Roman" w:hAnsi="Times New Roman" w:cs="Times New Roman"/>
            <w:b w:val="0"/>
            <w:color w:val="000000" w:themeColor="text1"/>
          </w:rPr>
          <w:delText>Subsequent to the adoption of the ACC program,</w:delText>
        </w:r>
      </w:del>
      <w:del w:id="289" w:author="SAKATA Rachel" w:date="2018-08-22T11:22:00Z">
        <w:r w:rsidRPr="00432BD1" w:rsidDel="008273D5">
          <w:rPr>
            <w:rFonts w:ascii="Times New Roman" w:hAnsi="Times New Roman" w:cs="Times New Roman"/>
            <w:b w:val="0"/>
            <w:color w:val="000000" w:themeColor="text1"/>
          </w:rPr>
          <w:delText xml:space="preserve"> the U.S. EPA finalized its federal Tier 3 program designed to reduce criteria pollutants from light-duty vehicles from </w:delText>
        </w:r>
      </w:del>
      <w:ins w:id="290" w:author="rhnidey@hotmail.com" w:date="2018-08-20T09:18:00Z">
        <w:del w:id="291" w:author="SAKATA Rachel" w:date="2018-08-22T11:22:00Z">
          <w:r w:rsidR="008D51F9" w:rsidRPr="00432BD1" w:rsidDel="008273D5">
            <w:rPr>
              <w:rFonts w:ascii="Times New Roman" w:hAnsi="Times New Roman" w:cs="Times New Roman"/>
              <w:b w:val="0"/>
              <w:color w:val="000000" w:themeColor="text1"/>
            </w:rPr>
            <w:delText>f</w:delText>
          </w:r>
          <w:r w:rsidR="008D51F9" w:rsidDel="008273D5">
            <w:rPr>
              <w:rFonts w:ascii="Times New Roman" w:hAnsi="Times New Roman" w:cs="Times New Roman"/>
              <w:b w:val="0"/>
              <w:color w:val="000000" w:themeColor="text1"/>
            </w:rPr>
            <w:delText>or</w:delText>
          </w:r>
          <w:r w:rsidR="008D51F9" w:rsidRPr="00432BD1" w:rsidDel="008273D5">
            <w:rPr>
              <w:rFonts w:ascii="Times New Roman" w:hAnsi="Times New Roman" w:cs="Times New Roman"/>
              <w:b w:val="0"/>
              <w:color w:val="000000" w:themeColor="text1"/>
            </w:rPr>
            <w:delText xml:space="preserve"> </w:delText>
          </w:r>
        </w:del>
      </w:ins>
      <w:del w:id="292" w:author="SAKATA Rachel" w:date="2018-08-22T11:22:00Z">
        <w:r w:rsidRPr="00432BD1" w:rsidDel="008273D5">
          <w:rPr>
            <w:rFonts w:ascii="Times New Roman" w:hAnsi="Times New Roman" w:cs="Times New Roman"/>
            <w:b w:val="0"/>
            <w:color w:val="000000" w:themeColor="text1"/>
          </w:rPr>
          <w:delText xml:space="preserve">model years 2017 through 2025. The Tier 3 program essentially mirrors California’s LEV III criteria pollutant program in both structure and requirements and was developed in a cooperative effort with CARB. </w:delText>
        </w:r>
      </w:del>
    </w:p>
    <w:p w14:paraId="6371B9F6" w14:textId="77777777" w:rsidR="002E658C" w:rsidRPr="00432BD1" w:rsidDel="008273D5" w:rsidRDefault="002E658C" w:rsidP="00432BD1">
      <w:pPr>
        <w:pStyle w:val="Default"/>
        <w:ind w:left="0"/>
        <w:rPr>
          <w:del w:id="293" w:author="SAKATA Rachel" w:date="2018-08-22T11:23:00Z"/>
          <w:rFonts w:ascii="Times New Roman" w:hAnsi="Times New Roman" w:cs="Times New Roman"/>
          <w:b w:val="0"/>
          <w:color w:val="000000" w:themeColor="text1"/>
        </w:rPr>
      </w:pPr>
    </w:p>
    <w:p w14:paraId="1CF801B7" w14:textId="4BDECBCC"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CARB, EPA, U.S. Department of Transportation (NHTSA) and auto manufacturers </w:t>
      </w:r>
      <w:del w:id="294" w:author="SAKATA Rachel" w:date="2018-08-22T11:23:00Z">
        <w:r w:rsidRPr="00432BD1" w:rsidDel="008273D5">
          <w:rPr>
            <w:rFonts w:ascii="Times New Roman" w:hAnsi="Times New Roman" w:cs="Times New Roman"/>
            <w:b w:val="0"/>
            <w:color w:val="000000" w:themeColor="text1"/>
          </w:rPr>
          <w:delText xml:space="preserve">also </w:delText>
        </w:r>
      </w:del>
      <w:r w:rsidRPr="00432BD1">
        <w:rPr>
          <w:rFonts w:ascii="Times New Roman" w:hAnsi="Times New Roman" w:cs="Times New Roman"/>
          <w:b w:val="0"/>
          <w:color w:val="000000" w:themeColor="text1"/>
        </w:rPr>
        <w:t xml:space="preserve">negotiated additional emission limits that further decreased greenhouse gases and cut traditional pollutants from new vehicles by substantial amounts. The coordinated requirements were phased in starting in 2017 and continue through 2025. California </w:t>
      </w:r>
      <w:ins w:id="295" w:author="WIND Cory Ann" w:date="2018-08-21T09:28:00Z">
        <w:r w:rsidR="002635CB">
          <w:rPr>
            <w:rFonts w:ascii="Times New Roman" w:hAnsi="Times New Roman" w:cs="Times New Roman"/>
            <w:b w:val="0"/>
            <w:color w:val="000000" w:themeColor="text1"/>
          </w:rPr>
          <w:t xml:space="preserve">then </w:t>
        </w:r>
      </w:ins>
      <w:r w:rsidRPr="00432BD1">
        <w:rPr>
          <w:rFonts w:ascii="Times New Roman" w:hAnsi="Times New Roman" w:cs="Times New Roman"/>
          <w:b w:val="0"/>
          <w:color w:val="000000" w:themeColor="text1"/>
        </w:rPr>
        <w:t xml:space="preserve">adopted the so-called “deemed to comply” option, which allows compliance with U.S. EPA’s </w:t>
      </w:r>
      <w:r w:rsidRPr="00432BD1">
        <w:rPr>
          <w:rFonts w:ascii="Times New Roman" w:hAnsi="Times New Roman" w:cs="Times New Roman"/>
          <w:b w:val="0"/>
          <w:color w:val="000000" w:themeColor="text1"/>
        </w:rPr>
        <w:lastRenderedPageBreak/>
        <w:t xml:space="preserve">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03DAE912"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del w:id="296" w:author="SAKATA Rachel" w:date="2018-08-22T11:18:00Z">
        <w:r w:rsidRPr="00432BD1" w:rsidDel="008273D5">
          <w:rPr>
            <w:rFonts w:ascii="Times New Roman" w:hAnsi="Times New Roman" w:cs="Times New Roman"/>
            <w:b w:val="0"/>
            <w:color w:val="000000" w:themeColor="text1"/>
          </w:rPr>
          <w:delText xml:space="preserve">GHG </w:delText>
        </w:r>
      </w:del>
      <w:ins w:id="297" w:author="SAKATA Rachel" w:date="2018-08-22T11:18:00Z">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ins>
      <w:r w:rsidRPr="00432BD1">
        <w:rPr>
          <w:rFonts w:ascii="Times New Roman" w:hAnsi="Times New Roman" w:cs="Times New Roman"/>
          <w:b w:val="0"/>
          <w:color w:val="000000" w:themeColor="text1"/>
        </w:rPr>
        <w:t>vehicle emission standards to 2020 levels.</w:t>
      </w:r>
      <w:del w:id="298" w:author="WIND Cory Ann" w:date="2018-08-21T09:40:00Z">
        <w:r w:rsidRPr="00432BD1" w:rsidDel="00197B49">
          <w:rPr>
            <w:rFonts w:ascii="Times New Roman" w:hAnsi="Times New Roman" w:cs="Times New Roman"/>
            <w:b w:val="0"/>
            <w:color w:val="000000" w:themeColor="text1"/>
          </w:rPr>
          <w:delText xml:space="preserve">  </w:delText>
        </w:r>
      </w:del>
      <w:ins w:id="299" w:author="WIND Cory Ann" w:date="2018-08-21T09:40:00Z">
        <w:r w:rsidR="00197B49">
          <w:rPr>
            <w:rFonts w:ascii="Times New Roman" w:hAnsi="Times New Roman" w:cs="Times New Roman"/>
            <w:b w:val="0"/>
            <w:color w:val="000000" w:themeColor="text1"/>
          </w:rPr>
          <w:t xml:space="preserve"> </w:t>
        </w:r>
      </w:ins>
      <w:r w:rsidRPr="00432BD1">
        <w:rPr>
          <w:rFonts w:ascii="Times New Roman" w:hAnsi="Times New Roman" w:cs="Times New Roman"/>
          <w:b w:val="0"/>
          <w:color w:val="000000" w:themeColor="text1"/>
        </w:rPr>
        <w:t>Although the federal rule is not final, California has issued a proposed revision to its LEV III GHG standards to clarify that the “deemed to comply” option is available only if the currently adopted federal greenhouse gas regulations remain in effect.</w:t>
      </w:r>
      <w:del w:id="300" w:author="WIND Cory Ann" w:date="2018-08-21T09:40:00Z">
        <w:r w:rsidRPr="00432BD1" w:rsidDel="00197B49">
          <w:rPr>
            <w:rFonts w:ascii="Times New Roman" w:hAnsi="Times New Roman" w:cs="Times New Roman"/>
            <w:b w:val="0"/>
            <w:color w:val="000000" w:themeColor="text1"/>
          </w:rPr>
          <w:delText xml:space="preserve">  </w:delText>
        </w:r>
      </w:del>
      <w:ins w:id="301" w:author="WIND Cory Ann" w:date="2018-08-21T09:40:00Z">
        <w:r w:rsidR="00197B49">
          <w:rPr>
            <w:rFonts w:ascii="Times New Roman" w:hAnsi="Times New Roman" w:cs="Times New Roman"/>
            <w:b w:val="0"/>
            <w:color w:val="000000" w:themeColor="text1"/>
          </w:rPr>
          <w:t xml:space="preserve"> </w:t>
        </w:r>
      </w:ins>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2B30E452" w:rsidR="00F06EEF" w:rsidRPr="00DA3430" w:rsidRDefault="00DA3430" w:rsidP="002C4483">
      <w:pPr>
        <w:ind w:left="0"/>
        <w:rPr>
          <w:rFonts w:ascii="Arial" w:hAnsi="Arial" w:cs="Arial"/>
          <w:color w:val="C45911" w:themeColor="accent2" w:themeShade="BF"/>
        </w:rPr>
      </w:pPr>
      <w:ins w:id="302" w:author="SAKATA Rachel" w:date="2018-08-22T11:26:00Z">
        <w:r w:rsidRPr="006F3C65">
          <w:t xml:space="preserve">The proposed regulations would affect </w:t>
        </w:r>
      </w:ins>
      <w:ins w:id="303" w:author="SAKATA Rachel" w:date="2018-08-22T11:29:00Z">
        <w:r>
          <w:t>a</w:t>
        </w:r>
      </w:ins>
      <w:ins w:id="304" w:author="SAKATA Rachel" w:date="2018-08-22T11:26:00Z">
        <w:r w:rsidRPr="006F3C65">
          <w:t>uto manufacturers</w:t>
        </w:r>
      </w:ins>
      <w:ins w:id="305" w:author="SAKATA Rachel" w:date="2018-08-22T11:29:00Z">
        <w:r>
          <w:t>, since they</w:t>
        </w:r>
      </w:ins>
      <w:ins w:id="306" w:author="SAKATA Rachel" w:date="2018-08-22T11:26:00Z">
        <w:r w:rsidRPr="006F3C65">
          <w:t xml:space="preserve"> </w:t>
        </w:r>
      </w:ins>
      <w:ins w:id="307" w:author="SAKATA Rachel" w:date="2018-08-22T11:27:00Z">
        <w:r>
          <w:t xml:space="preserve">are responsible for manufacturing vehicles that meet the required emission standards </w:t>
        </w:r>
      </w:ins>
      <w:ins w:id="308" w:author="SAKATA Rachel" w:date="2018-08-22T11:28:00Z">
        <w:r>
          <w:t xml:space="preserve">and delivering these </w:t>
        </w:r>
      </w:ins>
      <w:ins w:id="309" w:author="SAKATA Rachel" w:date="2018-08-22T11:26:00Z">
        <w:r w:rsidRPr="006F3C65">
          <w:t>compliant vehicles for sale in Oregon</w:t>
        </w:r>
        <w:r>
          <w:t xml:space="preserve">. </w:t>
        </w:r>
      </w:ins>
      <w:ins w:id="310" w:author="SAKATA Rachel" w:date="2018-08-22T11:28:00Z">
        <w:r>
          <w:t xml:space="preserve">Sellers, purchasers, and engine manufacturers are not directly regulated under these rules. </w:t>
        </w:r>
      </w:ins>
      <w:del w:id="311" w:author="SAKATA Rachel" w:date="2018-08-22T11:26:00Z">
        <w:r w:rsidR="006007BF" w:rsidRPr="00DA3430" w:rsidDel="00DA3430">
          <w:rPr>
            <w:rPrChange w:id="312" w:author="SAKATA Rachel" w:date="2018-08-22T11:25:00Z">
              <w:rPr>
                <w:sz w:val="23"/>
                <w:szCs w:val="23"/>
              </w:rPr>
            </w:rPrChange>
          </w:rPr>
          <w:delText xml:space="preserve">The proposed regulations would affect the same parties regulated by the existing regulations. Auto </w:delText>
        </w:r>
      </w:del>
      <w:ins w:id="313" w:author="WIND Cory Ann" w:date="2018-08-21T09:31:00Z">
        <w:del w:id="314" w:author="SAKATA Rachel" w:date="2018-08-22T11:26:00Z">
          <w:r w:rsidR="002C4483" w:rsidRPr="00DA3430" w:rsidDel="00DA3430">
            <w:rPr>
              <w:rPrChange w:id="315" w:author="SAKATA Rachel" w:date="2018-08-22T11:25:00Z">
                <w:rPr>
                  <w:sz w:val="23"/>
                  <w:szCs w:val="23"/>
                </w:rPr>
              </w:rPrChange>
            </w:rPr>
            <w:delText xml:space="preserve">auto </w:delText>
          </w:r>
        </w:del>
      </w:ins>
      <w:del w:id="316" w:author="SAKATA Rachel" w:date="2018-08-22T11:26:00Z">
        <w:r w:rsidR="006007BF" w:rsidRPr="00DA3430" w:rsidDel="00DA3430">
          <w:rPr>
            <w:rPrChange w:id="317" w:author="SAKATA Rachel" w:date="2018-08-22T11:25:00Z">
              <w:rPr>
                <w:sz w:val="23"/>
                <w:szCs w:val="23"/>
              </w:rPr>
            </w:rPrChange>
          </w:rPr>
          <w:delText>manufacturers</w:delText>
        </w:r>
      </w:del>
      <w:ins w:id="318" w:author="WIND Cory Ann" w:date="2018-08-21T09:31:00Z">
        <w:del w:id="319" w:author="SAKATA Rachel" w:date="2018-08-22T11:26:00Z">
          <w:r w:rsidR="002C4483" w:rsidRPr="00DA3430" w:rsidDel="00DA3430">
            <w:rPr>
              <w:rPrChange w:id="320" w:author="SAKATA Rachel" w:date="2018-08-22T11:25:00Z">
                <w:rPr>
                  <w:sz w:val="23"/>
                  <w:szCs w:val="23"/>
                </w:rPr>
              </w:rPrChange>
            </w:rPr>
            <w:delText>, who</w:delText>
          </w:r>
        </w:del>
      </w:ins>
      <w:del w:id="321" w:author="SAKATA Rachel" w:date="2018-08-22T11:26:00Z">
        <w:r w:rsidR="006007BF" w:rsidRPr="00DA3430" w:rsidDel="00DA3430">
          <w:rPr>
            <w:rPrChange w:id="322" w:author="SAKATA Rachel" w:date="2018-08-22T11:25:00Z">
              <w:rPr>
                <w:sz w:val="23"/>
                <w:szCs w:val="23"/>
              </w:rPr>
            </w:rPrChange>
          </w:rPr>
          <w:delText xml:space="preserve"> would continue to be required to deliver compliant vehicles for sale to Oregon.</w:delText>
        </w:r>
      </w:del>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rPr>
          <w:ins w:id="323" w:author="WIND Cory Ann" w:date="2018-08-21T09:38:00Z"/>
        </w:r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rPr>
          <w:ins w:id="324" w:author="WIND Cory Ann" w:date="2018-08-21T09:38:00Z"/>
        </w:rPr>
      </w:pPr>
    </w:p>
    <w:p w14:paraId="17E53AF9" w14:textId="374D1EF4"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 to comply” proposed in August of 2018.</w:t>
      </w:r>
      <w:del w:id="325" w:author="WIND Cory Ann" w:date="2018-08-21T09:40:00Z">
        <w:r w:rsidDel="00197B49">
          <w:delText xml:space="preserve"> </w:delText>
        </w:r>
      </w:del>
      <w:del w:id="326" w:author="WIND Cory Ann" w:date="2018-08-21T09:39:00Z">
        <w:r w:rsidDel="00197B49">
          <w:delText xml:space="preserve"> </w:delText>
        </w:r>
      </w:del>
      <w:ins w:id="327" w:author="WIND Cory Ann" w:date="2018-08-21T09:40:00Z">
        <w:r w:rsidR="00197B49">
          <w:t xml:space="preserve"> </w:t>
        </w:r>
      </w:ins>
      <w:r>
        <w:t>DEQ is aware that CARB has not yet adopted the proposed rule</w:t>
      </w:r>
      <w:del w:id="328" w:author="WIND Cory Ann" w:date="2018-08-21T09:39:00Z">
        <w:r w:rsidDel="00197B49">
          <w:delText xml:space="preserve">.  </w:delText>
        </w:r>
      </w:del>
      <w:ins w:id="329" w:author="WIND Cory Ann" w:date="2018-08-21T09:40:00Z">
        <w:r w:rsidR="00197B49">
          <w:t xml:space="preserve"> </w:t>
        </w:r>
      </w:ins>
      <w:ins w:id="330" w:author="WIND Cory Ann" w:date="2018-08-21T09:39:00Z">
        <w:r w:rsidR="00197B49">
          <w:t xml:space="preserve">but </w:t>
        </w:r>
      </w:ins>
      <w:r>
        <w:t xml:space="preserve">DEQ </w:t>
      </w:r>
      <w:ins w:id="331" w:author="WIND Cory Ann" w:date="2018-08-21T09:39:00Z">
        <w:r w:rsidR="00197B49">
          <w:t xml:space="preserve">is </w:t>
        </w:r>
      </w:ins>
      <w:r>
        <w:t>request</w:t>
      </w:r>
      <w:del w:id="332" w:author="WIND Cory Ann" w:date="2018-08-21T09:39:00Z">
        <w:r w:rsidDel="00197B49">
          <w:delText>s</w:delText>
        </w:r>
      </w:del>
      <w:ins w:id="333" w:author="WIND Cory Ann" w:date="2018-08-21T09:39:00Z">
        <w:r w:rsidR="00197B49">
          <w:t>ing</w:t>
        </w:r>
      </w:ins>
      <w:r>
        <w:t xml:space="preserve"> comment on how it may adjust its proposed rules in response to any changes adopted by CARB to ensure that the rules adopted remain consistent with California’s program.</w:t>
      </w:r>
      <w:del w:id="334" w:author="WIND Cory Ann" w:date="2018-08-21T09:40:00Z">
        <w:r w:rsidDel="00197B49">
          <w:delText xml:space="preserve"> </w:delText>
        </w:r>
        <w:r w:rsidR="002E658C" w:rsidDel="00197B49">
          <w:delText xml:space="preserve"> </w:delText>
        </w:r>
      </w:del>
      <w:ins w:id="335" w:author="WIND Cory Ann" w:date="2018-08-21T09:40:00Z">
        <w:r w:rsidR="00197B49">
          <w:t xml:space="preserve"> </w:t>
        </w:r>
      </w:ins>
      <w:del w:id="336" w:author="WIND Cory Ann" w:date="2018-08-21T09:40:00Z">
        <w:r w:rsidR="002E658C" w:rsidDel="00197B49">
          <w:delText xml:space="preserve">  </w:delText>
        </w:r>
      </w:del>
      <w:ins w:id="337" w:author="WIND Cory Ann" w:date="2018-08-21T09:40:00Z">
        <w:r w:rsidR="00197B49">
          <w:t xml:space="preserve"> </w:t>
        </w:r>
      </w:ins>
      <w:del w:id="338" w:author="WIND Cory Ann" w:date="2018-08-21T09:40:00Z">
        <w:r w:rsidR="002E658C" w:rsidDel="00197B49">
          <w:delText xml:space="preserve">  </w:delText>
        </w:r>
      </w:del>
      <w:ins w:id="339" w:author="WIND Cory Ann" w:date="2018-08-21T09:40:00Z">
        <w:r w:rsidR="00197B49">
          <w:t xml:space="preserve"> </w:t>
        </w:r>
      </w:ins>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340" w:name="_Toc522711989"/>
            <w:r w:rsidR="00A04AFA" w:rsidRPr="00B96F38">
              <w:rPr>
                <w:rStyle w:val="Heading1Char"/>
              </w:rPr>
              <w:t>Statement of need</w:t>
            </w:r>
            <w:bookmarkEnd w:id="340"/>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6DEC9128" w:rsidR="00D17CDB" w:rsidRPr="00657EB2" w:rsidRDefault="00657EB2" w:rsidP="00197B49">
      <w:pPr>
        <w:ind w:left="0" w:right="-360"/>
        <w:rPr>
          <w:sz w:val="23"/>
          <w:szCs w:val="23"/>
        </w:rPr>
      </w:pPr>
      <w:moveFromRangeStart w:id="341" w:author="WIND Cory Ann" w:date="2018-08-21T09:41:00Z" w:name="move522607804"/>
      <w:moveFrom w:id="342" w:author="WIND Cory Ann" w:date="2018-08-21T09:41:00Z">
        <w:r w:rsidRPr="00657EB2" w:rsidDel="00197B49">
          <w:rPr>
            <w:sz w:val="23"/>
            <w:szCs w:val="23"/>
          </w:rPr>
          <w:t xml:space="preserve">The proposed rules would maintain identicality with California’s vehicle emission standards.  </w:t>
        </w:r>
      </w:moveFrom>
      <w:moveFromRangeEnd w:id="341"/>
      <w:r w:rsidR="002E658C" w:rsidRPr="00657EB2">
        <w:rPr>
          <w:sz w:val="23"/>
          <w:szCs w:val="23"/>
        </w:rPr>
        <w:t>Oregon has opted-in to California’s vehicle emissions standards</w:t>
      </w:r>
      <w:r w:rsidRPr="00657EB2">
        <w:rPr>
          <w:sz w:val="23"/>
          <w:szCs w:val="23"/>
        </w:rPr>
        <w:t>, and u</w:t>
      </w:r>
      <w:r w:rsidR="002E658C" w:rsidRPr="00657EB2">
        <w:rPr>
          <w:sz w:val="23"/>
          <w:szCs w:val="23"/>
        </w:rPr>
        <w:t xml:space="preserve">nder Section 177 of the federal Clean Air Act, states that choose to adopt vehicle standards that are more stringent than the federal standards </w:t>
      </w:r>
      <w:r w:rsidRPr="00657EB2">
        <w:rPr>
          <w:sz w:val="23"/>
          <w:szCs w:val="23"/>
        </w:rPr>
        <w:t xml:space="preserve">(e.g. California), must adopt California’s rules. </w:t>
      </w:r>
      <w:moveToRangeStart w:id="343" w:author="WIND Cory Ann" w:date="2018-08-21T09:41:00Z" w:name="move522607804"/>
      <w:moveTo w:id="344" w:author="WIND Cory Ann" w:date="2018-08-21T09:41:00Z">
        <w:r w:rsidR="00197B49" w:rsidRPr="00657EB2">
          <w:rPr>
            <w:sz w:val="23"/>
            <w:szCs w:val="23"/>
          </w:rPr>
          <w:t xml:space="preserve">The proposed rules would </w:t>
        </w:r>
        <w:del w:id="345" w:author="SAKATA Rachel" w:date="2018-08-22T12:05:00Z">
          <w:r w:rsidR="00197B49" w:rsidRPr="00657EB2" w:rsidDel="00B2455B">
            <w:rPr>
              <w:sz w:val="23"/>
              <w:szCs w:val="23"/>
            </w:rPr>
            <w:delText>maintain identicality</w:delText>
          </w:r>
        </w:del>
      </w:moveTo>
      <w:ins w:id="346" w:author="SAKATA Rachel" w:date="2018-08-22T12:05:00Z">
        <w:r w:rsidR="00B2455B">
          <w:rPr>
            <w:sz w:val="23"/>
            <w:szCs w:val="23"/>
          </w:rPr>
          <w:t>conform</w:t>
        </w:r>
      </w:ins>
      <w:moveTo w:id="347" w:author="WIND Cory Ann" w:date="2018-08-21T09:41:00Z">
        <w:r w:rsidR="00197B49" w:rsidRPr="00657EB2">
          <w:rPr>
            <w:sz w:val="23"/>
            <w:szCs w:val="23"/>
          </w:rPr>
          <w:t xml:space="preserve"> with California’s vehicle emission standards.</w:t>
        </w:r>
      </w:moveTo>
      <w:moveToRangeEnd w:id="343"/>
      <w:ins w:id="348" w:author="SAKATA Rachel" w:date="2018-08-22T12:02:00Z">
        <w:r w:rsidR="00B2455B">
          <w:rPr>
            <w:sz w:val="23"/>
            <w:szCs w:val="23"/>
          </w:rPr>
          <w:t xml:space="preserve"> </w:t>
        </w:r>
        <w:r w:rsidR="00B2455B">
          <w:rPr>
            <w:sz w:val="23"/>
            <w:szCs w:val="23"/>
          </w:rPr>
          <w:t>These rules would update Oregon’s administrative rules in response to changes that have occurred in California by updating definitions and dates in the Oregon rules and by incorporating the updated California rules by reference.</w:t>
        </w:r>
      </w:ins>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104C6C0B"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del w:id="349" w:author="WIND Cory Ann" w:date="2018-08-21T09:41:00Z">
        <w:r w:rsidR="00C578B8" w:rsidRPr="00C578B8" w:rsidDel="00197B49">
          <w:rPr>
            <w:sz w:val="23"/>
            <w:szCs w:val="23"/>
          </w:rPr>
          <w:delText xml:space="preserve">compliance </w:delText>
        </w:r>
      </w:del>
      <w:ins w:id="350" w:author="WIND Cory Ann" w:date="2018-08-21T09:41:00Z">
        <w:r w:rsidR="00197B49">
          <w:rPr>
            <w:sz w:val="23"/>
            <w:szCs w:val="23"/>
          </w:rPr>
          <w:t>identicality</w:t>
        </w:r>
        <w:r w:rsidR="00197B49" w:rsidRPr="00C578B8">
          <w:rPr>
            <w:sz w:val="23"/>
            <w:szCs w:val="23"/>
          </w:rPr>
          <w:t xml:space="preserve"> </w:t>
        </w:r>
      </w:ins>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51" w:name="RequestForOtherOptions"/>
    </w:p>
    <w:bookmarkEnd w:id="351"/>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352" w:name="_Toc522711990"/>
            <w:r w:rsidRPr="00CD1305">
              <w:rPr>
                <w:rStyle w:val="Heading1Char"/>
              </w:rPr>
              <w:t>Rules affected, authorities, supporting documents</w:t>
            </w:r>
            <w:bookmarkEnd w:id="352"/>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7E" w14:textId="36E1B88F" w:rsidR="0055529F" w:rsidRPr="00CD1305" w:rsidDel="008A719A" w:rsidRDefault="0055529F" w:rsidP="002C612F">
      <w:pPr>
        <w:ind w:left="0" w:right="-360"/>
        <w:jc w:val="center"/>
        <w:rPr>
          <w:del w:id="353" w:author="rhnidey@hotmail.com" w:date="2018-08-20T09:21:00Z"/>
          <w:rFonts w:ascii="Arial" w:hAnsi="Arial" w:cs="Arial"/>
          <w:b/>
        </w:rPr>
      </w:pPr>
      <w:del w:id="354" w:author="rhnidey@hotmail.com" w:date="2018-08-20T09:21:00Z">
        <w:r w:rsidRPr="00CD1305" w:rsidDel="008A719A">
          <w:rPr>
            <w:rFonts w:ascii="Arial" w:hAnsi="Arial" w:cs="Arial"/>
            <w:b/>
          </w:rPr>
          <w:delText>Adopt</w:delText>
        </w:r>
      </w:del>
    </w:p>
    <w:p w14:paraId="17E53B82" w14:textId="0C722244" w:rsidR="0055529F" w:rsidDel="008A719A" w:rsidRDefault="0055529F" w:rsidP="002C612F">
      <w:pPr>
        <w:ind w:left="0" w:right="-360"/>
        <w:jc w:val="center"/>
        <w:rPr>
          <w:del w:id="355" w:author="rhnidey@hotmail.com" w:date="2018-08-20T09:21:00Z"/>
          <w:rFonts w:ascii="Arial" w:hAnsi="Arial" w:cs="Arial"/>
        </w:rPr>
      </w:pPr>
    </w:p>
    <w:p w14:paraId="17E53B9B" w14:textId="5592013C" w:rsidR="0055529F" w:rsidRPr="0055529F" w:rsidDel="008A719A" w:rsidRDefault="002E658C" w:rsidP="00CD1305">
      <w:pPr>
        <w:ind w:left="0" w:right="-360"/>
        <w:jc w:val="center"/>
        <w:rPr>
          <w:del w:id="356" w:author="rhnidey@hotmail.com" w:date="2018-08-20T09:21:00Z"/>
          <w:rFonts w:ascii="Arial" w:hAnsi="Arial" w:cs="Arial"/>
        </w:rPr>
      </w:pPr>
      <w:del w:id="357" w:author="rhnidey@hotmail.com" w:date="2018-08-20T09:21:00Z">
        <w:r w:rsidDel="008A719A">
          <w:rPr>
            <w:rFonts w:ascii="Arial" w:hAnsi="Arial" w:cs="Arial"/>
          </w:rPr>
          <w:delText>None</w:delText>
        </w:r>
      </w:del>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77777777" w:rsidR="005A04F3" w:rsidRPr="00CD1305" w:rsidRDefault="005A04F3" w:rsidP="002C612F">
      <w:pPr>
        <w:ind w:left="0" w:right="-36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85"/>
        <w:gridCol w:w="2285"/>
        <w:gridCol w:w="2252"/>
      </w:tblGrid>
      <w:tr w:rsidR="005A04F3" w14:paraId="2F12F37A" w14:textId="52A5DD1E" w:rsidTr="008A719A">
        <w:tc>
          <w:tcPr>
            <w:tcW w:w="2394" w:type="dxa"/>
            <w:vAlign w:val="center"/>
          </w:tcPr>
          <w:p w14:paraId="06534DF9" w14:textId="3CCE5686" w:rsidR="005A04F3" w:rsidRPr="005A04F3" w:rsidRDefault="005A04F3" w:rsidP="005A04F3">
            <w:pPr>
              <w:ind w:hanging="720"/>
            </w:pPr>
            <w:r>
              <w:t>340-257-0010</w:t>
            </w:r>
          </w:p>
        </w:tc>
        <w:tc>
          <w:tcPr>
            <w:tcW w:w="2285" w:type="dxa"/>
            <w:vAlign w:val="center"/>
          </w:tcPr>
          <w:p w14:paraId="44E2F61D" w14:textId="12D210AC" w:rsidR="005A04F3" w:rsidRDefault="005A04F3" w:rsidP="005A04F3">
            <w:pPr>
              <w:ind w:left="0" w:right="-360"/>
              <w:rPr>
                <w:rFonts w:asciiTheme="majorHAnsi" w:hAnsiTheme="majorHAnsi" w:cstheme="majorHAnsi"/>
              </w:rPr>
            </w:pPr>
            <w:r>
              <w:t>340-257-0050</w:t>
            </w:r>
          </w:p>
        </w:tc>
        <w:tc>
          <w:tcPr>
            <w:tcW w:w="2285" w:type="dxa"/>
            <w:vAlign w:val="center"/>
          </w:tcPr>
          <w:p w14:paraId="52089A44" w14:textId="12DF909A" w:rsidR="005A04F3" w:rsidRDefault="005A04F3" w:rsidP="005A04F3">
            <w:pPr>
              <w:ind w:left="0" w:right="-360"/>
              <w:rPr>
                <w:rFonts w:asciiTheme="majorHAnsi" w:hAnsiTheme="majorHAnsi" w:cstheme="majorHAnsi"/>
              </w:rPr>
            </w:pPr>
            <w:r>
              <w:t>340-257-0090</w:t>
            </w:r>
          </w:p>
        </w:tc>
        <w:tc>
          <w:tcPr>
            <w:tcW w:w="2252" w:type="dxa"/>
            <w:vAlign w:val="center"/>
          </w:tcPr>
          <w:p w14:paraId="4020A722" w14:textId="25BA001E" w:rsidR="005A04F3" w:rsidRDefault="005A04F3" w:rsidP="005A04F3">
            <w:pPr>
              <w:ind w:left="0" w:right="-360"/>
            </w:pPr>
            <w:r>
              <w:t>340-257-0130</w:t>
            </w:r>
          </w:p>
        </w:tc>
      </w:tr>
      <w:tr w:rsidR="005A04F3" w14:paraId="6F4A9D87" w14:textId="3FB89805" w:rsidTr="008A719A">
        <w:tc>
          <w:tcPr>
            <w:tcW w:w="2394" w:type="dxa"/>
            <w:vAlign w:val="center"/>
          </w:tcPr>
          <w:p w14:paraId="051361D2" w14:textId="01BCB88E" w:rsidR="005A04F3" w:rsidRPr="005A04F3" w:rsidRDefault="005A04F3" w:rsidP="005A04F3">
            <w:pPr>
              <w:ind w:hanging="720"/>
            </w:pPr>
            <w:r>
              <w:t>340-257-0020</w:t>
            </w:r>
          </w:p>
        </w:tc>
        <w:tc>
          <w:tcPr>
            <w:tcW w:w="2285" w:type="dxa"/>
            <w:vAlign w:val="center"/>
          </w:tcPr>
          <w:p w14:paraId="539C683D" w14:textId="142BE2F7" w:rsidR="005A04F3" w:rsidRDefault="005A04F3" w:rsidP="005A04F3">
            <w:pPr>
              <w:ind w:left="0" w:right="-360"/>
              <w:rPr>
                <w:rFonts w:asciiTheme="majorHAnsi" w:hAnsiTheme="majorHAnsi" w:cstheme="majorHAnsi"/>
              </w:rPr>
            </w:pPr>
            <w:r>
              <w:t>340-257-0060</w:t>
            </w:r>
          </w:p>
        </w:tc>
        <w:tc>
          <w:tcPr>
            <w:tcW w:w="2285" w:type="dxa"/>
            <w:vAlign w:val="center"/>
          </w:tcPr>
          <w:p w14:paraId="3257D9C8" w14:textId="40BAB16A" w:rsidR="005A04F3" w:rsidRDefault="005A04F3" w:rsidP="005A04F3">
            <w:pPr>
              <w:ind w:left="0" w:right="-360"/>
              <w:rPr>
                <w:rFonts w:asciiTheme="majorHAnsi" w:hAnsiTheme="majorHAnsi" w:cstheme="majorHAnsi"/>
              </w:rPr>
            </w:pPr>
            <w:r>
              <w:t>340-257-0100</w:t>
            </w:r>
          </w:p>
        </w:tc>
        <w:tc>
          <w:tcPr>
            <w:tcW w:w="2252" w:type="dxa"/>
            <w:vAlign w:val="center"/>
          </w:tcPr>
          <w:p w14:paraId="27ACDB66" w14:textId="08B28B16" w:rsidR="005A04F3" w:rsidRDefault="005A04F3" w:rsidP="005A04F3">
            <w:pPr>
              <w:ind w:left="0" w:right="-360"/>
            </w:pPr>
            <w:r>
              <w:t>340-257-0140</w:t>
            </w:r>
          </w:p>
        </w:tc>
      </w:tr>
      <w:tr w:rsidR="005A04F3" w14:paraId="19C1AC33" w14:textId="2D699AE4" w:rsidTr="008A719A">
        <w:tc>
          <w:tcPr>
            <w:tcW w:w="2394" w:type="dxa"/>
            <w:vAlign w:val="center"/>
          </w:tcPr>
          <w:p w14:paraId="1C8A3603" w14:textId="1811E485" w:rsidR="005A04F3" w:rsidRDefault="005A04F3" w:rsidP="005A04F3">
            <w:pPr>
              <w:ind w:left="0" w:right="-360"/>
              <w:rPr>
                <w:rFonts w:asciiTheme="majorHAnsi" w:hAnsiTheme="majorHAnsi" w:cstheme="majorHAnsi"/>
              </w:rPr>
            </w:pPr>
            <w:r>
              <w:t>340-257-0030</w:t>
            </w:r>
          </w:p>
        </w:tc>
        <w:tc>
          <w:tcPr>
            <w:tcW w:w="2285" w:type="dxa"/>
            <w:vAlign w:val="center"/>
          </w:tcPr>
          <w:p w14:paraId="7D46CF34" w14:textId="55B6B399" w:rsidR="005A04F3" w:rsidRDefault="005A04F3" w:rsidP="005A04F3">
            <w:pPr>
              <w:ind w:left="0" w:right="-360"/>
              <w:rPr>
                <w:rFonts w:asciiTheme="majorHAnsi" w:hAnsiTheme="majorHAnsi" w:cstheme="majorHAnsi"/>
              </w:rPr>
            </w:pPr>
            <w:r>
              <w:t>340-257-0070</w:t>
            </w:r>
          </w:p>
        </w:tc>
        <w:tc>
          <w:tcPr>
            <w:tcW w:w="2285" w:type="dxa"/>
            <w:vAlign w:val="center"/>
          </w:tcPr>
          <w:p w14:paraId="2087EDFC" w14:textId="39F046D3" w:rsidR="005A04F3" w:rsidRDefault="005A04F3" w:rsidP="005A04F3">
            <w:pPr>
              <w:ind w:left="0" w:right="-360"/>
              <w:rPr>
                <w:rFonts w:asciiTheme="majorHAnsi" w:hAnsiTheme="majorHAnsi" w:cstheme="majorHAnsi"/>
              </w:rPr>
            </w:pPr>
            <w:r>
              <w:t>340-257-0110</w:t>
            </w:r>
          </w:p>
        </w:tc>
        <w:tc>
          <w:tcPr>
            <w:tcW w:w="2252" w:type="dxa"/>
            <w:vAlign w:val="center"/>
          </w:tcPr>
          <w:p w14:paraId="4767F791" w14:textId="74101E81" w:rsidR="005A04F3" w:rsidRDefault="005A04F3" w:rsidP="005A04F3">
            <w:pPr>
              <w:ind w:left="0" w:right="-360"/>
            </w:pPr>
            <w:r>
              <w:t>340-257-0150</w:t>
            </w:r>
          </w:p>
        </w:tc>
      </w:tr>
      <w:tr w:rsidR="005A04F3" w14:paraId="5849A057" w14:textId="7A914E3D" w:rsidTr="008A719A">
        <w:tc>
          <w:tcPr>
            <w:tcW w:w="2394" w:type="dxa"/>
            <w:vAlign w:val="center"/>
          </w:tcPr>
          <w:p w14:paraId="35F7D73A" w14:textId="509DCC66" w:rsidR="005A04F3" w:rsidRDefault="005A04F3" w:rsidP="005A04F3">
            <w:pPr>
              <w:ind w:left="0" w:right="-360"/>
              <w:rPr>
                <w:rFonts w:asciiTheme="majorHAnsi" w:hAnsiTheme="majorHAnsi" w:cstheme="majorHAnsi"/>
              </w:rPr>
            </w:pPr>
            <w:r>
              <w:t>340-257-0040</w:t>
            </w:r>
          </w:p>
        </w:tc>
        <w:tc>
          <w:tcPr>
            <w:tcW w:w="2285" w:type="dxa"/>
            <w:vAlign w:val="center"/>
          </w:tcPr>
          <w:p w14:paraId="0008967A" w14:textId="09BB4581" w:rsidR="005A04F3" w:rsidRDefault="005A04F3" w:rsidP="005A04F3">
            <w:pPr>
              <w:ind w:left="0" w:right="-360"/>
              <w:rPr>
                <w:rFonts w:asciiTheme="majorHAnsi" w:hAnsiTheme="majorHAnsi" w:cstheme="majorHAnsi"/>
              </w:rPr>
            </w:pPr>
            <w:r>
              <w:t>340-257-0080</w:t>
            </w:r>
          </w:p>
        </w:tc>
        <w:tc>
          <w:tcPr>
            <w:tcW w:w="2285" w:type="dxa"/>
            <w:vAlign w:val="center"/>
          </w:tcPr>
          <w:p w14:paraId="648187F5" w14:textId="5ADA28CB" w:rsidR="005A04F3" w:rsidRDefault="005A04F3" w:rsidP="005A04F3">
            <w:pPr>
              <w:ind w:left="0" w:right="-360"/>
              <w:rPr>
                <w:rFonts w:asciiTheme="majorHAnsi" w:hAnsiTheme="majorHAnsi" w:cstheme="majorHAnsi"/>
              </w:rPr>
            </w:pPr>
            <w:r>
              <w:t>340-257-0120</w:t>
            </w:r>
          </w:p>
        </w:tc>
        <w:tc>
          <w:tcPr>
            <w:tcW w:w="2252" w:type="dxa"/>
            <w:vAlign w:val="center"/>
          </w:tcPr>
          <w:p w14:paraId="33736ED3" w14:textId="74ACAA83" w:rsidR="005A04F3" w:rsidRDefault="005A04F3" w:rsidP="005A04F3">
            <w:pPr>
              <w:ind w:left="0" w:right="-360"/>
            </w:pPr>
            <w:r>
              <w:t>340-257-0160</w:t>
            </w:r>
          </w:p>
        </w:tc>
      </w:tr>
    </w:tbl>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55DC0ABB" w:rsidR="0027111E" w:rsidRDefault="0027111E" w:rsidP="002C612F">
      <w:pPr>
        <w:pStyle w:val="Heading3"/>
        <w:ind w:right="-360"/>
        <w:rPr>
          <w:sz w:val="24"/>
        </w:rPr>
      </w:pPr>
      <w:r w:rsidRPr="00AB558B">
        <w:rPr>
          <w:sz w:val="24"/>
        </w:rPr>
        <w:t>Statutory authority</w:t>
      </w:r>
      <w:del w:id="358" w:author="WIND Cory Ann" w:date="2018-08-21T09:40:00Z">
        <w:r w:rsidRPr="00AB558B" w:rsidDel="00197B49">
          <w:rPr>
            <w:sz w:val="24"/>
          </w:rPr>
          <w:delText xml:space="preserve"> </w:delText>
        </w:r>
        <w:r w:rsidR="0055529F" w:rsidRPr="00AB558B" w:rsidDel="00197B49">
          <w:rPr>
            <w:sz w:val="24"/>
          </w:rPr>
          <w:delText xml:space="preserve"> </w:delText>
        </w:r>
      </w:del>
      <w:ins w:id="359" w:author="WIND Cory Ann" w:date="2018-08-21T09:40:00Z">
        <w:r w:rsidR="00197B49">
          <w:rPr>
            <w:sz w:val="24"/>
          </w:rPr>
          <w:t xml:space="preserve"> </w:t>
        </w:r>
      </w:ins>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5CCA76E" w:rsidR="0055529F" w:rsidRPr="0055529F" w:rsidRDefault="00CD1305" w:rsidP="002C612F">
      <w:pPr>
        <w:ind w:left="0" w:right="-360"/>
      </w:pPr>
      <w:del w:id="360" w:author="SAKATA Rachel" w:date="2018-08-22T12:05:00Z">
        <w:r w:rsidRPr="00AA2984" w:rsidDel="00B2455B">
          <w:rPr>
            <w:color w:val="333333"/>
          </w:rPr>
          <w:delText xml:space="preserve">ORS 468.010, </w:delText>
        </w:r>
      </w:del>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361" w:name="SupportingDocuments"/>
      <w:r w:rsidRPr="00AB558B">
        <w:rPr>
          <w:sz w:val="24"/>
        </w:rPr>
        <w:t>Documents relied on for rulemaking</w:t>
      </w:r>
      <w:r w:rsidRPr="00762E3F">
        <w:rPr>
          <w:rStyle w:val="Heading2Char"/>
          <w:rFonts w:eastAsiaTheme="majorEastAsia"/>
        </w:rPr>
        <w:t xml:space="preserve"> </w:t>
      </w:r>
      <w:bookmarkEnd w:id="361"/>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EC6B31" w:rsidP="00197B49">
            <w:pPr>
              <w:ind w:left="0" w:right="0"/>
              <w:rPr>
                <w:sz w:val="22"/>
                <w:szCs w:val="22"/>
              </w:rPr>
            </w:pPr>
            <w:hyperlink r:id="rId26"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EC6B31" w:rsidP="00197B49">
            <w:pPr>
              <w:ind w:left="0" w:right="0"/>
              <w:rPr>
                <w:color w:val="C45911" w:themeColor="accent2" w:themeShade="BF"/>
                <w:sz w:val="22"/>
                <w:szCs w:val="22"/>
              </w:rPr>
            </w:pPr>
            <w:hyperlink r:id="rId27"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w:t>
            </w:r>
            <w:r w:rsidRPr="00197B49">
              <w:lastRenderedPageBreak/>
              <w:t xml:space="preserve">GHG Phase 1 regulations </w:t>
            </w:r>
          </w:p>
        </w:tc>
        <w:tc>
          <w:tcPr>
            <w:tcW w:w="4442" w:type="dxa"/>
          </w:tcPr>
          <w:p w14:paraId="17E53C36" w14:textId="111FDFE0" w:rsidR="00A82A2E" w:rsidRPr="00F40122" w:rsidRDefault="00EC6B31" w:rsidP="00197B49">
            <w:pPr>
              <w:ind w:left="0" w:right="0"/>
              <w:rPr>
                <w:color w:val="C45911" w:themeColor="accent2" w:themeShade="BF"/>
                <w:sz w:val="22"/>
                <w:szCs w:val="22"/>
              </w:rPr>
            </w:pPr>
            <w:hyperlink r:id="rId28"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362" w:name="_Toc522711991"/>
            <w:r w:rsidRPr="00B96F38">
              <w:rPr>
                <w:rStyle w:val="Heading1Char"/>
              </w:rPr>
              <w:lastRenderedPageBreak/>
              <w:t>Fee Analysis</w:t>
            </w:r>
            <w:bookmarkEnd w:id="362"/>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363" w:name="RANGE!A226:B243"/>
      <w:bookmarkEnd w:id="363"/>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364" w:name="_Toc522711992"/>
            <w:r w:rsidRPr="00B96F38">
              <w:rPr>
                <w:rStyle w:val="Heading1Char"/>
              </w:rPr>
              <w:t>Statement of fiscal and economic impact</w:t>
            </w:r>
            <w:bookmarkEnd w:id="364"/>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53B6677E"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del w:id="365" w:author="WIND Cory Ann" w:date="2018-08-21T09:40:00Z">
        <w:r w:rsidRPr="00C61A2E" w:rsidDel="00197B49">
          <w:rPr>
            <w:rFonts w:ascii="Times New Roman" w:hAnsi="Times New Roman" w:cs="Times New Roman"/>
            <w:b w:val="0"/>
            <w:sz w:val="23"/>
            <w:szCs w:val="23"/>
          </w:rPr>
          <w:delText xml:space="preserve">  </w:delText>
        </w:r>
      </w:del>
      <w:ins w:id="366"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Oregon has previously opted-in to California’s vehicle emissions standards. DEQ proposes to update existing Low and Zero Emission Vehicle Program rules to match revisions adopted by California since 2013</w:t>
      </w:r>
      <w:ins w:id="367" w:author="SAKATA Rachel" w:date="2018-08-22T12:10:00Z">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ins>
      <w:del w:id="368" w:author="SAKATA Rachel" w:date="2018-08-22T12:10: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If adopted, </w:t>
      </w:r>
      <w:del w:id="369" w:author="SAKATA Rachel" w:date="2018-08-22T12:11:00Z">
        <w:r w:rsidRPr="00C61A2E" w:rsidDel="00A33926">
          <w:rPr>
            <w:rFonts w:ascii="Times New Roman" w:hAnsi="Times New Roman" w:cs="Times New Roman"/>
            <w:b w:val="0"/>
            <w:sz w:val="23"/>
            <w:szCs w:val="23"/>
          </w:rPr>
          <w:delText xml:space="preserve">the </w:delText>
        </w:r>
      </w:del>
      <w:ins w:id="370" w:author="SAKATA Rachel" w:date="2018-08-22T12:11:00Z">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updated rules w</w:t>
      </w:r>
      <w:del w:id="371" w:author="rhnidey@hotmail.com" w:date="2018-08-20T09:22:00Z">
        <w:r w:rsidRPr="00C61A2E" w:rsidDel="008A719A">
          <w:rPr>
            <w:rFonts w:ascii="Times New Roman" w:hAnsi="Times New Roman" w:cs="Times New Roman"/>
            <w:b w:val="0"/>
            <w:sz w:val="23"/>
            <w:szCs w:val="23"/>
          </w:rPr>
          <w:delText>ill</w:delText>
        </w:r>
      </w:del>
      <w:ins w:id="372" w:author="rhnidey@hotmail.com" w:date="2018-08-20T09:22:00Z">
        <w:r w:rsidR="008A719A">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applicable to vehicles in the model year that commences two years after the date of adoption.</w:t>
      </w:r>
      <w:del w:id="373" w:author="WIND Cory Ann" w:date="2018-08-21T09:40:00Z">
        <w:r w:rsidRPr="00C61A2E" w:rsidDel="00197B49">
          <w:rPr>
            <w:rFonts w:ascii="Times New Roman" w:hAnsi="Times New Roman" w:cs="Times New Roman"/>
            <w:b w:val="0"/>
            <w:sz w:val="23"/>
            <w:szCs w:val="23"/>
          </w:rPr>
          <w:delText xml:space="preserve">  </w:delText>
        </w:r>
      </w:del>
      <w:ins w:id="374" w:author="WIND Cory Ann" w:date="2018-08-21T09:40:00Z">
        <w:r w:rsidR="00197B49">
          <w:rPr>
            <w:rFonts w:ascii="Times New Roman" w:hAnsi="Times New Roman" w:cs="Times New Roman"/>
            <w:b w:val="0"/>
            <w:sz w:val="23"/>
            <w:szCs w:val="23"/>
          </w:rPr>
          <w:t xml:space="preserve"> </w:t>
        </w:r>
      </w:ins>
      <w:del w:id="375" w:author="rhnidey@hotmail.com" w:date="2018-08-20T09:22:00Z">
        <w:r w:rsidRPr="00C61A2E" w:rsidDel="008A719A">
          <w:rPr>
            <w:rFonts w:ascii="Times New Roman" w:hAnsi="Times New Roman" w:cs="Times New Roman"/>
            <w:b w:val="0"/>
            <w:sz w:val="23"/>
            <w:szCs w:val="23"/>
          </w:rPr>
          <w:delText>Thus, i</w:delText>
        </w:r>
      </w:del>
      <w:ins w:id="376" w:author="rhnidey@hotmail.com" w:date="2018-08-20T09:22:00Z">
        <w:r w:rsidR="008A719A">
          <w:rPr>
            <w:rFonts w:ascii="Times New Roman" w:hAnsi="Times New Roman" w:cs="Times New Roman"/>
            <w:b w:val="0"/>
            <w:sz w:val="23"/>
            <w:szCs w:val="23"/>
          </w:rPr>
          <w:t>I</w:t>
        </w:r>
      </w:ins>
      <w:r w:rsidRPr="00C61A2E">
        <w:rPr>
          <w:rFonts w:ascii="Times New Roman" w:hAnsi="Times New Roman" w:cs="Times New Roman"/>
          <w:b w:val="0"/>
          <w:sz w:val="23"/>
          <w:szCs w:val="23"/>
        </w:rPr>
        <w:t xml:space="preserve">f the EQC adopts these rules in 2018, then they </w:t>
      </w:r>
      <w:del w:id="377" w:author="rhnidey@hotmail.com" w:date="2018-08-20T09:22:00Z">
        <w:r w:rsidRPr="00C61A2E" w:rsidDel="008A719A">
          <w:rPr>
            <w:rFonts w:ascii="Times New Roman" w:hAnsi="Times New Roman" w:cs="Times New Roman"/>
            <w:b w:val="0"/>
            <w:sz w:val="23"/>
            <w:szCs w:val="23"/>
          </w:rPr>
          <w:delText xml:space="preserve">will </w:delText>
        </w:r>
      </w:del>
      <w:ins w:id="378" w:author="rhnidey@hotmail.com" w:date="2018-08-20T09:22:00Z">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46EA4E8E" w:rsidR="00C61A2E" w:rsidRPr="00C61A2E" w:rsidRDefault="00C61A2E" w:rsidP="00673C7D">
      <w:pPr>
        <w:pStyle w:val="Default"/>
        <w:ind w:left="0"/>
        <w:rPr>
          <w:rFonts w:ascii="Times New Roman" w:hAnsi="Times New Roman" w:cs="Times New Roman"/>
          <w:b w:val="0"/>
          <w:sz w:val="23"/>
          <w:szCs w:val="23"/>
        </w:rPr>
      </w:pPr>
      <w:commentRangeStart w:id="379"/>
      <w:r w:rsidRPr="00C61A2E">
        <w:rPr>
          <w:rFonts w:ascii="Times New Roman" w:hAnsi="Times New Roman" w:cs="Times New Roman"/>
          <w:b w:val="0"/>
          <w:sz w:val="23"/>
          <w:szCs w:val="23"/>
        </w:rPr>
        <w:t xml:space="preserve">There are five major portions of the proposed updates to the rules: </w:t>
      </w:r>
      <w:del w:id="380" w:author="SAKATA Rachel" w:date="2018-08-22T12:09:00Z">
        <w:r w:rsidRPr="00C61A2E" w:rsidDel="00A33926">
          <w:rPr>
            <w:rFonts w:ascii="Times New Roman" w:hAnsi="Times New Roman" w:cs="Times New Roman"/>
            <w:b w:val="0"/>
            <w:sz w:val="23"/>
            <w:szCs w:val="23"/>
          </w:rPr>
          <w:delText>updates relate to Low Emission Vehicles (</w:delText>
        </w:r>
      </w:del>
      <w:r w:rsidRPr="00C61A2E">
        <w:rPr>
          <w:rFonts w:ascii="Times New Roman" w:hAnsi="Times New Roman" w:cs="Times New Roman"/>
          <w:b w:val="0"/>
          <w:sz w:val="23"/>
          <w:szCs w:val="23"/>
        </w:rPr>
        <w:t>LEV</w:t>
      </w:r>
      <w:del w:id="381" w:author="SAKATA Rachel" w:date="2018-08-22T12:09: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III,</w:t>
      </w:r>
      <w:ins w:id="382" w:author="SAKATA Rachel" w:date="2018-08-22T12:10:00Z">
        <w:r w:rsidR="00A33926">
          <w:rPr>
            <w:rFonts w:ascii="Times New Roman" w:hAnsi="Times New Roman" w:cs="Times New Roman"/>
            <w:b w:val="0"/>
            <w:sz w:val="23"/>
            <w:szCs w:val="23"/>
          </w:rPr>
          <w:t xml:space="preserve"> </w:t>
        </w:r>
      </w:ins>
      <w:del w:id="383" w:author="SAKATA Rachel" w:date="2018-08-22T12:10:00Z">
        <w:r w:rsidRPr="00C61A2E" w:rsidDel="00A33926">
          <w:rPr>
            <w:rFonts w:ascii="Times New Roman" w:hAnsi="Times New Roman" w:cs="Times New Roman"/>
            <w:b w:val="0"/>
            <w:sz w:val="23"/>
            <w:szCs w:val="23"/>
          </w:rPr>
          <w:delText xml:space="preserve"> Zero Emission Vehicles (</w:delText>
        </w:r>
      </w:del>
      <w:r w:rsidRPr="00C61A2E">
        <w:rPr>
          <w:rFonts w:ascii="Times New Roman" w:hAnsi="Times New Roman" w:cs="Times New Roman"/>
          <w:b w:val="0"/>
          <w:sz w:val="23"/>
          <w:szCs w:val="23"/>
        </w:rPr>
        <w:t>ZEV</w:t>
      </w:r>
      <w:del w:id="384" w:author="SAKATA Rachel" w:date="2018-08-22T12:10: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w:t>
      </w:r>
      <w:del w:id="385" w:author="SAKATA Rachel" w:date="2018-08-22T12:09:00Z">
        <w:r w:rsidRPr="00C61A2E" w:rsidDel="00A33926">
          <w:rPr>
            <w:rFonts w:ascii="Times New Roman" w:hAnsi="Times New Roman" w:cs="Times New Roman"/>
            <w:b w:val="0"/>
            <w:sz w:val="23"/>
            <w:szCs w:val="23"/>
          </w:rPr>
          <w:delText xml:space="preserve">Greenhouse Gas (GHG) Regulation for Medium and Heavy Duty Engines and Vehicles (known as </w:delText>
        </w:r>
      </w:del>
      <w:r w:rsidRPr="00C61A2E">
        <w:rPr>
          <w:rFonts w:ascii="Times New Roman" w:hAnsi="Times New Roman" w:cs="Times New Roman"/>
          <w:b w:val="0"/>
          <w:sz w:val="23"/>
          <w:szCs w:val="23"/>
        </w:rPr>
        <w:t xml:space="preserve">Phase 1 </w:t>
      </w:r>
      <w:del w:id="386" w:author="SAKATA Rachel" w:date="2018-08-22T12:10:00Z">
        <w:r w:rsidRPr="00C61A2E" w:rsidDel="00A33926">
          <w:rPr>
            <w:rFonts w:ascii="Times New Roman" w:hAnsi="Times New Roman" w:cs="Times New Roman"/>
            <w:b w:val="0"/>
            <w:sz w:val="23"/>
            <w:szCs w:val="23"/>
          </w:rPr>
          <w:delText>Greenhouse Gas (</w:delText>
        </w:r>
      </w:del>
      <w:r w:rsidRPr="00C61A2E">
        <w:rPr>
          <w:rFonts w:ascii="Times New Roman" w:hAnsi="Times New Roman" w:cs="Times New Roman"/>
          <w:b w:val="0"/>
          <w:sz w:val="23"/>
          <w:szCs w:val="23"/>
        </w:rPr>
        <w:t>GHG</w:t>
      </w:r>
      <w:del w:id="387" w:author="SAKATA Rachel" w:date="2018-08-22T12:10: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standards</w:t>
      </w:r>
      <w:del w:id="388" w:author="SAKATA Rachel" w:date="2018-08-22T12:09: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w:t>
      </w:r>
      <w:del w:id="389" w:author="SAKATA Rachel" w:date="2018-08-22T12:09:00Z">
        <w:r w:rsidRPr="00C61A2E" w:rsidDel="00A33926">
          <w:rPr>
            <w:rFonts w:ascii="Times New Roman" w:hAnsi="Times New Roman" w:cs="Times New Roman"/>
            <w:b w:val="0"/>
            <w:sz w:val="23"/>
            <w:szCs w:val="23"/>
          </w:rPr>
          <w:delText>On-Board Diagnostic System II Requirements and Associated Enforcement Provisions for Passenger Cars, Light-Duty Trucks, and Medium-Duty Vehicles and Engines (</w:delText>
        </w:r>
      </w:del>
      <w:r w:rsidRPr="00C61A2E">
        <w:rPr>
          <w:rFonts w:ascii="Times New Roman" w:hAnsi="Times New Roman" w:cs="Times New Roman"/>
          <w:b w:val="0"/>
          <w:sz w:val="23"/>
          <w:szCs w:val="23"/>
        </w:rPr>
        <w:t>OBD II</w:t>
      </w:r>
      <w:del w:id="390" w:author="SAKATA Rachel" w:date="2018-08-22T12:09: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and the LEV III GHG rules.</w:t>
      </w:r>
      <w:del w:id="391" w:author="WIND Cory Ann" w:date="2018-08-21T09:40:00Z">
        <w:r w:rsidRPr="00C61A2E" w:rsidDel="00197B49">
          <w:rPr>
            <w:rFonts w:ascii="Times New Roman" w:hAnsi="Times New Roman" w:cs="Times New Roman"/>
            <w:b w:val="0"/>
            <w:sz w:val="23"/>
            <w:szCs w:val="23"/>
          </w:rPr>
          <w:delText xml:space="preserve">  </w:delText>
        </w:r>
      </w:del>
      <w:ins w:id="392"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A brief description of each proposed </w:t>
      </w:r>
      <w:ins w:id="393" w:author="SAKATA Rachel" w:date="2018-08-22T12:10:00Z">
        <w:r w:rsidR="00A33926">
          <w:rPr>
            <w:rFonts w:ascii="Times New Roman" w:hAnsi="Times New Roman" w:cs="Times New Roman"/>
            <w:b w:val="0"/>
            <w:sz w:val="23"/>
            <w:szCs w:val="23"/>
          </w:rPr>
          <w:t xml:space="preserve">poftion of the updated rules </w:t>
        </w:r>
      </w:ins>
      <w:del w:id="394" w:author="SAKATA Rachel" w:date="2018-08-22T12:10:00Z">
        <w:r w:rsidRPr="00C61A2E" w:rsidDel="00A33926">
          <w:rPr>
            <w:rFonts w:ascii="Times New Roman" w:hAnsi="Times New Roman" w:cs="Times New Roman"/>
            <w:b w:val="0"/>
            <w:sz w:val="23"/>
            <w:szCs w:val="23"/>
          </w:rPr>
          <w:delText xml:space="preserve">regulation </w:delText>
        </w:r>
      </w:del>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4C27985C"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w:t>
      </w:r>
      <w:del w:id="395"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2014</w:t>
      </w:r>
      <w:del w:id="396"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del w:id="397" w:author="WIND Cory Ann" w:date="2018-08-21T09:40:00Z">
        <w:r w:rsidRPr="00C61A2E" w:rsidDel="00197B49">
          <w:rPr>
            <w:rFonts w:ascii="Times New Roman" w:hAnsi="Times New Roman" w:cs="Times New Roman"/>
            <w:b w:val="0"/>
            <w:sz w:val="23"/>
            <w:szCs w:val="23"/>
          </w:rPr>
          <w:delText xml:space="preserve">  </w:delText>
        </w:r>
      </w:del>
      <w:ins w:id="398"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del w:id="399" w:author="WIND Cory Ann" w:date="2018-08-21T09:40:00Z">
        <w:r w:rsidRPr="00C61A2E" w:rsidDel="00197B49">
          <w:rPr>
            <w:rFonts w:ascii="Times New Roman" w:hAnsi="Times New Roman" w:cs="Times New Roman"/>
            <w:b w:val="0"/>
            <w:sz w:val="23"/>
            <w:szCs w:val="23"/>
          </w:rPr>
          <w:delText xml:space="preserve">  </w:delText>
        </w:r>
      </w:del>
      <w:ins w:id="400"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260CE634"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9"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del w:id="401" w:author="WIND Cory Ann" w:date="2018-08-21T09:40:00Z">
        <w:r w:rsidRPr="00C61A2E" w:rsidDel="00197B49">
          <w:rPr>
            <w:rFonts w:ascii="Times New Roman" w:hAnsi="Times New Roman" w:cs="Times New Roman"/>
            <w:b w:val="0"/>
            <w:sz w:val="23"/>
            <w:szCs w:val="23"/>
          </w:rPr>
          <w:delText xml:space="preserve">  </w:delText>
        </w:r>
      </w:del>
      <w:ins w:id="402"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7777777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Phase 1 GHG </w:t>
      </w:r>
      <w:del w:id="403"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2013</w:t>
      </w:r>
      <w:del w:id="404"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623818BD"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OBD II </w:t>
      </w:r>
      <w:del w:id="405"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2015</w:t>
      </w:r>
      <w:del w:id="406"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rules included requirements for on-board diagnostic systems to detect emission control system malfunctions in vehicles as they occur, and these rules included updates that were necessary to clarify existing requirements.</w:t>
      </w:r>
      <w:del w:id="407" w:author="WIND Cory Ann" w:date="2018-08-21T09:40:00Z">
        <w:r w:rsidRPr="00C61A2E" w:rsidDel="00197B49">
          <w:rPr>
            <w:rFonts w:ascii="Times New Roman" w:hAnsi="Times New Roman" w:cs="Times New Roman"/>
            <w:b w:val="0"/>
            <w:sz w:val="23"/>
            <w:szCs w:val="23"/>
          </w:rPr>
          <w:delText xml:space="preserve">  </w:delText>
        </w:r>
      </w:del>
      <w:ins w:id="408"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When California first adopted the LEV III program in 2012, the OBD II rules did not include necessary </w:t>
      </w:r>
      <w:r w:rsidRPr="00C61A2E">
        <w:rPr>
          <w:rFonts w:ascii="Times New Roman" w:hAnsi="Times New Roman" w:cs="Times New Roman"/>
          <w:b w:val="0"/>
          <w:sz w:val="23"/>
          <w:szCs w:val="23"/>
        </w:rPr>
        <w:lastRenderedPageBreak/>
        <w:t>emission malfunction thresholds for vehicles certified to LEV III emission standards.</w:t>
      </w:r>
      <w:del w:id="409" w:author="WIND Cory Ann" w:date="2018-08-21T09:40:00Z">
        <w:r w:rsidRPr="00C61A2E" w:rsidDel="00197B49">
          <w:rPr>
            <w:rFonts w:ascii="Times New Roman" w:hAnsi="Times New Roman" w:cs="Times New Roman"/>
            <w:b w:val="0"/>
            <w:sz w:val="23"/>
            <w:szCs w:val="23"/>
          </w:rPr>
          <w:delText xml:space="preserve">  </w:delText>
        </w:r>
      </w:del>
      <w:ins w:id="410"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w:t>
      </w:r>
      <w:del w:id="411" w:author="SAKATA Rachel" w:date="2018-08-22T12:14:00Z">
        <w:r w:rsidRPr="00C61A2E" w:rsidDel="00A33926">
          <w:rPr>
            <w:rFonts w:ascii="Times New Roman" w:hAnsi="Times New Roman" w:cs="Times New Roman"/>
            <w:b w:val="0"/>
            <w:sz w:val="23"/>
            <w:szCs w:val="23"/>
          </w:rPr>
          <w:delText>California Air Resources Board (</w:delText>
        </w:r>
      </w:del>
      <w:r w:rsidRPr="00C61A2E">
        <w:rPr>
          <w:rFonts w:ascii="Times New Roman" w:hAnsi="Times New Roman" w:cs="Times New Roman"/>
          <w:b w:val="0"/>
          <w:sz w:val="23"/>
          <w:szCs w:val="23"/>
        </w:rPr>
        <w:t>CARB</w:t>
      </w:r>
      <w:del w:id="412"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F4DFC42"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w:t>
      </w:r>
      <w:del w:id="413" w:author="SAKATA Rachel" w:date="2018-08-22T12:14:00Z">
        <w:r w:rsidRPr="00C61A2E" w:rsidDel="00A33926">
          <w:rPr>
            <w:rFonts w:ascii="Times New Roman" w:hAnsi="Times New Roman" w:cs="Times New Roman"/>
            <w:b w:val="0"/>
            <w:sz w:val="23"/>
            <w:szCs w:val="23"/>
          </w:rPr>
          <w:delText xml:space="preserve">U.S. </w:delText>
        </w:r>
      </w:del>
      <w:r w:rsidRPr="00C61A2E">
        <w:rPr>
          <w:rFonts w:ascii="Times New Roman" w:hAnsi="Times New Roman" w:cs="Times New Roman"/>
          <w:b w:val="0"/>
          <w:sz w:val="23"/>
          <w:szCs w:val="23"/>
        </w:rPr>
        <w:t xml:space="preserve">EPA’s regulations as an alternative to complying with California’s regulations for specific model years. Specifically, the rule amendment clarifies that the “deemed to comply” option is available only if the currently adopted federal </w:t>
      </w:r>
      <w:del w:id="414" w:author="SAKATA Rachel" w:date="2018-08-22T11:19:00Z">
        <w:r w:rsidRPr="00C61A2E" w:rsidDel="008273D5">
          <w:rPr>
            <w:rFonts w:ascii="Times New Roman" w:hAnsi="Times New Roman" w:cs="Times New Roman"/>
            <w:b w:val="0"/>
            <w:sz w:val="23"/>
            <w:szCs w:val="23"/>
          </w:rPr>
          <w:delText xml:space="preserve">GHG </w:delText>
        </w:r>
      </w:del>
      <w:ins w:id="415" w:author="SAKATA Rachel" w:date="2018-08-22T11:19:00Z">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regulations remain in effect for model years 2021 through 2025. </w:t>
      </w:r>
      <w:commentRangeEnd w:id="379"/>
      <w:r w:rsidR="00197B49">
        <w:rPr>
          <w:rStyle w:val="CommentReference"/>
          <w:rFonts w:ascii="Times New Roman" w:hAnsi="Times New Roman" w:cs="Times New Roman"/>
          <w:b w:val="0"/>
          <w:color w:val="000000" w:themeColor="text1"/>
        </w:rPr>
        <w:commentReference w:id="379"/>
      </w:r>
    </w:p>
    <w:p w14:paraId="6AB34627" w14:textId="77777777" w:rsidR="00C61A2E" w:rsidRDefault="00C61A2E" w:rsidP="00C61A2E">
      <w:pPr>
        <w:ind w:left="0"/>
        <w:rPr>
          <w:rFonts w:eastAsiaTheme="minorHAnsi"/>
          <w:color w:val="000000"/>
        </w:rPr>
      </w:pPr>
    </w:p>
    <w:p w14:paraId="7A97374E" w14:textId="72D0A3A4"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del w:id="416" w:author="WIND Cory Ann" w:date="2018-08-21T09:40:00Z">
        <w:r w:rsidDel="00197B49">
          <w:rPr>
            <w:rFonts w:eastAsiaTheme="minorHAnsi"/>
            <w:color w:val="000000"/>
            <w:sz w:val="23"/>
            <w:szCs w:val="23"/>
          </w:rPr>
          <w:delText xml:space="preserve">  </w:delText>
        </w:r>
      </w:del>
      <w:ins w:id="417" w:author="WIND Cory Ann" w:date="2018-08-21T09:40:00Z">
        <w:r w:rsidR="00197B49">
          <w:rPr>
            <w:rFonts w:eastAsiaTheme="minorHAnsi"/>
            <w:color w:val="000000"/>
            <w:sz w:val="23"/>
            <w:szCs w:val="23"/>
          </w:rPr>
          <w:t xml:space="preserve"> </w:t>
        </w:r>
      </w:ins>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del w:id="418" w:author="SAKATA Rachel" w:date="2018-08-22T11:19:00Z">
        <w:r w:rsidDel="008273D5">
          <w:rPr>
            <w:rFonts w:eastAsiaTheme="minorHAnsi"/>
            <w:color w:val="000000"/>
            <w:sz w:val="23"/>
            <w:szCs w:val="23"/>
          </w:rPr>
          <w:delText>GHG</w:delText>
        </w:r>
        <w:r w:rsidRPr="00D70717" w:rsidDel="008273D5">
          <w:rPr>
            <w:rFonts w:eastAsiaTheme="minorHAnsi"/>
            <w:color w:val="000000"/>
            <w:sz w:val="23"/>
            <w:szCs w:val="23"/>
          </w:rPr>
          <w:delText xml:space="preserve"> </w:delText>
        </w:r>
      </w:del>
      <w:ins w:id="419" w:author="SAKATA Rachel" w:date="2018-08-22T11:19:00Z">
        <w:r w:rsidR="008273D5">
          <w:rPr>
            <w:rFonts w:eastAsiaTheme="minorHAnsi"/>
            <w:color w:val="000000"/>
            <w:sz w:val="23"/>
            <w:szCs w:val="23"/>
          </w:rPr>
          <w:t>greenhouse gas</w:t>
        </w:r>
        <w:r w:rsidR="008273D5" w:rsidRPr="00D70717">
          <w:rPr>
            <w:rFonts w:eastAsiaTheme="minorHAnsi"/>
            <w:color w:val="000000"/>
            <w:sz w:val="23"/>
            <w:szCs w:val="23"/>
          </w:rPr>
          <w:t xml:space="preserve"> </w:t>
        </w:r>
      </w:ins>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76A6196B" w:rsidR="00C61A2E" w:rsidRDefault="00C61A2E" w:rsidP="00C61A2E">
      <w:pPr>
        <w:pStyle w:val="ListParagraph"/>
        <w:numPr>
          <w:ilvl w:val="0"/>
          <w:numId w:val="34"/>
        </w:numPr>
      </w:pPr>
      <w:r>
        <w:t>Automobile manufacturers – Businesses that manufacture automobiles that must comply with the motor vehicle emissions standards, testing systems, reporting and other requirements.</w:t>
      </w:r>
      <w:del w:id="420" w:author="WIND Cory Ann" w:date="2018-08-21T09:40:00Z">
        <w:r w:rsidDel="00197B49">
          <w:delText xml:space="preserve">  </w:delText>
        </w:r>
      </w:del>
      <w:ins w:id="421" w:author="WIND Cory Ann" w:date="2018-08-21T09:40:00Z">
        <w:r w:rsidR="00197B49">
          <w:t xml:space="preserve"> </w:t>
        </w:r>
      </w:ins>
    </w:p>
    <w:p w14:paraId="56A7C18F" w14:textId="168DA282" w:rsidR="00C61A2E" w:rsidRPr="0081793E" w:rsidRDefault="00C61A2E" w:rsidP="00C61A2E">
      <w:pPr>
        <w:pStyle w:val="ListParagraph"/>
        <w:numPr>
          <w:ilvl w:val="0"/>
          <w:numId w:val="34"/>
        </w:numPr>
      </w:pPr>
      <w:r w:rsidRPr="00E8693B">
        <w:t>Automobile purchasers</w:t>
      </w:r>
      <w:del w:id="422" w:author="SAKATA Rachel" w:date="2018-08-22T12:16:00Z">
        <w:r w:rsidDel="00CF10A6">
          <w:delText xml:space="preserve"> – </w:delText>
        </w:r>
        <w:r w:rsidRPr="00E8693B" w:rsidDel="00CF10A6">
          <w:delText>Oregon residents</w:delText>
        </w:r>
      </w:del>
      <w:r w:rsidRPr="0081793E">
        <w:t>, businesses, and public agencies who purchase automobile</w:t>
      </w:r>
      <w:r>
        <w:t>s</w:t>
      </w:r>
      <w:r w:rsidRPr="0081793E">
        <w:t>.</w:t>
      </w:r>
      <w:del w:id="423" w:author="WIND Cory Ann" w:date="2018-08-21T09:40:00Z">
        <w:r w:rsidRPr="0081793E" w:rsidDel="00197B49">
          <w:delText xml:space="preserve">  </w:delText>
        </w:r>
      </w:del>
      <w:ins w:id="424" w:author="WIND Cory Ann" w:date="2018-08-21T09:40:00Z">
        <w:r w:rsidR="00197B49">
          <w:t xml:space="preserve"> </w:t>
        </w:r>
      </w:ins>
    </w:p>
    <w:p w14:paraId="7CB980F5" w14:textId="6FC08E5D" w:rsidR="00C61A2E" w:rsidRDefault="00C61A2E" w:rsidP="00C61A2E">
      <w:pPr>
        <w:pStyle w:val="ListParagraph"/>
        <w:numPr>
          <w:ilvl w:val="0"/>
          <w:numId w:val="34"/>
        </w:numPr>
      </w:pPr>
      <w:r>
        <w:t xml:space="preserve">Automobile dealerships </w:t>
      </w:r>
      <w:del w:id="425" w:author="SAKATA Rachel" w:date="2018-08-22T12:16:00Z">
        <w:r w:rsidDel="00CF10A6">
          <w:delText xml:space="preserve">who </w:delText>
        </w:r>
      </w:del>
      <w:ins w:id="426" w:author="SAKATA Rachel" w:date="2018-08-22T12:16:00Z">
        <w:r w:rsidR="00CF10A6">
          <w:t>that</w:t>
        </w:r>
        <w:r w:rsidR="00CF10A6">
          <w:t xml:space="preserve"> </w:t>
        </w:r>
      </w:ins>
      <w:r>
        <w:t xml:space="preserve">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7BAB07EC"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del w:id="427" w:author="WIND Cory Ann" w:date="2018-08-21T09:47:00Z">
        <w:r w:rsidRPr="00C61A2E" w:rsidDel="00197B49">
          <w:rPr>
            <w:rFonts w:ascii="Times New Roman" w:hAnsi="Times New Roman" w:cs="Times New Roman"/>
            <w:b w:val="0"/>
            <w:sz w:val="23"/>
            <w:szCs w:val="23"/>
          </w:rPr>
          <w:delText>are taken from analyses</w:delText>
        </w:r>
      </w:del>
      <w:ins w:id="428" w:author="WIND Cory Ann" w:date="2018-08-21T09:47:00Z">
        <w:r w:rsidR="00197B49">
          <w:rPr>
            <w:rFonts w:ascii="Times New Roman" w:hAnsi="Times New Roman" w:cs="Times New Roman"/>
            <w:b w:val="0"/>
            <w:sz w:val="23"/>
            <w:szCs w:val="23"/>
          </w:rPr>
          <w:t>were developed</w:t>
        </w:r>
      </w:ins>
      <w:r w:rsidRPr="00C61A2E">
        <w:rPr>
          <w:rFonts w:ascii="Times New Roman" w:hAnsi="Times New Roman" w:cs="Times New Roman"/>
          <w:b w:val="0"/>
          <w:sz w:val="23"/>
          <w:szCs w:val="23"/>
        </w:rPr>
        <w:t xml:space="preserve"> by </w:t>
      </w:r>
      <w:ins w:id="429" w:author="WIND Cory Ann" w:date="2018-08-21T09:47:00Z">
        <w:del w:id="430" w:author="SAKATA Rachel" w:date="2018-08-22T12:16:00Z">
          <w:r w:rsidR="00197B49" w:rsidDel="00CF10A6">
            <w:rPr>
              <w:rFonts w:ascii="Times New Roman" w:hAnsi="Times New Roman" w:cs="Times New Roman"/>
              <w:b w:val="0"/>
              <w:sz w:val="23"/>
              <w:szCs w:val="23"/>
            </w:rPr>
            <w:delText xml:space="preserve">the </w:delText>
          </w:r>
        </w:del>
      </w:ins>
      <w:del w:id="431" w:author="SAKATA Rachel" w:date="2018-08-22T12:16:00Z">
        <w:r w:rsidRPr="00C61A2E" w:rsidDel="00CF10A6">
          <w:rPr>
            <w:rFonts w:ascii="Times New Roman" w:hAnsi="Times New Roman" w:cs="Times New Roman"/>
            <w:b w:val="0"/>
            <w:sz w:val="23"/>
            <w:szCs w:val="23"/>
          </w:rPr>
          <w:delText>California Air Resources Board (</w:delText>
        </w:r>
      </w:del>
      <w:r w:rsidRPr="00C61A2E">
        <w:rPr>
          <w:rFonts w:ascii="Times New Roman" w:hAnsi="Times New Roman" w:cs="Times New Roman"/>
          <w:b w:val="0"/>
          <w:sz w:val="23"/>
          <w:szCs w:val="23"/>
        </w:rPr>
        <w:t>CARB</w:t>
      </w:r>
      <w:del w:id="432" w:author="SAKATA Rachel" w:date="2018-08-22T12:16:00Z">
        <w:r w:rsidRPr="00C61A2E" w:rsidDel="00CF10A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w:t>
      </w:r>
      <w:del w:id="433" w:author="WIND Cory Ann" w:date="2018-08-21T09:47:00Z">
        <w:r w:rsidRPr="00C61A2E" w:rsidDel="00197B49">
          <w:rPr>
            <w:rFonts w:ascii="Times New Roman" w:hAnsi="Times New Roman" w:cs="Times New Roman"/>
            <w:b w:val="0"/>
            <w:sz w:val="23"/>
            <w:szCs w:val="23"/>
          </w:rPr>
          <w:delText xml:space="preserve">developed </w:delText>
        </w:r>
      </w:del>
      <w:r w:rsidRPr="00C61A2E">
        <w:rPr>
          <w:rFonts w:ascii="Times New Roman" w:hAnsi="Times New Roman" w:cs="Times New Roman"/>
          <w:b w:val="0"/>
          <w:sz w:val="23"/>
          <w:szCs w:val="23"/>
        </w:rPr>
        <w:t xml:space="preserve">for </w:t>
      </w:r>
      <w:ins w:id="434" w:author="WIND Cory Ann" w:date="2018-08-21T09:47:00Z">
        <w:r w:rsidR="00197B49">
          <w:rPr>
            <w:rFonts w:ascii="Times New Roman" w:hAnsi="Times New Roman" w:cs="Times New Roman"/>
            <w:b w:val="0"/>
            <w:sz w:val="23"/>
            <w:szCs w:val="23"/>
          </w:rPr>
          <w:t xml:space="preserve">their </w:t>
        </w:r>
      </w:ins>
      <w:del w:id="435" w:author="WIND Cory Ann" w:date="2018-08-21T09:47:00Z">
        <w:r w:rsidRPr="00C61A2E" w:rsidDel="00197B49">
          <w:rPr>
            <w:rFonts w:ascii="Times New Roman" w:hAnsi="Times New Roman" w:cs="Times New Roman"/>
            <w:b w:val="0"/>
            <w:sz w:val="23"/>
            <w:szCs w:val="23"/>
          </w:rPr>
          <w:delText xml:space="preserve">individual </w:delText>
        </w:r>
      </w:del>
      <w:r w:rsidRPr="00C61A2E">
        <w:rPr>
          <w:rFonts w:ascii="Times New Roman" w:hAnsi="Times New Roman" w:cs="Times New Roman"/>
          <w:b w:val="0"/>
          <w:sz w:val="23"/>
          <w:szCs w:val="23"/>
        </w:rPr>
        <w:t xml:space="preserve">rulemakings </w:t>
      </w:r>
      <w:ins w:id="436" w:author="WIND Cory Ann" w:date="2018-08-21T09:48:00Z">
        <w:r w:rsidR="00197B49">
          <w:rPr>
            <w:rFonts w:ascii="Times New Roman" w:hAnsi="Times New Roman" w:cs="Times New Roman"/>
            <w:b w:val="0"/>
            <w:sz w:val="23"/>
            <w:szCs w:val="23"/>
          </w:rPr>
          <w:t xml:space="preserve">conducted </w:t>
        </w:r>
      </w:ins>
      <w:r w:rsidRPr="00C61A2E">
        <w:rPr>
          <w:rFonts w:ascii="Times New Roman" w:hAnsi="Times New Roman" w:cs="Times New Roman"/>
          <w:b w:val="0"/>
          <w:sz w:val="23"/>
          <w:szCs w:val="23"/>
        </w:rPr>
        <w:t>between 2013 and 2018. CARB conducted an extensive analysis for the</w:t>
      </w:r>
      <w:del w:id="437" w:author="WIND Cory Ann" w:date="2018-08-21T09:53:00Z">
        <w:r w:rsidRPr="00C61A2E" w:rsidDel="00BC23B7">
          <w:rPr>
            <w:rFonts w:ascii="Times New Roman" w:hAnsi="Times New Roman" w:cs="Times New Roman"/>
            <w:b w:val="0"/>
            <w:sz w:val="23"/>
            <w:szCs w:val="23"/>
          </w:rPr>
          <w:delText>se</w:delText>
        </w:r>
      </w:del>
      <w:ins w:id="438" w:author="WIND Cory Ann" w:date="2018-08-21T09:53:00Z">
        <w:r w:rsidR="00BC23B7">
          <w:rPr>
            <w:rFonts w:ascii="Times New Roman" w:hAnsi="Times New Roman" w:cs="Times New Roman"/>
            <w:b w:val="0"/>
            <w:sz w:val="23"/>
            <w:szCs w:val="23"/>
          </w:rPr>
          <w:t>ir</w:t>
        </w:r>
      </w:ins>
      <w:r w:rsidRPr="00C61A2E">
        <w:rPr>
          <w:rFonts w:ascii="Times New Roman" w:hAnsi="Times New Roman" w:cs="Times New Roman"/>
          <w:b w:val="0"/>
          <w:sz w:val="23"/>
          <w:szCs w:val="23"/>
        </w:rPr>
        <w:t xml:space="preserve"> rule</w:t>
      </w:r>
      <w:ins w:id="439" w:author="WIND Cory Ann" w:date="2018-08-21T10:00:00Z">
        <w:r w:rsidR="00064C10">
          <w:rPr>
            <w:rFonts w:ascii="Times New Roman" w:hAnsi="Times New Roman" w:cs="Times New Roman"/>
            <w:b w:val="0"/>
            <w:sz w:val="23"/>
            <w:szCs w:val="23"/>
          </w:rPr>
          <w:t>making</w:t>
        </w:r>
      </w:ins>
      <w:r w:rsidRPr="00C61A2E">
        <w:rPr>
          <w:rFonts w:ascii="Times New Roman" w:hAnsi="Times New Roman" w:cs="Times New Roman"/>
          <w:b w:val="0"/>
          <w:sz w:val="23"/>
          <w:szCs w:val="23"/>
        </w:rPr>
        <w:t xml:space="preserve">s and DEQ agrees with </w:t>
      </w:r>
      <w:del w:id="440" w:author="SAKATA Rachel" w:date="2018-08-22T12:17:00Z">
        <w:r w:rsidRPr="00C61A2E" w:rsidDel="00CF10A6">
          <w:rPr>
            <w:rFonts w:ascii="Times New Roman" w:hAnsi="Times New Roman" w:cs="Times New Roman"/>
            <w:b w:val="0"/>
            <w:sz w:val="23"/>
            <w:szCs w:val="23"/>
          </w:rPr>
          <w:delText>the</w:delText>
        </w:r>
      </w:del>
      <w:ins w:id="441" w:author="WIND Cory Ann" w:date="2018-08-21T10:00:00Z">
        <w:del w:id="442" w:author="SAKATA Rachel" w:date="2018-08-22T12:17:00Z">
          <w:r w:rsidR="00064C10" w:rsidDel="00CF10A6">
            <w:rPr>
              <w:rFonts w:ascii="Times New Roman" w:hAnsi="Times New Roman" w:cs="Times New Roman"/>
              <w:b w:val="0"/>
              <w:sz w:val="23"/>
              <w:szCs w:val="23"/>
            </w:rPr>
            <w:delText>ir</w:delText>
          </w:r>
        </w:del>
      </w:ins>
      <w:del w:id="443" w:author="SAKATA Rachel" w:date="2018-08-22T12:17:00Z">
        <w:r w:rsidRPr="00C61A2E" w:rsidDel="00CF10A6">
          <w:rPr>
            <w:rFonts w:ascii="Times New Roman" w:hAnsi="Times New Roman" w:cs="Times New Roman"/>
            <w:b w:val="0"/>
            <w:sz w:val="23"/>
            <w:szCs w:val="23"/>
          </w:rPr>
          <w:delText xml:space="preserve"> </w:delText>
        </w:r>
      </w:del>
      <w:ins w:id="444" w:author="SAKATA Rachel" w:date="2018-08-22T12:17:00Z">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analysis.</w:t>
      </w:r>
      <w:del w:id="445" w:author="WIND Cory Ann" w:date="2018-08-21T09:40:00Z">
        <w:r w:rsidRPr="00C61A2E" w:rsidDel="00197B49">
          <w:rPr>
            <w:rFonts w:ascii="Times New Roman" w:hAnsi="Times New Roman" w:cs="Times New Roman"/>
            <w:b w:val="0"/>
            <w:sz w:val="23"/>
            <w:szCs w:val="23"/>
          </w:rPr>
          <w:delText xml:space="preserve">  </w:delText>
        </w:r>
      </w:del>
      <w:ins w:id="446" w:author="WIND Cory Ann" w:date="2018-08-21T09:40:00Z">
        <w:r w:rsidR="00197B49">
          <w:rPr>
            <w:rFonts w:ascii="Times New Roman" w:hAnsi="Times New Roman" w:cs="Times New Roman"/>
            <w:b w:val="0"/>
            <w:sz w:val="23"/>
            <w:szCs w:val="23"/>
          </w:rPr>
          <w:t xml:space="preserve"> </w:t>
        </w:r>
      </w:ins>
      <w:ins w:id="447" w:author="SAKATA Rachel" w:date="2018-08-22T12:17:00Z">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CF10A6">
          <w:rPr>
            <w:rFonts w:ascii="Times New Roman" w:hAnsi="Times New Roman" w:cs="Times New Roman"/>
            <w:b w:val="0"/>
            <w:sz w:val="23"/>
            <w:szCs w:val="23"/>
          </w:rPr>
          <w:t>identical</w:t>
        </w:r>
        <w:r w:rsidR="00CF10A6" w:rsidRPr="00C61A2E">
          <w:rPr>
            <w:rFonts w:ascii="Times New Roman" w:hAnsi="Times New Roman" w:cs="Times New Roman"/>
            <w:b w:val="0"/>
            <w:sz w:val="23"/>
            <w:szCs w:val="23"/>
          </w:rPr>
          <w:t>, DEQ has determined that the fiscal and economic impacts will be very similar in California and Oregon.</w:t>
        </w:r>
      </w:ins>
      <w:del w:id="448" w:author="SAKATA Rachel" w:date="2018-08-22T12:17:00Z">
        <w:r w:rsidRPr="00C61A2E" w:rsidDel="00CF10A6">
          <w:rPr>
            <w:rFonts w:ascii="Times New Roman" w:hAnsi="Times New Roman" w:cs="Times New Roman"/>
            <w:b w:val="0"/>
            <w:sz w:val="23"/>
            <w:szCs w:val="23"/>
          </w:rPr>
          <w:delText>Since the rules are the same</w:delText>
        </w:r>
      </w:del>
      <w:ins w:id="449" w:author="WIND Cory Ann" w:date="2018-08-21T10:00:00Z">
        <w:del w:id="450" w:author="SAKATA Rachel" w:date="2018-08-22T12:17:00Z">
          <w:r w:rsidR="00064C10" w:rsidDel="00CF10A6">
            <w:rPr>
              <w:rFonts w:ascii="Times New Roman" w:hAnsi="Times New Roman" w:cs="Times New Roman"/>
              <w:b w:val="0"/>
              <w:sz w:val="23"/>
              <w:szCs w:val="23"/>
            </w:rPr>
            <w:delText>identical</w:delText>
          </w:r>
        </w:del>
      </w:ins>
      <w:del w:id="451" w:author="SAKATA Rachel" w:date="2018-08-22T12:17:00Z">
        <w:r w:rsidRPr="00C61A2E" w:rsidDel="00CF10A6">
          <w:rPr>
            <w:rFonts w:ascii="Times New Roman" w:hAnsi="Times New Roman" w:cs="Times New Roman"/>
            <w:b w:val="0"/>
            <w:sz w:val="23"/>
            <w:szCs w:val="23"/>
          </w:rPr>
          <w:delText xml:space="preserve">, DEQ has determined that the fiscal and economic impacts will </w:delText>
        </w:r>
      </w:del>
      <w:ins w:id="452" w:author="rhnidey@hotmail.com" w:date="2018-08-20T09:31:00Z">
        <w:del w:id="453" w:author="SAKATA Rachel" w:date="2018-08-22T12:17:00Z">
          <w:r w:rsidR="007B2F98" w:rsidRPr="00C61A2E" w:rsidDel="00CF10A6">
            <w:rPr>
              <w:rFonts w:ascii="Times New Roman" w:hAnsi="Times New Roman" w:cs="Times New Roman"/>
              <w:b w:val="0"/>
              <w:sz w:val="23"/>
              <w:szCs w:val="23"/>
            </w:rPr>
            <w:delText>w</w:delText>
          </w:r>
          <w:r w:rsidR="007B2F98" w:rsidDel="00CF10A6">
            <w:rPr>
              <w:rFonts w:ascii="Times New Roman" w:hAnsi="Times New Roman" w:cs="Times New Roman"/>
              <w:b w:val="0"/>
              <w:sz w:val="23"/>
              <w:szCs w:val="23"/>
            </w:rPr>
            <w:delText>ould</w:delText>
          </w:r>
          <w:r w:rsidR="007B2F98" w:rsidRPr="00C61A2E" w:rsidDel="00CF10A6">
            <w:rPr>
              <w:rFonts w:ascii="Times New Roman" w:hAnsi="Times New Roman" w:cs="Times New Roman"/>
              <w:b w:val="0"/>
              <w:sz w:val="23"/>
              <w:szCs w:val="23"/>
            </w:rPr>
            <w:delText xml:space="preserve"> </w:delText>
          </w:r>
        </w:del>
      </w:ins>
      <w:del w:id="454" w:author="SAKATA Rachel" w:date="2018-08-22T12:17:00Z">
        <w:r w:rsidRPr="00C61A2E" w:rsidDel="00CF10A6">
          <w:rPr>
            <w:rFonts w:ascii="Times New Roman" w:hAnsi="Times New Roman" w:cs="Times New Roman"/>
            <w:b w:val="0"/>
            <w:sz w:val="23"/>
            <w:szCs w:val="23"/>
          </w:rPr>
          <w:delText xml:space="preserve">be </w:delText>
        </w:r>
      </w:del>
      <w:ins w:id="455" w:author="WIND Cory Ann" w:date="2018-08-21T09:53:00Z">
        <w:del w:id="456" w:author="SAKATA Rachel" w:date="2018-08-22T12:17:00Z">
          <w:r w:rsidR="00BC23B7" w:rsidDel="00CF10A6">
            <w:rPr>
              <w:rFonts w:ascii="Times New Roman" w:hAnsi="Times New Roman" w:cs="Times New Roman"/>
              <w:b w:val="0"/>
              <w:sz w:val="23"/>
              <w:szCs w:val="23"/>
            </w:rPr>
            <w:delText xml:space="preserve">identical </w:delText>
          </w:r>
        </w:del>
      </w:ins>
      <w:del w:id="457" w:author="SAKATA Rachel" w:date="2018-08-22T12:17:00Z">
        <w:r w:rsidRPr="00C61A2E" w:rsidDel="00CF10A6">
          <w:rPr>
            <w:rFonts w:ascii="Times New Roman" w:hAnsi="Times New Roman" w:cs="Times New Roman"/>
            <w:b w:val="0"/>
            <w:sz w:val="23"/>
            <w:szCs w:val="23"/>
          </w:rPr>
          <w:delText xml:space="preserve">or very similar in </w:delText>
        </w:r>
      </w:del>
      <w:ins w:id="458" w:author="WIND Cory Ann" w:date="2018-08-21T10:01:00Z">
        <w:del w:id="459" w:author="SAKATA Rachel" w:date="2018-08-22T12:17:00Z">
          <w:r w:rsidR="00064C10" w:rsidDel="00CF10A6">
            <w:rPr>
              <w:rFonts w:ascii="Times New Roman" w:hAnsi="Times New Roman" w:cs="Times New Roman"/>
              <w:b w:val="0"/>
              <w:sz w:val="23"/>
              <w:szCs w:val="23"/>
            </w:rPr>
            <w:delText>for</w:delText>
          </w:r>
          <w:r w:rsidR="00064C10" w:rsidRPr="00C61A2E" w:rsidDel="00CF10A6">
            <w:rPr>
              <w:rFonts w:ascii="Times New Roman" w:hAnsi="Times New Roman" w:cs="Times New Roman"/>
              <w:b w:val="0"/>
              <w:sz w:val="23"/>
              <w:szCs w:val="23"/>
            </w:rPr>
            <w:delText xml:space="preserve"> </w:delText>
          </w:r>
        </w:del>
      </w:ins>
      <w:del w:id="460" w:author="SAKATA Rachel" w:date="2018-08-22T12:17:00Z">
        <w:r w:rsidRPr="00C61A2E" w:rsidDel="00CF10A6">
          <w:rPr>
            <w:rFonts w:ascii="Times New Roman" w:hAnsi="Times New Roman" w:cs="Times New Roman"/>
            <w:b w:val="0"/>
            <w:sz w:val="23"/>
            <w:szCs w:val="23"/>
          </w:rPr>
          <w:delText>California and Oregon.</w:delText>
        </w:r>
      </w:del>
      <w:del w:id="461" w:author="WIND Cory Ann" w:date="2018-08-21T09:40:00Z">
        <w:r w:rsidRPr="00C61A2E" w:rsidDel="00197B49">
          <w:rPr>
            <w:rFonts w:ascii="Times New Roman" w:hAnsi="Times New Roman" w:cs="Times New Roman"/>
            <w:b w:val="0"/>
            <w:sz w:val="23"/>
            <w:szCs w:val="23"/>
          </w:rPr>
          <w:delText xml:space="preserve">  </w:delText>
        </w:r>
      </w:del>
      <w:ins w:id="462" w:author="WIND Cory Ann" w:date="2018-08-21T09:40:00Z">
        <w:r w:rsidR="00197B49">
          <w:rPr>
            <w:rFonts w:ascii="Times New Roman" w:hAnsi="Times New Roman" w:cs="Times New Roman"/>
            <w:b w:val="0"/>
            <w:sz w:val="23"/>
            <w:szCs w:val="23"/>
          </w:rPr>
          <w:t xml:space="preserve"> </w:t>
        </w:r>
      </w:ins>
    </w:p>
    <w:p w14:paraId="59817F11" w14:textId="77777777" w:rsidR="00C61A2E" w:rsidRDefault="00C61A2E" w:rsidP="00C61A2E">
      <w:pPr>
        <w:pStyle w:val="Default"/>
      </w:pPr>
    </w:p>
    <w:p w14:paraId="57F496CD" w14:textId="0AA0529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California LEV III rules and the Phase 1 GHG rules are not anticipated to have any immediate major economic impacts on any entities because those rules are the same as current federal rules (Tier 3 rules and the Phase 1 GHG rules).</w:t>
      </w:r>
      <w:del w:id="463" w:author="WIND Cory Ann" w:date="2018-08-21T09:40:00Z">
        <w:r w:rsidRPr="00C61A2E" w:rsidDel="00197B49">
          <w:rPr>
            <w:rFonts w:ascii="Times New Roman" w:hAnsi="Times New Roman" w:cs="Times New Roman"/>
            <w:b w:val="0"/>
            <w:sz w:val="23"/>
            <w:szCs w:val="23"/>
          </w:rPr>
          <w:delText xml:space="preserve">  </w:delText>
        </w:r>
      </w:del>
      <w:ins w:id="464" w:author="WIND Cory Ann" w:date="2018-08-21T09:40:00Z">
        <w:r w:rsidR="00197B49">
          <w:rPr>
            <w:rFonts w:ascii="Times New Roman" w:hAnsi="Times New Roman" w:cs="Times New Roman"/>
            <w:b w:val="0"/>
            <w:sz w:val="23"/>
            <w:szCs w:val="23"/>
          </w:rPr>
          <w:t xml:space="preserve"> </w:t>
        </w:r>
      </w:ins>
      <w:del w:id="465" w:author="SAKATA Rachel" w:date="2018-08-22T12:18:00Z">
        <w:r w:rsidRPr="00C61A2E" w:rsidDel="0073604F">
          <w:rPr>
            <w:rFonts w:ascii="Times New Roman" w:hAnsi="Times New Roman" w:cs="Times New Roman"/>
            <w:b w:val="0"/>
            <w:sz w:val="23"/>
            <w:szCs w:val="23"/>
          </w:rPr>
          <w:delText>For example</w:delText>
        </w:r>
      </w:del>
      <w:ins w:id="466" w:author="SAKATA Rachel" w:date="2018-08-22T12:18:00Z">
        <w:r w:rsidR="0073604F">
          <w:rPr>
            <w:rFonts w:ascii="Times New Roman" w:hAnsi="Times New Roman" w:cs="Times New Roman"/>
            <w:b w:val="0"/>
            <w:sz w:val="23"/>
            <w:szCs w:val="23"/>
          </w:rPr>
          <w:t>Under these rules</w:t>
        </w:r>
      </w:ins>
      <w:r w:rsidRPr="00C61A2E">
        <w:rPr>
          <w:rFonts w:ascii="Times New Roman" w:hAnsi="Times New Roman" w:cs="Times New Roman"/>
          <w:b w:val="0"/>
          <w:sz w:val="23"/>
          <w:szCs w:val="23"/>
        </w:rPr>
        <w:t>, vehicle manufacturers will be subject to the same requirements as they currently are under the federal regulations.</w:t>
      </w:r>
      <w:del w:id="467" w:author="WIND Cory Ann" w:date="2018-08-21T09:40:00Z">
        <w:r w:rsidRPr="00C61A2E" w:rsidDel="00197B49">
          <w:rPr>
            <w:rFonts w:ascii="Times New Roman" w:hAnsi="Times New Roman" w:cs="Times New Roman"/>
            <w:b w:val="0"/>
            <w:sz w:val="23"/>
            <w:szCs w:val="23"/>
          </w:rPr>
          <w:delText xml:space="preserve">  </w:delText>
        </w:r>
      </w:del>
      <w:ins w:id="468"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del w:id="469" w:author="SAKATA Rachel" w:date="2018-08-22T12:21:00Z">
        <w:r w:rsidRPr="00C61A2E" w:rsidDel="0059142D">
          <w:rPr>
            <w:rFonts w:ascii="Times New Roman" w:hAnsi="Times New Roman" w:cs="Times New Roman"/>
            <w:b w:val="0"/>
            <w:sz w:val="23"/>
            <w:szCs w:val="23"/>
          </w:rPr>
          <w:delText xml:space="preserve">Because the Oregon car market is just 6% the size of the California market, the cost of compliance for vehicle manufacturers will </w:delText>
        </w:r>
      </w:del>
      <w:ins w:id="470" w:author="rhnidey@hotmail.com" w:date="2018-08-20T09:33:00Z">
        <w:del w:id="471" w:author="SAKATA Rachel" w:date="2018-08-22T12:21:00Z">
          <w:r w:rsidR="007B2F98" w:rsidRPr="00C61A2E" w:rsidDel="0059142D">
            <w:rPr>
              <w:rFonts w:ascii="Times New Roman" w:hAnsi="Times New Roman" w:cs="Times New Roman"/>
              <w:b w:val="0"/>
              <w:sz w:val="23"/>
              <w:szCs w:val="23"/>
            </w:rPr>
            <w:delText>w</w:delText>
          </w:r>
          <w:r w:rsidR="007B2F98" w:rsidDel="0059142D">
            <w:rPr>
              <w:rFonts w:ascii="Times New Roman" w:hAnsi="Times New Roman" w:cs="Times New Roman"/>
              <w:b w:val="0"/>
              <w:sz w:val="23"/>
              <w:szCs w:val="23"/>
            </w:rPr>
            <w:delText>ould</w:delText>
          </w:r>
          <w:r w:rsidR="007B2F98" w:rsidRPr="00C61A2E" w:rsidDel="0059142D">
            <w:rPr>
              <w:rFonts w:ascii="Times New Roman" w:hAnsi="Times New Roman" w:cs="Times New Roman"/>
              <w:b w:val="0"/>
              <w:sz w:val="23"/>
              <w:szCs w:val="23"/>
            </w:rPr>
            <w:delText xml:space="preserve"> </w:delText>
          </w:r>
        </w:del>
      </w:ins>
      <w:del w:id="472" w:author="SAKATA Rachel" w:date="2018-08-22T12:21:00Z">
        <w:r w:rsidRPr="00C61A2E" w:rsidDel="0059142D">
          <w:rPr>
            <w:rFonts w:ascii="Times New Roman" w:hAnsi="Times New Roman" w:cs="Times New Roman"/>
            <w:b w:val="0"/>
            <w:sz w:val="23"/>
            <w:szCs w:val="23"/>
          </w:rPr>
          <w:delText xml:space="preserve">likely be only marginally greater if they must comply with the rules in Oregon.  </w:delText>
        </w:r>
      </w:del>
      <w:ins w:id="473" w:author="WIND Cory Ann" w:date="2018-08-21T09:40:00Z">
        <w:del w:id="474" w:author="SAKATA Rachel" w:date="2018-08-22T12:21:00Z">
          <w:r w:rsidR="00197B49" w:rsidDel="0059142D">
            <w:rPr>
              <w:rFonts w:ascii="Times New Roman" w:hAnsi="Times New Roman" w:cs="Times New Roman"/>
              <w:b w:val="0"/>
              <w:sz w:val="23"/>
              <w:szCs w:val="23"/>
            </w:rPr>
            <w:delText xml:space="preserve"> </w:delText>
          </w:r>
        </w:del>
      </w:ins>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144B21A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impact of the ZEV rules is expected to be negligible.</w:t>
      </w:r>
      <w:del w:id="475" w:author="WIND Cory Ann" w:date="2018-08-21T09:40:00Z">
        <w:r w:rsidRPr="00C61A2E" w:rsidDel="00197B49">
          <w:rPr>
            <w:rFonts w:ascii="Times New Roman" w:hAnsi="Times New Roman" w:cs="Times New Roman"/>
            <w:b w:val="0"/>
            <w:sz w:val="23"/>
            <w:szCs w:val="23"/>
          </w:rPr>
          <w:delText xml:space="preserve">  </w:delText>
        </w:r>
      </w:del>
      <w:ins w:id="476"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del w:id="477" w:author="WIND Cory Ann" w:date="2018-08-21T09:40:00Z">
        <w:r w:rsidRPr="00C61A2E" w:rsidDel="00197B49">
          <w:rPr>
            <w:rFonts w:ascii="Times New Roman" w:hAnsi="Times New Roman" w:cs="Times New Roman"/>
            <w:b w:val="0"/>
            <w:sz w:val="23"/>
            <w:szCs w:val="23"/>
          </w:rPr>
          <w:delText xml:space="preserve">  </w:delText>
        </w:r>
      </w:del>
      <w:ins w:id="478" w:author="WIND Cory Ann" w:date="2018-08-21T09:40:00Z">
        <w:r w:rsidR="00197B49">
          <w:rPr>
            <w:rFonts w:ascii="Times New Roman" w:hAnsi="Times New Roman" w:cs="Times New Roman"/>
            <w:b w:val="0"/>
            <w:sz w:val="23"/>
            <w:szCs w:val="23"/>
          </w:rPr>
          <w:t xml:space="preserve"> </w:t>
        </w:r>
      </w:ins>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10E9399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del w:id="479" w:author="rhnidey@hotmail.com" w:date="2018-08-20T09:34:00Z">
        <w:r w:rsidRPr="00C61A2E" w:rsidDel="007B2F98">
          <w:rPr>
            <w:rFonts w:ascii="Times New Roman" w:hAnsi="Times New Roman" w:cs="Times New Roman"/>
            <w:b w:val="0"/>
            <w:sz w:val="23"/>
            <w:szCs w:val="23"/>
          </w:rPr>
          <w:delText xml:space="preserve">will </w:delText>
        </w:r>
      </w:del>
      <w:ins w:id="480" w:author="rhnidey@hotmail.com" w:date="2018-08-20T09:34: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likely create some additional costs for auto manufacturers</w:t>
      </w:r>
      <w:ins w:id="481" w:author="SAKATA Rachel" w:date="2018-08-22T12:24:00Z">
        <w:r w:rsidR="0059142D">
          <w:rPr>
            <w:rFonts w:ascii="Times New Roman" w:hAnsi="Times New Roman" w:cs="Times New Roman"/>
            <w:b w:val="0"/>
            <w:sz w:val="23"/>
            <w:szCs w:val="23"/>
          </w:rPr>
          <w:t xml:space="preserve">, </w:t>
        </w:r>
      </w:ins>
      <w:del w:id="482" w:author="SAKATA Rachel" w:date="2018-08-22T12:24:00Z">
        <w:r w:rsidRPr="00C61A2E" w:rsidDel="0059142D">
          <w:rPr>
            <w:rFonts w:ascii="Times New Roman" w:hAnsi="Times New Roman" w:cs="Times New Roman"/>
            <w:b w:val="0"/>
            <w:sz w:val="23"/>
            <w:szCs w:val="23"/>
          </w:rPr>
          <w:delText xml:space="preserve"> </w:delText>
        </w:r>
      </w:del>
      <w:ins w:id="483" w:author="SAKATA Rachel" w:date="2018-08-22T12:22:00Z">
        <w:r w:rsidR="0059142D">
          <w:rPr>
            <w:rFonts w:ascii="Times New Roman" w:hAnsi="Times New Roman" w:cs="Times New Roman"/>
            <w:b w:val="0"/>
            <w:sz w:val="23"/>
            <w:szCs w:val="23"/>
          </w:rPr>
          <w:t>auto dealers</w:t>
        </w:r>
      </w:ins>
      <w:ins w:id="484" w:author="SAKATA Rachel" w:date="2018-08-22T12:25:00Z">
        <w:r w:rsidR="0059142D">
          <w:rPr>
            <w:rFonts w:ascii="Times New Roman" w:hAnsi="Times New Roman" w:cs="Times New Roman"/>
            <w:b w:val="0"/>
            <w:sz w:val="23"/>
            <w:szCs w:val="23"/>
          </w:rPr>
          <w:t>, and purchasers</w:t>
        </w:r>
      </w:ins>
      <w:ins w:id="485" w:author="SAKATA Rachel" w:date="2018-08-22T12:22:00Z">
        <w:r w:rsidR="0059142D">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4E28641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del w:id="486" w:author="SAKATA Rachel" w:date="2018-08-22T12:23:00Z">
        <w:r w:rsidRPr="00C61A2E" w:rsidDel="0059142D">
          <w:rPr>
            <w:rFonts w:ascii="Times New Roman" w:hAnsi="Times New Roman" w:cs="Times New Roman"/>
            <w:b w:val="0"/>
            <w:sz w:val="23"/>
            <w:szCs w:val="23"/>
          </w:rPr>
          <w:delText>not anticipated to have any immediate major economic impacts on any entities</w:delText>
        </w:r>
      </w:del>
      <w:ins w:id="487" w:author="SAKATA Rachel" w:date="2018-08-22T12:23:00Z">
        <w:r w:rsidR="0059142D">
          <w:rPr>
            <w:rFonts w:ascii="Times New Roman" w:hAnsi="Times New Roman" w:cs="Times New Roman"/>
            <w:b w:val="0"/>
            <w:sz w:val="23"/>
            <w:szCs w:val="23"/>
          </w:rPr>
          <w:t>expected to have negligible impacts</w:t>
        </w:r>
      </w:ins>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2156DD49"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del w:id="488" w:author="WIND Cory Ann" w:date="2018-08-21T09:40:00Z">
        <w:r w:rsidRPr="006B7575" w:rsidDel="00197B49">
          <w:rPr>
            <w:rFonts w:cs="Arial"/>
            <w:sz w:val="28"/>
            <w:szCs w:val="28"/>
          </w:rPr>
          <w:delText xml:space="preserve">  </w:delText>
        </w:r>
      </w:del>
      <w:ins w:id="489" w:author="WIND Cory Ann" w:date="2018-08-21T09:40:00Z">
        <w:r w:rsidR="00197B49">
          <w:rPr>
            <w:rFonts w:cs="Arial"/>
            <w:sz w:val="28"/>
            <w:szCs w:val="28"/>
          </w:rPr>
          <w:t xml:space="preserve"> </w:t>
        </w:r>
      </w:ins>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33A96C18" w:rsidR="00C61A2E" w:rsidRPr="008F491E" w:rsidRDefault="00C61A2E" w:rsidP="00C61A2E">
      <w:pPr>
        <w:ind w:left="0" w:right="-432"/>
      </w:pPr>
      <w:r>
        <w:rPr>
          <w:sz w:val="23"/>
          <w:szCs w:val="23"/>
        </w:rPr>
        <w:t xml:space="preserve">Impacts on state agencies </w:t>
      </w:r>
      <w:del w:id="490" w:author="SAKATA Rachel" w:date="2018-08-22T12:24:00Z">
        <w:r w:rsidDel="0059142D">
          <w:rPr>
            <w:sz w:val="23"/>
            <w:szCs w:val="23"/>
          </w:rPr>
          <w:delText>would be</w:delText>
        </w:r>
      </w:del>
      <w:ins w:id="491" w:author="SAKATA Rachel" w:date="2018-08-22T12:24:00Z">
        <w:r w:rsidR="0059142D">
          <w:rPr>
            <w:sz w:val="23"/>
            <w:szCs w:val="23"/>
          </w:rPr>
          <w:t>are expected to be</w:t>
        </w:r>
      </w:ins>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77A79A7B"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del w:id="492" w:author="SAKATA Rachel" w:date="2018-08-22T12:24:00Z">
        <w:r w:rsidDel="0059142D">
          <w:rPr>
            <w:sz w:val="23"/>
            <w:szCs w:val="23"/>
          </w:rPr>
          <w:delText xml:space="preserve">would </w:delText>
        </w:r>
      </w:del>
      <w:ins w:id="493" w:author="SAKATA Rachel" w:date="2018-08-22T12:24:00Z">
        <w:r w:rsidR="0059142D">
          <w:rPr>
            <w:sz w:val="23"/>
            <w:szCs w:val="23"/>
          </w:rPr>
          <w:t>are expected to</w:t>
        </w:r>
        <w:r w:rsidR="0059142D">
          <w:rPr>
            <w:sz w:val="23"/>
            <w:szCs w:val="23"/>
          </w:rPr>
          <w:t xml:space="preserve"> </w:t>
        </w:r>
      </w:ins>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0F271EE3" w:rsidR="00C61A2E" w:rsidRPr="00C61A2E" w:rsidRDefault="0059142D" w:rsidP="00C61A2E">
      <w:pPr>
        <w:pStyle w:val="Default"/>
        <w:ind w:left="0"/>
        <w:rPr>
          <w:rFonts w:ascii="Times New Roman" w:hAnsi="Times New Roman" w:cs="Times New Roman"/>
          <w:b w:val="0"/>
          <w:sz w:val="23"/>
          <w:szCs w:val="23"/>
        </w:rPr>
      </w:pPr>
      <w:ins w:id="494" w:author="SAKATA Rachel" w:date="2018-08-22T12:24:00Z">
        <w:r>
          <w:rPr>
            <w:rFonts w:ascii="Times New Roman" w:hAnsi="Times New Roman" w:cs="Times New Roman"/>
            <w:b w:val="0"/>
            <w:sz w:val="23"/>
            <w:szCs w:val="23"/>
          </w:rPr>
          <w:t xml:space="preserve">As explained above, </w:t>
        </w:r>
      </w:ins>
      <w:del w:id="495" w:author="SAKATA Rachel" w:date="2018-08-22T12:24:00Z">
        <w:r w:rsidR="00C61A2E" w:rsidRPr="00C61A2E" w:rsidDel="0059142D">
          <w:rPr>
            <w:rFonts w:ascii="Times New Roman" w:hAnsi="Times New Roman" w:cs="Times New Roman"/>
            <w:b w:val="0"/>
            <w:sz w:val="23"/>
            <w:szCs w:val="23"/>
          </w:rPr>
          <w:delText>Compliance with</w:delText>
        </w:r>
      </w:del>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del w:id="496" w:author="WIND Cory Ann" w:date="2018-08-21T09:40:00Z">
        <w:r w:rsidR="00C61A2E" w:rsidRPr="00C61A2E" w:rsidDel="00197B49">
          <w:rPr>
            <w:rFonts w:ascii="Times New Roman" w:hAnsi="Times New Roman" w:cs="Times New Roman"/>
            <w:b w:val="0"/>
            <w:sz w:val="23"/>
            <w:szCs w:val="23"/>
          </w:rPr>
          <w:delText xml:space="preserve">  </w:delText>
        </w:r>
      </w:del>
      <w:ins w:id="497"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CARB has calculated the anticipated costs of comply with the requirements to be $5.43 per vehicle.</w:t>
      </w:r>
      <w:del w:id="498" w:author="WIND Cory Ann" w:date="2018-08-21T09:40:00Z">
        <w:r w:rsidR="00C61A2E" w:rsidRPr="00C61A2E" w:rsidDel="00197B49">
          <w:rPr>
            <w:rFonts w:ascii="Times New Roman" w:hAnsi="Times New Roman" w:cs="Times New Roman"/>
            <w:b w:val="0"/>
            <w:sz w:val="23"/>
            <w:szCs w:val="23"/>
          </w:rPr>
          <w:delText xml:space="preserve">  </w:delText>
        </w:r>
      </w:del>
      <w:ins w:id="499"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del w:id="500" w:author="WIND Cory Ann" w:date="2018-08-21T09:40:00Z">
        <w:r w:rsidR="00C61A2E" w:rsidRPr="00C61A2E" w:rsidDel="00197B49">
          <w:rPr>
            <w:rFonts w:ascii="Times New Roman" w:hAnsi="Times New Roman" w:cs="Times New Roman"/>
            <w:b w:val="0"/>
            <w:sz w:val="23"/>
            <w:szCs w:val="23"/>
          </w:rPr>
          <w:delText xml:space="preserve">  </w:delText>
        </w:r>
      </w:del>
      <w:ins w:id="501"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del w:id="502" w:author="WIND Cory Ann" w:date="2018-08-21T09:40:00Z">
        <w:r w:rsidR="00C61A2E" w:rsidRPr="00C61A2E" w:rsidDel="00197B49">
          <w:rPr>
            <w:rFonts w:ascii="Times New Roman" w:hAnsi="Times New Roman" w:cs="Times New Roman"/>
            <w:b w:val="0"/>
            <w:sz w:val="23"/>
            <w:szCs w:val="23"/>
          </w:rPr>
          <w:delText xml:space="preserve">  </w:delText>
        </w:r>
      </w:del>
      <w:ins w:id="503"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 xml:space="preserve">DEQ is utilizing CARB’s analysis of these costs, since CARB extensively researched the costs of implementing the modifications to the OBD program and DEQ believes it </w:t>
      </w:r>
      <w:del w:id="504" w:author="rhnidey@hotmail.com" w:date="2018-08-20T09:35:00Z">
        <w:r w:rsidR="00C61A2E" w:rsidRPr="00C61A2E" w:rsidDel="007B2F98">
          <w:rPr>
            <w:rFonts w:ascii="Times New Roman" w:hAnsi="Times New Roman" w:cs="Times New Roman"/>
            <w:b w:val="0"/>
            <w:sz w:val="23"/>
            <w:szCs w:val="23"/>
          </w:rPr>
          <w:delText xml:space="preserve">will </w:delText>
        </w:r>
      </w:del>
      <w:r w:rsidR="00C61A2E" w:rsidRPr="00C61A2E">
        <w:rPr>
          <w:rFonts w:ascii="Times New Roman" w:hAnsi="Times New Roman" w:cs="Times New Roman"/>
          <w:b w:val="0"/>
          <w:sz w:val="23"/>
          <w:szCs w:val="23"/>
        </w:rPr>
        <w:t>accurately reflect</w:t>
      </w:r>
      <w:ins w:id="505" w:author="rhnidey@hotmail.com" w:date="2018-08-20T09:35:00Z">
        <w:r w:rsidR="007B2F98">
          <w:rPr>
            <w:rFonts w:ascii="Times New Roman" w:hAnsi="Times New Roman" w:cs="Times New Roman"/>
            <w:b w:val="0"/>
            <w:sz w:val="23"/>
            <w:szCs w:val="23"/>
          </w:rPr>
          <w:t>s</w:t>
        </w:r>
      </w:ins>
      <w:r w:rsidR="00C61A2E" w:rsidRPr="00C61A2E">
        <w:rPr>
          <w:rFonts w:ascii="Times New Roman" w:hAnsi="Times New Roman" w:cs="Times New Roman"/>
          <w:b w:val="0"/>
          <w:sz w:val="23"/>
          <w:szCs w:val="23"/>
        </w:rPr>
        <w:t xml:space="preserve"> the costs of compliance in Oregon.</w:t>
      </w:r>
      <w:del w:id="506" w:author="WIND Cory Ann" w:date="2018-08-21T09:40:00Z">
        <w:r w:rsidR="00C61A2E" w:rsidRPr="00C61A2E" w:rsidDel="00197B49">
          <w:rPr>
            <w:rFonts w:ascii="Times New Roman" w:hAnsi="Times New Roman" w:cs="Times New Roman"/>
            <w:b w:val="0"/>
            <w:sz w:val="23"/>
            <w:szCs w:val="23"/>
          </w:rPr>
          <w:delText xml:space="preserve">  </w:delText>
        </w:r>
      </w:del>
      <w:ins w:id="507" w:author="WIND Cory Ann" w:date="2018-08-21T09:40:00Z">
        <w:r w:rsidR="00197B49">
          <w:rPr>
            <w:rFonts w:ascii="Times New Roman" w:hAnsi="Times New Roman" w:cs="Times New Roman"/>
            <w:b w:val="0"/>
            <w:sz w:val="23"/>
            <w:szCs w:val="23"/>
          </w:rPr>
          <w:t xml:space="preserve"> </w:t>
        </w:r>
      </w:ins>
      <w:ins w:id="508" w:author="SAKATA Rachel" w:date="2018-08-22T12:26:00Z">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ins>
      <w:del w:id="509" w:author="WIND Cory Ann" w:date="2018-08-21T09:40:00Z">
        <w:r w:rsidR="00C61A2E" w:rsidRPr="00C61A2E" w:rsidDel="00197B49">
          <w:rPr>
            <w:rFonts w:ascii="Times New Roman" w:hAnsi="Times New Roman" w:cs="Times New Roman"/>
            <w:b w:val="0"/>
            <w:sz w:val="23"/>
            <w:szCs w:val="23"/>
          </w:rPr>
          <w:delText xml:space="preserve">  </w:delText>
        </w:r>
      </w:del>
      <w:ins w:id="510"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7F62896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ins w:id="511" w:author="SAKATA Rachel" w:date="2018-08-22T12:36:00Z">
        <w:r w:rsidR="00E57295">
          <w:rPr>
            <w:rStyle w:val="FootnoteReference"/>
            <w:rFonts w:ascii="Times New Roman" w:hAnsi="Times New Roman" w:cs="Times New Roman"/>
            <w:b w:val="0"/>
            <w:sz w:val="23"/>
            <w:szCs w:val="23"/>
          </w:rPr>
          <w:footnoteReference w:id="1"/>
        </w:r>
      </w:ins>
      <w:del w:id="520" w:author="WIND Cory Ann" w:date="2018-08-21T09:40:00Z">
        <w:r w:rsidRPr="00C61A2E" w:rsidDel="00197B49">
          <w:rPr>
            <w:rFonts w:ascii="Times New Roman" w:hAnsi="Times New Roman" w:cs="Times New Roman"/>
            <w:b w:val="0"/>
            <w:sz w:val="23"/>
            <w:szCs w:val="23"/>
          </w:rPr>
          <w:delText xml:space="preserve">  </w:delText>
        </w:r>
      </w:del>
      <w:ins w:id="521"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While there may be some </w:t>
      </w:r>
      <w:r w:rsidRPr="00C61A2E">
        <w:rPr>
          <w:rFonts w:ascii="Times New Roman" w:hAnsi="Times New Roman" w:cs="Times New Roman"/>
          <w:b w:val="0"/>
          <w:sz w:val="23"/>
          <w:szCs w:val="23"/>
        </w:rPr>
        <w:lastRenderedPageBreak/>
        <w:t>additional cost to build these improved engines and emissions controls which w</w:t>
      </w:r>
      <w:del w:id="522" w:author="rhnidey@hotmail.com" w:date="2018-08-20T09:36:00Z">
        <w:r w:rsidRPr="00C61A2E" w:rsidDel="007B2F98">
          <w:rPr>
            <w:rFonts w:ascii="Times New Roman" w:hAnsi="Times New Roman" w:cs="Times New Roman"/>
            <w:b w:val="0"/>
            <w:sz w:val="23"/>
            <w:szCs w:val="23"/>
          </w:rPr>
          <w:delText>ill</w:delText>
        </w:r>
      </w:del>
      <w:ins w:id="523" w:author="rhnidey@hotmail.com" w:date="2018-08-20T09:36:00Z">
        <w:r w:rsidR="007B2F98">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359047BA"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del w:id="524" w:author="rhnidey@hotmail.com" w:date="2018-08-20T09:36:00Z">
        <w:r w:rsidRPr="00C61A2E" w:rsidDel="007B2F98">
          <w:rPr>
            <w:rFonts w:ascii="Times New Roman" w:hAnsi="Times New Roman" w:cs="Times New Roman"/>
            <w:b w:val="0"/>
            <w:sz w:val="23"/>
            <w:szCs w:val="23"/>
          </w:rPr>
          <w:delText xml:space="preserve">will </w:delText>
        </w:r>
      </w:del>
      <w:ins w:id="525" w:author="rhnidey@hotmail.com" w:date="2018-08-20T09:36: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benefit from reductions of greenhouse gases and other air quality pollutants due to the stricter emission standards on vehicles.</w:t>
      </w:r>
      <w:del w:id="526" w:author="WIND Cory Ann" w:date="2018-08-21T09:40:00Z">
        <w:r w:rsidRPr="00C61A2E" w:rsidDel="00197B49">
          <w:rPr>
            <w:rFonts w:ascii="Times New Roman" w:hAnsi="Times New Roman" w:cs="Times New Roman"/>
            <w:b w:val="0"/>
            <w:sz w:val="23"/>
            <w:szCs w:val="23"/>
          </w:rPr>
          <w:delText xml:space="preserve">  </w:delText>
        </w:r>
      </w:del>
      <w:ins w:id="527"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These air quality reductions could result in fewer missed work days or costly medical visits.</w:t>
      </w:r>
      <w:del w:id="528" w:author="WIND Cory Ann" w:date="2018-08-21T09:40:00Z">
        <w:r w:rsidRPr="00C61A2E" w:rsidDel="00197B49">
          <w:rPr>
            <w:rFonts w:ascii="Times New Roman" w:hAnsi="Times New Roman" w:cs="Times New Roman"/>
            <w:b w:val="0"/>
            <w:sz w:val="23"/>
            <w:szCs w:val="23"/>
          </w:rPr>
          <w:delText xml:space="preserve">  </w:delText>
        </w:r>
      </w:del>
      <w:ins w:id="529" w:author="WIND Cory Ann" w:date="2018-08-21T09:40:00Z">
        <w:r w:rsidR="00197B49">
          <w:rPr>
            <w:rFonts w:ascii="Times New Roman" w:hAnsi="Times New Roman" w:cs="Times New Roman"/>
            <w:b w:val="0"/>
            <w:sz w:val="23"/>
            <w:szCs w:val="23"/>
          </w:rPr>
          <w:t xml:space="preserve"> </w:t>
        </w:r>
      </w:ins>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25DB91AD"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del w:id="530" w:author="rhnidey@hotmail.com" w:date="2018-08-20T09:37:00Z">
        <w:r w:rsidRPr="00C61A2E" w:rsidDel="007B2F98">
          <w:rPr>
            <w:rFonts w:ascii="Times New Roman" w:hAnsi="Times New Roman" w:cs="Times New Roman"/>
            <w:b w:val="0"/>
            <w:sz w:val="23"/>
            <w:szCs w:val="23"/>
          </w:rPr>
          <w:delText xml:space="preserve">will </w:delText>
        </w:r>
      </w:del>
      <w:ins w:id="531" w:author="rhnidey@hotmail.com" w:date="2018-08-20T09:37: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affected by the proposed rules.</w:t>
      </w:r>
      <w:del w:id="532" w:author="WIND Cory Ann" w:date="2018-08-21T09:40:00Z">
        <w:r w:rsidRPr="00C61A2E" w:rsidDel="00197B49">
          <w:rPr>
            <w:rFonts w:ascii="Times New Roman" w:hAnsi="Times New Roman" w:cs="Times New Roman"/>
            <w:b w:val="0"/>
            <w:sz w:val="23"/>
            <w:szCs w:val="23"/>
          </w:rPr>
          <w:delText xml:space="preserve">  </w:delText>
        </w:r>
      </w:del>
      <w:ins w:id="533" w:author="WIND Cory Ann" w:date="2018-08-21T09:40:00Z">
        <w:r w:rsidR="00197B49">
          <w:rPr>
            <w:rFonts w:ascii="Times New Roman" w:hAnsi="Times New Roman" w:cs="Times New Roman"/>
            <w:b w:val="0"/>
            <w:sz w:val="23"/>
            <w:szCs w:val="23"/>
          </w:rPr>
          <w:t xml:space="preserve"> </w:t>
        </w:r>
      </w:ins>
      <w:ins w:id="534" w:author="SAKATA Rachel" w:date="2018-08-22T13:03:00Z">
        <w:r w:rsidR="005B646B">
          <w:rPr>
            <w:rFonts w:ascii="Times New Roman" w:hAnsi="Times New Roman" w:cs="Times New Roman"/>
            <w:b w:val="0"/>
            <w:sz w:val="23"/>
            <w:szCs w:val="23"/>
          </w:rPr>
          <w:t xml:space="preserve">The impacts outlined below reflect the costs of complying in Oregon as a result of adopting California’s rules. </w:t>
        </w:r>
      </w:ins>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5109DA79"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del w:id="535" w:author="WIND Cory Ann" w:date="2018-08-21T09:40:00Z">
        <w:r w:rsidRPr="00C61A2E" w:rsidDel="00197B49">
          <w:rPr>
            <w:rFonts w:ascii="Times New Roman" w:hAnsi="Times New Roman" w:cs="Times New Roman"/>
            <w:b w:val="0"/>
            <w:sz w:val="23"/>
            <w:szCs w:val="23"/>
          </w:rPr>
          <w:delText xml:space="preserve">  </w:delText>
        </w:r>
      </w:del>
      <w:ins w:id="536"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California’s rule increased the annual reporting cost for auto manufacturers by $1,500</w:t>
      </w:r>
      <w:del w:id="537" w:author="SAKATA Rachel" w:date="2018-08-22T13:10:00Z">
        <w:r w:rsidRPr="00C61A2E" w:rsidDel="005B646B">
          <w:rPr>
            <w:rFonts w:ascii="Times New Roman" w:hAnsi="Times New Roman" w:cs="Times New Roman"/>
            <w:b w:val="0"/>
            <w:sz w:val="23"/>
            <w:szCs w:val="23"/>
          </w:rPr>
          <w:delText>, and</w:delText>
        </w:r>
      </w:del>
      <w:ins w:id="538" w:author="SAKATA Rachel" w:date="2018-08-22T13:10:00Z">
        <w:r w:rsidR="005B646B">
          <w:rPr>
            <w:rFonts w:ascii="Times New Roman" w:hAnsi="Times New Roman" w:cs="Times New Roman"/>
            <w:b w:val="0"/>
            <w:sz w:val="23"/>
            <w:szCs w:val="23"/>
          </w:rPr>
          <w:t>.</w:t>
        </w:r>
      </w:ins>
      <w:r w:rsidRPr="00C61A2E">
        <w:rPr>
          <w:rFonts w:ascii="Times New Roman" w:hAnsi="Times New Roman" w:cs="Times New Roman"/>
          <w:b w:val="0"/>
          <w:sz w:val="23"/>
          <w:szCs w:val="23"/>
        </w:rPr>
        <w:t xml:space="preserve"> </w:t>
      </w:r>
      <w:del w:id="539" w:author="SAKATA Rachel" w:date="2018-08-22T13:10:00Z">
        <w:r w:rsidRPr="00C61A2E" w:rsidDel="005B646B">
          <w:rPr>
            <w:rFonts w:ascii="Times New Roman" w:hAnsi="Times New Roman" w:cs="Times New Roman"/>
            <w:b w:val="0"/>
            <w:sz w:val="23"/>
            <w:szCs w:val="23"/>
          </w:rPr>
          <w:delText>s</w:delText>
        </w:r>
      </w:del>
      <w:ins w:id="540" w:author="SAKATA Rachel" w:date="2018-08-22T13:10:00Z">
        <w:r w:rsidR="005B646B">
          <w:rPr>
            <w:rFonts w:ascii="Times New Roman" w:hAnsi="Times New Roman" w:cs="Times New Roman"/>
            <w:b w:val="0"/>
            <w:sz w:val="23"/>
            <w:szCs w:val="23"/>
          </w:rPr>
          <w:t>S</w:t>
        </w:r>
      </w:ins>
      <w:r w:rsidRPr="00C61A2E">
        <w:rPr>
          <w:rFonts w:ascii="Times New Roman" w:hAnsi="Times New Roman" w:cs="Times New Roman"/>
          <w:b w:val="0"/>
          <w:sz w:val="23"/>
          <w:szCs w:val="23"/>
        </w:rPr>
        <w:t>imilar costs would likely be required to report in Oregon</w:t>
      </w:r>
      <w:ins w:id="541" w:author="SAKATA Rachel" w:date="2018-08-22T13:11:00Z">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B646B"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 However, </w:t>
        </w:r>
      </w:ins>
      <w:del w:id="542" w:author="SAKATA Rachel" w:date="2018-08-22T13:11:00Z">
        <w:r w:rsidRPr="00C61A2E" w:rsidDel="005B646B">
          <w:rPr>
            <w:rFonts w:ascii="Times New Roman" w:hAnsi="Times New Roman" w:cs="Times New Roman"/>
            <w:b w:val="0"/>
            <w:sz w:val="23"/>
            <w:szCs w:val="23"/>
          </w:rPr>
          <w:delText xml:space="preserve">. These costs will </w:delText>
        </w:r>
      </w:del>
      <w:ins w:id="543" w:author="rhnidey@hotmail.com" w:date="2018-08-20T09:37:00Z">
        <w:del w:id="544" w:author="SAKATA Rachel" w:date="2018-08-22T13:11:00Z">
          <w:r w:rsidR="007B2F98" w:rsidRPr="00C61A2E" w:rsidDel="005B646B">
            <w:rPr>
              <w:rFonts w:ascii="Times New Roman" w:hAnsi="Times New Roman" w:cs="Times New Roman"/>
              <w:b w:val="0"/>
              <w:sz w:val="23"/>
              <w:szCs w:val="23"/>
            </w:rPr>
            <w:delText>w</w:delText>
          </w:r>
          <w:r w:rsidR="007B2F98" w:rsidDel="005B646B">
            <w:rPr>
              <w:rFonts w:ascii="Times New Roman" w:hAnsi="Times New Roman" w:cs="Times New Roman"/>
              <w:b w:val="0"/>
              <w:sz w:val="23"/>
              <w:szCs w:val="23"/>
            </w:rPr>
            <w:delText>ould</w:delText>
          </w:r>
          <w:r w:rsidR="007B2F98" w:rsidRPr="00C61A2E" w:rsidDel="005B646B">
            <w:rPr>
              <w:rFonts w:ascii="Times New Roman" w:hAnsi="Times New Roman" w:cs="Times New Roman"/>
              <w:b w:val="0"/>
              <w:sz w:val="23"/>
              <w:szCs w:val="23"/>
            </w:rPr>
            <w:delText xml:space="preserve"> </w:delText>
          </w:r>
        </w:del>
      </w:ins>
      <w:del w:id="545" w:author="SAKATA Rachel" w:date="2018-08-22T13:11:00Z">
        <w:r w:rsidRPr="00C61A2E" w:rsidDel="005B646B">
          <w:rPr>
            <w:rFonts w:ascii="Times New Roman" w:hAnsi="Times New Roman" w:cs="Times New Roman"/>
            <w:b w:val="0"/>
            <w:sz w:val="23"/>
            <w:szCs w:val="23"/>
          </w:rPr>
          <w:delText>involve the time for their staff to submit similar reports to Oregon. T</w:delText>
        </w:r>
      </w:del>
      <w:ins w:id="546" w:author="SAKATA Rachel" w:date="2018-08-22T13:11:00Z">
        <w:r w:rsidR="005B646B">
          <w:rPr>
            <w:rFonts w:ascii="Times New Roman" w:hAnsi="Times New Roman" w:cs="Times New Roman"/>
            <w:b w:val="0"/>
            <w:sz w:val="23"/>
            <w:szCs w:val="23"/>
          </w:rPr>
          <w:t>t</w:t>
        </w:r>
      </w:ins>
      <w:r w:rsidRPr="00C61A2E">
        <w:rPr>
          <w:rFonts w:ascii="Times New Roman" w:hAnsi="Times New Roman" w:cs="Times New Roman"/>
          <w:b w:val="0"/>
          <w:sz w:val="23"/>
          <w:szCs w:val="23"/>
        </w:rPr>
        <w:t>he rule also included reduced vehicle testing costs for some of the auto manufacturers</w:t>
      </w:r>
      <w:ins w:id="547" w:author="SAKATA Rachel" w:date="2018-08-22T13:12:00Z">
        <w:r w:rsid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which are expected to offset the increased reporting costs in Oregon, as it did in California</w:t>
        </w:r>
      </w:ins>
      <w:r w:rsidRPr="00C61A2E">
        <w:rPr>
          <w:rFonts w:ascii="Times New Roman" w:hAnsi="Times New Roman" w:cs="Times New Roman"/>
          <w:b w:val="0"/>
          <w:sz w:val="23"/>
          <w:szCs w:val="23"/>
        </w:rPr>
        <w:t>.</w:t>
      </w:r>
      <w:del w:id="548" w:author="WIND Cory Ann" w:date="2018-08-21T09:40:00Z">
        <w:r w:rsidRPr="00C61A2E" w:rsidDel="00197B49">
          <w:rPr>
            <w:rFonts w:ascii="Times New Roman" w:hAnsi="Times New Roman" w:cs="Times New Roman"/>
            <w:b w:val="0"/>
            <w:sz w:val="23"/>
            <w:szCs w:val="23"/>
          </w:rPr>
          <w:delText xml:space="preserve">  </w:delText>
        </w:r>
      </w:del>
      <w:ins w:id="549"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Under the optional emission compliance mechanism, </w:t>
      </w:r>
      <w:del w:id="550" w:author="SAKATA Rachel" w:date="2018-08-22T13:12:00Z">
        <w:r w:rsidRPr="00C61A2E" w:rsidDel="005B646B">
          <w:rPr>
            <w:rFonts w:ascii="Times New Roman" w:hAnsi="Times New Roman" w:cs="Times New Roman"/>
            <w:b w:val="0"/>
            <w:sz w:val="23"/>
            <w:szCs w:val="23"/>
          </w:rPr>
          <w:delText xml:space="preserve">it </w:delText>
        </w:r>
      </w:del>
      <w:ins w:id="551" w:author="SAKATA Rachel" w:date="2018-08-22T13:12:00Z">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del w:id="552" w:author="rhnidey@hotmail.com" w:date="2018-08-20T09:38:00Z">
        <w:r w:rsidRPr="00C61A2E" w:rsidDel="007B2F98">
          <w:rPr>
            <w:rFonts w:ascii="Times New Roman" w:hAnsi="Times New Roman" w:cs="Times New Roman"/>
            <w:b w:val="0"/>
            <w:sz w:val="23"/>
            <w:szCs w:val="23"/>
          </w:rPr>
          <w:delText xml:space="preserve">will </w:delText>
        </w:r>
      </w:del>
      <w:ins w:id="553"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not see any negative fiscal impacts and instead </w:t>
      </w:r>
      <w:del w:id="554" w:author="rhnidey@hotmail.com" w:date="2018-08-20T09:38:00Z">
        <w:r w:rsidRPr="00C61A2E" w:rsidDel="007B2F98">
          <w:rPr>
            <w:rFonts w:ascii="Times New Roman" w:hAnsi="Times New Roman" w:cs="Times New Roman"/>
            <w:b w:val="0"/>
            <w:sz w:val="23"/>
            <w:szCs w:val="23"/>
          </w:rPr>
          <w:delText xml:space="preserve">will </w:delText>
        </w:r>
      </w:del>
      <w:ins w:id="555"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del w:id="556" w:author="rhnidey@hotmail.com" w:date="2018-08-20T09:38:00Z">
        <w:r w:rsidRPr="00C61A2E" w:rsidDel="00AC2235">
          <w:rPr>
            <w:rFonts w:ascii="Times New Roman" w:hAnsi="Times New Roman" w:cs="Times New Roman"/>
            <w:b w:val="0"/>
            <w:sz w:val="23"/>
            <w:szCs w:val="23"/>
          </w:rPr>
          <w:delText xml:space="preserve">will </w:delText>
        </w:r>
      </w:del>
      <w:ins w:id="557" w:author="rhnidey@hotmail.com" w:date="2018-08-20T09:38: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0013F51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commentRangeStart w:id="558"/>
      <w:ins w:id="559" w:author="SAKATA Rachel" w:date="2018-08-22T13:13:00Z">
        <w:r w:rsidR="005B646B">
          <w:rPr>
            <w:rFonts w:ascii="Times New Roman" w:hAnsi="Times New Roman" w:cs="Times New Roman"/>
            <w:b w:val="0"/>
            <w:sz w:val="23"/>
            <w:szCs w:val="23"/>
          </w:rPr>
          <w:t xml:space="preserve">Under </w:t>
        </w:r>
        <w:commentRangeEnd w:id="558"/>
        <w:r w:rsidR="005B646B">
          <w:rPr>
            <w:rStyle w:val="CommentReference"/>
            <w:rFonts w:ascii="Times New Roman" w:hAnsi="Times New Roman" w:cs="Times New Roman"/>
            <w:b w:val="0"/>
            <w:color w:val="000000" w:themeColor="text1"/>
          </w:rPr>
          <w:commentReference w:id="558"/>
        </w:r>
        <w:r w:rsidR="005B646B">
          <w:rPr>
            <w:rFonts w:ascii="Times New Roman" w:hAnsi="Times New Roman" w:cs="Times New Roman"/>
            <w:b w:val="0"/>
            <w:sz w:val="23"/>
            <w:szCs w:val="23"/>
          </w:rPr>
          <w:t xml:space="preserve">the ZEV rules, automakers must </w:t>
        </w:r>
      </w:ins>
      <w:ins w:id="560" w:author="SAKATA Rachel" w:date="2018-08-22T13:15:00Z">
        <w:r w:rsidR="00D103F7">
          <w:rPr>
            <w:rFonts w:ascii="Times New Roman" w:hAnsi="Times New Roman" w:cs="Times New Roman"/>
            <w:b w:val="0"/>
            <w:sz w:val="23"/>
            <w:szCs w:val="23"/>
          </w:rPr>
          <w:t>place</w:t>
        </w:r>
      </w:ins>
      <w:ins w:id="561" w:author="SAKATA Rachel" w:date="2018-08-22T13:13:00Z">
        <w:r w:rsidR="005B646B">
          <w:rPr>
            <w:rFonts w:ascii="Times New Roman" w:hAnsi="Times New Roman" w:cs="Times New Roman"/>
            <w:b w:val="0"/>
            <w:sz w:val="23"/>
            <w:szCs w:val="23"/>
          </w:rPr>
          <w:t xml:space="preserve"> a certain number of</w:t>
        </w:r>
        <w:r w:rsidR="005B646B">
          <w:rPr>
            <w:rFonts w:ascii="Times New Roman" w:hAnsi="Times New Roman" w:cs="Times New Roman"/>
            <w:b w:val="0"/>
            <w:sz w:val="23"/>
            <w:szCs w:val="23"/>
          </w:rPr>
          <w:t xml:space="preserve"> electric cars and trucks</w:t>
        </w:r>
        <w:r w:rsidR="005B646B">
          <w:rPr>
            <w:rFonts w:ascii="Times New Roman" w:hAnsi="Times New Roman" w:cs="Times New Roman"/>
            <w:b w:val="0"/>
            <w:sz w:val="23"/>
            <w:szCs w:val="23"/>
          </w:rPr>
          <w:t xml:space="preserve"> in </w:t>
        </w:r>
      </w:ins>
      <w:ins w:id="562" w:author="SAKATA Rachel" w:date="2018-08-22T13:14:00Z">
        <w:r w:rsidR="00D103F7">
          <w:rPr>
            <w:rFonts w:ascii="Times New Roman" w:hAnsi="Times New Roman" w:cs="Times New Roman"/>
            <w:b w:val="0"/>
            <w:sz w:val="23"/>
            <w:szCs w:val="23"/>
          </w:rPr>
          <w:t>ZEV states</w:t>
        </w:r>
      </w:ins>
      <w:ins w:id="563" w:author="SAKATA Rachel" w:date="2018-08-22T13:13:00Z">
        <w:r w:rsidR="005B646B">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proposed rules impact only the large and intermediate volume auto manufacturers subject to the </w:t>
      </w:r>
      <w:ins w:id="564" w:author="SAKATA Rachel" w:date="2018-08-22T13:13:00Z">
        <w:r w:rsidR="00D103F7">
          <w:rPr>
            <w:rFonts w:ascii="Times New Roman" w:hAnsi="Times New Roman" w:cs="Times New Roman"/>
            <w:b w:val="0"/>
            <w:sz w:val="23"/>
            <w:szCs w:val="23"/>
          </w:rPr>
          <w:t xml:space="preserve">current </w:t>
        </w:r>
      </w:ins>
      <w:r w:rsidRPr="00C61A2E">
        <w:rPr>
          <w:rFonts w:ascii="Times New Roman" w:hAnsi="Times New Roman" w:cs="Times New Roman"/>
          <w:b w:val="0"/>
          <w:sz w:val="23"/>
          <w:szCs w:val="23"/>
        </w:rPr>
        <w:t xml:space="preserve">ZEV regulations. Numerous flexibilities exist in the proposed ZEV rules, and the proposed changes </w:t>
      </w:r>
      <w:ins w:id="565" w:author="SAKATA Rachel" w:date="2018-08-22T13:13:00Z">
        <w:r w:rsidR="00D103F7">
          <w:rPr>
            <w:rFonts w:ascii="Times New Roman" w:hAnsi="Times New Roman" w:cs="Times New Roman"/>
            <w:b w:val="0"/>
            <w:sz w:val="23"/>
            <w:szCs w:val="23"/>
          </w:rPr>
          <w:t xml:space="preserve">would </w:t>
        </w:r>
      </w:ins>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del w:id="566" w:author="WIND Cory Ann" w:date="2018-08-21T09:40:00Z">
        <w:r w:rsidRPr="00C61A2E" w:rsidDel="00197B49">
          <w:rPr>
            <w:rFonts w:ascii="Times New Roman" w:hAnsi="Times New Roman" w:cs="Times New Roman"/>
            <w:b w:val="0"/>
            <w:sz w:val="23"/>
            <w:szCs w:val="23"/>
          </w:rPr>
          <w:delText xml:space="preserve">  </w:delText>
        </w:r>
      </w:del>
      <w:ins w:id="567"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del w:id="568" w:author="rhnidey@hotmail.com" w:date="2018-08-20T09:39:00Z">
        <w:r w:rsidRPr="00C61A2E" w:rsidDel="00AC2235">
          <w:rPr>
            <w:rFonts w:ascii="Times New Roman" w:hAnsi="Times New Roman" w:cs="Times New Roman"/>
            <w:b w:val="0"/>
            <w:sz w:val="23"/>
            <w:szCs w:val="23"/>
          </w:rPr>
          <w:delText xml:space="preserve">will </w:delText>
        </w:r>
      </w:del>
      <w:ins w:id="569" w:author="rhnidey@hotmail.com" w:date="2018-08-20T09:39: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mean savings of $33 to $39 million due to the manufacturers not having to produce as many vehicles to meet the ZEV requirement</w:t>
      </w:r>
      <w:ins w:id="570" w:author="SAKATA Rachel" w:date="2018-08-22T13:16:00Z">
        <w:r w:rsidR="00D103F7">
          <w:rPr>
            <w:rFonts w:ascii="Times New Roman" w:hAnsi="Times New Roman" w:cs="Times New Roman"/>
            <w:b w:val="0"/>
            <w:sz w:val="23"/>
            <w:szCs w:val="23"/>
          </w:rPr>
          <w:t xml:space="preserve"> in </w:t>
        </w:r>
      </w:ins>
      <w:ins w:id="571" w:author="SAKATA Rachel" w:date="2018-08-22T13:22:00Z">
        <w:r w:rsidR="00D656C0">
          <w:rPr>
            <w:rFonts w:ascii="Times New Roman" w:hAnsi="Times New Roman" w:cs="Times New Roman"/>
            <w:b w:val="0"/>
            <w:sz w:val="23"/>
            <w:szCs w:val="23"/>
          </w:rPr>
          <w:t>California</w:t>
        </w:r>
      </w:ins>
      <w:ins w:id="572" w:author="SAKATA Rachel" w:date="2018-08-22T13:18:00Z">
        <w:r w:rsidR="00D656C0">
          <w:rPr>
            <w:rStyle w:val="FootnoteReference"/>
            <w:rFonts w:ascii="Times New Roman" w:hAnsi="Times New Roman" w:cs="Times New Roman"/>
            <w:b w:val="0"/>
            <w:sz w:val="23"/>
            <w:szCs w:val="23"/>
          </w:rPr>
          <w:footnoteReference w:id="2"/>
        </w:r>
      </w:ins>
      <w:r w:rsidRPr="00C61A2E">
        <w:rPr>
          <w:rFonts w:ascii="Times New Roman" w:hAnsi="Times New Roman" w:cs="Times New Roman"/>
          <w:b w:val="0"/>
          <w:sz w:val="23"/>
          <w:szCs w:val="23"/>
        </w:rPr>
        <w:t>.</w:t>
      </w:r>
      <w:del w:id="576" w:author="WIND Cory Ann" w:date="2018-08-21T09:40:00Z">
        <w:r w:rsidRPr="00C61A2E" w:rsidDel="00197B49">
          <w:rPr>
            <w:rFonts w:ascii="Times New Roman" w:hAnsi="Times New Roman" w:cs="Times New Roman"/>
            <w:b w:val="0"/>
            <w:sz w:val="23"/>
            <w:szCs w:val="23"/>
          </w:rPr>
          <w:delText xml:space="preserve">  </w:delText>
        </w:r>
      </w:del>
      <w:ins w:id="577"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For example, IVMs may produce nearly 26,000 fewer ZEVs and transitional zero emission vehicles (TZEVs) in the 2018 through 2025 timeframe, creating less financial impact than the previous ZEV requirement.</w:t>
      </w:r>
      <w:del w:id="578" w:author="WIND Cory Ann" w:date="2018-08-21T09:40:00Z">
        <w:r w:rsidRPr="00C61A2E" w:rsidDel="00197B49">
          <w:rPr>
            <w:rFonts w:ascii="Times New Roman" w:hAnsi="Times New Roman" w:cs="Times New Roman"/>
            <w:b w:val="0"/>
            <w:sz w:val="23"/>
            <w:szCs w:val="23"/>
          </w:rPr>
          <w:delText xml:space="preserve">  </w:delText>
        </w:r>
      </w:del>
      <w:ins w:id="579"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63E003A1"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Phase 1 GHG rule: Under the rules, auto manufacturers already have to comply with federal Phase 1 GHG standards, and California’s Phase 1 GHG rules harmonize the state program with the federal program.</w:t>
      </w:r>
      <w:del w:id="580" w:author="WIND Cory Ann" w:date="2018-08-21T09:40:00Z">
        <w:r w:rsidRPr="00C61A2E" w:rsidDel="00197B49">
          <w:rPr>
            <w:rFonts w:ascii="Times New Roman" w:hAnsi="Times New Roman" w:cs="Times New Roman"/>
            <w:b w:val="0"/>
            <w:sz w:val="23"/>
            <w:szCs w:val="23"/>
          </w:rPr>
          <w:delText xml:space="preserve">  </w:delText>
        </w:r>
      </w:del>
      <w:ins w:id="581"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Compliance is already required of engines and vehicles in </w:t>
      </w:r>
      <w:del w:id="582" w:author="SAKATA Rachel" w:date="2018-08-22T13:44:00Z">
        <w:r w:rsidRPr="00C61A2E" w:rsidDel="00FE306E">
          <w:rPr>
            <w:rFonts w:ascii="Times New Roman" w:hAnsi="Times New Roman" w:cs="Times New Roman"/>
            <w:b w:val="0"/>
            <w:sz w:val="23"/>
            <w:szCs w:val="23"/>
          </w:rPr>
          <w:delText xml:space="preserve">California and </w:delText>
        </w:r>
      </w:del>
      <w:r w:rsidRPr="00C61A2E">
        <w:rPr>
          <w:rFonts w:ascii="Times New Roman" w:hAnsi="Times New Roman" w:cs="Times New Roman"/>
          <w:b w:val="0"/>
          <w:sz w:val="23"/>
          <w:szCs w:val="23"/>
        </w:rPr>
        <w:t xml:space="preserve">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ins w:id="583" w:author="SAKATA Rachel" w:date="2018-08-22T13:44:00Z">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w:t>
        </w:r>
        <w:r w:rsidR="00FE306E">
          <w:rPr>
            <w:rFonts w:ascii="Times New Roman" w:hAnsi="Times New Roman" w:cs="Times New Roman"/>
            <w:b w:val="0"/>
            <w:sz w:val="23"/>
            <w:szCs w:val="23"/>
          </w:rPr>
          <w:t>ia, regulated entities will simply incur the costs associated with</w:t>
        </w:r>
      </w:ins>
      <w:del w:id="584" w:author="SAKATA Rachel" w:date="2018-08-22T13:44:00Z">
        <w:r w:rsidRPr="00C61A2E" w:rsidDel="00FE306E">
          <w:rPr>
            <w:rFonts w:ascii="Times New Roman" w:hAnsi="Times New Roman" w:cs="Times New Roman"/>
            <w:b w:val="0"/>
            <w:sz w:val="23"/>
            <w:szCs w:val="23"/>
          </w:rPr>
          <w:delText>because</w:delText>
        </w:r>
      </w:del>
      <w:r w:rsidRPr="00C61A2E">
        <w:rPr>
          <w:rFonts w:ascii="Times New Roman" w:hAnsi="Times New Roman" w:cs="Times New Roman"/>
          <w:b w:val="0"/>
          <w:sz w:val="23"/>
          <w:szCs w:val="23"/>
        </w:rPr>
        <w:t xml:space="preserve"> </w:t>
      </w:r>
      <w:del w:id="585" w:author="SAKATA Rachel" w:date="2018-08-22T13:44:00Z">
        <w:r w:rsidRPr="00C61A2E" w:rsidDel="00FE306E">
          <w:rPr>
            <w:rFonts w:ascii="Times New Roman" w:hAnsi="Times New Roman" w:cs="Times New Roman"/>
            <w:b w:val="0"/>
            <w:sz w:val="23"/>
            <w:szCs w:val="23"/>
          </w:rPr>
          <w:delText xml:space="preserve">these costs will </w:delText>
        </w:r>
      </w:del>
      <w:ins w:id="586" w:author="rhnidey@hotmail.com" w:date="2018-08-20T09:43:00Z">
        <w:del w:id="587" w:author="SAKATA Rachel" w:date="2018-08-22T13:44:00Z">
          <w:r w:rsidR="00AC2235" w:rsidRPr="00C61A2E" w:rsidDel="00FE306E">
            <w:rPr>
              <w:rFonts w:ascii="Times New Roman" w:hAnsi="Times New Roman" w:cs="Times New Roman"/>
              <w:b w:val="0"/>
              <w:sz w:val="23"/>
              <w:szCs w:val="23"/>
            </w:rPr>
            <w:delText>w</w:delText>
          </w:r>
          <w:r w:rsidR="00AC2235" w:rsidDel="00FE306E">
            <w:rPr>
              <w:rFonts w:ascii="Times New Roman" w:hAnsi="Times New Roman" w:cs="Times New Roman"/>
              <w:b w:val="0"/>
              <w:sz w:val="23"/>
              <w:szCs w:val="23"/>
            </w:rPr>
            <w:delText>ould</w:delText>
          </w:r>
          <w:r w:rsidR="00AC2235" w:rsidRPr="00C61A2E" w:rsidDel="00FE306E">
            <w:rPr>
              <w:rFonts w:ascii="Times New Roman" w:hAnsi="Times New Roman" w:cs="Times New Roman"/>
              <w:b w:val="0"/>
              <w:sz w:val="23"/>
              <w:szCs w:val="23"/>
            </w:rPr>
            <w:delText xml:space="preserve"> </w:delText>
          </w:r>
        </w:del>
      </w:ins>
      <w:del w:id="588" w:author="SAKATA Rachel" w:date="2018-08-22T13:44:00Z">
        <w:r w:rsidRPr="00C61A2E" w:rsidDel="00FE306E">
          <w:rPr>
            <w:rFonts w:ascii="Times New Roman" w:hAnsi="Times New Roman" w:cs="Times New Roman"/>
            <w:b w:val="0"/>
            <w:sz w:val="23"/>
            <w:szCs w:val="23"/>
          </w:rPr>
          <w:delText xml:space="preserve">involve </w:delText>
        </w:r>
      </w:del>
      <w:r w:rsidRPr="00C61A2E">
        <w:rPr>
          <w:rFonts w:ascii="Times New Roman" w:hAnsi="Times New Roman" w:cs="Times New Roman"/>
          <w:b w:val="0"/>
          <w:sz w:val="23"/>
          <w:szCs w:val="23"/>
        </w:rPr>
        <w:t xml:space="preserve">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5DCE0D51"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del w:id="589" w:author="rhnidey@hotmail.com" w:date="2018-08-20T09:47:00Z">
        <w:r w:rsidRPr="00C61A2E" w:rsidDel="00AC2235">
          <w:rPr>
            <w:rFonts w:ascii="Times New Roman" w:hAnsi="Times New Roman" w:cs="Times New Roman"/>
            <w:b w:val="0"/>
            <w:sz w:val="23"/>
            <w:szCs w:val="23"/>
          </w:rPr>
          <w:delText xml:space="preserve">will </w:delText>
        </w:r>
      </w:del>
      <w:ins w:id="590"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additional costs </w:t>
      </w:r>
      <w:ins w:id="591" w:author="SAKATA Rachel" w:date="2018-08-22T13:44:00Z">
        <w:r w:rsidR="00FE306E">
          <w:rPr>
            <w:rFonts w:ascii="Times New Roman" w:hAnsi="Times New Roman" w:cs="Times New Roman"/>
            <w:b w:val="0"/>
            <w:sz w:val="23"/>
            <w:szCs w:val="23"/>
          </w:rPr>
          <w:t xml:space="preserve">expected to be </w:t>
        </w:r>
      </w:ins>
      <w:del w:id="592" w:author="SAKATA Rachel" w:date="2018-08-22T13:44:00Z">
        <w:r w:rsidRPr="00C61A2E" w:rsidDel="00FE306E">
          <w:rPr>
            <w:rFonts w:ascii="Times New Roman" w:hAnsi="Times New Roman" w:cs="Times New Roman"/>
            <w:b w:val="0"/>
            <w:sz w:val="23"/>
            <w:szCs w:val="23"/>
          </w:rPr>
          <w:delText>(</w:delText>
        </w:r>
      </w:del>
      <w:r w:rsidRPr="00C61A2E">
        <w:rPr>
          <w:rFonts w:ascii="Times New Roman" w:hAnsi="Times New Roman" w:cs="Times New Roman"/>
          <w:b w:val="0"/>
          <w:sz w:val="23"/>
          <w:szCs w:val="23"/>
        </w:rPr>
        <w:t>approximately $5.43 per vehicle</w:t>
      </w:r>
      <w:del w:id="593" w:author="SAKATA Rachel" w:date="2018-08-22T13:44:00Z">
        <w:r w:rsidRPr="00C61A2E" w:rsidDel="00FE306E">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due to more stringent monitoring and testing requirements for gasoline and diesel vehicles. These costs </w:t>
      </w:r>
      <w:ins w:id="594" w:author="SAKATA Rachel" w:date="2018-08-22T13:45:00Z">
        <w:r w:rsidR="00FE306E">
          <w:rPr>
            <w:rFonts w:ascii="Times New Roman" w:hAnsi="Times New Roman" w:cs="Times New Roman"/>
            <w:b w:val="0"/>
            <w:sz w:val="23"/>
            <w:szCs w:val="23"/>
          </w:rPr>
          <w:t xml:space="preserve">are calculated based on an </w:t>
        </w:r>
      </w:ins>
      <w:del w:id="595" w:author="SAKATA Rachel" w:date="2018-08-22T13:45:00Z">
        <w:r w:rsidRPr="00C61A2E" w:rsidDel="00FE306E">
          <w:rPr>
            <w:rFonts w:ascii="Times New Roman" w:hAnsi="Times New Roman" w:cs="Times New Roman"/>
            <w:b w:val="0"/>
            <w:sz w:val="23"/>
            <w:szCs w:val="23"/>
          </w:rPr>
          <w:delText xml:space="preserve">include an </w:delText>
        </w:r>
      </w:del>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del w:id="596" w:author="rhnidey@hotmail.com" w:date="2018-08-20T09:47:00Z">
        <w:r w:rsidRPr="00C61A2E" w:rsidDel="00AC2235">
          <w:rPr>
            <w:rFonts w:ascii="Times New Roman" w:hAnsi="Times New Roman" w:cs="Times New Roman"/>
            <w:b w:val="0"/>
            <w:sz w:val="23"/>
            <w:szCs w:val="23"/>
          </w:rPr>
          <w:delText xml:space="preserve">will </w:delText>
        </w:r>
      </w:del>
      <w:ins w:id="597"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07623A5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del w:id="598" w:author="WIND Cory Ann" w:date="2018-08-21T09:40:00Z">
        <w:r w:rsidRPr="00C61A2E" w:rsidDel="00197B49">
          <w:rPr>
            <w:rFonts w:ascii="Times New Roman" w:hAnsi="Times New Roman" w:cs="Times New Roman"/>
            <w:b w:val="0"/>
            <w:sz w:val="23"/>
            <w:szCs w:val="23"/>
          </w:rPr>
          <w:delText xml:space="preserve">  </w:delText>
        </w:r>
      </w:del>
      <w:ins w:id="599"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CARB’s modification to its “deemed to comply” option allows compliance with </w:t>
      </w:r>
      <w:del w:id="600" w:author="SAKATA Rachel" w:date="2018-08-22T13:45:00Z">
        <w:r w:rsidRPr="00C61A2E" w:rsidDel="00FE306E">
          <w:rPr>
            <w:rFonts w:ascii="Times New Roman" w:hAnsi="Times New Roman" w:cs="Times New Roman"/>
            <w:b w:val="0"/>
            <w:sz w:val="23"/>
            <w:szCs w:val="23"/>
          </w:rPr>
          <w:delText xml:space="preserve">U.S. </w:delText>
        </w:r>
      </w:del>
      <w:r w:rsidRPr="00C61A2E">
        <w:rPr>
          <w:rFonts w:ascii="Times New Roman" w:hAnsi="Times New Roman" w:cs="Times New Roman"/>
          <w:b w:val="0"/>
          <w:sz w:val="23"/>
          <w:szCs w:val="23"/>
        </w:rPr>
        <w:t xml:space="preserve">EPA’s regulations as an alternative to complying with California’s regulations for specific model years if the currently adopted federal </w:t>
      </w:r>
      <w:del w:id="601" w:author="SAKATA Rachel" w:date="2018-08-22T11:20:00Z">
        <w:r w:rsidRPr="00C61A2E" w:rsidDel="008273D5">
          <w:rPr>
            <w:rFonts w:ascii="Times New Roman" w:hAnsi="Times New Roman" w:cs="Times New Roman"/>
            <w:b w:val="0"/>
            <w:sz w:val="23"/>
            <w:szCs w:val="23"/>
          </w:rPr>
          <w:delText xml:space="preserve">GHG </w:delText>
        </w:r>
      </w:del>
      <w:ins w:id="602" w:author="SAKATA Rachel" w:date="2018-08-22T11:20:00Z">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regulations remain in effect for model years 2021 through 2025.</w:t>
      </w:r>
      <w:del w:id="603" w:author="WIND Cory Ann" w:date="2018-08-21T09:40:00Z">
        <w:r w:rsidRPr="00C61A2E" w:rsidDel="00197B49">
          <w:rPr>
            <w:rFonts w:ascii="Times New Roman" w:hAnsi="Times New Roman" w:cs="Times New Roman"/>
            <w:b w:val="0"/>
            <w:sz w:val="23"/>
            <w:szCs w:val="23"/>
          </w:rPr>
          <w:delText xml:space="preserve">  </w:delText>
        </w:r>
      </w:del>
      <w:ins w:id="604"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788EFF46"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del w:id="605" w:author="WIND Cory Ann" w:date="2018-08-21T09:40:00Z">
        <w:r w:rsidRPr="00C61A2E" w:rsidDel="00197B49">
          <w:rPr>
            <w:rFonts w:ascii="Times New Roman" w:hAnsi="Times New Roman" w:cs="Times New Roman"/>
            <w:b w:val="0"/>
            <w:sz w:val="23"/>
            <w:szCs w:val="23"/>
          </w:rPr>
          <w:delText xml:space="preserve">  </w:delText>
        </w:r>
      </w:del>
      <w:ins w:id="606"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rules include requirements that could require warranty repairs, specifically to the pressure sensor for </w:t>
      </w:r>
      <w:ins w:id="607" w:author="SAKATA Rachel" w:date="2018-08-22T13:46:00Z">
        <w:r w:rsidR="00452128">
          <w:rPr>
            <w:rFonts w:ascii="Times New Roman" w:hAnsi="Times New Roman" w:cs="Times New Roman"/>
            <w:b w:val="0"/>
            <w:sz w:val="23"/>
            <w:szCs w:val="23"/>
          </w:rPr>
          <w:t>positive crankcase ventilation (</w:t>
        </w:r>
      </w:ins>
      <w:r w:rsidRPr="00C61A2E">
        <w:rPr>
          <w:rFonts w:ascii="Times New Roman" w:hAnsi="Times New Roman" w:cs="Times New Roman"/>
          <w:b w:val="0"/>
          <w:sz w:val="23"/>
          <w:szCs w:val="23"/>
        </w:rPr>
        <w:t>PCV</w:t>
      </w:r>
      <w:ins w:id="608" w:author="SAKATA Rachel" w:date="2018-08-22T13:46:00Z">
        <w:r w:rsidR="00452128">
          <w:rPr>
            <w:rFonts w:ascii="Times New Roman" w:hAnsi="Times New Roman" w:cs="Times New Roman"/>
            <w:b w:val="0"/>
            <w:sz w:val="23"/>
            <w:szCs w:val="23"/>
          </w:rPr>
          <w:t xml:space="preserve">) and diesel crankcase ventilation </w:t>
        </w:r>
      </w:ins>
      <w:del w:id="609" w:author="SAKATA Rachel" w:date="2018-08-22T13:46:00Z">
        <w:r w:rsidRPr="00C61A2E" w:rsidDel="00452128">
          <w:rPr>
            <w:rFonts w:ascii="Times New Roman" w:hAnsi="Times New Roman" w:cs="Times New Roman"/>
            <w:b w:val="0"/>
            <w:sz w:val="23"/>
            <w:szCs w:val="23"/>
          </w:rPr>
          <w:delText>/</w:delText>
        </w:r>
      </w:del>
      <w:ins w:id="610" w:author="SAKATA Rachel" w:date="2018-08-22T13:46:00Z">
        <w:r w:rsidR="00452128">
          <w:rPr>
            <w:rFonts w:ascii="Times New Roman" w:hAnsi="Times New Roman" w:cs="Times New Roman"/>
            <w:b w:val="0"/>
            <w:sz w:val="23"/>
            <w:szCs w:val="23"/>
          </w:rPr>
          <w:t>(</w:t>
        </w:r>
      </w:ins>
      <w:r w:rsidRPr="00C61A2E">
        <w:rPr>
          <w:rFonts w:ascii="Times New Roman" w:hAnsi="Times New Roman" w:cs="Times New Roman"/>
          <w:b w:val="0"/>
          <w:sz w:val="23"/>
          <w:szCs w:val="23"/>
        </w:rPr>
        <w:t>CV</w:t>
      </w:r>
      <w:ins w:id="611" w:author="SAKATA Rachel" w:date="2018-08-22T13:46:00Z">
        <w:r w:rsidR="00452128">
          <w:rPr>
            <w:rFonts w:ascii="Times New Roman" w:hAnsi="Times New Roman" w:cs="Times New Roman"/>
            <w:b w:val="0"/>
            <w:sz w:val="23"/>
            <w:szCs w:val="23"/>
          </w:rPr>
          <w:t>)</w:t>
        </w:r>
      </w:ins>
      <w:r w:rsidRPr="00C61A2E">
        <w:rPr>
          <w:rFonts w:ascii="Times New Roman" w:hAnsi="Times New Roman" w:cs="Times New Roman"/>
          <w:b w:val="0"/>
          <w:sz w:val="23"/>
          <w:szCs w:val="23"/>
        </w:rPr>
        <w:t xml:space="preserve"> leak monitoring. However, the failure rate for this repair was estimated at 0.3 percent within the warranty period, based on CARB internal data indicating PCV/CV system failures have not historically had high warranty failure claims.</w:t>
      </w:r>
      <w:del w:id="612" w:author="WIND Cory Ann" w:date="2018-08-21T09:40:00Z">
        <w:r w:rsidRPr="00C61A2E" w:rsidDel="00197B49">
          <w:rPr>
            <w:rFonts w:ascii="Times New Roman" w:hAnsi="Times New Roman" w:cs="Times New Roman"/>
            <w:b w:val="0"/>
            <w:sz w:val="23"/>
            <w:szCs w:val="23"/>
          </w:rPr>
          <w:delText xml:space="preserve">  </w:delText>
        </w:r>
      </w:del>
      <w:ins w:id="613"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Labor costs for the repairs were estimated at $80/hour, with an average repair time of 30 minutes.</w:t>
      </w:r>
      <w:del w:id="614" w:author="WIND Cory Ann" w:date="2018-08-21T09:40:00Z">
        <w:r w:rsidRPr="00C61A2E" w:rsidDel="00197B49">
          <w:rPr>
            <w:rFonts w:ascii="Times New Roman" w:hAnsi="Times New Roman" w:cs="Times New Roman"/>
            <w:b w:val="0"/>
            <w:sz w:val="23"/>
            <w:szCs w:val="23"/>
          </w:rPr>
          <w:delText xml:space="preserve">  </w:delText>
        </w:r>
      </w:del>
      <w:ins w:id="615"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Overall, these costs are expected to be small to the dealer based on the low incidence of PCV/CV system failures during the warranty period.</w:t>
      </w:r>
      <w:del w:id="616" w:author="WIND Cory Ann" w:date="2018-08-21T09:40:00Z">
        <w:r w:rsidRPr="00C61A2E" w:rsidDel="00197B49">
          <w:rPr>
            <w:rFonts w:ascii="Times New Roman" w:hAnsi="Times New Roman" w:cs="Times New Roman"/>
            <w:b w:val="0"/>
            <w:sz w:val="23"/>
            <w:szCs w:val="23"/>
          </w:rPr>
          <w:delText xml:space="preserve">  </w:delText>
        </w:r>
      </w:del>
      <w:ins w:id="617" w:author="WIND Cory Ann" w:date="2018-08-21T09:40:00Z">
        <w:r w:rsidR="00197B49">
          <w:rPr>
            <w:rFonts w:ascii="Times New Roman" w:hAnsi="Times New Roman" w:cs="Times New Roman"/>
            <w:b w:val="0"/>
            <w:sz w:val="23"/>
            <w:szCs w:val="23"/>
          </w:rPr>
          <w:t xml:space="preserve"> </w:t>
        </w:r>
      </w:ins>
    </w:p>
    <w:p w14:paraId="2D0F253A" w14:textId="77777777" w:rsidR="00C61A2E" w:rsidRDefault="00C61A2E" w:rsidP="00C61A2E">
      <w:pPr>
        <w:pStyle w:val="Default"/>
        <w:rPr>
          <w:sz w:val="23"/>
          <w:szCs w:val="23"/>
        </w:rPr>
      </w:pPr>
    </w:p>
    <w:p w14:paraId="3913DC4A" w14:textId="3456246B"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w:t>
      </w:r>
      <w:del w:id="618" w:author="SAKATA Rachel" w:date="2018-08-22T13:48:00Z">
        <w:r w:rsidDel="00452128">
          <w:rPr>
            <w:rFonts w:eastAsiaTheme="minorHAnsi"/>
            <w:color w:val="000000"/>
            <w:sz w:val="23"/>
            <w:szCs w:val="23"/>
          </w:rPr>
          <w:delText xml:space="preserve">California’s </w:delText>
        </w:r>
      </w:del>
      <w:r>
        <w:rPr>
          <w:rFonts w:eastAsiaTheme="minorHAnsi"/>
          <w:color w:val="000000"/>
          <w:sz w:val="23"/>
          <w:szCs w:val="23"/>
        </w:rPr>
        <w:t>vehicle standards</w:t>
      </w:r>
      <w:ins w:id="619" w:author="SAKATA Rachel" w:date="2018-08-22T13:48:00Z">
        <w:r w:rsidR="00452128">
          <w:rPr>
            <w:rFonts w:eastAsiaTheme="minorHAnsi"/>
            <w:color w:val="000000"/>
            <w:sz w:val="23"/>
            <w:szCs w:val="23"/>
          </w:rPr>
          <w:t xml:space="preserve"> </w:t>
        </w:r>
        <w:r w:rsidR="00452128">
          <w:rPr>
            <w:rFonts w:eastAsiaTheme="minorHAnsi"/>
            <w:color w:val="000000"/>
            <w:sz w:val="23"/>
            <w:szCs w:val="23"/>
          </w:rPr>
          <w:t>that are more stringent than those under federal law</w:t>
        </w:r>
      </w:ins>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del w:id="620" w:author="WIND Cory Ann" w:date="2018-08-21T09:40:00Z">
        <w:r w:rsidDel="00197B49">
          <w:rPr>
            <w:rFonts w:eastAsiaTheme="minorHAnsi"/>
            <w:color w:val="000000"/>
            <w:sz w:val="23"/>
            <w:szCs w:val="23"/>
          </w:rPr>
          <w:delText xml:space="preserve">  </w:delText>
        </w:r>
      </w:del>
      <w:ins w:id="621" w:author="WIND Cory Ann" w:date="2018-08-21T09:40:00Z">
        <w:r w:rsidR="00197B49">
          <w:rPr>
            <w:rFonts w:eastAsiaTheme="minorHAnsi"/>
            <w:color w:val="000000"/>
            <w:sz w:val="23"/>
            <w:szCs w:val="23"/>
          </w:rPr>
          <w:t xml:space="preserve"> </w:t>
        </w:r>
      </w:ins>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ins w:id="622" w:author="SAKATA Rachel" w:date="2018-08-22T13:48:00Z">
        <w:r w:rsidR="00452128">
          <w:rPr>
            <w:rFonts w:eastAsiaTheme="minorHAnsi"/>
            <w:color w:val="000000"/>
            <w:sz w:val="23"/>
            <w:szCs w:val="23"/>
          </w:rPr>
          <w:t xml:space="preserve">the </w:t>
        </w:r>
      </w:ins>
      <w:r w:rsidRPr="003873ED">
        <w:rPr>
          <w:rFonts w:eastAsiaTheme="minorHAnsi"/>
          <w:color w:val="000000"/>
          <w:sz w:val="23"/>
          <w:szCs w:val="23"/>
        </w:rPr>
        <w:t>LEV</w:t>
      </w:r>
      <w:r>
        <w:rPr>
          <w:rFonts w:eastAsiaTheme="minorHAnsi"/>
          <w:color w:val="000000"/>
          <w:sz w:val="23"/>
          <w:szCs w:val="23"/>
        </w:rPr>
        <w:t xml:space="preserve"> III</w:t>
      </w:r>
      <w:ins w:id="623" w:author="SAKATA Rachel" w:date="2018-08-22T13:48:00Z">
        <w:r w:rsidR="00452128">
          <w:rPr>
            <w:rFonts w:eastAsiaTheme="minorHAnsi"/>
            <w:color w:val="000000"/>
            <w:sz w:val="23"/>
            <w:szCs w:val="23"/>
          </w:rPr>
          <w:t xml:space="preserve"> rule</w:t>
        </w:r>
      </w:ins>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del w:id="624" w:author="WIND Cory Ann" w:date="2018-08-21T09:40:00Z">
        <w:r w:rsidRPr="003873ED" w:rsidDel="00197B49">
          <w:rPr>
            <w:rFonts w:eastAsiaTheme="minorHAnsi"/>
            <w:color w:val="000000"/>
            <w:sz w:val="23"/>
            <w:szCs w:val="23"/>
          </w:rPr>
          <w:delText xml:space="preserve"> </w:delText>
        </w:r>
        <w:r w:rsidDel="00197B49">
          <w:rPr>
            <w:rFonts w:eastAsiaTheme="minorHAnsi"/>
            <w:color w:val="000000"/>
            <w:sz w:val="23"/>
            <w:szCs w:val="23"/>
          </w:rPr>
          <w:delText xml:space="preserve"> </w:delText>
        </w:r>
      </w:del>
      <w:ins w:id="625" w:author="WIND Cory Ann" w:date="2018-08-21T09:40:00Z">
        <w:r w:rsidR="00197B49">
          <w:rPr>
            <w:rFonts w:eastAsiaTheme="minorHAnsi"/>
            <w:color w:val="000000"/>
            <w:sz w:val="23"/>
            <w:szCs w:val="23"/>
          </w:rPr>
          <w:t xml:space="preserve"> </w:t>
        </w:r>
      </w:ins>
      <w:r w:rsidRPr="003873ED">
        <w:rPr>
          <w:rFonts w:eastAsiaTheme="minorHAnsi"/>
          <w:color w:val="000000"/>
          <w:sz w:val="23"/>
          <w:szCs w:val="23"/>
        </w:rPr>
        <w:t xml:space="preserve">For </w:t>
      </w:r>
      <w:ins w:id="626" w:author="SAKATA Rachel" w:date="2018-08-22T13:49:00Z">
        <w:r w:rsidR="00452128">
          <w:rPr>
            <w:rFonts w:eastAsiaTheme="minorHAnsi"/>
            <w:color w:val="000000"/>
            <w:sz w:val="23"/>
            <w:szCs w:val="23"/>
          </w:rPr>
          <w:t xml:space="preserve">the </w:t>
        </w:r>
      </w:ins>
      <w:r w:rsidRPr="003873ED">
        <w:rPr>
          <w:rFonts w:eastAsiaTheme="minorHAnsi"/>
          <w:color w:val="000000"/>
          <w:sz w:val="23"/>
          <w:szCs w:val="23"/>
        </w:rPr>
        <w:t>ZEV</w:t>
      </w:r>
      <w:ins w:id="627" w:author="SAKATA Rachel" w:date="2018-08-22T13:49:00Z">
        <w:r w:rsidR="00452128">
          <w:rPr>
            <w:rFonts w:eastAsiaTheme="minorHAnsi"/>
            <w:color w:val="000000"/>
            <w:sz w:val="23"/>
            <w:szCs w:val="23"/>
          </w:rPr>
          <w:t xml:space="preserve"> program</w:t>
        </w:r>
      </w:ins>
      <w:r w:rsidRPr="003873ED">
        <w:rPr>
          <w:rFonts w:eastAsiaTheme="minorHAnsi"/>
          <w:color w:val="000000"/>
          <w:sz w:val="23"/>
          <w:szCs w:val="23"/>
        </w:rPr>
        <w:t>, the updated requirements ease compliance in some ways</w:t>
      </w:r>
      <w:del w:id="628" w:author="SAKATA Rachel" w:date="2018-08-22T13:50:00Z">
        <w:r w:rsidRPr="003873ED" w:rsidDel="00452128">
          <w:rPr>
            <w:rFonts w:eastAsiaTheme="minorHAnsi"/>
            <w:color w:val="000000"/>
            <w:sz w:val="23"/>
            <w:szCs w:val="23"/>
          </w:rPr>
          <w:delText xml:space="preserve"> and are necessary for maintaining the program</w:delText>
        </w:r>
      </w:del>
      <w:r w:rsidRPr="003873ED">
        <w:rPr>
          <w:rFonts w:eastAsiaTheme="minorHAnsi"/>
          <w:color w:val="000000"/>
          <w:sz w:val="23"/>
          <w:szCs w:val="23"/>
        </w:rPr>
        <w:t xml:space="preserve">.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ins w:id="629" w:author="SAKATA Rachel" w:date="2018-08-22T13:49:00Z">
        <w:r w:rsidR="00452128">
          <w:rPr>
            <w:rFonts w:eastAsiaTheme="minorHAnsi"/>
            <w:color w:val="000000"/>
            <w:sz w:val="23"/>
            <w:szCs w:val="23"/>
          </w:rPr>
          <w:t xml:space="preserve">rules </w:t>
        </w:r>
      </w:ins>
      <w:r w:rsidRPr="003873ED">
        <w:rPr>
          <w:rFonts w:eastAsiaTheme="minorHAnsi"/>
          <w:color w:val="000000"/>
          <w:sz w:val="23"/>
          <w:szCs w:val="23"/>
        </w:rPr>
        <w:t>w</w:t>
      </w:r>
      <w:del w:id="630" w:author="rhnidey@hotmail.com" w:date="2018-08-20T09:50:00Z">
        <w:r w:rsidRPr="003873ED" w:rsidDel="009704E2">
          <w:rPr>
            <w:rFonts w:eastAsiaTheme="minorHAnsi"/>
            <w:color w:val="000000"/>
            <w:sz w:val="23"/>
            <w:szCs w:val="23"/>
          </w:rPr>
          <w:delText>ill</w:delText>
        </w:r>
      </w:del>
      <w:ins w:id="631" w:author="rhnidey@hotmail.com" w:date="2018-08-20T09:50:00Z">
        <w:r w:rsidR="009704E2">
          <w:rPr>
            <w:rFonts w:eastAsiaTheme="minorHAnsi"/>
            <w:color w:val="000000"/>
            <w:sz w:val="23"/>
            <w:szCs w:val="23"/>
          </w:rPr>
          <w:t>ould</w:t>
        </w:r>
      </w:ins>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 xml:space="preserve">With the OBD II rule, manufacturers would be required to meet additional monitoring and certification requirements for gasoline and diesel vehicles, at a small cost to </w:t>
      </w:r>
      <w:r>
        <w:rPr>
          <w:rFonts w:eastAsiaTheme="minorHAnsi"/>
          <w:color w:val="000000"/>
          <w:sz w:val="23"/>
          <w:szCs w:val="23"/>
        </w:rPr>
        <w:lastRenderedPageBreak/>
        <w:t>automakers.</w:t>
      </w:r>
      <w:del w:id="632" w:author="WIND Cory Ann" w:date="2018-08-21T09:40:00Z">
        <w:r w:rsidDel="00197B49">
          <w:rPr>
            <w:rFonts w:eastAsiaTheme="minorHAnsi"/>
            <w:color w:val="000000"/>
            <w:sz w:val="23"/>
            <w:szCs w:val="23"/>
          </w:rPr>
          <w:delText xml:space="preserve">  </w:delText>
        </w:r>
      </w:del>
      <w:ins w:id="633" w:author="WIND Cory Ann" w:date="2018-08-21T09:40:00Z">
        <w:r w:rsidR="00197B49">
          <w:rPr>
            <w:rFonts w:eastAsiaTheme="minorHAnsi"/>
            <w:color w:val="000000"/>
            <w:sz w:val="23"/>
            <w:szCs w:val="23"/>
          </w:rPr>
          <w:t xml:space="preserve"> </w:t>
        </w:r>
      </w:ins>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del w:id="634" w:author="rhnidey@hotmail.com" w:date="2018-08-20T09:51:00Z">
        <w:r w:rsidDel="009704E2">
          <w:rPr>
            <w:rFonts w:eastAsiaTheme="minorHAnsi"/>
            <w:color w:val="000000"/>
            <w:sz w:val="23"/>
            <w:szCs w:val="23"/>
          </w:rPr>
          <w:delText xml:space="preserve">will </w:delText>
        </w:r>
      </w:del>
      <w:ins w:id="635" w:author="rhnidey@hotmail.com" w:date="2018-08-20T09:51:00Z">
        <w:r w:rsidR="009704E2">
          <w:rPr>
            <w:rFonts w:eastAsiaTheme="minorHAnsi"/>
            <w:color w:val="000000"/>
            <w:sz w:val="23"/>
            <w:szCs w:val="23"/>
          </w:rPr>
          <w:t>would</w:t>
        </w:r>
      </w:ins>
      <w:r>
        <w:rPr>
          <w:rFonts w:eastAsiaTheme="minorHAnsi"/>
          <w:color w:val="000000"/>
          <w:sz w:val="23"/>
          <w:szCs w:val="23"/>
        </w:rPr>
        <w:t>pass these costs on to the consumer.</w:t>
      </w:r>
      <w:del w:id="636" w:author="WIND Cory Ann" w:date="2018-08-21T09:40:00Z">
        <w:r w:rsidDel="00197B49">
          <w:rPr>
            <w:rFonts w:eastAsiaTheme="minorHAnsi"/>
            <w:color w:val="000000"/>
            <w:sz w:val="23"/>
            <w:szCs w:val="23"/>
          </w:rPr>
          <w:delText xml:space="preserve">  </w:delText>
        </w:r>
      </w:del>
      <w:ins w:id="637" w:author="WIND Cory Ann" w:date="2018-08-21T09:40:00Z">
        <w:r w:rsidR="00197B49">
          <w:rPr>
            <w:rFonts w:eastAsiaTheme="minorHAnsi"/>
            <w:color w:val="000000"/>
            <w:sz w:val="23"/>
            <w:szCs w:val="23"/>
          </w:rPr>
          <w:t xml:space="preserve"> </w:t>
        </w:r>
      </w:ins>
      <w:r>
        <w:rPr>
          <w:rFonts w:eastAsiaTheme="minorHAnsi"/>
          <w:color w:val="000000"/>
          <w:sz w:val="23"/>
          <w:szCs w:val="23"/>
        </w:rPr>
        <w:t xml:space="preserve">The LEV III GHG rule clarifies compliance with its deemed to comply provision. Overall, the costs to auto manufacturers </w:t>
      </w:r>
      <w:del w:id="638" w:author="rhnidey@hotmail.com" w:date="2018-08-20T09:51:00Z">
        <w:r w:rsidDel="009704E2">
          <w:rPr>
            <w:rFonts w:eastAsiaTheme="minorHAnsi"/>
            <w:color w:val="000000"/>
            <w:sz w:val="23"/>
            <w:szCs w:val="23"/>
          </w:rPr>
          <w:delText xml:space="preserve">will </w:delText>
        </w:r>
      </w:del>
      <w:ins w:id="639" w:author="rhnidey@hotmail.com" w:date="2018-08-20T09:51:00Z">
        <w:r w:rsidR="009704E2">
          <w:rPr>
            <w:rFonts w:eastAsiaTheme="minorHAnsi"/>
            <w:color w:val="000000"/>
            <w:sz w:val="23"/>
            <w:szCs w:val="23"/>
          </w:rPr>
          <w:t xml:space="preserve">would </w:t>
        </w:r>
      </w:ins>
      <w:r>
        <w:rPr>
          <w:rFonts w:eastAsiaTheme="minorHAnsi"/>
          <w:color w:val="000000"/>
          <w:sz w:val="23"/>
          <w:szCs w:val="23"/>
        </w:rPr>
        <w:t>be minimal in aggregate, since the ZEV rules reduce costs of compliance ($33 million in 2020) versus an annual cost of $1,000.</w:t>
      </w:r>
      <w:del w:id="640" w:author="WIND Cory Ann" w:date="2018-08-21T09:40:00Z">
        <w:r w:rsidDel="00197B49">
          <w:rPr>
            <w:rFonts w:eastAsiaTheme="minorHAnsi"/>
            <w:color w:val="000000"/>
            <w:sz w:val="23"/>
            <w:szCs w:val="23"/>
          </w:rPr>
          <w:delText xml:space="preserve">  </w:delText>
        </w:r>
      </w:del>
      <w:ins w:id="641" w:author="WIND Cory Ann" w:date="2018-08-21T09:40:00Z">
        <w:r w:rsidR="00197B49">
          <w:rPr>
            <w:rFonts w:eastAsiaTheme="minorHAnsi"/>
            <w:color w:val="000000"/>
            <w:sz w:val="23"/>
            <w:szCs w:val="23"/>
          </w:rPr>
          <w:t xml:space="preserve"> </w:t>
        </w:r>
      </w:ins>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5241B65"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del w:id="642" w:author="WIND Cory Ann" w:date="2018-08-21T09:40:00Z">
        <w:r w:rsidRPr="00C61A2E" w:rsidDel="00197B49">
          <w:rPr>
            <w:rFonts w:ascii="Times New Roman" w:eastAsiaTheme="minorHAnsi" w:hAnsi="Times New Roman" w:cs="Times New Roman"/>
            <w:b w:val="0"/>
            <w:sz w:val="23"/>
            <w:szCs w:val="23"/>
          </w:rPr>
          <w:delText xml:space="preserve">  </w:delText>
        </w:r>
      </w:del>
      <w:ins w:id="643" w:author="WIND Cory Ann" w:date="2018-08-21T09:40:00Z">
        <w:r w:rsidR="00197B49">
          <w:rPr>
            <w:rFonts w:ascii="Times New Roman" w:eastAsiaTheme="minorHAnsi" w:hAnsi="Times New Roman" w:cs="Times New Roman"/>
            <w:b w:val="0"/>
            <w:sz w:val="23"/>
            <w:szCs w:val="23"/>
          </w:rPr>
          <w:t xml:space="preserve"> </w:t>
        </w:r>
      </w:ins>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753BC2FC"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del w:id="644" w:author="WIND Cory Ann" w:date="2018-08-21T09:40:00Z">
        <w:r w:rsidRPr="00FF5624" w:rsidDel="00197B49">
          <w:rPr>
            <w:rFonts w:eastAsiaTheme="minorHAnsi"/>
            <w:iCs/>
            <w:color w:val="000000"/>
            <w:sz w:val="23"/>
            <w:szCs w:val="23"/>
          </w:rPr>
          <w:delText xml:space="preserve">  </w:delText>
        </w:r>
      </w:del>
      <w:ins w:id="645" w:author="WIND Cory Ann" w:date="2018-08-21T09:40:00Z">
        <w:r w:rsidR="00197B49">
          <w:rPr>
            <w:rFonts w:eastAsiaTheme="minorHAnsi"/>
            <w:iCs/>
            <w:color w:val="000000"/>
            <w:sz w:val="23"/>
            <w:szCs w:val="23"/>
          </w:rPr>
          <w:t xml:space="preserve"> </w:t>
        </w:r>
      </w:ins>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064C10" w:rsidRDefault="009704E2" w:rsidP="009704E2">
            <w:pPr>
              <w:ind w:left="0"/>
              <w:rPr>
                <w:rStyle w:val="Emphasis"/>
                <w:color w:val="000000" w:themeColor="text1"/>
                <w:sz w:val="22"/>
                <w:szCs w:val="22"/>
                <w:rPrChange w:id="646" w:author="WIND Cory Ann" w:date="2018-08-21T10:02:00Z">
                  <w:rPr>
                    <w:rStyle w:val="Emphasis"/>
                    <w:color w:val="000000" w:themeColor="text1"/>
                    <w:sz w:val="24"/>
                    <w:szCs w:val="22"/>
                  </w:rPr>
                </w:rPrChange>
              </w:rPr>
            </w:pPr>
            <w:r w:rsidRPr="00064C10">
              <w:rPr>
                <w:sz w:val="22"/>
                <w:szCs w:val="22"/>
                <w:rPrChange w:id="647" w:author="WIND Cory Ann" w:date="2018-08-21T10:02:00Z">
                  <w:rPr>
                    <w:rFonts w:ascii="Arial" w:hAnsi="Arial" w:cs="Arial"/>
                    <w:b/>
                    <w:bCs/>
                    <w:vanish/>
                    <w:color w:val="3238B8"/>
                    <w:sz w:val="28"/>
                    <w:szCs w:val="22"/>
                  </w:rPr>
                </w:rPrChange>
              </w:rPr>
              <w:t xml:space="preserve">California Air Resources Board 2014 rulemaking documents for LEV III regulations </w:t>
            </w:r>
          </w:p>
        </w:tc>
        <w:tc>
          <w:tcPr>
            <w:tcW w:w="4950" w:type="dxa"/>
          </w:tcPr>
          <w:p w14:paraId="7190509F" w14:textId="390E592D" w:rsidR="009704E2" w:rsidRPr="00064C10" w:rsidRDefault="00843A28" w:rsidP="009704E2">
            <w:pPr>
              <w:ind w:left="0"/>
              <w:rPr>
                <w:rStyle w:val="Emphasis"/>
                <w:vanish w:val="0"/>
                <w:color w:val="000000" w:themeColor="text1"/>
                <w:sz w:val="22"/>
                <w:szCs w:val="22"/>
                <w:rPrChange w:id="648" w:author="WIND Cory Ann" w:date="2018-08-21T10:02:00Z">
                  <w:rPr>
                    <w:rStyle w:val="Emphasis"/>
                    <w:vanish w:val="0"/>
                    <w:color w:val="000000" w:themeColor="text1"/>
                    <w:sz w:val="24"/>
                    <w:szCs w:val="22"/>
                  </w:rPr>
                </w:rPrChange>
              </w:rPr>
            </w:pPr>
            <w:r w:rsidRPr="00064C10">
              <w:rPr>
                <w:rStyle w:val="Hyperlink"/>
                <w:sz w:val="22"/>
                <w:szCs w:val="22"/>
                <w:rPrChange w:id="649" w:author="WIND Cory Ann" w:date="2018-08-21T10:02:00Z">
                  <w:rPr>
                    <w:rStyle w:val="Hyperlink"/>
                    <w:szCs w:val="22"/>
                  </w:rPr>
                </w:rPrChange>
              </w:rPr>
              <w:fldChar w:fldCharType="begin"/>
            </w:r>
            <w:r w:rsidRPr="00064C10">
              <w:rPr>
                <w:rStyle w:val="Hyperlink"/>
                <w:sz w:val="22"/>
                <w:szCs w:val="22"/>
                <w:rPrChange w:id="650" w:author="WIND Cory Ann" w:date="2018-08-21T10:02:00Z">
                  <w:rPr>
                    <w:rStyle w:val="Hyperlink"/>
                    <w:szCs w:val="22"/>
                  </w:rPr>
                </w:rPrChange>
              </w:rPr>
              <w:instrText xml:space="preserve"> HYPERLINK "https://www.arb.ca.gov/regact/2014/leviii2014/leviii2014.htm" </w:instrText>
            </w:r>
            <w:r w:rsidRPr="00064C10">
              <w:rPr>
                <w:rStyle w:val="Hyperlink"/>
                <w:sz w:val="22"/>
                <w:szCs w:val="22"/>
                <w:rPrChange w:id="651" w:author="WIND Cory Ann" w:date="2018-08-21T10:02:00Z">
                  <w:rPr>
                    <w:rStyle w:val="Hyperlink"/>
                    <w:szCs w:val="22"/>
                  </w:rPr>
                </w:rPrChange>
              </w:rPr>
              <w:fldChar w:fldCharType="separate"/>
            </w:r>
            <w:r w:rsidR="009704E2" w:rsidRPr="00064C10">
              <w:rPr>
                <w:rStyle w:val="Hyperlink"/>
                <w:sz w:val="22"/>
                <w:szCs w:val="22"/>
                <w:rPrChange w:id="652" w:author="WIND Cory Ann" w:date="2018-08-21T10:02:00Z">
                  <w:rPr>
                    <w:rStyle w:val="Hyperlink"/>
                    <w:szCs w:val="22"/>
                  </w:rPr>
                </w:rPrChange>
              </w:rPr>
              <w:t>https://www.arb.ca.gov/regact/2014/leviii2014/leviii2014.htm</w:t>
            </w:r>
            <w:r w:rsidRPr="00064C10">
              <w:rPr>
                <w:rStyle w:val="Hyperlink"/>
                <w:sz w:val="22"/>
                <w:szCs w:val="22"/>
                <w:rPrChange w:id="653" w:author="WIND Cory Ann" w:date="2018-08-21T10:02:00Z">
                  <w:rPr>
                    <w:rStyle w:val="Hyperlink"/>
                    <w:szCs w:val="22"/>
                  </w:rPr>
                </w:rPrChange>
              </w:rPr>
              <w:fldChar w:fldCharType="end"/>
            </w:r>
          </w:p>
        </w:tc>
      </w:tr>
      <w:tr w:rsidR="009704E2" w:rsidRPr="00F05E86" w14:paraId="22EC793C" w14:textId="77777777" w:rsidTr="00843A28">
        <w:trPr>
          <w:jc w:val="center"/>
        </w:trPr>
        <w:tc>
          <w:tcPr>
            <w:tcW w:w="3870" w:type="dxa"/>
          </w:tcPr>
          <w:p w14:paraId="57712B2F" w14:textId="4AF558F0" w:rsidR="009704E2" w:rsidRPr="00064C10" w:rsidRDefault="009704E2" w:rsidP="009704E2">
            <w:pPr>
              <w:ind w:left="0"/>
              <w:rPr>
                <w:sz w:val="22"/>
                <w:szCs w:val="22"/>
                <w:rPrChange w:id="654" w:author="WIND Cory Ann" w:date="2018-08-21T10:02:00Z">
                  <w:rPr>
                    <w:szCs w:val="22"/>
                  </w:rPr>
                </w:rPrChange>
              </w:rPr>
            </w:pPr>
            <w:r w:rsidRPr="00064C10">
              <w:rPr>
                <w:sz w:val="22"/>
                <w:szCs w:val="22"/>
                <w:rPrChange w:id="655" w:author="WIND Cory Ann" w:date="2018-08-21T10:02:00Z">
                  <w:rPr>
                    <w:rFonts w:ascii="Arial" w:hAnsi="Arial" w:cs="Arial"/>
                    <w:b/>
                    <w:sz w:val="22"/>
                    <w:szCs w:val="22"/>
                  </w:rPr>
                </w:rPrChange>
              </w:rPr>
              <w:t xml:space="preserve">California Air Resources Board 2013 rulemaking documents for ZEV regulations </w:t>
            </w:r>
          </w:p>
        </w:tc>
        <w:tc>
          <w:tcPr>
            <w:tcW w:w="4950" w:type="dxa"/>
          </w:tcPr>
          <w:p w14:paraId="6144AEA2" w14:textId="5626DA66" w:rsidR="009704E2" w:rsidRPr="00064C10" w:rsidRDefault="00843A28" w:rsidP="009704E2">
            <w:pPr>
              <w:ind w:left="0"/>
              <w:rPr>
                <w:bCs/>
                <w:sz w:val="22"/>
                <w:szCs w:val="22"/>
                <w:rPrChange w:id="656" w:author="WIND Cory Ann" w:date="2018-08-21T10:02:00Z">
                  <w:rPr>
                    <w:bCs/>
                    <w:szCs w:val="22"/>
                  </w:rPr>
                </w:rPrChange>
              </w:rPr>
            </w:pPr>
            <w:r w:rsidRPr="00064C10">
              <w:rPr>
                <w:rStyle w:val="Hyperlink"/>
                <w:sz w:val="22"/>
                <w:szCs w:val="22"/>
                <w:rPrChange w:id="657" w:author="WIND Cory Ann" w:date="2018-08-21T10:02:00Z">
                  <w:rPr>
                    <w:rStyle w:val="Hyperlink"/>
                    <w:szCs w:val="22"/>
                  </w:rPr>
                </w:rPrChange>
              </w:rPr>
              <w:fldChar w:fldCharType="begin"/>
            </w:r>
            <w:r w:rsidRPr="00064C10">
              <w:rPr>
                <w:rStyle w:val="Hyperlink"/>
                <w:sz w:val="22"/>
                <w:szCs w:val="22"/>
                <w:rPrChange w:id="658" w:author="WIND Cory Ann" w:date="2018-08-21T10:02:00Z">
                  <w:rPr>
                    <w:rStyle w:val="Hyperlink"/>
                    <w:szCs w:val="22"/>
                  </w:rPr>
                </w:rPrChange>
              </w:rPr>
              <w:instrText xml:space="preserve"> HYPERLINK "https://www.arb.ca.gov/regact/2013/zev2013/zev2013.htm" </w:instrText>
            </w:r>
            <w:r w:rsidRPr="00064C10">
              <w:rPr>
                <w:rStyle w:val="Hyperlink"/>
                <w:sz w:val="22"/>
                <w:szCs w:val="22"/>
                <w:rPrChange w:id="659" w:author="WIND Cory Ann" w:date="2018-08-21T10:02:00Z">
                  <w:rPr>
                    <w:rStyle w:val="Hyperlink"/>
                    <w:szCs w:val="22"/>
                  </w:rPr>
                </w:rPrChange>
              </w:rPr>
              <w:fldChar w:fldCharType="separate"/>
            </w:r>
            <w:r w:rsidR="009704E2" w:rsidRPr="00064C10">
              <w:rPr>
                <w:rStyle w:val="Hyperlink"/>
                <w:sz w:val="22"/>
                <w:szCs w:val="22"/>
                <w:rPrChange w:id="660" w:author="WIND Cory Ann" w:date="2018-08-21T10:02:00Z">
                  <w:rPr>
                    <w:rStyle w:val="Hyperlink"/>
                    <w:szCs w:val="22"/>
                  </w:rPr>
                </w:rPrChange>
              </w:rPr>
              <w:t>https://www.arb.ca.gov/regact/2013/zev2013/zev2013.htm</w:t>
            </w:r>
            <w:r w:rsidRPr="00064C10">
              <w:rPr>
                <w:rStyle w:val="Hyperlink"/>
                <w:sz w:val="22"/>
                <w:szCs w:val="22"/>
                <w:rPrChange w:id="661" w:author="WIND Cory Ann" w:date="2018-08-21T10:02:00Z">
                  <w:rPr>
                    <w:rStyle w:val="Hyperlink"/>
                    <w:szCs w:val="22"/>
                  </w:rPr>
                </w:rPrChange>
              </w:rPr>
              <w:fldChar w:fldCharType="end"/>
            </w:r>
            <w:r w:rsidR="009704E2" w:rsidRPr="00064C10">
              <w:rPr>
                <w:bCs/>
                <w:sz w:val="22"/>
                <w:szCs w:val="22"/>
                <w:rPrChange w:id="662" w:author="WIND Cory Ann" w:date="2018-08-21T10:02:00Z">
                  <w:rPr>
                    <w:bCs/>
                    <w:szCs w:val="22"/>
                  </w:rPr>
                </w:rPrChange>
              </w:rPr>
              <w:t xml:space="preserve"> </w:t>
            </w:r>
          </w:p>
        </w:tc>
      </w:tr>
      <w:tr w:rsidR="009704E2" w:rsidRPr="00F05E86" w14:paraId="172CE269" w14:textId="77777777" w:rsidTr="00843A28">
        <w:trPr>
          <w:jc w:val="center"/>
        </w:trPr>
        <w:tc>
          <w:tcPr>
            <w:tcW w:w="3870" w:type="dxa"/>
          </w:tcPr>
          <w:p w14:paraId="0AA1F2C0" w14:textId="252F4098" w:rsidR="009704E2" w:rsidRPr="00064C10" w:rsidRDefault="009704E2" w:rsidP="009704E2">
            <w:pPr>
              <w:pStyle w:val="Default"/>
              <w:ind w:left="0"/>
              <w:rPr>
                <w:rFonts w:ascii="Times New Roman" w:hAnsi="Times New Roman" w:cs="Times New Roman"/>
                <w:b w:val="0"/>
                <w:sz w:val="22"/>
                <w:szCs w:val="22"/>
                <w:rPrChange w:id="663"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64" w:author="WIND Cory Ann" w:date="2018-08-21T10:02:00Z">
                  <w:rPr>
                    <w:rFonts w:ascii="Arial" w:hAnsi="Arial" w:cs="Arial"/>
                    <w:b w:val="0"/>
                    <w:sz w:val="22"/>
                    <w:szCs w:val="22"/>
                  </w:rPr>
                </w:rPrChange>
              </w:rPr>
              <w:t xml:space="preserve">California Air Resources Board 2013 rulemaking documents for Heavy Duty </w:t>
            </w:r>
            <w:r w:rsidRPr="00064C10">
              <w:rPr>
                <w:rFonts w:ascii="Times New Roman" w:hAnsi="Times New Roman" w:cs="Times New Roman"/>
                <w:b w:val="0"/>
                <w:sz w:val="22"/>
                <w:szCs w:val="22"/>
                <w:rPrChange w:id="665" w:author="WIND Cory Ann" w:date="2018-08-21T10:02:00Z">
                  <w:rPr>
                    <w:rFonts w:ascii="Arial" w:hAnsi="Arial" w:cs="Arial"/>
                    <w:b w:val="0"/>
                    <w:sz w:val="22"/>
                    <w:szCs w:val="22"/>
                  </w:rPr>
                </w:rPrChange>
              </w:rPr>
              <w:lastRenderedPageBreak/>
              <w:t xml:space="preserve">GHG Phase 1 regulations </w:t>
            </w:r>
          </w:p>
        </w:tc>
        <w:tc>
          <w:tcPr>
            <w:tcW w:w="4950" w:type="dxa"/>
          </w:tcPr>
          <w:p w14:paraId="01EA5E36" w14:textId="480087DF" w:rsidR="009704E2" w:rsidRPr="00064C10" w:rsidRDefault="00843A28" w:rsidP="009704E2">
            <w:pPr>
              <w:ind w:left="0"/>
              <w:rPr>
                <w:rStyle w:val="Hyperlink"/>
                <w:sz w:val="22"/>
                <w:szCs w:val="22"/>
                <w:rPrChange w:id="666" w:author="WIND Cory Ann" w:date="2018-08-21T10:02:00Z">
                  <w:rPr>
                    <w:rStyle w:val="Hyperlink"/>
                    <w:rFonts w:ascii="Calibri" w:hAnsi="Calibri" w:cs="Calibri"/>
                    <w:b/>
                    <w:szCs w:val="22"/>
                  </w:rPr>
                </w:rPrChange>
              </w:rPr>
            </w:pPr>
            <w:r w:rsidRPr="00064C10">
              <w:rPr>
                <w:rStyle w:val="Hyperlink"/>
                <w:sz w:val="22"/>
                <w:szCs w:val="22"/>
                <w:rPrChange w:id="667" w:author="WIND Cory Ann" w:date="2018-08-21T10:02:00Z">
                  <w:rPr>
                    <w:rStyle w:val="Hyperlink"/>
                    <w:szCs w:val="22"/>
                  </w:rPr>
                </w:rPrChange>
              </w:rPr>
              <w:lastRenderedPageBreak/>
              <w:fldChar w:fldCharType="begin"/>
            </w:r>
            <w:r w:rsidRPr="00064C10">
              <w:rPr>
                <w:rStyle w:val="Hyperlink"/>
                <w:sz w:val="22"/>
                <w:szCs w:val="22"/>
                <w:rPrChange w:id="668" w:author="WIND Cory Ann" w:date="2018-08-21T10:02:00Z">
                  <w:rPr>
                    <w:rStyle w:val="Hyperlink"/>
                    <w:szCs w:val="22"/>
                  </w:rPr>
                </w:rPrChange>
              </w:rPr>
              <w:instrText xml:space="preserve"> HYPERLINK "https://www.arb.ca.gov/regact/2013/hdghg2013/hdghg2013.htm" </w:instrText>
            </w:r>
            <w:r w:rsidRPr="00064C10">
              <w:rPr>
                <w:rStyle w:val="Hyperlink"/>
                <w:sz w:val="22"/>
                <w:szCs w:val="22"/>
                <w:rPrChange w:id="669" w:author="WIND Cory Ann" w:date="2018-08-21T10:02:00Z">
                  <w:rPr>
                    <w:rStyle w:val="Hyperlink"/>
                    <w:szCs w:val="22"/>
                  </w:rPr>
                </w:rPrChange>
              </w:rPr>
              <w:fldChar w:fldCharType="separate"/>
            </w:r>
            <w:r w:rsidR="009704E2" w:rsidRPr="00064C10">
              <w:rPr>
                <w:rStyle w:val="Hyperlink"/>
                <w:sz w:val="22"/>
                <w:szCs w:val="22"/>
                <w:rPrChange w:id="670" w:author="WIND Cory Ann" w:date="2018-08-21T10:02:00Z">
                  <w:rPr>
                    <w:rStyle w:val="Hyperlink"/>
                    <w:szCs w:val="22"/>
                  </w:rPr>
                </w:rPrChange>
              </w:rPr>
              <w:t>https://www.arb.ca.gov/regact/2013/hdghg2013/hdghg2013.htm</w:t>
            </w:r>
            <w:r w:rsidRPr="00064C10">
              <w:rPr>
                <w:rStyle w:val="Hyperlink"/>
                <w:sz w:val="22"/>
                <w:szCs w:val="22"/>
                <w:rPrChange w:id="671" w:author="WIND Cory Ann" w:date="2018-08-21T10:02:00Z">
                  <w:rPr>
                    <w:rStyle w:val="Hyperlink"/>
                    <w:szCs w:val="22"/>
                  </w:rPr>
                </w:rPrChange>
              </w:rPr>
              <w:fldChar w:fldCharType="end"/>
            </w:r>
            <w:r w:rsidR="009704E2" w:rsidRPr="00064C10">
              <w:rPr>
                <w:bCs/>
                <w:sz w:val="22"/>
                <w:szCs w:val="22"/>
                <w:rPrChange w:id="672" w:author="WIND Cory Ann" w:date="2018-08-21T10:02:00Z">
                  <w:rPr>
                    <w:bCs/>
                    <w:szCs w:val="22"/>
                  </w:rPr>
                </w:rPrChange>
              </w:rPr>
              <w:t xml:space="preserve"> </w:t>
            </w:r>
          </w:p>
        </w:tc>
      </w:tr>
      <w:tr w:rsidR="009704E2" w:rsidRPr="00F05E86" w14:paraId="79EA6234" w14:textId="77777777" w:rsidTr="00843A28">
        <w:trPr>
          <w:jc w:val="center"/>
        </w:trPr>
        <w:tc>
          <w:tcPr>
            <w:tcW w:w="3870" w:type="dxa"/>
          </w:tcPr>
          <w:p w14:paraId="12F2DDB6" w14:textId="069FB5FD" w:rsidR="009704E2" w:rsidRPr="00064C10" w:rsidRDefault="009704E2" w:rsidP="009704E2">
            <w:pPr>
              <w:pStyle w:val="Default"/>
              <w:ind w:left="0"/>
              <w:rPr>
                <w:rFonts w:ascii="Times New Roman" w:hAnsi="Times New Roman" w:cs="Times New Roman"/>
                <w:b w:val="0"/>
                <w:sz w:val="22"/>
                <w:szCs w:val="22"/>
                <w:rPrChange w:id="673"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74" w:author="WIND Cory Ann" w:date="2018-08-21T10:02:00Z">
                  <w:rPr>
                    <w:rFonts w:ascii="Arial" w:hAnsi="Arial" w:cs="Arial"/>
                    <w:b w:val="0"/>
                    <w:sz w:val="22"/>
                    <w:szCs w:val="22"/>
                  </w:rPr>
                </w:rPrChange>
              </w:rPr>
              <w:t>California Air Resources Board 2014 rulemaking documents for Zero Emission Vehicles</w:t>
            </w:r>
          </w:p>
        </w:tc>
        <w:tc>
          <w:tcPr>
            <w:tcW w:w="4950" w:type="dxa"/>
          </w:tcPr>
          <w:p w14:paraId="0A304C43" w14:textId="38156CB3" w:rsidR="009704E2" w:rsidRPr="00064C10" w:rsidRDefault="009704E2" w:rsidP="009704E2">
            <w:pPr>
              <w:ind w:left="0"/>
              <w:rPr>
                <w:rStyle w:val="Hyperlink"/>
                <w:sz w:val="22"/>
                <w:szCs w:val="22"/>
                <w:rPrChange w:id="675" w:author="WIND Cory Ann" w:date="2018-08-21T10:02:00Z">
                  <w:rPr>
                    <w:rStyle w:val="Hyperlink"/>
                    <w:rFonts w:ascii="Calibri" w:hAnsi="Calibri" w:cs="Calibri"/>
                    <w:b/>
                    <w:szCs w:val="22"/>
                  </w:rPr>
                </w:rPrChange>
              </w:rPr>
            </w:pPr>
            <w:r w:rsidRPr="00064C10">
              <w:rPr>
                <w:rStyle w:val="Hyperlink"/>
                <w:sz w:val="22"/>
                <w:szCs w:val="22"/>
                <w:rPrChange w:id="676" w:author="WIND Cory Ann" w:date="2018-08-21T10:02:00Z">
                  <w:rPr>
                    <w:rStyle w:val="Hyperlink"/>
                    <w:szCs w:val="22"/>
                  </w:rPr>
                </w:rPrChange>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064C10" w:rsidRDefault="009704E2" w:rsidP="009704E2">
            <w:pPr>
              <w:pStyle w:val="Default"/>
              <w:ind w:left="0"/>
              <w:rPr>
                <w:rFonts w:ascii="Times New Roman" w:hAnsi="Times New Roman" w:cs="Times New Roman"/>
                <w:b w:val="0"/>
                <w:sz w:val="22"/>
                <w:szCs w:val="22"/>
                <w:rPrChange w:id="677"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78" w:author="WIND Cory Ann" w:date="2018-08-21T10:02:00Z">
                  <w:rPr>
                    <w:rFonts w:ascii="Arial" w:hAnsi="Arial" w:cs="Arial"/>
                    <w:b w:val="0"/>
                    <w:sz w:val="22"/>
                    <w:szCs w:val="22"/>
                  </w:rPr>
                </w:rPrChange>
              </w:rPr>
              <w:t>California Air Resources Board 2015 rulemaking documents for On-Board Diagnostic Systems II</w:t>
            </w:r>
          </w:p>
        </w:tc>
        <w:tc>
          <w:tcPr>
            <w:tcW w:w="4950" w:type="dxa"/>
          </w:tcPr>
          <w:p w14:paraId="7685FB8A" w14:textId="5F5E0EAA" w:rsidR="009704E2" w:rsidRPr="00064C10" w:rsidRDefault="009704E2" w:rsidP="009704E2">
            <w:pPr>
              <w:ind w:left="0"/>
              <w:rPr>
                <w:rStyle w:val="Hyperlink"/>
                <w:sz w:val="22"/>
                <w:szCs w:val="22"/>
                <w:rPrChange w:id="679" w:author="WIND Cory Ann" w:date="2018-08-21T10:02:00Z">
                  <w:rPr>
                    <w:rStyle w:val="Hyperlink"/>
                    <w:rFonts w:ascii="Calibri" w:hAnsi="Calibri" w:cs="Calibri"/>
                    <w:b/>
                    <w:szCs w:val="22"/>
                  </w:rPr>
                </w:rPrChange>
              </w:rPr>
            </w:pPr>
            <w:r w:rsidRPr="00064C10">
              <w:rPr>
                <w:rStyle w:val="Hyperlink"/>
                <w:sz w:val="22"/>
                <w:szCs w:val="22"/>
                <w:rPrChange w:id="680" w:author="WIND Cory Ann" w:date="2018-08-21T10:02:00Z">
                  <w:rPr>
                    <w:rStyle w:val="Hyperlink"/>
                    <w:szCs w:val="22"/>
                  </w:rPr>
                </w:rPrChange>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064C10" w:rsidRDefault="009704E2" w:rsidP="009704E2">
            <w:pPr>
              <w:pStyle w:val="Default"/>
              <w:ind w:left="0"/>
              <w:rPr>
                <w:rFonts w:ascii="Times New Roman" w:hAnsi="Times New Roman" w:cs="Times New Roman"/>
                <w:b w:val="0"/>
                <w:sz w:val="22"/>
                <w:szCs w:val="22"/>
                <w:rPrChange w:id="681"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82" w:author="WIND Cory Ann" w:date="2018-08-21T10:02:00Z">
                  <w:rPr>
                    <w:rFonts w:ascii="Arial" w:hAnsi="Arial" w:cs="Arial"/>
                    <w:b w:val="0"/>
                    <w:sz w:val="22"/>
                    <w:szCs w:val="22"/>
                  </w:rPr>
                </w:rPrChange>
              </w:rPr>
              <w:t>California Air Resources Board 2018 rulemaking documents for LEV III GHG regulation</w:t>
            </w:r>
          </w:p>
        </w:tc>
        <w:tc>
          <w:tcPr>
            <w:tcW w:w="4950" w:type="dxa"/>
          </w:tcPr>
          <w:p w14:paraId="2628C638" w14:textId="2033C14C" w:rsidR="009704E2" w:rsidRPr="00064C10" w:rsidRDefault="009704E2" w:rsidP="009704E2">
            <w:pPr>
              <w:ind w:left="0"/>
              <w:rPr>
                <w:rStyle w:val="Hyperlink"/>
                <w:sz w:val="22"/>
                <w:szCs w:val="22"/>
                <w:rPrChange w:id="683" w:author="WIND Cory Ann" w:date="2018-08-21T10:02:00Z">
                  <w:rPr>
                    <w:rStyle w:val="Hyperlink"/>
                    <w:rFonts w:ascii="Calibri" w:hAnsi="Calibri" w:cs="Calibri"/>
                    <w:b/>
                    <w:szCs w:val="22"/>
                  </w:rPr>
                </w:rPrChange>
              </w:rPr>
            </w:pPr>
            <w:r w:rsidRPr="00064C10">
              <w:rPr>
                <w:rStyle w:val="Hyperlink"/>
                <w:sz w:val="22"/>
                <w:szCs w:val="22"/>
                <w:rPrChange w:id="684" w:author="WIND Cory Ann" w:date="2018-08-21T10:02:00Z">
                  <w:rPr>
                    <w:rStyle w:val="Hyperlink"/>
                    <w:szCs w:val="22"/>
                  </w:rPr>
                </w:rPrChange>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ins w:id="685" w:author="SAKATA Rachel" w:date="2018-08-22T14:02:00Z">
        <w:r w:rsidR="00615DCD">
          <w:t xml:space="preserve">to </w:t>
        </w:r>
      </w:ins>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0076BE25" w:rsidR="00C61A2E" w:rsidRDefault="00C61A2E" w:rsidP="00C61A2E">
      <w:pPr>
        <w:shd w:val="clear" w:color="auto" w:fill="FFFFFF" w:themeFill="background1"/>
        <w:ind w:left="0" w:right="-432"/>
      </w:pPr>
      <w:r>
        <w:t>The committee reviewed the draft fiscal and economic impact statement and agreed with the overall analysis provided by DEQ.</w:t>
      </w:r>
      <w:del w:id="686" w:author="WIND Cory Ann" w:date="2018-08-21T09:40:00Z">
        <w:r w:rsidDel="00197B49">
          <w:delText xml:space="preserve">  </w:delText>
        </w:r>
      </w:del>
      <w:ins w:id="687" w:author="WIND Cory Ann" w:date="2018-08-21T09:40:00Z">
        <w:r w:rsidR="00197B49">
          <w:t xml:space="preserve"> </w:t>
        </w:r>
      </w:ins>
      <w:r>
        <w:t>One committee member suggested including an acknowledgement of the air quality benefits and subsequent economic benefit of fewer missed work days or medical visits due to health issues.</w:t>
      </w:r>
      <w:del w:id="688" w:author="WIND Cory Ann" w:date="2018-08-21T09:40:00Z">
        <w:r w:rsidDel="00197B49">
          <w:delText xml:space="preserve">  </w:delText>
        </w:r>
      </w:del>
      <w:ins w:id="689" w:author="WIND Cory Ann" w:date="2018-08-21T09:40:00Z">
        <w:r w:rsidR="00197B49">
          <w:t xml:space="preserve"> </w:t>
        </w:r>
      </w:ins>
      <w:r>
        <w:t>The air quality benefits of the proposed rules would affect the general public, not just those who are purchasing LEV cars.</w:t>
      </w:r>
      <w:del w:id="690" w:author="WIND Cory Ann" w:date="2018-08-21T09:40:00Z">
        <w:r w:rsidDel="00197B49">
          <w:delText xml:space="preserve">  </w:delText>
        </w:r>
      </w:del>
      <w:ins w:id="691" w:author="WIND Cory Ann" w:date="2018-08-21T09:40:00Z">
        <w:r w:rsidR="00197B49">
          <w:t xml:space="preserve"> </w:t>
        </w:r>
      </w:ins>
      <w:r>
        <w:t xml:space="preserve"> </w:t>
      </w:r>
    </w:p>
    <w:p w14:paraId="185F3F1D" w14:textId="77777777" w:rsidR="00C61A2E" w:rsidRDefault="00C61A2E" w:rsidP="00C61A2E">
      <w:pPr>
        <w:shd w:val="clear" w:color="auto" w:fill="FFFFFF" w:themeFill="background1"/>
        <w:ind w:left="0" w:right="-432"/>
      </w:pPr>
    </w:p>
    <w:p w14:paraId="1904F143" w14:textId="666948D0"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t>
      </w:r>
      <w:ins w:id="692" w:author="rhnidey@hotmail.com" w:date="2018-08-20T09:58:00Z">
        <w:r w:rsidR="009704E2">
          <w:t xml:space="preserve">there </w:t>
        </w:r>
      </w:ins>
      <w:r>
        <w:t xml:space="preserve">will </w:t>
      </w:r>
      <w:del w:id="693" w:author="rhnidey@hotmail.com" w:date="2018-08-20T09:58:00Z">
        <w:r w:rsidDel="009704E2">
          <w:delText>continue have</w:delText>
        </w:r>
      </w:del>
      <w:ins w:id="694" w:author="rhnidey@hotmail.com" w:date="2018-08-20T09:58:00Z">
        <w:r w:rsidR="009704E2">
          <w:t>be</w:t>
        </w:r>
      </w:ins>
      <w:r>
        <w:t xml:space="preserve"> more as the IVMs produce their ZEVs in the future.</w:t>
      </w:r>
      <w:del w:id="695" w:author="WIND Cory Ann" w:date="2018-08-21T09:40:00Z">
        <w:r w:rsidDel="00197B49">
          <w:delText xml:space="preserve">  </w:delText>
        </w:r>
      </w:del>
      <w:ins w:id="696" w:author="WIND Cory Ann" w:date="2018-08-21T09:40:00Z">
        <w:r w:rsidR="00197B49">
          <w:t xml:space="preserve"> </w:t>
        </w:r>
      </w:ins>
    </w:p>
    <w:p w14:paraId="6DA853E1" w14:textId="77777777" w:rsidR="00C61A2E" w:rsidRDefault="00C61A2E" w:rsidP="00C61A2E">
      <w:pPr>
        <w:shd w:val="clear" w:color="auto" w:fill="FFFFFF" w:themeFill="background1"/>
        <w:ind w:left="0" w:right="-432"/>
      </w:pPr>
    </w:p>
    <w:p w14:paraId="6DA6D5F2" w14:textId="1C4B4EE9"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ins w:id="697" w:author="SAKATA Rachel" w:date="2018-08-22T14:04:00Z">
        <w:r w:rsidR="00F64C97">
          <w:t>s</w:t>
        </w:r>
      </w:ins>
      <w:del w:id="698" w:author="SAKATA Rachel" w:date="2018-08-22T14:04:00Z">
        <w:r w:rsidDel="00F64C97">
          <w:delText>d</w:delText>
        </w:r>
      </w:del>
      <w:r>
        <w:t xml:space="preserve"> not been finalized by California yet.</w:t>
      </w:r>
      <w:del w:id="699" w:author="WIND Cory Ann" w:date="2018-08-21T09:40:00Z">
        <w:r w:rsidDel="00197B49">
          <w:delText xml:space="preserve">  </w:delText>
        </w:r>
      </w:del>
      <w:ins w:id="700" w:author="WIND Cory Ann" w:date="2018-08-21T09:40:00Z">
        <w:r w:rsidR="00197B49">
          <w:t xml:space="preserve"> </w:t>
        </w:r>
      </w:ins>
      <w:r>
        <w:t xml:space="preserve">DEQ indicated it wanted to be certain the </w:t>
      </w:r>
      <w:del w:id="701" w:author="SAKATA Rachel" w:date="2018-08-22T11:20:00Z">
        <w:r w:rsidDel="008273D5">
          <w:delText xml:space="preserve">GHG </w:delText>
        </w:r>
      </w:del>
      <w:ins w:id="702" w:author="SAKATA Rachel" w:date="2018-08-22T11:20:00Z">
        <w:r w:rsidR="008273D5">
          <w:t>greenhouse gas</w:t>
        </w:r>
        <w:r w:rsidR="008273D5">
          <w:t xml:space="preserve"> </w:t>
        </w:r>
      </w:ins>
      <w:r>
        <w:t xml:space="preserve">requirements remained in place given the uncertainty regarding pending federal action on the </w:t>
      </w:r>
      <w:del w:id="703" w:author="SAKATA Rachel" w:date="2018-08-22T11:20:00Z">
        <w:r w:rsidDel="008273D5">
          <w:delText xml:space="preserve">GHG </w:delText>
        </w:r>
      </w:del>
      <w:ins w:id="704" w:author="SAKATA Rachel" w:date="2018-08-22T11:20:00Z">
        <w:r w:rsidR="008273D5">
          <w:t>greenhouse gas</w:t>
        </w:r>
        <w:r w:rsidR="008273D5">
          <w:t xml:space="preserve"> </w:t>
        </w:r>
      </w:ins>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5EFFB62A" w:rsidR="00C61A2E" w:rsidRPr="00476D38" w:rsidRDefault="00C61A2E" w:rsidP="00C61A2E">
      <w:pPr>
        <w:pStyle w:val="Heading2"/>
        <w:ind w:left="0" w:right="-432"/>
      </w:pPr>
      <w:r w:rsidRPr="00476D38">
        <w:lastRenderedPageBreak/>
        <w:t>Housing cost</w:t>
      </w:r>
      <w:del w:id="705" w:author="WIND Cory Ann" w:date="2018-08-21T09:40:00Z">
        <w:r w:rsidRPr="00476D38" w:rsidDel="00197B49">
          <w:delText xml:space="preserve">  </w:delText>
        </w:r>
      </w:del>
      <w:ins w:id="706" w:author="WIND Cory Ann" w:date="2018-08-21T09:40:00Z">
        <w:r w:rsidR="00197B49">
          <w:t xml:space="preserve"> </w:t>
        </w:r>
      </w:ins>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ins w:id="707" w:author="SAKATA Rachel" w:date="2018-08-22T14:06:00Z">
        <w:r w:rsidR="00F64C97">
          <w:rPr>
            <w:sz w:val="23"/>
            <w:szCs w:val="23"/>
          </w:rPr>
          <w:t>, dealers, and automobile purchasers</w:t>
        </w:r>
      </w:ins>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708" w:name="_Toc522711993"/>
            <w:r w:rsidRPr="00B96F38">
              <w:rPr>
                <w:rStyle w:val="Heading1Char"/>
              </w:rPr>
              <w:t>Federal relationship</w:t>
            </w:r>
            <w:bookmarkEnd w:id="708"/>
          </w:p>
          <w:p w14:paraId="17E53D5F" w14:textId="74861AC8" w:rsidR="00255B02" w:rsidRPr="004867EB" w:rsidRDefault="006F2E9F" w:rsidP="004769E2">
            <w:pPr>
              <w:ind w:left="0"/>
              <w:rPr>
                <w:b/>
              </w:rPr>
            </w:pPr>
            <w:r w:rsidRPr="00287749">
              <w:rPr>
                <w:b/>
                <w:color w:val="C45911" w:themeColor="accent2" w:themeShade="BF"/>
              </w:rPr>
              <w:t xml:space="preserve"> </w:t>
            </w:r>
            <w:hyperlink r:id="rId30"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12FC431A"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del w:id="709" w:author="WIND Cory Ann" w:date="2018-08-21T09:40:00Z">
        <w:r w:rsidRPr="00DC599C" w:rsidDel="00197B49">
          <w:delText xml:space="preserve">  </w:delText>
        </w:r>
      </w:del>
      <w:ins w:id="710" w:author="WIND Cory Ann" w:date="2018-08-21T09:40:00Z">
        <w:r w:rsidR="00197B49">
          <w:t xml:space="preserve"> </w:t>
        </w:r>
      </w:ins>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706C2E09" w:rsidR="00225B8E" w:rsidRPr="00DC599C" w:rsidRDefault="00654D8B" w:rsidP="00772D8F">
      <w:pPr>
        <w:ind w:left="0" w:right="-432"/>
      </w:pPr>
      <w:r>
        <w:t>Most of the proposed rule are not substantively different or in addition to federal requirements.</w:t>
      </w:r>
      <w:del w:id="711" w:author="WIND Cory Ann" w:date="2018-08-21T09:40:00Z">
        <w:r w:rsidDel="00197B49">
          <w:delText xml:space="preserve">  </w:delText>
        </w:r>
      </w:del>
      <w:ins w:id="712" w:author="WIND Cory Ann" w:date="2018-08-21T09:40:00Z">
        <w:r w:rsidR="00197B49">
          <w:t xml:space="preserve"> </w:t>
        </w:r>
      </w:ins>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w:t>
      </w:r>
      <w:del w:id="713" w:author="SAKATA Rachel" w:date="2018-08-22T14:10:00Z">
        <w:r w:rsidR="006C2814" w:rsidRPr="00DC599C" w:rsidDel="001D0754">
          <w:delText xml:space="preserve">additional </w:delText>
        </w:r>
      </w:del>
      <w:r w:rsidR="006C2814" w:rsidRPr="00DC599C">
        <w:t xml:space="preserve">to those </w:t>
      </w:r>
      <w:del w:id="714" w:author="SAKATA Rachel" w:date="2018-08-22T14:08:00Z">
        <w:r w:rsidR="006C2814" w:rsidRPr="00DC599C" w:rsidDel="001D0754">
          <w:delText xml:space="preserve">in </w:delText>
        </w:r>
      </w:del>
      <w:ins w:id="715" w:author="SAKATA Rachel" w:date="2018-08-22T14:08:00Z">
        <w:r w:rsidR="001D0754">
          <w:t xml:space="preserve">mandated under </w:t>
        </w:r>
      </w:ins>
      <w:r w:rsidR="00255B02" w:rsidRPr="00DC599C">
        <w:t xml:space="preserve">federal </w:t>
      </w:r>
      <w:del w:id="716" w:author="SAKATA Rachel" w:date="2018-08-22T14:08:00Z">
        <w:r w:rsidR="00255B02" w:rsidRPr="00DC599C" w:rsidDel="001D0754">
          <w:delText>requirements</w:delText>
        </w:r>
      </w:del>
      <w:ins w:id="717" w:author="SAKATA Rachel" w:date="2018-08-22T14:08:00Z">
        <w:r w:rsidR="001D0754">
          <w:t>law</w:t>
        </w:r>
      </w:ins>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3488A4C4"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ins w:id="718" w:author="SAKATA Rachel" w:date="2018-08-22T14:10:00Z">
        <w:r w:rsidR="001D0754">
          <w:rPr>
            <w:rFonts w:eastAsiaTheme="minorHAnsi"/>
            <w:color w:val="auto"/>
          </w:rPr>
          <w:t xml:space="preserve">for </w:t>
        </w:r>
      </w:ins>
      <w:r w:rsidR="00CB4175">
        <w:rPr>
          <w:rFonts w:eastAsiaTheme="minorHAnsi"/>
          <w:color w:val="auto"/>
        </w:rPr>
        <w:t>greenhouse gas emissions.</w:t>
      </w:r>
      <w:del w:id="719" w:author="WIND Cory Ann" w:date="2018-08-21T09:40:00Z">
        <w:r w:rsidR="00CB4175" w:rsidDel="00197B49">
          <w:rPr>
            <w:rFonts w:eastAsiaTheme="minorHAnsi"/>
            <w:color w:val="auto"/>
          </w:rPr>
          <w:delText xml:space="preserve">  </w:delText>
        </w:r>
      </w:del>
      <w:ins w:id="720" w:author="WIND Cory Ann" w:date="2018-08-21T09:40:00Z">
        <w:r w:rsidR="00197B49">
          <w:rPr>
            <w:rFonts w:eastAsiaTheme="minorHAnsi"/>
            <w:color w:val="auto"/>
          </w:rPr>
          <w:t xml:space="preserve"> </w:t>
        </w:r>
      </w:ins>
      <w:r w:rsidR="00CB4175">
        <w:rPr>
          <w:rFonts w:eastAsiaTheme="minorHAnsi"/>
          <w:color w:val="auto"/>
        </w:rPr>
        <w:t xml:space="preserve">However, the California program does </w:t>
      </w:r>
      <w:ins w:id="721" w:author="SAKATA Rachel" w:date="2018-08-22T14:10:00Z">
        <w:r w:rsidR="001D0754">
          <w:rPr>
            <w:rFonts w:eastAsiaTheme="minorHAnsi"/>
            <w:color w:val="auto"/>
          </w:rPr>
          <w:t>make</w:t>
        </w:r>
      </w:ins>
      <w:del w:id="722" w:author="SAKATA Rachel" w:date="2018-08-22T14:10:00Z">
        <w:r w:rsidR="00CB4175" w:rsidDel="001D0754">
          <w:rPr>
            <w:rFonts w:eastAsiaTheme="minorHAnsi"/>
            <w:color w:val="auto"/>
          </w:rPr>
          <w:delText>have</w:delText>
        </w:r>
      </w:del>
      <w:r w:rsidR="00CB4175">
        <w:rPr>
          <w:rFonts w:eastAsiaTheme="minorHAnsi"/>
          <w:color w:val="auto"/>
        </w:rPr>
        <w:t xml:space="preserve"> some modifications to its program that are more stringent, including </w:t>
      </w:r>
      <w:del w:id="723" w:author="SAKATA Rachel" w:date="2018-08-22T14:08:00Z">
        <w:r w:rsidR="00654D8B" w:rsidDel="001D0754">
          <w:rPr>
            <w:rFonts w:eastAsiaTheme="minorHAnsi"/>
            <w:color w:val="auto"/>
          </w:rPr>
          <w:delText>zero emission vehicle</w:delText>
        </w:r>
      </w:del>
      <w:ins w:id="724" w:author="SAKATA Rachel" w:date="2018-08-22T14:08:00Z">
        <w:r w:rsidR="001D0754">
          <w:rPr>
            <w:rFonts w:eastAsiaTheme="minorHAnsi"/>
            <w:color w:val="auto"/>
          </w:rPr>
          <w:t>ZEV</w:t>
        </w:r>
      </w:ins>
      <w:r w:rsidR="00654D8B">
        <w:rPr>
          <w:rFonts w:eastAsiaTheme="minorHAnsi"/>
          <w:color w:val="auto"/>
        </w:rPr>
        <w:t xml:space="preserve"> standards to promote development and commercialization of vehicles that </w:t>
      </w:r>
      <w:ins w:id="725" w:author="SAKATA Rachel" w:date="2018-08-22T14:11:00Z">
        <w:r w:rsidR="001D0754">
          <w:rPr>
            <w:rFonts w:eastAsiaTheme="minorHAnsi"/>
            <w:color w:val="auto"/>
          </w:rPr>
          <w:t xml:space="preserve">do not </w:t>
        </w:r>
      </w:ins>
      <w:r w:rsidR="00654D8B">
        <w:rPr>
          <w:rFonts w:eastAsiaTheme="minorHAnsi"/>
          <w:color w:val="auto"/>
        </w:rPr>
        <w:t>emit</w:t>
      </w:r>
      <w:del w:id="726" w:author="SAKATA Rachel" w:date="2018-08-22T14:11:00Z">
        <w:r w:rsidR="00654D8B" w:rsidDel="001D0754">
          <w:rPr>
            <w:rFonts w:eastAsiaTheme="minorHAnsi"/>
            <w:color w:val="auto"/>
          </w:rPr>
          <w:delText xml:space="preserve"> no</w:delText>
        </w:r>
      </w:del>
      <w:r w:rsidR="00654D8B">
        <w:rPr>
          <w:rFonts w:eastAsiaTheme="minorHAnsi"/>
          <w:color w:val="auto"/>
        </w:rPr>
        <w:t xml:space="preserve"> tailpipe pollution.</w:t>
      </w:r>
      <w:del w:id="727" w:author="WIND Cory Ann" w:date="2018-08-21T09:40:00Z">
        <w:r w:rsidR="00654D8B" w:rsidDel="00197B49">
          <w:rPr>
            <w:rFonts w:eastAsiaTheme="minorHAnsi"/>
            <w:color w:val="auto"/>
          </w:rPr>
          <w:delText xml:space="preserve">  </w:delText>
        </w:r>
      </w:del>
      <w:ins w:id="728" w:author="WIND Cory Ann" w:date="2018-08-21T09:40:00Z">
        <w:r w:rsidR="00197B49">
          <w:rPr>
            <w:rFonts w:eastAsiaTheme="minorHAnsi"/>
            <w:color w:val="auto"/>
          </w:rPr>
          <w:t xml:space="preserve"> </w:t>
        </w:r>
      </w:ins>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del w:id="729" w:author="WIND Cory Ann" w:date="2018-08-21T09:40:00Z">
        <w:r w:rsidR="00303040" w:rsidDel="00197B49">
          <w:rPr>
            <w:rFonts w:eastAsiaTheme="minorHAnsi"/>
            <w:color w:val="auto"/>
          </w:rPr>
          <w:delText xml:space="preserve">  </w:delText>
        </w:r>
      </w:del>
      <w:ins w:id="730" w:author="WIND Cory Ann" w:date="2018-08-21T09:40:00Z">
        <w:r w:rsidR="00197B49">
          <w:rPr>
            <w:rFonts w:eastAsiaTheme="minorHAnsi"/>
            <w:color w:val="auto"/>
          </w:rPr>
          <w:t xml:space="preserve"> </w:t>
        </w:r>
      </w:ins>
      <w:r w:rsidR="00303040">
        <w:rPr>
          <w:rFonts w:eastAsiaTheme="minorHAnsi"/>
          <w:color w:val="auto"/>
        </w:rPr>
        <w:t>Lastly, the federal Phase I GHG standards for medium and heavy duty vehicles and California’s Phase 1 GHG standards are also similar.</w:t>
      </w:r>
      <w:del w:id="731" w:author="WIND Cory Ann" w:date="2018-08-21T09:40:00Z">
        <w:r w:rsidR="00303040" w:rsidDel="00197B49">
          <w:rPr>
            <w:rFonts w:eastAsiaTheme="minorHAnsi"/>
            <w:color w:val="auto"/>
          </w:rPr>
          <w:delText xml:space="preserve">  </w:delText>
        </w:r>
      </w:del>
      <w:ins w:id="732" w:author="WIND Cory Ann" w:date="2018-08-21T09:40:00Z">
        <w:r w:rsidR="00197B49">
          <w:rPr>
            <w:rFonts w:eastAsiaTheme="minorHAnsi"/>
            <w:color w:val="auto"/>
          </w:rPr>
          <w:t xml:space="preserve"> </w:t>
        </w:r>
      </w:ins>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57EAF9BF"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del w:id="733" w:author="SAKATA Rachel" w:date="2018-08-22T14:12:00Z">
        <w:r w:rsidR="004769E2" w:rsidDel="001D0754">
          <w:rPr>
            <w:rFonts w:eastAsiaTheme="minorHAnsi"/>
            <w:color w:val="auto"/>
          </w:rPr>
          <w:delText>zero emission vehicles</w:delText>
        </w:r>
      </w:del>
      <w:ins w:id="734" w:author="SAKATA Rachel" w:date="2018-08-22T14:12:00Z">
        <w:r w:rsidR="001D0754">
          <w:rPr>
            <w:rFonts w:eastAsiaTheme="minorHAnsi"/>
            <w:color w:val="auto"/>
          </w:rPr>
          <w:t>ZEVs</w:t>
        </w:r>
      </w:ins>
      <w:r w:rsidR="004769E2">
        <w:rPr>
          <w:rFonts w:eastAsiaTheme="minorHAnsi"/>
          <w:color w:val="auto"/>
        </w:rPr>
        <w:t xml:space="preserve"> </w:t>
      </w:r>
      <w:ins w:id="735" w:author="rhnidey@hotmail.com" w:date="2018-08-20T10:00:00Z">
        <w:r w:rsidR="00597C62">
          <w:rPr>
            <w:rFonts w:eastAsiaTheme="minorHAnsi"/>
            <w:color w:val="auto"/>
          </w:rPr>
          <w:t xml:space="preserve">which </w:t>
        </w:r>
      </w:ins>
      <w:r w:rsidR="004769E2">
        <w:rPr>
          <w:rFonts w:eastAsiaTheme="minorHAnsi"/>
          <w:color w:val="auto"/>
        </w:rPr>
        <w:t>ha</w:t>
      </w:r>
      <w:ins w:id="736" w:author="SAKATA Rachel" w:date="2018-08-22T14:12:00Z">
        <w:r w:rsidR="001D0754">
          <w:rPr>
            <w:rFonts w:eastAsiaTheme="minorHAnsi"/>
            <w:color w:val="auto"/>
          </w:rPr>
          <w:t>ve</w:t>
        </w:r>
      </w:ins>
      <w:del w:id="737" w:author="SAKATA Rachel" w:date="2018-08-22T14:12:00Z">
        <w:r w:rsidR="004769E2" w:rsidDel="001D0754">
          <w:rPr>
            <w:rFonts w:eastAsiaTheme="minorHAnsi"/>
            <w:color w:val="auto"/>
          </w:rPr>
          <w:delText>s</w:delText>
        </w:r>
      </w:del>
      <w:r w:rsidR="004769E2">
        <w:rPr>
          <w:rFonts w:eastAsiaTheme="minorHAnsi"/>
          <w:color w:val="auto"/>
        </w:rPr>
        <w:t xml:space="preserve"> no counterpart at the federal level. </w:t>
      </w:r>
      <w:ins w:id="738" w:author="SAKATA Rachel" w:date="2018-08-22T14:12:00Z">
        <w:r w:rsidR="001D0754">
          <w:rPr>
            <w:rFonts w:eastAsiaTheme="minorHAnsi"/>
            <w:color w:val="auto"/>
          </w:rPr>
          <w:t>This program</w:t>
        </w:r>
      </w:ins>
      <w:del w:id="739" w:author="SAKATA Rachel" w:date="2018-08-22T14:12:00Z">
        <w:r w:rsidR="004769E2" w:rsidDel="001D0754">
          <w:rPr>
            <w:rFonts w:eastAsiaTheme="minorHAnsi"/>
            <w:color w:val="auto"/>
          </w:rPr>
          <w:delText>It</w:delText>
        </w:r>
      </w:del>
      <w:r w:rsidR="004769E2">
        <w:rPr>
          <w:rFonts w:eastAsiaTheme="minorHAnsi"/>
          <w:color w:val="auto"/>
        </w:rPr>
        <w:t xml:space="preserve">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740" w:name="AlternativesConsidered"/>
      <w:bookmarkStart w:id="741" w:name="RANGE!C35"/>
    </w:p>
    <w:p w14:paraId="17E53D80" w14:textId="77777777" w:rsidR="00255B02" w:rsidRDefault="00255B02" w:rsidP="00772D8F">
      <w:pPr>
        <w:ind w:left="0" w:right="-432"/>
      </w:pPr>
      <w:r w:rsidRPr="006807BF">
        <w:t>What alternatives did DEQ consider</w:t>
      </w:r>
      <w:bookmarkEnd w:id="740"/>
      <w:r w:rsidRPr="006807BF">
        <w:t xml:space="preserve"> if any?</w:t>
      </w:r>
      <w:bookmarkEnd w:id="741"/>
      <w:r w:rsidRPr="006807BF">
        <w:t xml:space="preserve"> </w:t>
      </w:r>
    </w:p>
    <w:p w14:paraId="17E53D82" w14:textId="77777777" w:rsidR="0004204A" w:rsidRPr="0004204A" w:rsidRDefault="0004204A" w:rsidP="00772D8F">
      <w:pPr>
        <w:ind w:left="0" w:right="-432"/>
      </w:pPr>
    </w:p>
    <w:p w14:paraId="17E53D84" w14:textId="4B315BF0" w:rsidR="00225B8E" w:rsidRDefault="00A82A2E" w:rsidP="00A82A2E">
      <w:pPr>
        <w:ind w:left="0" w:right="-432"/>
      </w:pPr>
      <w:r w:rsidRPr="007155D0">
        <w:t xml:space="preserve">DEQ did not consider any alternatives to the proposed rule because </w:t>
      </w:r>
      <w:r>
        <w:t>as a Section 177 state, Oregon must adopt California’s rules identically</w:t>
      </w:r>
      <w:ins w:id="742" w:author="SAKATA Rachel" w:date="2018-08-22T14:13:00Z">
        <w:r w:rsidR="001D0754">
          <w:t xml:space="preserve"> if It wishes to adopt rules that are more stringent than federal requirements</w:t>
        </w:r>
      </w:ins>
      <w:r>
        <w:t xml:space="preserve">. </w:t>
      </w:r>
      <w:r>
        <w:rPr>
          <w:sz w:val="23"/>
          <w:szCs w:val="23"/>
        </w:rPr>
        <w:t xml:space="preserve">Under the federal Clean Air Act, states that </w:t>
      </w:r>
      <w:ins w:id="743" w:author="SAKATA Rachel" w:date="2018-08-22T14:13:00Z">
        <w:r w:rsidR="001D0754">
          <w:rPr>
            <w:sz w:val="23"/>
            <w:szCs w:val="23"/>
          </w:rPr>
          <w:t xml:space="preserve">do not adopt California standards are subject </w:t>
        </w:r>
      </w:ins>
      <w:del w:id="744" w:author="SAKATA Rachel" w:date="2018-08-22T14:14:00Z">
        <w:r w:rsidDel="001D0754">
          <w:rPr>
            <w:sz w:val="23"/>
            <w:szCs w:val="23"/>
          </w:rPr>
          <w:delText xml:space="preserve">opt in to California’s vehicle emission standards must adopt California’s standards identically or opt out and be subject </w:delText>
        </w:r>
      </w:del>
      <w:r>
        <w:rPr>
          <w:sz w:val="23"/>
          <w:szCs w:val="23"/>
        </w:rPr>
        <w:t xml:space="preserve">to the underlying </w:t>
      </w:r>
      <w:del w:id="745" w:author="SAKATA Rachel" w:date="2018-08-22T14:14:00Z">
        <w:r w:rsidDel="001D0754">
          <w:rPr>
            <w:sz w:val="23"/>
            <w:szCs w:val="23"/>
          </w:rPr>
          <w:delText xml:space="preserve">national </w:delText>
        </w:r>
      </w:del>
      <w:ins w:id="746" w:author="SAKATA Rachel" w:date="2018-08-22T14:14:00Z">
        <w:r w:rsidR="001D0754">
          <w:rPr>
            <w:sz w:val="23"/>
            <w:szCs w:val="23"/>
          </w:rPr>
          <w:t>federal</w:t>
        </w:r>
        <w:r w:rsidR="001D0754">
          <w:rPr>
            <w:sz w:val="23"/>
            <w:szCs w:val="23"/>
          </w:rPr>
          <w:t xml:space="preserve"> </w:t>
        </w:r>
      </w:ins>
      <w:r>
        <w:rPr>
          <w:sz w:val="23"/>
          <w:szCs w:val="23"/>
        </w:rPr>
        <w:t>requirements. DEQ proposes to update Oregon’s Low Emission Vehicle rules to incorporate California’s latest requirements to ensure any future relaxation of federal measures would not apply to Oregon</w:t>
      </w:r>
      <w:ins w:id="747" w:author="SAKATA Rachel" w:date="2018-08-22T14:14:00Z">
        <w:r w:rsidR="001D0754">
          <w:rPr>
            <w:sz w:val="23"/>
            <w:szCs w:val="23"/>
          </w:rPr>
          <w:t xml:space="preserve"> and ensure compliance with Section 177</w:t>
        </w:r>
      </w:ins>
      <w:r>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748" w:name="_Toc522711994"/>
            <w:r w:rsidRPr="00B96F38">
              <w:rPr>
                <w:rStyle w:val="Heading1Char"/>
              </w:rPr>
              <w:t>Land use</w:t>
            </w:r>
            <w:bookmarkEnd w:id="748"/>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1"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0780D09D" w:rsidR="00661768" w:rsidRDefault="00661768" w:rsidP="00772D8F">
      <w:pPr>
        <w:ind w:left="0" w:right="-432"/>
      </w:pPr>
      <w:r>
        <w:t xml:space="preserve">In adopting new or amended rules, ORS 197.180 and OAR 340-018-0070 require DEQ to determine whether the proposed rules significantly affect land use. If </w:t>
      </w:r>
      <w:ins w:id="749" w:author="SAKATA Rachel" w:date="2018-08-22T14:18:00Z">
        <w:r w:rsidR="0060543F">
          <w:t>it determines that proposed rules would significantly affect land use</w:t>
        </w:r>
      </w:ins>
      <w:del w:id="750" w:author="SAKATA Rachel" w:date="2018-08-22T14:18:00Z">
        <w:r w:rsidDel="0060543F">
          <w:delText>so</w:delText>
        </w:r>
      </w:del>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7D1FA57E" w:rsidR="00AA62F7" w:rsidRDefault="00AA62F7" w:rsidP="00772D8F">
      <w:pPr>
        <w:ind w:left="0" w:right="-432"/>
      </w:pPr>
      <w:r>
        <w:t xml:space="preserve">Under OAR 660-030-0005 and OAR 340 Division 18, DEQ considers </w:t>
      </w:r>
      <w:del w:id="751" w:author="SAKATA Rachel" w:date="2018-08-22T14:19:00Z">
        <w:r w:rsidDel="0060543F">
          <w:delText xml:space="preserve">that </w:delText>
        </w:r>
      </w:del>
      <w:r>
        <w:t xml:space="preserve">rules </w:t>
      </w:r>
      <w:ins w:id="752" w:author="SAKATA Rachel" w:date="2018-08-22T14:19:00Z">
        <w:r w:rsidR="0060543F">
          <w:t xml:space="preserve">to significantly </w:t>
        </w:r>
      </w:ins>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06AC2C30"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ins w:id="753" w:author="SAKATA Rachel" w:date="2018-08-22T14:19:00Z">
        <w:r w:rsidR="0060543F">
          <w:t>P</w:t>
        </w:r>
      </w:ins>
      <w:del w:id="754" w:author="SAKATA Rachel" w:date="2018-08-22T14:19:00Z">
        <w:r w:rsidR="0006277C" w:rsidDel="0060543F">
          <w:delText>p</w:delText>
        </w:r>
      </w:del>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C" w14:textId="198A5C7A" w:rsidR="00705C22" w:rsidRPr="00B82764" w:rsidDel="00064C10" w:rsidRDefault="00705C22" w:rsidP="00772D8F">
      <w:pPr>
        <w:ind w:left="0" w:right="-432"/>
        <w:rPr>
          <w:del w:id="755" w:author="WIND Cory Ann" w:date="2018-08-21T10:04:00Z"/>
        </w:rPr>
      </w:pP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0E4EFB91"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 xml:space="preserve">DEQ’s statewide goal compliance and local plan compatibility procedures do not cover the proposed rules. The proposed Oregon Low Emission Vehicle and Zero Emission Vehicle </w:t>
      </w:r>
      <w:r>
        <w:rPr>
          <w:rFonts w:eastAsiaTheme="minorHAnsi"/>
          <w:color w:val="auto"/>
        </w:rPr>
        <w:lastRenderedPageBreak/>
        <w:t>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del w:id="756" w:author="SAKATA Rachel" w:date="2018-08-22T14:19:00Z">
        <w:r w:rsidDel="0060543F">
          <w:rPr>
            <w:rFonts w:eastAsiaTheme="minorHAnsi"/>
            <w:color w:val="auto"/>
          </w:rPr>
          <w:delText xml:space="preserve"> and Goal 12 (Transportation)</w:delText>
        </w:r>
      </w:del>
      <w:r>
        <w:rPr>
          <w:rFonts w:eastAsiaTheme="minorHAnsi"/>
          <w:color w:val="auto"/>
        </w:rPr>
        <w:t>.</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7B7994AE"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w:t>
      </w:r>
      <w:del w:id="757" w:author="SAKATA Rachel" w:date="2018-08-22T14:22:00Z">
        <w:r w:rsidDel="0060543F">
          <w:rPr>
            <w:sz w:val="23"/>
            <w:szCs w:val="23"/>
          </w:rPr>
          <w:delText xml:space="preserve"> and Goal 12 by minimizing adverse environmental impacts and costs from transportation and by conserving energy</w:delText>
        </w:r>
      </w:del>
      <w:r>
        <w:rPr>
          <w:sz w:val="23"/>
          <w:szCs w:val="23"/>
        </w:rPr>
        <w:t>.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758" w:name="_Toc522711995"/>
            <w:r>
              <w:t xml:space="preserve">Stakeholder </w:t>
            </w:r>
            <w:r w:rsidR="00B35715">
              <w:t xml:space="preserve">and public </w:t>
            </w:r>
            <w:r>
              <w:t>involvement</w:t>
            </w:r>
            <w:bookmarkEnd w:id="758"/>
          </w:p>
          <w:p w14:paraId="17E53E37" w14:textId="1FC96536" w:rsidR="00C9239E" w:rsidRPr="004300F3" w:rsidRDefault="00C9239E" w:rsidP="004300F3">
            <w:pPr>
              <w:rPr>
                <w:b/>
                <w:color w:val="C45911" w:themeColor="accent2" w:themeShade="BF"/>
              </w:rPr>
            </w:pPr>
          </w:p>
        </w:tc>
      </w:tr>
    </w:tbl>
    <w:p w14:paraId="17E53E39" w14:textId="484335E4" w:rsidR="00C9239E" w:rsidRPr="00B15DF7" w:rsidRDefault="00C9239E" w:rsidP="00501ABB">
      <w:pPr>
        <w:ind w:left="0"/>
      </w:pPr>
      <w:del w:id="759" w:author="WIND Cory Ann" w:date="2018-08-21T09:40:00Z">
        <w:r w:rsidRPr="00B15DF7" w:rsidDel="00197B49">
          <w:delText>  </w:delText>
        </w:r>
      </w:del>
      <w:ins w:id="760" w:author="WIND Cory Ann" w:date="2018-08-21T09:40:00Z">
        <w:r w:rsidR="00197B49">
          <w:t xml:space="preserve"> </w:t>
        </w:r>
      </w:ins>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ins w:id="761" w:author="WIND Cory Ann" w:date="2018-08-21T10:05:00Z">
        <w:r w:rsidR="00064C10">
          <w:t xml:space="preserve">2018 </w:t>
        </w:r>
      </w:ins>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ins w:id="762" w:author="SAKATA Rachel" w:date="2018-08-22T14:23:00Z">
        <w:r w:rsidR="0060543F">
          <w:t xml:space="preserve">automobile </w:t>
        </w:r>
      </w:ins>
      <w:ins w:id="763" w:author="SAKATA Rachel" w:date="2018-08-22T14:25:00Z">
        <w:r w:rsidR="0060543F">
          <w:t>repair</w:t>
        </w:r>
      </w:ins>
      <w:ins w:id="764" w:author="SAKATA Rachel" w:date="2018-08-22T14:23:00Z">
        <w:r w:rsidR="0060543F">
          <w:t xml:space="preserve">, </w:t>
        </w:r>
      </w:ins>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2"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11735DC5" w:rsidR="00A76D00" w:rsidRDefault="00A76D00" w:rsidP="00772D8F">
      <w:pPr>
        <w:ind w:left="0" w:right="-432"/>
      </w:pPr>
      <w:r>
        <w:t>The committee</w:t>
      </w:r>
      <w:ins w:id="765" w:author="rhnidey@hotmail.com" w:date="2018-08-20T10:02:00Z">
        <w:r w:rsidR="00597C62">
          <w:t xml:space="preserve"> </w:t>
        </w:r>
        <w:del w:id="766" w:author="SAKATA Rachel" w:date="2018-08-22T14:26:00Z">
          <w:r w:rsidR="00597C62" w:rsidDel="0060543F">
            <w:delText>members</w:delText>
          </w:r>
        </w:del>
      </w:ins>
      <w:del w:id="767" w:author="SAKATA Rachel" w:date="2018-08-22T14:26:00Z">
        <w:r w:rsidDel="0060543F">
          <w:delText xml:space="preserve"> were</w:delText>
        </w:r>
      </w:del>
      <w:ins w:id="768" w:author="SAKATA Rachel" w:date="2018-08-22T14:26:00Z">
        <w:r w:rsidR="0060543F">
          <w:t>was composed of</w:t>
        </w:r>
      </w:ins>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ins w:id="769" w:author="SAKATA Rachel" w:date="2018-08-22T14:26:00Z">
        <w:r w:rsidR="0060543F">
          <w:t>and</w:t>
        </w:r>
      </w:ins>
    </w:p>
    <w:p w14:paraId="17E53E5F" w14:textId="38EBEAF4" w:rsidR="00040AE3" w:rsidRDefault="007C27DC" w:rsidP="00064C10">
      <w:pPr>
        <w:pStyle w:val="ListParagraph"/>
        <w:numPr>
          <w:ilvl w:val="0"/>
          <w:numId w:val="38"/>
        </w:numPr>
        <w:ind w:right="-432"/>
      </w:pPr>
      <w:r>
        <w:t>Truck Efficiency/Reduced Idling</w:t>
      </w:r>
    </w:p>
    <w:p w14:paraId="17E53E60" w14:textId="707BF847" w:rsidR="00040AE3" w:rsidDel="00064C10" w:rsidRDefault="00040AE3" w:rsidP="007C27DC">
      <w:pPr>
        <w:ind w:right="-432"/>
        <w:rPr>
          <w:del w:id="770" w:author="WIND Cory Ann" w:date="2018-08-21T10:06:00Z"/>
        </w:rPr>
      </w:pPr>
    </w:p>
    <w:p w14:paraId="17E53E63" w14:textId="7246C1C9" w:rsidR="00A76D00" w:rsidRDefault="0060543F" w:rsidP="00064C10">
      <w:pPr>
        <w:pStyle w:val="ListParagraph"/>
        <w:numPr>
          <w:ilvl w:val="0"/>
          <w:numId w:val="12"/>
        </w:numPr>
        <w:ind w:left="720" w:right="-432"/>
      </w:pPr>
      <w:ins w:id="771" w:author="SAKATA Rachel" w:date="2018-08-22T14:26:00Z">
        <w:r>
          <w:t>A</w:t>
        </w:r>
      </w:ins>
      <w:del w:id="772" w:author="SAKATA Rachel" w:date="2018-08-22T14:26:00Z">
        <w:r w:rsidR="00A76D00" w:rsidDel="0060543F">
          <w:delText>A</w:delText>
        </w:r>
      </w:del>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3"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lastRenderedPageBreak/>
        <w:t>Committee discussions</w:t>
      </w:r>
    </w:p>
    <w:p w14:paraId="17E53E66" w14:textId="77777777" w:rsidR="00E026AC" w:rsidRPr="00E026AC" w:rsidRDefault="00E026AC" w:rsidP="00772D8F">
      <w:pPr>
        <w:ind w:left="0" w:right="-432"/>
      </w:pPr>
    </w:p>
    <w:p w14:paraId="17E53E67" w14:textId="1D3D2C5A"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del w:id="773" w:author="WIND Cory Ann" w:date="2018-08-21T09:40:00Z">
        <w:r w:rsidR="007C27DC" w:rsidRPr="007C27DC" w:rsidDel="00197B49">
          <w:rPr>
            <w:bCs/>
          </w:rPr>
          <w:delText xml:space="preserve">  </w:delText>
        </w:r>
      </w:del>
      <w:ins w:id="774" w:author="WIND Cory Ann" w:date="2018-08-21T09:40:00Z">
        <w:r w:rsidR="00197B49">
          <w:rPr>
            <w:bCs/>
          </w:rPr>
          <w:t xml:space="preserve"> </w:t>
        </w:r>
      </w:ins>
      <w:r w:rsidR="007C27DC" w:rsidRPr="007C27DC">
        <w:rPr>
          <w:bCs/>
        </w:rPr>
        <w:t xml:space="preserve">The committee discussed the urgency with which Oregon was adopting the proposed 2018 LEV III GHG rules, </w:t>
      </w:r>
      <w:ins w:id="775" w:author="SAKATA Rachel" w:date="2018-08-22T14:27:00Z">
        <w:r w:rsidR="0060543F">
          <w:rPr>
            <w:bCs/>
          </w:rPr>
          <w:t xml:space="preserve">which </w:t>
        </w:r>
      </w:ins>
      <w:del w:id="776" w:author="SAKATA Rachel" w:date="2018-08-22T14:27:00Z">
        <w:r w:rsidR="007C27DC" w:rsidRPr="007C27DC" w:rsidDel="0060543F">
          <w:rPr>
            <w:bCs/>
          </w:rPr>
          <w:delText xml:space="preserve">when they </w:delText>
        </w:r>
      </w:del>
      <w:r w:rsidR="007C27DC" w:rsidRPr="007C27DC">
        <w:rPr>
          <w:bCs/>
        </w:rPr>
        <w:t xml:space="preserve">have not </w:t>
      </w:r>
      <w:ins w:id="777" w:author="SAKATA Rachel" w:date="2018-08-22T14:27:00Z">
        <w:r w:rsidR="0060543F">
          <w:rPr>
            <w:bCs/>
          </w:rPr>
          <w:t xml:space="preserve">yet </w:t>
        </w:r>
      </w:ins>
      <w:r w:rsidR="007C27DC" w:rsidRPr="007C27DC">
        <w:rPr>
          <w:bCs/>
        </w:rPr>
        <w:t>been finalized by California</w:t>
      </w:r>
      <w:del w:id="778" w:author="SAKATA Rachel" w:date="2018-08-22T14:27:00Z">
        <w:r w:rsidR="007C27DC" w:rsidRPr="007C27DC" w:rsidDel="0060543F">
          <w:rPr>
            <w:bCs/>
          </w:rPr>
          <w:delText xml:space="preserve"> yet</w:delText>
        </w:r>
      </w:del>
      <w:r w:rsidR="007C27DC" w:rsidRPr="007C27DC">
        <w:rPr>
          <w:bCs/>
        </w:rPr>
        <w:t>,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ins w:id="779" w:author="SAKATA Rachel" w:date="2018-08-22T14:27:00Z">
        <w:r w:rsidR="0060543F">
          <w:rPr>
            <w:rStyle w:val="Emphasis"/>
            <w:vanish w:val="0"/>
            <w:color w:val="000000" w:themeColor="text1"/>
            <w:sz w:val="24"/>
          </w:rPr>
          <w:t>which would</w:t>
        </w:r>
      </w:ins>
      <w:del w:id="780" w:author="SAKATA Rachel" w:date="2018-08-22T14:27:00Z">
        <w:r w:rsidR="007C27DC" w:rsidDel="0060543F">
          <w:rPr>
            <w:rStyle w:val="Emphasis"/>
            <w:vanish w:val="0"/>
            <w:color w:val="000000" w:themeColor="text1"/>
            <w:sz w:val="24"/>
          </w:rPr>
          <w:delText>to</w:delText>
        </w:r>
      </w:del>
      <w:r w:rsidR="007C27DC">
        <w:rPr>
          <w:rStyle w:val="Emphasis"/>
          <w:vanish w:val="0"/>
          <w:color w:val="000000" w:themeColor="text1"/>
          <w:sz w:val="24"/>
        </w:rPr>
        <w:t xml:space="preserve"> ensure stringent emission levels remained in effect for the 2022 and subsequent model year vehicles.</w:t>
      </w:r>
      <w:del w:id="781" w:author="WIND Cory Ann" w:date="2018-08-21T09:40:00Z">
        <w:r w:rsidR="007C27DC" w:rsidDel="00197B49">
          <w:rPr>
            <w:rStyle w:val="Emphasis"/>
            <w:vanish w:val="0"/>
            <w:color w:val="000000" w:themeColor="text1"/>
            <w:sz w:val="24"/>
          </w:rPr>
          <w:delText xml:space="preserve">  </w:delText>
        </w:r>
      </w:del>
      <w:ins w:id="782" w:author="WIND Cory Ann" w:date="2018-08-21T09:40:00Z">
        <w:r w:rsidR="00197B49">
          <w:rPr>
            <w:rStyle w:val="Emphasis"/>
            <w:vanish w:val="0"/>
            <w:color w:val="000000" w:themeColor="text1"/>
            <w:sz w:val="24"/>
          </w:rPr>
          <w:t xml:space="preserve"> </w:t>
        </w:r>
      </w:ins>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A" w14:textId="4037F04E" w:rsidR="00B849C7" w:rsidDel="00064C10" w:rsidRDefault="00B849C7" w:rsidP="00772D8F">
      <w:pPr>
        <w:ind w:left="0" w:right="-432"/>
        <w:rPr>
          <w:del w:id="783" w:author="WIND Cory Ann" w:date="2018-08-21T10:07:00Z"/>
        </w:rPr>
      </w:pP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784" w:name="_Toc522711996"/>
            <w:r>
              <w:t>Public notice</w:t>
            </w:r>
            <w:r w:rsidR="00B849C7">
              <w:t xml:space="preserve"> and hearings</w:t>
            </w:r>
            <w:bookmarkEnd w:id="784"/>
          </w:p>
          <w:p w14:paraId="17E53E77" w14:textId="7C09B009" w:rsidR="000C1364" w:rsidRPr="00D1364A" w:rsidRDefault="00D1364A" w:rsidP="007C27DC">
            <w:pPr>
              <w:ind w:left="0"/>
              <w:rPr>
                <w:color w:val="C45911" w:themeColor="accent2" w:themeShade="BF"/>
              </w:rPr>
            </w:pPr>
            <w:del w:id="785" w:author="WIND Cory Ann" w:date="2018-08-21T09:40:00Z">
              <w:r w:rsidDel="00197B49">
                <w:delText xml:space="preserve"> </w:delText>
              </w:r>
              <w:r w:rsidR="007C27DC" w:rsidRPr="00D1364A" w:rsidDel="00197B49">
                <w:rPr>
                  <w:color w:val="C45911" w:themeColor="accent2" w:themeShade="BF"/>
                </w:rPr>
                <w:delText xml:space="preserve"> </w:delText>
              </w:r>
            </w:del>
            <w:ins w:id="786" w:author="WIND Cory Ann" w:date="2018-08-21T09:40:00Z">
              <w:r w:rsidR="00197B49">
                <w:t xml:space="preserve"> </w:t>
              </w:r>
            </w:ins>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0236D5E"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del w:id="787" w:author="WIND Cory Ann" w:date="2018-08-21T10:07:00Z">
        <w:r w:rsidR="00967504" w:rsidRPr="0036101C" w:rsidDel="00064C10">
          <w:rPr>
            <w:color w:val="auto"/>
          </w:rPr>
          <w:delText xml:space="preserve">October </w:delText>
        </w:r>
      </w:del>
      <w:ins w:id="788" w:author="WIND Cory Ann" w:date="2018-08-21T10:07:00Z">
        <w:r w:rsidR="00064C10">
          <w:rPr>
            <w:color w:val="auto"/>
          </w:rPr>
          <w:t>September</w:t>
        </w:r>
        <w:r w:rsidR="00064C10" w:rsidRPr="0036101C">
          <w:rPr>
            <w:color w:val="auto"/>
          </w:rPr>
          <w:t xml:space="preserve"> </w:t>
        </w:r>
      </w:ins>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4"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ins w:id="789" w:author="rhnidey@hotmail.com" w:date="2018-08-20T10:04:00Z">
        <w:r w:rsidR="00597C62">
          <w:rPr>
            <w:color w:val="auto"/>
          </w:rPr>
          <w:t xml:space="preserve">approximately </w:t>
        </w:r>
      </w:ins>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5" w:history="1">
        <w:r w:rsidR="00C22E0C" w:rsidRPr="006F1FBD">
          <w:rPr>
            <w:u w:val="single"/>
          </w:rPr>
          <w:t>ORS 183.335</w:t>
        </w:r>
      </w:hyperlink>
      <w:r w:rsidR="00016F5E">
        <w:t>:</w:t>
      </w:r>
    </w:p>
    <w:p w14:paraId="17E53E88" w14:textId="14F56FBB" w:rsidR="00F0078E" w:rsidRPr="006F1FBD" w:rsidDel="00064C10" w:rsidRDefault="00F0078E" w:rsidP="00772D8F">
      <w:pPr>
        <w:pStyle w:val="ListParagraph"/>
        <w:ind w:left="0" w:right="-432"/>
        <w:rPr>
          <w:del w:id="790" w:author="WIND Cory Ann" w:date="2018-08-21T10:08:00Z"/>
        </w:rPr>
      </w:pPr>
    </w:p>
    <w:p w14:paraId="61D1974F" w14:textId="7AE802C9" w:rsidR="002C25F4" w:rsidRPr="002C25F4" w:rsidRDefault="002C25F4">
      <w:pPr>
        <w:pStyle w:val="ListParagraph"/>
        <w:numPr>
          <w:ilvl w:val="0"/>
          <w:numId w:val="40"/>
        </w:numPr>
        <w:rPr>
          <w:color w:val="auto"/>
          <w:sz w:val="22"/>
          <w:szCs w:val="22"/>
        </w:rPr>
        <w:pPrChange w:id="791" w:author="WIND Cory Ann" w:date="2018-08-21T10:08:00Z">
          <w:pPr>
            <w:pStyle w:val="ListParagraph"/>
            <w:numPr>
              <w:numId w:val="5"/>
            </w:numPr>
            <w:ind w:left="1440" w:hanging="360"/>
          </w:pPr>
        </w:pPrChange>
      </w:pPr>
      <w:del w:id="792" w:author="SAKATA Rachel" w:date="2018-08-22T14:32:00Z">
        <w:r w:rsidRPr="002C25F4" w:rsidDel="00450F53">
          <w:rPr>
            <w:color w:val="auto"/>
          </w:rPr>
          <w:delText xml:space="preserve">Speaker </w:delText>
        </w:r>
      </w:del>
      <w:ins w:id="793" w:author="SAKATA Rachel" w:date="2018-08-22T14:32:00Z">
        <w:r w:rsidR="00450F53">
          <w:rPr>
            <w:color w:val="auto"/>
          </w:rPr>
          <w:t xml:space="preserve">Representative Tina </w:t>
        </w:r>
      </w:ins>
      <w:r w:rsidRPr="002C25F4">
        <w:rPr>
          <w:color w:val="auto"/>
        </w:rPr>
        <w:t>Kotek</w:t>
      </w:r>
      <w:ins w:id="794" w:author="SAKATA Rachel" w:date="2018-08-22T14:32:00Z">
        <w:r w:rsidR="00450F53">
          <w:rPr>
            <w:color w:val="auto"/>
          </w:rPr>
          <w:t>, House Speaker</w:t>
        </w:r>
      </w:ins>
    </w:p>
    <w:p w14:paraId="40A6A278" w14:textId="673CCBF8" w:rsidR="002C25F4" w:rsidRPr="002C25F4" w:rsidRDefault="002C25F4">
      <w:pPr>
        <w:pStyle w:val="ListParagraph"/>
        <w:numPr>
          <w:ilvl w:val="0"/>
          <w:numId w:val="40"/>
        </w:numPr>
        <w:rPr>
          <w:color w:val="auto"/>
        </w:rPr>
        <w:pPrChange w:id="795" w:author="WIND Cory Ann" w:date="2018-08-21T10:08:00Z">
          <w:pPr>
            <w:pStyle w:val="ListParagraph"/>
            <w:numPr>
              <w:numId w:val="5"/>
            </w:numPr>
            <w:ind w:left="1440" w:hanging="360"/>
          </w:pPr>
        </w:pPrChange>
      </w:pPr>
      <w:del w:id="796" w:author="SAKATA Rachel" w:date="2018-08-22T14:32:00Z">
        <w:r w:rsidRPr="002C25F4" w:rsidDel="00450F53">
          <w:rPr>
            <w:color w:val="auto"/>
          </w:rPr>
          <w:delText>Senate President</w:delText>
        </w:r>
      </w:del>
      <w:ins w:id="797" w:author="SAKATA Rachel" w:date="2018-08-22T14:32:00Z">
        <w:r w:rsidR="00450F53">
          <w:rPr>
            <w:color w:val="auto"/>
          </w:rPr>
          <w:t>Senator Peter</w:t>
        </w:r>
      </w:ins>
      <w:r w:rsidRPr="002C25F4">
        <w:rPr>
          <w:color w:val="auto"/>
        </w:rPr>
        <w:t xml:space="preserve"> Courtney</w:t>
      </w:r>
      <w:ins w:id="798" w:author="SAKATA Rachel" w:date="2018-08-22T14:32:00Z">
        <w:r w:rsidR="00450F53">
          <w:rPr>
            <w:color w:val="auto"/>
          </w:rPr>
          <w:t>, Senate President</w:t>
        </w:r>
      </w:ins>
    </w:p>
    <w:p w14:paraId="53B3A2B2" w14:textId="39557890" w:rsidR="002C25F4" w:rsidRPr="002C25F4" w:rsidRDefault="002C25F4">
      <w:pPr>
        <w:pStyle w:val="ListParagraph"/>
        <w:numPr>
          <w:ilvl w:val="0"/>
          <w:numId w:val="40"/>
        </w:numPr>
        <w:rPr>
          <w:color w:val="auto"/>
        </w:rPr>
        <w:pPrChange w:id="799" w:author="WIND Cory Ann" w:date="2018-08-21T10:08:00Z">
          <w:pPr>
            <w:pStyle w:val="ListParagraph"/>
            <w:numPr>
              <w:numId w:val="5"/>
            </w:numPr>
            <w:ind w:left="1440" w:hanging="360"/>
          </w:pPr>
        </w:pPrChange>
      </w:pPr>
      <w:r w:rsidRPr="002C25F4">
        <w:rPr>
          <w:color w:val="auto"/>
        </w:rPr>
        <w:t xml:space="preserve">Senator </w:t>
      </w:r>
      <w:ins w:id="800" w:author="SAKATA Rachel" w:date="2018-08-22T14:34:00Z">
        <w:r w:rsidR="00450F53">
          <w:rPr>
            <w:color w:val="auto"/>
          </w:rPr>
          <w:t xml:space="preserve">Michael </w:t>
        </w:r>
      </w:ins>
      <w:r w:rsidRPr="002C25F4">
        <w:rPr>
          <w:color w:val="auto"/>
        </w:rPr>
        <w:t>Dembrow</w:t>
      </w:r>
      <w:ins w:id="801" w:author="SAKATA Rachel" w:date="2018-08-22T14:34:00Z">
        <w:r w:rsidR="00450F53">
          <w:rPr>
            <w:color w:val="auto"/>
          </w:rPr>
          <w:t>, Chair, Senate Interim Committee on Environment and Natural Resources</w:t>
        </w:r>
      </w:ins>
    </w:p>
    <w:p w14:paraId="2D755CFC" w14:textId="249EB9A7" w:rsidR="002C25F4" w:rsidRPr="002C25F4" w:rsidRDefault="002C25F4">
      <w:pPr>
        <w:pStyle w:val="ListParagraph"/>
        <w:numPr>
          <w:ilvl w:val="0"/>
          <w:numId w:val="40"/>
        </w:numPr>
        <w:rPr>
          <w:color w:val="auto"/>
        </w:rPr>
        <w:pPrChange w:id="802" w:author="WIND Cory Ann" w:date="2018-08-21T10:08:00Z">
          <w:pPr>
            <w:pStyle w:val="ListParagraph"/>
            <w:numPr>
              <w:numId w:val="5"/>
            </w:numPr>
            <w:ind w:left="1440" w:hanging="360"/>
          </w:pPr>
        </w:pPrChange>
      </w:pPr>
      <w:r w:rsidRPr="002C25F4">
        <w:rPr>
          <w:color w:val="auto"/>
        </w:rPr>
        <w:t xml:space="preserve">Representative </w:t>
      </w:r>
      <w:ins w:id="803" w:author="SAKATA Rachel" w:date="2018-08-22T14:33:00Z">
        <w:r w:rsidR="00450F53">
          <w:rPr>
            <w:color w:val="auto"/>
          </w:rPr>
          <w:t xml:space="preserve">Ken </w:t>
        </w:r>
      </w:ins>
      <w:r w:rsidRPr="002C25F4">
        <w:rPr>
          <w:color w:val="auto"/>
        </w:rPr>
        <w:t>Helm</w:t>
      </w:r>
      <w:ins w:id="804" w:author="SAKATA Rachel" w:date="2018-08-22T14:33:00Z">
        <w:r w:rsidR="00450F53">
          <w:rPr>
            <w:color w:val="auto"/>
          </w:rPr>
          <w:t>, Chair, House Interim Committee on Energy and Environment</w:t>
        </w:r>
      </w:ins>
      <w:del w:id="805" w:author="SAKATA Rachel" w:date="2018-08-22T14:35:00Z">
        <w:r w:rsidRPr="002C25F4" w:rsidDel="00450F53">
          <w:rPr>
            <w:color w:val="auto"/>
          </w:rPr>
          <w:delText xml:space="preserve"> </w:delText>
        </w:r>
      </w:del>
    </w:p>
    <w:p w14:paraId="17E53E8C" w14:textId="718B58F6" w:rsidR="00F0078E" w:rsidDel="00064C10" w:rsidRDefault="00F0078E" w:rsidP="002C25F4">
      <w:pPr>
        <w:pStyle w:val="ListParagraph"/>
        <w:ind w:right="-432"/>
        <w:rPr>
          <w:del w:id="806" w:author="WIND Cory Ann" w:date="2018-08-21T10:08:00Z"/>
        </w:rPr>
      </w:pP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8E" w14:textId="6616A5DA" w:rsidR="00C35797" w:rsidRPr="00EE0814" w:rsidDel="00450F53" w:rsidRDefault="0052167E" w:rsidP="00772D8F">
      <w:pPr>
        <w:pStyle w:val="ListParagraph"/>
        <w:numPr>
          <w:ilvl w:val="0"/>
          <w:numId w:val="6"/>
        </w:numPr>
        <w:ind w:left="0" w:right="-432" w:firstLine="0"/>
        <w:contextualSpacing w:val="0"/>
        <w:rPr>
          <w:del w:id="807" w:author="SAKATA Rachel" w:date="2018-08-22T14:28:00Z"/>
        </w:rPr>
      </w:pPr>
      <w:commentRangeStart w:id="808"/>
      <w:del w:id="809" w:author="SAKATA Rachel" w:date="2018-08-22T14:28:00Z">
        <w:r w:rsidRPr="00EE0814" w:rsidDel="00450F53">
          <w:delText>Postings on Twitter and Facebook</w:delText>
        </w:r>
        <w:commentRangeEnd w:id="808"/>
        <w:r w:rsidR="00064C10" w:rsidDel="00450F53">
          <w:rPr>
            <w:rStyle w:val="CommentReference"/>
          </w:rPr>
          <w:commentReference w:id="808"/>
        </w:r>
      </w:del>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6"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7D21B767"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w:t>
      </w:r>
      <w:del w:id="810" w:author="SAKATA Rachel" w:date="2018-08-22T14:35:00Z">
        <w:r w:rsidR="00211B6B" w:rsidDel="00450F53">
          <w:delText>,</w:delText>
        </w:r>
      </w:del>
      <w:r w:rsidR="00211B6B">
        <w:t xml:space="preserve"> </w:t>
      </w:r>
      <w:del w:id="811" w:author="WIND Cory Ann" w:date="2018-08-21T10:09:00Z">
        <w:r w:rsidR="00211B6B" w:rsidDel="00064C10">
          <w:delText xml:space="preserve">or by webinar </w:delText>
        </w:r>
      </w:del>
      <w:r w:rsidR="00211B6B">
        <w:t>or teleconference.</w:t>
      </w:r>
    </w:p>
    <w:p w14:paraId="17E53E9F" w14:textId="77777777" w:rsidR="00D74378" w:rsidRDefault="00D74378" w:rsidP="00772D8F">
      <w:pPr>
        <w:ind w:left="0" w:right="-432"/>
      </w:pPr>
    </w:p>
    <w:p w14:paraId="17E53EA0" w14:textId="372C451E"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del w:id="812" w:author="SAKATA Rachel" w:date="2018-08-22T14:35:00Z">
        <w:r w:rsidR="00D74378" w:rsidDel="00450F53">
          <w:delText>Environmental Quality Commission</w:delText>
        </w:r>
      </w:del>
      <w:ins w:id="813" w:author="SAKATA Rachel" w:date="2018-08-22T14:35:00Z">
        <w:r w:rsidR="00450F53">
          <w:t>EQC</w:t>
        </w:r>
      </w:ins>
      <w:r w:rsidR="00D74378">
        <w:t xml:space="preserve"> staff report.</w:t>
      </w:r>
    </w:p>
    <w:p w14:paraId="17E53EA1" w14:textId="77777777" w:rsidR="0047393E" w:rsidRDefault="0047393E" w:rsidP="00772D8F">
      <w:pPr>
        <w:ind w:left="0" w:right="-432"/>
      </w:pPr>
    </w:p>
    <w:p w14:paraId="17E53EA2" w14:textId="736CAD62" w:rsidR="00C32274" w:rsidRPr="00E048AF" w:rsidRDefault="00E048AF" w:rsidP="00772D8F">
      <w:pPr>
        <w:ind w:left="0" w:right="-432"/>
      </w:pPr>
      <w:r>
        <w:t xml:space="preserve">Any person </w:t>
      </w:r>
      <w:ins w:id="814" w:author="SAKATA Rachel" w:date="2018-08-22T14:35:00Z">
        <w:r w:rsidR="00450F53">
          <w:t>may</w:t>
        </w:r>
      </w:ins>
      <w:del w:id="815" w:author="SAKATA Rachel" w:date="2018-08-22T14:35:00Z">
        <w:r w:rsidDel="00450F53">
          <w:delText>can</w:delText>
        </w:r>
      </w:del>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4" w14:textId="60DF9351" w:rsidR="0068788A" w:rsidDel="00064C10" w:rsidRDefault="0068788A" w:rsidP="00772D8F">
      <w:pPr>
        <w:ind w:left="0" w:right="-432"/>
        <w:rPr>
          <w:del w:id="816" w:author="WIND Cory Ann" w:date="2018-08-21T10:09:00Z"/>
        </w:rPr>
      </w:pPr>
    </w:p>
    <w:p w14:paraId="17E53EA5" w14:textId="38743B97"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ins w:id="817" w:author="SAKATA Rachel" w:date="2018-08-21T16:05:00Z">
        <w:r w:rsidR="00787401">
          <w:rPr>
            <w:color w:val="auto"/>
          </w:rPr>
          <w:t>2</w:t>
        </w:r>
      </w:ins>
      <w:del w:id="818" w:author="SAKATA Rachel" w:date="2018-08-21T16:05:00Z">
        <w:r w:rsidR="00D361B5" w:rsidRPr="00D361B5" w:rsidDel="00787401">
          <w:rPr>
            <w:color w:val="auto"/>
          </w:rPr>
          <w:delText>1</w:delText>
        </w:r>
      </w:del>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4A66982E" w:rsidR="00A31CE7" w:rsidRDefault="00450F53" w:rsidP="00772D8F">
      <w:pPr>
        <w:ind w:left="0" w:right="-432"/>
      </w:pPr>
      <w:ins w:id="819" w:author="SAKATA Rachel" w:date="2018-08-22T14:35:00Z">
        <w:r>
          <w:t xml:space="preserve">The location at which the documents are available for inspection is accessible for people with mobile impairments. </w:t>
        </w:r>
      </w:ins>
      <w:r w:rsidR="004B6A20" w:rsidRPr="002175B6">
        <w:t>Please notify DEQ of any special physical or language accommodations or if you need information in large print, Braille or another format. To make these arrangements, contact DEQ, Portland</w:t>
      </w:r>
      <w:ins w:id="820" w:author="SAKATA Rachel" w:date="2018-08-22T14:35:00Z">
        <w:r>
          <w:t>; call</w:t>
        </w:r>
      </w:ins>
      <w:del w:id="821" w:author="SAKATA Rachel" w:date="2018-08-22T14:35:00Z">
        <w:r w:rsidR="004B6A20" w:rsidRPr="002175B6" w:rsidDel="00450F53">
          <w:delText>, at</w:delText>
        </w:r>
      </w:del>
      <w:r w:rsidR="004B6A20" w:rsidRPr="002175B6">
        <w:t xml:space="preserve"> 503-229-5696</w:t>
      </w:r>
      <w:ins w:id="822" w:author="SAKATA Rachel" w:date="2018-08-22T14:36:00Z">
        <w:r>
          <w:t>;</w:t>
        </w:r>
      </w:ins>
      <w:r w:rsidR="004B6A20" w:rsidRPr="002175B6">
        <w:t xml:space="preserve"> or call toll-free in Oregon at 1-800-452-4011, ext. 5696; fax to 503-229-6762; or email to </w:t>
      </w:r>
      <w:hyperlink r:id="rId37" w:history="1">
        <w:r w:rsidR="00597C62" w:rsidRPr="000B227F">
          <w:rPr>
            <w:rStyle w:val="Hyperlink"/>
          </w:rPr>
          <w:t>deqinfo@deq.state.or.us</w:t>
        </w:r>
      </w:hyperlink>
      <w:r w:rsidR="004B6A20" w:rsidRPr="002175B6">
        <w:t>. Hearing impaired persons may call 711</w:t>
      </w:r>
      <w:ins w:id="823" w:author="SAKATA Rachel" w:date="2018-08-22T14:36:00Z">
        <w:r>
          <w:t>.</w:t>
        </w:r>
      </w:ins>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6878B6E9" w:rsidR="00A31CE7" w:rsidRPr="00E131C7" w:rsidRDefault="00A31CE7" w:rsidP="00596822">
            <w:pPr>
              <w:pStyle w:val="Heading1"/>
            </w:pPr>
            <w:bookmarkStart w:id="824" w:name="_Toc522711997"/>
            <w:r>
              <w:lastRenderedPageBreak/>
              <w:t>Draft Rules</w:t>
            </w:r>
            <w:del w:id="825" w:author="WIND Cory Ann" w:date="2018-08-21T09:40:00Z">
              <w:r w:rsidDel="00197B49">
                <w:delText xml:space="preserve">  </w:delText>
              </w:r>
            </w:del>
            <w:ins w:id="826" w:author="WIND Cory Ann" w:date="2018-08-21T09:40:00Z">
              <w:r w:rsidR="00197B49">
                <w:t xml:space="preserve"> </w:t>
              </w:r>
            </w:ins>
            <w:r>
              <w:t>- With Edits Highlighted</w:t>
            </w:r>
            <w:bookmarkEnd w:id="824"/>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2FA8B394" w14:textId="77777777" w:rsidR="002C25F4" w:rsidRPr="002C25F4" w:rsidRDefault="00EC6B31" w:rsidP="002C25F4">
      <w:pPr>
        <w:pStyle w:val="NormalWeb"/>
        <w:rPr>
          <w:b/>
          <w:color w:val="auto"/>
        </w:rPr>
      </w:pPr>
      <w:hyperlink r:id="rId38" w:history="1">
        <w:r w:rsidR="002C25F4" w:rsidRPr="002C25F4">
          <w:rPr>
            <w:rStyle w:val="Hyperlink"/>
            <w:b/>
            <w:bCs/>
            <w:color w:val="auto"/>
            <w:u w:val="none"/>
          </w:rPr>
          <w:t>340-257-0010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Purpose </w:t>
      </w:r>
    </w:p>
    <w:p w14:paraId="75FE04C9" w14:textId="77777777" w:rsidR="002C25F4" w:rsidRPr="002C25F4" w:rsidRDefault="002C25F4" w:rsidP="002C25F4">
      <w:pPr>
        <w:pStyle w:val="NormalWeb"/>
        <w:rPr>
          <w:color w:val="333333"/>
        </w:rPr>
      </w:pPr>
      <w:r w:rsidRPr="002C25F4">
        <w:rPr>
          <w:color w:val="333333"/>
        </w:rPr>
        <w:t>The purpose of this division is to establish an Oregon Low Emission Vehicle program that implements California vehicle emission standards under section 177 of the federal Clean Air Act. This program establishes criteria and procedures for the manufacture, distribution and sale of new motor vehicles in Oregon as listed in OAR 340-257-0050.</w:t>
      </w:r>
    </w:p>
    <w:p w14:paraId="2D0A92E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09B343FA" w14:textId="210E1BD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27" w:author="SAKATA Rachel" w:date="2018-08-16T11:51:00Z">
        <w:r>
          <w:rPr>
            <w:color w:val="333333"/>
          </w:rPr>
          <w:t>, 468A.279</w:t>
        </w:r>
        <w:del w:id="828" w:author="WIND Cory Ann" w:date="2018-08-21T09:40:00Z">
          <w:r w:rsidRPr="002C25F4" w:rsidDel="00197B49">
            <w:rPr>
              <w:color w:val="333333"/>
            </w:rPr>
            <w:delText xml:space="preserve"> </w:delText>
          </w:r>
        </w:del>
      </w:ins>
      <w:del w:id="829" w:author="WIND Cory Ann" w:date="2018-08-21T09:40:00Z">
        <w:r w:rsidRPr="002C25F4" w:rsidDel="00197B49">
          <w:rPr>
            <w:color w:val="333333"/>
          </w:rPr>
          <w:delText xml:space="preserve"> </w:delText>
        </w:r>
      </w:del>
      <w:ins w:id="830"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3D4371F0" w14:textId="77777777" w:rsidR="002C25F4" w:rsidRPr="002C25F4" w:rsidRDefault="00EC6B31" w:rsidP="002C25F4">
      <w:pPr>
        <w:pStyle w:val="NormalWeb"/>
        <w:rPr>
          <w:b/>
          <w:color w:val="auto"/>
        </w:rPr>
      </w:pPr>
      <w:hyperlink r:id="rId39" w:history="1">
        <w:r w:rsidR="002C25F4" w:rsidRPr="002C25F4">
          <w:rPr>
            <w:rStyle w:val="Hyperlink"/>
            <w:b/>
            <w:bCs/>
            <w:color w:val="auto"/>
            <w:u w:val="none"/>
          </w:rPr>
          <w:t>340-257-0020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Applicability and Effective Date </w:t>
      </w:r>
    </w:p>
    <w:p w14:paraId="5F76CCCB" w14:textId="77777777" w:rsidR="002C25F4" w:rsidRPr="002C25F4" w:rsidRDefault="002C25F4" w:rsidP="002C25F4">
      <w:pPr>
        <w:pStyle w:val="NormalWeb"/>
        <w:rPr>
          <w:color w:val="333333"/>
        </w:rPr>
      </w:pPr>
      <w:r w:rsidRPr="002C25F4">
        <w:rPr>
          <w:color w:val="333333"/>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698C6BCF" w14:textId="354F007E" w:rsidR="002C25F4" w:rsidRPr="002C25F4" w:rsidRDefault="002C25F4" w:rsidP="002C25F4">
      <w:pPr>
        <w:pStyle w:val="NormalWeb"/>
        <w:rPr>
          <w:rFonts w:ascii="Arial" w:hAnsi="Arial" w:cs="Arial"/>
          <w:color w:val="333333"/>
          <w:sz w:val="20"/>
          <w:szCs w:val="20"/>
        </w:rPr>
      </w:pPr>
      <w:r w:rsidRPr="002C25F4">
        <w:rPr>
          <w:b/>
          <w:bCs/>
          <w:color w:val="333333"/>
        </w:rPr>
        <w:t>Statutory/Other Authority:</w:t>
      </w:r>
      <w:r w:rsidRPr="002C25F4">
        <w:rPr>
          <w:color w:val="333333"/>
        </w:rPr>
        <w:t> ORS 468.020, 468A.025</w:t>
      </w:r>
      <w:ins w:id="831" w:author="SAKATA Rachel" w:date="2018-08-16T11:51:00Z">
        <w:r>
          <w:rPr>
            <w:color w:val="333333"/>
          </w:rPr>
          <w:t>, 468A.279</w:t>
        </w:r>
        <w:del w:id="832" w:author="WIND Cory Ann" w:date="2018-08-21T09:40:00Z">
          <w:r w:rsidRPr="002C25F4" w:rsidDel="00197B49">
            <w:rPr>
              <w:color w:val="333333"/>
            </w:rPr>
            <w:delText xml:space="preserve"> </w:delText>
          </w:r>
        </w:del>
      </w:ins>
      <w:del w:id="833" w:author="WIND Cory Ann" w:date="2018-08-21T09:40:00Z">
        <w:r w:rsidRPr="002C25F4" w:rsidDel="00197B49">
          <w:rPr>
            <w:color w:val="333333"/>
          </w:rPr>
          <w:delText xml:space="preserve"> </w:delText>
        </w:r>
      </w:del>
      <w:ins w:id="834"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125656FE" w14:textId="77777777" w:rsidR="00412349" w:rsidRPr="00412349" w:rsidRDefault="00EC6B31" w:rsidP="00412349">
      <w:pPr>
        <w:pStyle w:val="NormalWeb"/>
        <w:rPr>
          <w:color w:val="333333"/>
        </w:rPr>
      </w:pPr>
      <w:hyperlink r:id="rId40" w:history="1">
        <w:r w:rsidR="00412349" w:rsidRPr="00D964D9">
          <w:rPr>
            <w:rStyle w:val="Hyperlink"/>
            <w:b/>
            <w:bCs/>
            <w:color w:val="auto"/>
            <w:u w:val="none"/>
          </w:rPr>
          <w:t>340-257-0030</w:t>
        </w:r>
      </w:hyperlink>
      <w:r w:rsidR="00412349" w:rsidRPr="00412349">
        <w:rPr>
          <w:color w:val="333333"/>
        </w:rPr>
        <w:br/>
      </w:r>
      <w:r w:rsidR="00412349" w:rsidRPr="00825C0B">
        <w:rPr>
          <w:rStyle w:val="Strong"/>
          <w:rFonts w:ascii="Times New Roman" w:hAnsi="Times New Roman" w:cs="Times New Roman"/>
          <w:b/>
          <w:color w:val="333333"/>
          <w:sz w:val="24"/>
          <w:szCs w:val="24"/>
        </w:rPr>
        <w:t>Definitions and Abbreviations</w:t>
      </w:r>
      <w:r w:rsidR="00412349" w:rsidRPr="00412349">
        <w:rPr>
          <w:rStyle w:val="Strong"/>
          <w:rFonts w:ascii="Times New Roman" w:hAnsi="Times New Roman" w:cs="Times New Roman"/>
          <w:color w:val="333333"/>
          <w:sz w:val="24"/>
          <w:szCs w:val="24"/>
        </w:rPr>
        <w:t xml:space="preserve"> </w:t>
      </w:r>
    </w:p>
    <w:p w14:paraId="1554177B" w14:textId="0DD93454" w:rsidR="00412349" w:rsidRPr="00412349" w:rsidRDefault="00412349" w:rsidP="0041234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 xml:space="preserve">to this division. If the same term is defined in different passages, the definitions in this </w:t>
      </w:r>
      <w:r w:rsidRPr="00412349">
        <w:rPr>
          <w:color w:val="333333"/>
        </w:rPr>
        <w:lastRenderedPageBreak/>
        <w:t>division apply first, followed by definitions in CCR Title 13 sections incorporated by reference, and finally the definitions in OAR 340-200-0020.</w:t>
      </w:r>
    </w:p>
    <w:p w14:paraId="56158EEB" w14:textId="77777777" w:rsidR="00412349" w:rsidRPr="00412349" w:rsidRDefault="00412349" w:rsidP="00412349">
      <w:pPr>
        <w:pStyle w:val="NormalWeb"/>
        <w:rPr>
          <w:color w:val="333333"/>
        </w:rPr>
      </w:pPr>
      <w:r w:rsidRPr="00412349">
        <w:rPr>
          <w:color w:val="333333"/>
        </w:rPr>
        <w:t>(1) "Assembled vehicle" means a motor vehicle that:</w:t>
      </w:r>
    </w:p>
    <w:p w14:paraId="1418A0EB" w14:textId="77777777" w:rsidR="00412349" w:rsidRPr="00412349" w:rsidRDefault="00412349" w:rsidP="00412349">
      <w:pPr>
        <w:pStyle w:val="NormalWeb"/>
        <w:rPr>
          <w:color w:val="333333"/>
        </w:rPr>
      </w:pPr>
      <w:r w:rsidRPr="00412349">
        <w:rPr>
          <w:color w:val="333333"/>
        </w:rPr>
        <w:t>(a) Is an assembled vehicle under ORS 801.130; or</w:t>
      </w:r>
    </w:p>
    <w:p w14:paraId="0FE21F28" w14:textId="77777777" w:rsidR="00412349" w:rsidRPr="00412349" w:rsidRDefault="00412349" w:rsidP="00412349">
      <w:pPr>
        <w:pStyle w:val="NormalWeb"/>
        <w:rPr>
          <w:color w:val="333333"/>
        </w:rPr>
      </w:pPr>
      <w:r w:rsidRPr="00412349">
        <w:rPr>
          <w:color w:val="333333"/>
        </w:rPr>
        <w:t>(b) Is a replica vehicle under ORS 801.425.</w:t>
      </w:r>
    </w:p>
    <w:p w14:paraId="70D1F574" w14:textId="77777777" w:rsidR="00412349" w:rsidRPr="00412349" w:rsidRDefault="00412349" w:rsidP="0041234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41C25E9F" w14:textId="77777777" w:rsidR="00412349" w:rsidRPr="00412349" w:rsidRDefault="00412349" w:rsidP="00412349">
      <w:pPr>
        <w:pStyle w:val="NormalWeb"/>
        <w:rPr>
          <w:color w:val="333333"/>
        </w:rPr>
      </w:pPr>
      <w:r w:rsidRPr="00412349">
        <w:rPr>
          <w:color w:val="333333"/>
        </w:rPr>
        <w:t>(d) Will not be used for general daily transportation.</w:t>
      </w:r>
    </w:p>
    <w:p w14:paraId="58B4E0C9" w14:textId="77777777" w:rsidR="00412349" w:rsidRPr="00412349" w:rsidRDefault="00412349" w:rsidP="00412349">
      <w:pPr>
        <w:pStyle w:val="NormalWeb"/>
        <w:rPr>
          <w:color w:val="333333"/>
        </w:rPr>
      </w:pPr>
      <w:r w:rsidRPr="00412349">
        <w:rPr>
          <w:color w:val="333333"/>
        </w:rPr>
        <w:t>(2) "ATPZEV" means advanced technology partial zero emission vehicle as defined in CCR, Title 13, section 1962.1(i).</w:t>
      </w:r>
    </w:p>
    <w:p w14:paraId="2E2075DB" w14:textId="77777777" w:rsidR="00412349" w:rsidRPr="00412349" w:rsidRDefault="00412349" w:rsidP="00412349">
      <w:pPr>
        <w:pStyle w:val="NormalWeb"/>
        <w:rPr>
          <w:color w:val="333333"/>
        </w:rPr>
      </w:pPr>
      <w:r w:rsidRPr="00412349">
        <w:rPr>
          <w:color w:val="333333"/>
        </w:rPr>
        <w:t>(3) "CARB" means California Air Resources Board.</w:t>
      </w:r>
    </w:p>
    <w:p w14:paraId="2E562F8C" w14:textId="77777777" w:rsidR="00412349" w:rsidRPr="00412349" w:rsidRDefault="00412349" w:rsidP="00412349">
      <w:pPr>
        <w:pStyle w:val="NormalWeb"/>
        <w:rPr>
          <w:color w:val="333333"/>
        </w:rPr>
      </w:pPr>
      <w:r w:rsidRPr="00412349">
        <w:rPr>
          <w:color w:val="333333"/>
        </w:rPr>
        <w:t>(4) "CCR" means California Code of Regulations.</w:t>
      </w:r>
    </w:p>
    <w:p w14:paraId="3B6AD14C" w14:textId="77777777" w:rsidR="00412349" w:rsidRPr="00412349" w:rsidRDefault="00412349" w:rsidP="00412349">
      <w:pPr>
        <w:pStyle w:val="NormalWeb"/>
        <w:rPr>
          <w:color w:val="333333"/>
        </w:rPr>
      </w:pPr>
      <w:r w:rsidRPr="00412349">
        <w:rPr>
          <w:color w:val="333333"/>
        </w:rPr>
        <w:t>(5) "Custom vehicle" means a motor vehicle that:</w:t>
      </w:r>
    </w:p>
    <w:p w14:paraId="0BEC165F" w14:textId="77777777" w:rsidR="00412349" w:rsidRPr="00412349" w:rsidRDefault="00412349" w:rsidP="00412349">
      <w:pPr>
        <w:pStyle w:val="NormalWeb"/>
        <w:rPr>
          <w:color w:val="333333"/>
        </w:rPr>
      </w:pPr>
      <w:r w:rsidRPr="00412349">
        <w:rPr>
          <w:color w:val="333333"/>
        </w:rPr>
        <w:t>(a) Is a street rod under ORS 801.513; or</w:t>
      </w:r>
    </w:p>
    <w:p w14:paraId="7B22F21B" w14:textId="77777777" w:rsidR="00412349" w:rsidRPr="00412349" w:rsidRDefault="00412349" w:rsidP="00412349">
      <w:pPr>
        <w:pStyle w:val="NormalWeb"/>
        <w:rPr>
          <w:color w:val="333333"/>
        </w:rPr>
      </w:pPr>
      <w:r w:rsidRPr="00412349">
        <w:rPr>
          <w:color w:val="333333"/>
        </w:rPr>
        <w:t>(b) Was manufactured to resemble a vehicle at least twenty-five (25) years old and of a model year after 1948; and</w:t>
      </w:r>
    </w:p>
    <w:p w14:paraId="06AEED79" w14:textId="77777777" w:rsidR="00412349" w:rsidRPr="00412349" w:rsidRDefault="00412349" w:rsidP="00412349">
      <w:pPr>
        <w:pStyle w:val="NormalWeb"/>
        <w:rPr>
          <w:color w:val="333333"/>
        </w:rPr>
      </w:pPr>
      <w:r w:rsidRPr="00412349">
        <w:rPr>
          <w:color w:val="333333"/>
        </w:rPr>
        <w:t>(A) Has been altered from the manufacturer's original design; or</w:t>
      </w:r>
    </w:p>
    <w:p w14:paraId="7FD8F194" w14:textId="77777777" w:rsidR="00412349" w:rsidRPr="00412349" w:rsidRDefault="00412349" w:rsidP="00412349">
      <w:pPr>
        <w:pStyle w:val="NormalWeb"/>
        <w:rPr>
          <w:color w:val="333333"/>
        </w:rPr>
      </w:pPr>
      <w:r w:rsidRPr="00412349">
        <w:rPr>
          <w:color w:val="333333"/>
        </w:rPr>
        <w:t>(B) Has a body constructed from non-original materials.</w:t>
      </w:r>
    </w:p>
    <w:p w14:paraId="40B8A491" w14:textId="77777777" w:rsidR="00412349" w:rsidRPr="00412349" w:rsidRDefault="00412349" w:rsidP="0041234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068E1470" w14:textId="77777777" w:rsidR="00412349" w:rsidRPr="00412349" w:rsidRDefault="00412349" w:rsidP="00412349">
      <w:pPr>
        <w:pStyle w:val="NormalWeb"/>
        <w:rPr>
          <w:color w:val="333333"/>
        </w:rPr>
      </w:pPr>
      <w:r w:rsidRPr="00412349">
        <w:rPr>
          <w:color w:val="333333"/>
        </w:rPr>
        <w:t>(a) Operated by public police, fire or airport security agencies.</w:t>
      </w:r>
    </w:p>
    <w:p w14:paraId="13B2C44A" w14:textId="77777777" w:rsidR="00412349" w:rsidRPr="00412349" w:rsidRDefault="00412349" w:rsidP="00412349">
      <w:pPr>
        <w:pStyle w:val="NormalWeb"/>
        <w:rPr>
          <w:color w:val="333333"/>
        </w:rPr>
      </w:pPr>
      <w:r w:rsidRPr="00412349">
        <w:rPr>
          <w:color w:val="333333"/>
        </w:rPr>
        <w:t>(b) Designated as an emergency vehicle by a federal agency.</w:t>
      </w:r>
    </w:p>
    <w:p w14:paraId="4C20F5D1" w14:textId="77777777" w:rsidR="00412349" w:rsidRPr="00412349" w:rsidRDefault="00412349" w:rsidP="00412349">
      <w:pPr>
        <w:pStyle w:val="NormalWeb"/>
        <w:rPr>
          <w:color w:val="333333"/>
        </w:rPr>
      </w:pPr>
      <w:r w:rsidRPr="00412349">
        <w:rPr>
          <w:color w:val="333333"/>
        </w:rPr>
        <w:t>(c) Designated as an emergency vehicle by the Director of Transportation.</w:t>
      </w:r>
    </w:p>
    <w:p w14:paraId="27832FD7" w14:textId="77777777" w:rsidR="00412349" w:rsidRPr="00412349" w:rsidRDefault="00412349" w:rsidP="0041234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6ECF0792" w14:textId="77777777" w:rsidR="00412349" w:rsidRPr="00412349" w:rsidRDefault="00412349" w:rsidP="00412349">
      <w:pPr>
        <w:pStyle w:val="NormalWeb"/>
        <w:rPr>
          <w:color w:val="333333"/>
        </w:rPr>
      </w:pPr>
      <w:r w:rsidRPr="00412349">
        <w:rPr>
          <w:color w:val="333333"/>
        </w:rPr>
        <w:lastRenderedPageBreak/>
        <w:t>(8) "Emission debits" are earned when a manufacturer's reported fleet average exceeds the required fleet average. Debits are calculated according to formulas contained in CCR, Title 13, section 1961(c) and 1961.1(b).</w:t>
      </w:r>
    </w:p>
    <w:p w14:paraId="17625C49" w14:textId="77777777" w:rsidR="00412349" w:rsidRPr="00412349" w:rsidRDefault="00412349" w:rsidP="0041234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37B13E5" w14:textId="77777777" w:rsidR="00412349" w:rsidRPr="00412349" w:rsidRDefault="00412349" w:rsidP="00412349">
      <w:pPr>
        <w:pStyle w:val="NormalWeb"/>
        <w:rPr>
          <w:color w:val="333333"/>
        </w:rPr>
      </w:pPr>
      <w:r w:rsidRPr="00412349">
        <w:rPr>
          <w:color w:val="333333"/>
        </w:rPr>
        <w:t>(10) "Gross vehicle weight rating" or "GVWR" is the value specified by the manufacturer as the loaded weight of a single vehicle.</w:t>
      </w:r>
    </w:p>
    <w:p w14:paraId="13B6F496" w14:textId="77777777" w:rsidR="00412349" w:rsidRPr="00412349" w:rsidRDefault="00412349" w:rsidP="00412349">
      <w:pPr>
        <w:pStyle w:val="NormalWeb"/>
        <w:rPr>
          <w:color w:val="333333"/>
        </w:rPr>
      </w:pPr>
      <w:r w:rsidRPr="00412349">
        <w:rPr>
          <w:color w:val="333333"/>
        </w:rPr>
        <w:t>(11) "Independent low volume manufacturer" is defined in CCR, Title 13, section 1900(b)(8).</w:t>
      </w:r>
    </w:p>
    <w:p w14:paraId="6CD1E167" w14:textId="77777777" w:rsidR="00412349" w:rsidRPr="00412349" w:rsidRDefault="00412349" w:rsidP="00412349">
      <w:pPr>
        <w:pStyle w:val="NormalWeb"/>
        <w:rPr>
          <w:color w:val="333333"/>
        </w:rPr>
      </w:pPr>
      <w:r w:rsidRPr="00412349">
        <w:rPr>
          <w:color w:val="333333"/>
        </w:rPr>
        <w:t>(12) "Intermediate volume manufacturer" is defined in CCR, Title 13, section 1900(b)(9)..</w:t>
      </w:r>
    </w:p>
    <w:p w14:paraId="4AC10E20" w14:textId="77777777" w:rsidR="00412349" w:rsidRPr="00412349" w:rsidRDefault="00412349" w:rsidP="00412349">
      <w:pPr>
        <w:pStyle w:val="NormalWeb"/>
        <w:rPr>
          <w:color w:val="333333"/>
        </w:rPr>
      </w:pPr>
      <w:r w:rsidRPr="00412349">
        <w:rPr>
          <w:color w:val="333333"/>
        </w:rPr>
        <w:t>(13) "Large volume manufacturer" is defined in CCR, Title 13, section 1900(b)(10).</w:t>
      </w:r>
    </w:p>
    <w:p w14:paraId="6B47B611" w14:textId="77777777" w:rsidR="00412349" w:rsidRPr="00412349" w:rsidRDefault="00412349" w:rsidP="0041234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39209F37" w14:textId="77777777" w:rsidR="00412349" w:rsidRPr="00412349" w:rsidRDefault="00412349" w:rsidP="0041234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3388D055" w14:textId="77777777" w:rsidR="00412349" w:rsidRPr="00412349" w:rsidRDefault="00412349" w:rsidP="00412349">
      <w:pPr>
        <w:pStyle w:val="NormalWeb"/>
        <w:rPr>
          <w:color w:val="333333"/>
        </w:rPr>
      </w:pPr>
      <w:r w:rsidRPr="00412349">
        <w:rPr>
          <w:color w:val="333333"/>
        </w:rPr>
        <w:t>(a) Is an "incomplete truck" i.e., is a truck that does not have the primary load carrying device or container attached; or</w:t>
      </w:r>
    </w:p>
    <w:p w14:paraId="22AD0E12" w14:textId="77777777" w:rsidR="00412349" w:rsidRPr="00412349" w:rsidRDefault="00412349" w:rsidP="00412349">
      <w:pPr>
        <w:pStyle w:val="NormalWeb"/>
        <w:rPr>
          <w:color w:val="333333"/>
        </w:rPr>
      </w:pPr>
      <w:r w:rsidRPr="00412349">
        <w:rPr>
          <w:color w:val="333333"/>
        </w:rPr>
        <w:t>(b) Has a seating capacity of more than 12 persons; or</w:t>
      </w:r>
    </w:p>
    <w:p w14:paraId="64017D10" w14:textId="77777777" w:rsidR="00412349" w:rsidRPr="00412349" w:rsidRDefault="00412349" w:rsidP="00412349">
      <w:pPr>
        <w:pStyle w:val="NormalWeb"/>
        <w:rPr>
          <w:color w:val="333333"/>
        </w:rPr>
      </w:pPr>
      <w:r w:rsidRPr="00412349">
        <w:rPr>
          <w:color w:val="333333"/>
        </w:rPr>
        <w:t>(c) Is designed for more than 9 persons in seating rearward of the driver’s seat; or</w:t>
      </w:r>
    </w:p>
    <w:p w14:paraId="2827B551" w14:textId="77777777" w:rsidR="00412349" w:rsidRPr="00412349" w:rsidRDefault="00412349" w:rsidP="0041234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1663AA7D" w14:textId="77777777" w:rsidR="00412349" w:rsidRPr="00412349" w:rsidRDefault="00412349" w:rsidP="00412349">
      <w:pPr>
        <w:pStyle w:val="NormalWeb"/>
        <w:rPr>
          <w:color w:val="333333"/>
        </w:rPr>
      </w:pPr>
      <w:r w:rsidRPr="00412349">
        <w:rPr>
          <w:color w:val="333333"/>
        </w:rPr>
        <w:t xml:space="preserve">(16)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w:t>
      </w:r>
      <w:r w:rsidRPr="00412349">
        <w:rPr>
          <w:color w:val="333333"/>
        </w:rPr>
        <w:lastRenderedPageBreak/>
        <w:t>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08902A85" w14:textId="77777777" w:rsidR="00412349" w:rsidRPr="00412349" w:rsidRDefault="00412349" w:rsidP="0041234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DBBF122" w14:textId="77777777" w:rsidR="00412349" w:rsidRPr="00412349" w:rsidRDefault="00412349" w:rsidP="0041234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4E1E5D66" w14:textId="77777777" w:rsidR="00412349" w:rsidRPr="00412349" w:rsidRDefault="00412349" w:rsidP="0041234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7DF1E6CC" w14:textId="1C1A24DE" w:rsidR="00412349" w:rsidRDefault="00412349" w:rsidP="00412349">
      <w:pPr>
        <w:pStyle w:val="NormalWeb"/>
        <w:rPr>
          <w:color w:val="333333"/>
        </w:rPr>
      </w:pPr>
      <w:r w:rsidRPr="00412349">
        <w:rPr>
          <w:color w:val="333333"/>
        </w:rPr>
        <w:t>(20) "Passenger car" is any motor vehicle designed primarily for transportation of persons and having a design capacity of twelve persons or less.</w:t>
      </w:r>
    </w:p>
    <w:p w14:paraId="44300AA8" w14:textId="77777777" w:rsidR="00412349" w:rsidRPr="00412349" w:rsidRDefault="00412349" w:rsidP="00412349">
      <w:pPr>
        <w:pStyle w:val="NormalWeb"/>
        <w:rPr>
          <w:color w:val="333333"/>
        </w:rPr>
      </w:pPr>
      <w:r w:rsidRPr="00412349">
        <w:rPr>
          <w:color w:val="333333"/>
        </w:rPr>
        <w:t>(21) "PZEV" means partial zero emission vehicle as defined in CCR, Title 13, section 1962.1(j).</w:t>
      </w:r>
    </w:p>
    <w:p w14:paraId="0215B443" w14:textId="353326A8" w:rsidR="00412349" w:rsidRDefault="00412349" w:rsidP="00412349">
      <w:pPr>
        <w:pStyle w:val="NormalWeb"/>
        <w:rPr>
          <w:ins w:id="835" w:author="SAKATA Rachel" w:date="2018-08-14T15:51:00Z"/>
          <w:color w:val="333333"/>
        </w:rPr>
      </w:pPr>
      <w:r w:rsidRPr="00412349">
        <w:rPr>
          <w:color w:val="333333"/>
        </w:rPr>
        <w:t>(22) "Small volume manufacturer" is defined as set forth in CCR, Title 13, section 1900(b)(22), and incorporated herein by reference.</w:t>
      </w:r>
    </w:p>
    <w:p w14:paraId="065ED134" w14:textId="6C84612A" w:rsidR="00412349" w:rsidRPr="00412349" w:rsidRDefault="00412349" w:rsidP="00412349">
      <w:pPr>
        <w:pStyle w:val="NormalWeb"/>
        <w:rPr>
          <w:color w:val="333333"/>
        </w:rPr>
      </w:pPr>
      <w:ins w:id="836" w:author="SAKATA Rachel" w:date="2018-08-14T15:51:00Z">
        <w:r>
          <w:rPr>
            <w:color w:val="333333"/>
          </w:rPr>
          <w:t>(23) “TZEV” means transitional zero emission vehicle as defined in CCR Title 13, section 1962.1</w:t>
        </w:r>
      </w:ins>
      <w:ins w:id="837" w:author="SAKATA Rachel" w:date="2018-08-15T14:45:00Z">
        <w:r w:rsidR="00262704">
          <w:rPr>
            <w:color w:val="333333"/>
          </w:rPr>
          <w:t>(j)</w:t>
        </w:r>
      </w:ins>
    </w:p>
    <w:p w14:paraId="15B13107" w14:textId="46DCBBBC" w:rsidR="00412349" w:rsidRPr="00412349" w:rsidRDefault="00412349" w:rsidP="00412349">
      <w:pPr>
        <w:pStyle w:val="NormalWeb"/>
        <w:rPr>
          <w:color w:val="333333"/>
        </w:rPr>
      </w:pPr>
      <w:r w:rsidRPr="00412349">
        <w:rPr>
          <w:color w:val="333333"/>
        </w:rPr>
        <w:t>(2</w:t>
      </w:r>
      <w:ins w:id="838" w:author="SAKATA Rachel" w:date="2018-08-14T15:51:00Z">
        <w:r>
          <w:rPr>
            <w:color w:val="333333"/>
          </w:rPr>
          <w:t>4</w:t>
        </w:r>
      </w:ins>
      <w:del w:id="839" w:author="SAKATA Rachel" w:date="2018-08-14T15:51:00Z">
        <w:r w:rsidRPr="00412349" w:rsidDel="00412349">
          <w:rPr>
            <w:color w:val="333333"/>
          </w:rPr>
          <w:delText>3</w:delText>
        </w:r>
      </w:del>
      <w:r w:rsidRPr="00412349">
        <w:rPr>
          <w:color w:val="333333"/>
        </w:rPr>
        <w:t>) "ZEV" means zero emission vehicle as defined in CCR Title 13, section 1962.1(j).</w:t>
      </w:r>
    </w:p>
    <w:p w14:paraId="49B2A659" w14:textId="77777777" w:rsidR="00412349" w:rsidRPr="00412349" w:rsidRDefault="00412349" w:rsidP="00412349">
      <w:pPr>
        <w:pStyle w:val="NormalWeb"/>
        <w:rPr>
          <w:color w:val="333333"/>
        </w:rPr>
      </w:pPr>
      <w:r w:rsidRPr="00412349">
        <w:rPr>
          <w:color w:val="333333"/>
        </w:rPr>
        <w:t>[Publications: Publications referenced are available from the agency.]</w:t>
      </w:r>
    </w:p>
    <w:p w14:paraId="65A475C7" w14:textId="32D29F24" w:rsidR="00412349" w:rsidRPr="00412349" w:rsidRDefault="00412349" w:rsidP="00412349">
      <w:pPr>
        <w:pStyle w:val="NormalWeb"/>
        <w:rPr>
          <w:color w:val="333333"/>
        </w:rPr>
      </w:pPr>
      <w:r w:rsidRPr="00412349">
        <w:rPr>
          <w:b/>
          <w:bCs/>
          <w:color w:val="333333"/>
        </w:rPr>
        <w:t>Statutory/Other Authority:</w:t>
      </w:r>
      <w:r w:rsidRPr="00412349">
        <w:rPr>
          <w:color w:val="333333"/>
        </w:rPr>
        <w:t> ORS 468.020, 468A.025</w:t>
      </w:r>
      <w:ins w:id="840" w:author="SAKATA Rachel" w:date="2018-08-16T11:51:00Z">
        <w:r w:rsidR="002C25F4">
          <w:rPr>
            <w:color w:val="333333"/>
          </w:rPr>
          <w:t>, 468A.279</w:t>
        </w:r>
        <w:del w:id="841" w:author="WIND Cory Ann" w:date="2018-08-21T09:40:00Z">
          <w:r w:rsidR="002C25F4" w:rsidRPr="002C25F4" w:rsidDel="00197B49">
            <w:rPr>
              <w:color w:val="333333"/>
            </w:rPr>
            <w:delText xml:space="preserve"> </w:delText>
          </w:r>
        </w:del>
      </w:ins>
      <w:del w:id="842" w:author="WIND Cory Ann" w:date="2018-08-21T09:40:00Z">
        <w:r w:rsidRPr="00412349" w:rsidDel="00197B49">
          <w:rPr>
            <w:color w:val="333333"/>
          </w:rPr>
          <w:delText xml:space="preserve"> </w:delText>
        </w:r>
      </w:del>
      <w:ins w:id="843" w:author="WIND Cory Ann" w:date="2018-08-21T09:40:00Z">
        <w:r w:rsidR="00197B49">
          <w:rPr>
            <w:color w:val="333333"/>
          </w:rPr>
          <w:t xml:space="preserve"> </w:t>
        </w:r>
      </w:ins>
      <w:r w:rsidRPr="00412349">
        <w:rPr>
          <w:color w:val="333333"/>
        </w:rPr>
        <w:t>&amp; 468A.360</w:t>
      </w:r>
      <w:r w:rsidRPr="00412349">
        <w:rPr>
          <w:color w:val="333333"/>
        </w:rPr>
        <w:br/>
      </w:r>
      <w:r w:rsidRPr="00412349">
        <w:rPr>
          <w:b/>
          <w:bCs/>
          <w:color w:val="333333"/>
        </w:rPr>
        <w:t>Statutes/Other Implemented:</w:t>
      </w:r>
      <w:r w:rsidRPr="00412349">
        <w:rPr>
          <w:color w:val="333333"/>
        </w:rPr>
        <w:t> ORS 468.010, 468A.015, 468A.025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20EFEF84" w14:textId="77777777" w:rsidR="002C25F4" w:rsidRPr="002C25F4" w:rsidRDefault="00EC6B31" w:rsidP="002C25F4">
      <w:pPr>
        <w:pStyle w:val="NormalWeb"/>
        <w:rPr>
          <w:b/>
          <w:color w:val="auto"/>
        </w:rPr>
      </w:pPr>
      <w:hyperlink r:id="rId41" w:history="1">
        <w:r w:rsidR="002C25F4" w:rsidRPr="002C25F4">
          <w:rPr>
            <w:rStyle w:val="Hyperlink"/>
            <w:b/>
            <w:bCs/>
            <w:color w:val="auto"/>
            <w:u w:val="none"/>
          </w:rPr>
          <w:t>340-257-0040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Requirement to Meet California Vehicle Emission Standards </w:t>
      </w:r>
    </w:p>
    <w:p w14:paraId="2FC458D8" w14:textId="77777777" w:rsidR="002C25F4" w:rsidRPr="002C25F4" w:rsidRDefault="002C25F4" w:rsidP="002C25F4">
      <w:pPr>
        <w:pStyle w:val="NormalWeb"/>
        <w:rPr>
          <w:color w:val="333333"/>
        </w:rPr>
      </w:pPr>
      <w:r w:rsidRPr="002C25F4">
        <w:rPr>
          <w:color w:val="333333"/>
        </w:rPr>
        <w:lastRenderedPageBreak/>
        <w:t>(1) Starting with the 2009 model year and for each model year thereafter no person may lease, rent out, license, deliver for sale, or sell any vehicle unless such vehicle is certified to the California emission standards pursuant to OAR 340-257-0050, except as provided in 340-257-0060, Exemptions.</w:t>
      </w:r>
    </w:p>
    <w:p w14:paraId="1A9131A9" w14:textId="77777777" w:rsidR="002C25F4" w:rsidRPr="002C25F4" w:rsidRDefault="002C25F4" w:rsidP="002C25F4">
      <w:pPr>
        <w:pStyle w:val="NormalWeb"/>
        <w:rPr>
          <w:color w:val="333333"/>
        </w:rPr>
      </w:pPr>
      <w:r w:rsidRPr="002C25F4">
        <w:rPr>
          <w:color w:val="333333"/>
        </w:rPr>
        <w:t>(2) All motor vehicle manufacturers must comply with the fleet average emission requirements and the warranty, recall, and other applicable requirements contained in this division.</w:t>
      </w:r>
    </w:p>
    <w:p w14:paraId="4F2AD60B" w14:textId="77777777" w:rsidR="002C25F4" w:rsidRPr="002C25F4" w:rsidRDefault="002C25F4" w:rsidP="002C25F4">
      <w:pPr>
        <w:pStyle w:val="NormalWeb"/>
        <w:rPr>
          <w:color w:val="333333"/>
        </w:rPr>
      </w:pPr>
      <w:r w:rsidRPr="002C25F4">
        <w:rPr>
          <w:color w:val="333333"/>
        </w:rPr>
        <w:t>(3) All motor vehicle dealers must comply with the sales and reporting requirements contained in this division.</w:t>
      </w:r>
    </w:p>
    <w:p w14:paraId="39623FEF" w14:textId="552FF8DA"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44" w:author="SAKATA Rachel" w:date="2018-08-16T11:51:00Z">
        <w:r>
          <w:rPr>
            <w:color w:val="333333"/>
          </w:rPr>
          <w:t>, 468A.279</w:t>
        </w:r>
        <w:del w:id="845" w:author="WIND Cory Ann" w:date="2018-08-21T09:40:00Z">
          <w:r w:rsidRPr="002C25F4" w:rsidDel="00197B49">
            <w:rPr>
              <w:color w:val="333333"/>
            </w:rPr>
            <w:delText xml:space="preserve"> </w:delText>
          </w:r>
        </w:del>
      </w:ins>
      <w:del w:id="846" w:author="WIND Cory Ann" w:date="2018-08-21T09:40:00Z">
        <w:r w:rsidRPr="002C25F4" w:rsidDel="00197B49">
          <w:rPr>
            <w:color w:val="333333"/>
          </w:rPr>
          <w:delText xml:space="preserve"> </w:delText>
        </w:r>
      </w:del>
      <w:ins w:id="847"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75AA0245" w14:textId="77777777" w:rsidR="00412349" w:rsidRDefault="00412349" w:rsidP="00501ABB">
      <w:pPr>
        <w:spacing w:after="120"/>
        <w:ind w:left="0"/>
        <w:rPr>
          <w:color w:val="000000"/>
        </w:rPr>
      </w:pPr>
    </w:p>
    <w:p w14:paraId="0A1C1EB7" w14:textId="1A828CF4" w:rsidR="00BF6A39" w:rsidRPr="00D964D9" w:rsidRDefault="00D964D9" w:rsidP="00BF6A39">
      <w:pPr>
        <w:pStyle w:val="NormalWeb"/>
        <w:rPr>
          <w:b/>
          <w:color w:val="auto"/>
        </w:rPr>
      </w:pPr>
      <w:r>
        <w:rPr>
          <w:rStyle w:val="Hyperlink"/>
          <w:b/>
          <w:color w:val="auto"/>
          <w:u w:val="none"/>
        </w:rPr>
        <w:t>340-257-0050</w:t>
      </w:r>
      <w:r w:rsidR="00BF6A39" w:rsidRPr="00D964D9">
        <w:rPr>
          <w:b/>
          <w:color w:val="auto"/>
        </w:rPr>
        <w:br/>
      </w:r>
      <w:r w:rsidR="00BF6A39" w:rsidRPr="00D964D9">
        <w:rPr>
          <w:rStyle w:val="Strong"/>
          <w:rFonts w:ascii="Times New Roman" w:hAnsi="Times New Roman" w:cs="Times New Roman"/>
          <w:b/>
          <w:color w:val="auto"/>
          <w:sz w:val="24"/>
          <w:szCs w:val="24"/>
        </w:rPr>
        <w:t xml:space="preserve">Incorporation by Reference </w:t>
      </w:r>
    </w:p>
    <w:p w14:paraId="73D31563" w14:textId="77777777" w:rsidR="00BF6A39" w:rsidRPr="00AA2984" w:rsidRDefault="00BF6A39" w:rsidP="00BF6A3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03E87F0A" w14:textId="77777777" w:rsidR="00BF6A39" w:rsidRPr="00AA2984" w:rsidRDefault="00BF6A39" w:rsidP="00BF6A3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95E50B8" w14:textId="2C6A95B1" w:rsidR="00BF6A39" w:rsidRPr="00AA2984" w:rsidRDefault="00BF6A39" w:rsidP="00BF6A39">
      <w:pPr>
        <w:pStyle w:val="NormalWeb"/>
        <w:rPr>
          <w:color w:val="333333"/>
        </w:rPr>
      </w:pPr>
      <w:r w:rsidRPr="00AA2984">
        <w:rPr>
          <w:color w:val="333333"/>
        </w:rPr>
        <w:t>(a) Section 1900: Definitions. California effective date</w:t>
      </w:r>
      <w:del w:id="848" w:author="WIND Cory Ann" w:date="2018-08-21T09:40:00Z">
        <w:r w:rsidRPr="00AA2984" w:rsidDel="00197B49">
          <w:rPr>
            <w:color w:val="333333"/>
          </w:rPr>
          <w:delText xml:space="preserve"> </w:delText>
        </w:r>
      </w:del>
      <w:ins w:id="849" w:author="SAKATA Rachel" w:date="2018-07-06T20:05:00Z">
        <w:del w:id="850" w:author="WIND Cory Ann" w:date="2018-08-21T09:40:00Z">
          <w:r w:rsidRPr="00AA2984" w:rsidDel="00197B49">
            <w:rPr>
              <w:color w:val="333333"/>
            </w:rPr>
            <w:delText xml:space="preserve"> </w:delText>
          </w:r>
        </w:del>
      </w:ins>
      <w:ins w:id="851" w:author="WIND Cory Ann" w:date="2018-08-21T09:40:00Z">
        <w:r w:rsidR="00197B49">
          <w:rPr>
            <w:color w:val="333333"/>
          </w:rPr>
          <w:t xml:space="preserve"> </w:t>
        </w:r>
      </w:ins>
      <w:ins w:id="852" w:author="SAKATA Rachel" w:date="2018-07-23T15:42:00Z">
        <w:r w:rsidRPr="00AA2984">
          <w:rPr>
            <w:color w:val="333333"/>
          </w:rPr>
          <w:t>7/25/16</w:t>
        </w:r>
      </w:ins>
      <w:del w:id="853" w:author="SAKATA Rachel" w:date="2018-07-06T20:05:00Z">
        <w:r w:rsidRPr="00AA2984" w:rsidDel="000425CB">
          <w:rPr>
            <w:color w:val="333333"/>
          </w:rPr>
          <w:delText>12/31/12</w:delText>
        </w:r>
      </w:del>
      <w:r w:rsidRPr="00AA2984">
        <w:rPr>
          <w:color w:val="333333"/>
        </w:rPr>
        <w:t>.</w:t>
      </w:r>
    </w:p>
    <w:p w14:paraId="024B4B29" w14:textId="77777777" w:rsidR="00BF6A39" w:rsidRPr="00AA2984" w:rsidRDefault="00BF6A39" w:rsidP="00BF6A3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854" w:author="SAKATA Rachel" w:date="2018-07-06T20:05:00Z">
        <w:r w:rsidRPr="00AA2984" w:rsidDel="000425CB">
          <w:rPr>
            <w:color w:val="333333"/>
          </w:rPr>
          <w:delText>31/12</w:delText>
        </w:r>
      </w:del>
      <w:ins w:id="855" w:author="SAKATA Rachel" w:date="2018-07-06T20:05:00Z">
        <w:r w:rsidRPr="00AA2984">
          <w:rPr>
            <w:color w:val="333333"/>
          </w:rPr>
          <w:t>5/14</w:t>
        </w:r>
      </w:ins>
      <w:r w:rsidRPr="00AA2984">
        <w:rPr>
          <w:color w:val="333333"/>
        </w:rPr>
        <w:t>.</w:t>
      </w:r>
    </w:p>
    <w:p w14:paraId="1D8F0CBC" w14:textId="77777777" w:rsidR="00BF6A39" w:rsidRPr="00AA2984" w:rsidRDefault="00BF6A39" w:rsidP="00BF6A3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13E83B8E" w14:textId="77777777" w:rsidR="00BF6A39" w:rsidRPr="00AA2984" w:rsidRDefault="00BF6A39" w:rsidP="00BF6A39">
      <w:pPr>
        <w:pStyle w:val="NormalWeb"/>
        <w:rPr>
          <w:color w:val="333333"/>
        </w:rPr>
      </w:pPr>
      <w:r w:rsidRPr="00AA2984">
        <w:rPr>
          <w:color w:val="333333"/>
        </w:rPr>
        <w:lastRenderedPageBreak/>
        <w:t>(d) Section 1961: Exhaust Emission Standards and Test Procedures — 2004 and Subsequent Model Passenger Cars, Light-Duty Trucks and Medium-Duty Vehicles. California effective date 12/31/12.</w:t>
      </w:r>
    </w:p>
    <w:p w14:paraId="4F4163FE" w14:textId="77777777" w:rsidR="00BF6A39" w:rsidRPr="00AA2984" w:rsidRDefault="00BF6A39" w:rsidP="00BF6A3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1AA5E3F6" w14:textId="5DD86584" w:rsidR="00BF6A39" w:rsidRPr="00AA2984" w:rsidRDefault="00BF6A39" w:rsidP="00BF6A3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commentRangeStart w:id="856"/>
      <w:del w:id="857" w:author="SAKATA Rachel" w:date="2018-07-06T20:06:00Z">
        <w:r w:rsidRPr="00AA2984" w:rsidDel="000425CB">
          <w:rPr>
            <w:color w:val="333333"/>
          </w:rPr>
          <w:delText>12/31/12</w:delText>
        </w:r>
      </w:del>
      <w:ins w:id="858" w:author="SAKATA Rachel" w:date="2018-07-06T20:06:00Z">
        <w:r w:rsidRPr="00AA2984">
          <w:rPr>
            <w:color w:val="333333"/>
          </w:rPr>
          <w:t>10/8/15</w:t>
        </w:r>
      </w:ins>
      <w:commentRangeEnd w:id="856"/>
      <w:ins w:id="859" w:author="SAKATA Rachel" w:date="2018-08-15T14:46:00Z">
        <w:r w:rsidR="00262704">
          <w:rPr>
            <w:rStyle w:val="CommentReference"/>
          </w:rPr>
          <w:commentReference w:id="856"/>
        </w:r>
      </w:ins>
      <w:r w:rsidRPr="00AA2984">
        <w:rPr>
          <w:color w:val="333333"/>
        </w:rPr>
        <w:t>.</w:t>
      </w:r>
      <w:ins w:id="860" w:author="Rachel" w:date="2018-08-07T18:54:00Z">
        <w:r w:rsidRPr="00AA2984">
          <w:rPr>
            <w:color w:val="333333"/>
          </w:rPr>
          <w:t xml:space="preserve"> </w:t>
        </w:r>
      </w:ins>
    </w:p>
    <w:p w14:paraId="6927224A" w14:textId="25101C37" w:rsidR="00BF6A39" w:rsidRPr="00AA2984" w:rsidRDefault="00BF6A39" w:rsidP="00BF6A3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commentRangeStart w:id="861"/>
      <w:r w:rsidRPr="00262704">
        <w:rPr>
          <w:color w:val="333333"/>
        </w:rPr>
        <w:t>12/31/12</w:t>
      </w:r>
      <w:commentRangeEnd w:id="861"/>
      <w:r w:rsidR="00262704" w:rsidRPr="00262704">
        <w:rPr>
          <w:rStyle w:val="CommentReference"/>
        </w:rPr>
        <w:commentReference w:id="861"/>
      </w:r>
      <w:r w:rsidRPr="00262704">
        <w:rPr>
          <w:color w:val="333333"/>
        </w:rPr>
        <w:t>.</w:t>
      </w:r>
    </w:p>
    <w:p w14:paraId="1D5B6D7E" w14:textId="77777777" w:rsidR="00BF6A39" w:rsidRPr="00AA2984" w:rsidRDefault="00BF6A39" w:rsidP="00BF6A3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578430DF" w14:textId="77777777" w:rsidR="00BF6A39" w:rsidRPr="00AA2984" w:rsidRDefault="00BF6A39" w:rsidP="00BF6A3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862" w:author="SAKATA Rachel" w:date="2018-07-12T12:42:00Z">
        <w:r w:rsidRPr="00AA2984" w:rsidDel="00C93060">
          <w:rPr>
            <w:color w:val="333333"/>
          </w:rPr>
          <w:delText>12/31/12</w:delText>
        </w:r>
      </w:del>
      <w:ins w:id="863" w:author="SAKATA Rachel" w:date="2018-07-23T15:27:00Z">
        <w:r w:rsidRPr="00AA2984">
          <w:rPr>
            <w:color w:val="333333"/>
          </w:rPr>
          <w:t>1/1/16</w:t>
        </w:r>
      </w:ins>
      <w:r w:rsidRPr="00AA2984">
        <w:rPr>
          <w:color w:val="333333"/>
        </w:rPr>
        <w:t>.</w:t>
      </w:r>
    </w:p>
    <w:p w14:paraId="0553BA66" w14:textId="77777777" w:rsidR="00BF6A39" w:rsidRPr="00AA2984" w:rsidRDefault="00BF6A39" w:rsidP="00BF6A3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864" w:author="SAKATA Rachel" w:date="2018-07-12T12:43:00Z">
        <w:r w:rsidRPr="00AA2984" w:rsidDel="00C93060">
          <w:rPr>
            <w:color w:val="333333"/>
          </w:rPr>
          <w:delText>12/31/12</w:delText>
        </w:r>
      </w:del>
      <w:ins w:id="865" w:author="SAKATA Rachel" w:date="2018-07-23T15:27:00Z">
        <w:r w:rsidRPr="00AA2984">
          <w:rPr>
            <w:color w:val="333333"/>
          </w:rPr>
          <w:t>1/1/16</w:t>
        </w:r>
      </w:ins>
      <w:r w:rsidRPr="00AA2984">
        <w:rPr>
          <w:color w:val="333333"/>
        </w:rPr>
        <w:t>.</w:t>
      </w:r>
    </w:p>
    <w:p w14:paraId="7822974B" w14:textId="77777777" w:rsidR="00BF6A39" w:rsidRPr="00AA2984" w:rsidRDefault="00BF6A39" w:rsidP="00BF6A39">
      <w:pPr>
        <w:pStyle w:val="NormalWeb"/>
        <w:rPr>
          <w:color w:val="333333"/>
        </w:rPr>
      </w:pPr>
      <w:r w:rsidRPr="00AA2984">
        <w:rPr>
          <w:color w:val="333333"/>
        </w:rPr>
        <w:t>(k) Section 1962.3: Electric Vehicle Charging Requirements. California effective date 8/7/12.</w:t>
      </w:r>
    </w:p>
    <w:p w14:paraId="621319F2" w14:textId="77777777" w:rsidR="00BF6A39" w:rsidRPr="00AA2984" w:rsidRDefault="00BF6A39" w:rsidP="00BF6A39">
      <w:pPr>
        <w:pStyle w:val="NormalWeb"/>
        <w:rPr>
          <w:color w:val="333333"/>
        </w:rPr>
      </w:pPr>
      <w:r w:rsidRPr="00AA2984">
        <w:rPr>
          <w:color w:val="333333"/>
        </w:rPr>
        <w:t xml:space="preserve">(l) Section 1965: Emission Control and Smog Index Labels - 1979 and Subsequent Model Year Vehicles. California effective date </w:t>
      </w:r>
      <w:del w:id="866" w:author="SAKATA Rachel" w:date="2018-07-06T20:07:00Z">
        <w:r w:rsidRPr="00AA2984" w:rsidDel="000425CB">
          <w:rPr>
            <w:color w:val="333333"/>
          </w:rPr>
          <w:delText>8/7/12</w:delText>
        </w:r>
      </w:del>
      <w:ins w:id="867" w:author="SAKATA Rachel" w:date="2018-07-06T20:07:00Z">
        <w:r w:rsidRPr="00AA2984">
          <w:rPr>
            <w:color w:val="333333"/>
          </w:rPr>
          <w:t>10/8/15</w:t>
        </w:r>
      </w:ins>
      <w:r w:rsidRPr="00AA2984">
        <w:rPr>
          <w:color w:val="333333"/>
        </w:rPr>
        <w:t>.</w:t>
      </w:r>
    </w:p>
    <w:p w14:paraId="11D742F1" w14:textId="77777777" w:rsidR="00BF6A39" w:rsidRPr="00AA2984" w:rsidRDefault="00BF6A39" w:rsidP="00BF6A3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868" w:author="SAKATA Rachel" w:date="2018-07-23T15:34:00Z">
        <w:r w:rsidRPr="00AA2984" w:rsidDel="00E326B2">
          <w:rPr>
            <w:color w:val="333333"/>
          </w:rPr>
          <w:delText>7/31/13</w:delText>
        </w:r>
      </w:del>
      <w:ins w:id="869" w:author="SAKATA Rachel" w:date="2018-07-23T15:34:00Z">
        <w:r w:rsidRPr="00AA2984">
          <w:rPr>
            <w:color w:val="333333"/>
          </w:rPr>
          <w:t>7/25/16</w:t>
        </w:r>
      </w:ins>
      <w:r w:rsidRPr="00AA2984">
        <w:rPr>
          <w:color w:val="333333"/>
        </w:rPr>
        <w:t>.</w:t>
      </w:r>
    </w:p>
    <w:p w14:paraId="0A2FCBDB" w14:textId="77777777" w:rsidR="00BF6A39" w:rsidRPr="00AA2984" w:rsidRDefault="00BF6A39" w:rsidP="00BF6A3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870" w:author="SAKATA Rachel" w:date="2018-07-23T15:34:00Z">
        <w:r w:rsidRPr="00AA2984" w:rsidDel="00E326B2">
          <w:rPr>
            <w:color w:val="333333"/>
          </w:rPr>
          <w:delText>7/31/13</w:delText>
        </w:r>
      </w:del>
      <w:ins w:id="871" w:author="SAKATA Rachel" w:date="2018-07-23T15:34:00Z">
        <w:r w:rsidRPr="00AA2984">
          <w:rPr>
            <w:color w:val="333333"/>
          </w:rPr>
          <w:t>7/25/16</w:t>
        </w:r>
      </w:ins>
      <w:r w:rsidRPr="00AA2984">
        <w:rPr>
          <w:color w:val="333333"/>
        </w:rPr>
        <w:t>.</w:t>
      </w:r>
    </w:p>
    <w:p w14:paraId="66AC3BCA" w14:textId="77777777" w:rsidR="00BF6A39" w:rsidRPr="00AA2984" w:rsidRDefault="00BF6A39" w:rsidP="00BF6A39">
      <w:pPr>
        <w:pStyle w:val="NormalWeb"/>
        <w:rPr>
          <w:color w:val="333333"/>
        </w:rPr>
      </w:pPr>
      <w:r w:rsidRPr="00AA2984">
        <w:rPr>
          <w:color w:val="333333"/>
        </w:rPr>
        <w:t xml:space="preserve">(o) Section 1976: Standards and Test Procedures for Motor Vehicle Fuel Evaporative Emissions. California effective date </w:t>
      </w:r>
      <w:del w:id="872" w:author="SAKATA Rachel" w:date="2018-07-06T20:08:00Z">
        <w:r w:rsidRPr="00AA2984" w:rsidDel="000425CB">
          <w:rPr>
            <w:color w:val="333333"/>
          </w:rPr>
          <w:delText>12/31/12</w:delText>
        </w:r>
      </w:del>
      <w:ins w:id="873" w:author="SAKATA Rachel" w:date="2018-07-06T20:08:00Z">
        <w:r w:rsidRPr="00AA2984">
          <w:rPr>
            <w:color w:val="333333"/>
          </w:rPr>
          <w:t>10/8/15</w:t>
        </w:r>
      </w:ins>
      <w:r w:rsidRPr="00AA2984">
        <w:rPr>
          <w:color w:val="333333"/>
        </w:rPr>
        <w:t>.</w:t>
      </w:r>
    </w:p>
    <w:p w14:paraId="787EAD2A" w14:textId="77777777" w:rsidR="00BF6A39" w:rsidRPr="00AA2984" w:rsidRDefault="00BF6A39" w:rsidP="00BF6A39">
      <w:pPr>
        <w:pStyle w:val="NormalWeb"/>
        <w:rPr>
          <w:color w:val="333333"/>
        </w:rPr>
      </w:pPr>
      <w:r w:rsidRPr="00AA2984">
        <w:rPr>
          <w:color w:val="333333"/>
        </w:rPr>
        <w:lastRenderedPageBreak/>
        <w:t xml:space="preserve">(p) Section 1978: Standards and Test Procedures for Vehicle Refueling Emissions. California effective date </w:t>
      </w:r>
      <w:del w:id="874" w:author="SAKATA Rachel" w:date="2018-07-06T20:08:00Z">
        <w:r w:rsidRPr="00AA2984" w:rsidDel="000425CB">
          <w:rPr>
            <w:color w:val="333333"/>
          </w:rPr>
          <w:delText>8/7/12</w:delText>
        </w:r>
      </w:del>
      <w:ins w:id="875" w:author="SAKATA Rachel" w:date="2018-07-06T20:08:00Z">
        <w:r w:rsidRPr="00AA2984">
          <w:rPr>
            <w:color w:val="333333"/>
          </w:rPr>
          <w:t>10/8/15</w:t>
        </w:r>
      </w:ins>
      <w:r w:rsidRPr="00AA2984">
        <w:rPr>
          <w:color w:val="333333"/>
        </w:rPr>
        <w:t>.</w:t>
      </w:r>
    </w:p>
    <w:p w14:paraId="2EC61CF8" w14:textId="77777777" w:rsidR="00BF6A39" w:rsidRPr="00AA2984" w:rsidRDefault="00BF6A39" w:rsidP="00BF6A39">
      <w:pPr>
        <w:pStyle w:val="NormalWeb"/>
        <w:rPr>
          <w:color w:val="333333"/>
        </w:rPr>
      </w:pPr>
      <w:r w:rsidRPr="00AA2984">
        <w:rPr>
          <w:color w:val="333333"/>
        </w:rPr>
        <w:t>(q) Section 2035: Purpose, Applicability and Definitions. California effective date 11/9/07.</w:t>
      </w:r>
    </w:p>
    <w:p w14:paraId="0152218D" w14:textId="77777777" w:rsidR="00BF6A39" w:rsidRPr="00AA2984" w:rsidRDefault="00BF6A39" w:rsidP="00BF6A3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876" w:author="SAKATA Rachel" w:date="2018-07-06T20:08:00Z">
        <w:r w:rsidRPr="00262704" w:rsidDel="000425CB">
          <w:rPr>
            <w:color w:val="333333"/>
          </w:rPr>
          <w:delText>8/7/12</w:delText>
        </w:r>
      </w:del>
      <w:ins w:id="877" w:author="SAKATA Rachel" w:date="2018-07-06T20:08:00Z">
        <w:r w:rsidRPr="00262704">
          <w:rPr>
            <w:color w:val="333333"/>
          </w:rPr>
          <w:t>12/5/14</w:t>
        </w:r>
      </w:ins>
      <w:r w:rsidRPr="00AA2984">
        <w:rPr>
          <w:color w:val="333333"/>
        </w:rPr>
        <w:t>.</w:t>
      </w:r>
    </w:p>
    <w:p w14:paraId="46DDCE54" w14:textId="77777777" w:rsidR="00BF6A39" w:rsidRPr="00AA2984" w:rsidRDefault="00BF6A39" w:rsidP="00BF6A3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46413785" w14:textId="77777777" w:rsidR="00BF6A39" w:rsidRPr="00AA2984" w:rsidRDefault="00BF6A39" w:rsidP="00BF6A39">
      <w:pPr>
        <w:pStyle w:val="NormalWeb"/>
        <w:rPr>
          <w:color w:val="333333"/>
        </w:rPr>
      </w:pPr>
      <w:r w:rsidRPr="00AA2984">
        <w:rPr>
          <w:color w:val="333333"/>
        </w:rPr>
        <w:t>(t) Section 2039: Emission Control System Warranty Statement. California effective date 12/26/90.</w:t>
      </w:r>
    </w:p>
    <w:p w14:paraId="4EFBC7CD" w14:textId="77777777" w:rsidR="00BF6A39" w:rsidRPr="00AA2984" w:rsidRDefault="00BF6A39" w:rsidP="00BF6A39">
      <w:pPr>
        <w:pStyle w:val="NormalWeb"/>
        <w:rPr>
          <w:color w:val="333333"/>
        </w:rPr>
      </w:pPr>
      <w:r w:rsidRPr="00AA2984">
        <w:rPr>
          <w:color w:val="333333"/>
        </w:rPr>
        <w:t>(u) Section 2040: Vehicle Owner Obligations. California effective date 12/26/90.</w:t>
      </w:r>
    </w:p>
    <w:p w14:paraId="2C2CDF30" w14:textId="77777777" w:rsidR="00BF6A39" w:rsidRPr="00AA2984" w:rsidRDefault="00BF6A39" w:rsidP="00BF6A39">
      <w:pPr>
        <w:pStyle w:val="NormalWeb"/>
        <w:rPr>
          <w:color w:val="333333"/>
        </w:rPr>
      </w:pPr>
      <w:r w:rsidRPr="00AA2984">
        <w:rPr>
          <w:color w:val="333333"/>
        </w:rPr>
        <w:t>(v) Section 2046: Defective Catalyst. California effective date 2/15/79.</w:t>
      </w:r>
    </w:p>
    <w:p w14:paraId="507AF480" w14:textId="77777777" w:rsidR="00BF6A39" w:rsidRPr="00AA2984" w:rsidRDefault="00BF6A39" w:rsidP="00BF6A39">
      <w:pPr>
        <w:pStyle w:val="NormalWeb"/>
        <w:rPr>
          <w:color w:val="333333"/>
        </w:rPr>
      </w:pPr>
      <w:r w:rsidRPr="00AA2984">
        <w:rPr>
          <w:color w:val="333333"/>
        </w:rPr>
        <w:t>(w) Section 2109: New Vehicle Recall Provisions. California effective date 12/30/83.</w:t>
      </w:r>
    </w:p>
    <w:p w14:paraId="1802B7F5" w14:textId="77777777" w:rsidR="00BF6A39" w:rsidRPr="00AA2984" w:rsidRDefault="00BF6A39" w:rsidP="00BF6A39">
      <w:pPr>
        <w:pStyle w:val="NormalWeb"/>
        <w:rPr>
          <w:color w:val="333333"/>
        </w:rPr>
      </w:pPr>
      <w:r w:rsidRPr="00AA2984">
        <w:rPr>
          <w:color w:val="333333"/>
        </w:rPr>
        <w:t>(x) Section 2111: Applicability. California effective date 12/8/10.</w:t>
      </w:r>
    </w:p>
    <w:p w14:paraId="3B57E33B" w14:textId="0FFD809E" w:rsidR="00BF6A39" w:rsidRPr="00AA2984" w:rsidRDefault="00BF6A39" w:rsidP="00BF6A39">
      <w:pPr>
        <w:pStyle w:val="NormalWeb"/>
        <w:rPr>
          <w:color w:val="333333"/>
        </w:rPr>
      </w:pPr>
      <w:r w:rsidRPr="00AA2984">
        <w:rPr>
          <w:color w:val="333333"/>
        </w:rPr>
        <w:t>(y) Section 2112: Definitions. California effective date</w:t>
      </w:r>
      <w:del w:id="878" w:author="WIND Cory Ann" w:date="2018-08-21T09:40:00Z">
        <w:r w:rsidRPr="00AA2984" w:rsidDel="00197B49">
          <w:rPr>
            <w:color w:val="333333"/>
          </w:rPr>
          <w:delText xml:space="preserve"> </w:delText>
        </w:r>
      </w:del>
      <w:ins w:id="879" w:author="SAKATA Rachel" w:date="2018-07-06T20:10:00Z">
        <w:del w:id="880" w:author="WIND Cory Ann" w:date="2018-08-21T09:40:00Z">
          <w:r w:rsidRPr="00AA2984" w:rsidDel="00197B49">
            <w:rPr>
              <w:color w:val="333333"/>
            </w:rPr>
            <w:delText xml:space="preserve"> </w:delText>
          </w:r>
        </w:del>
      </w:ins>
      <w:ins w:id="881" w:author="WIND Cory Ann" w:date="2018-08-21T09:40:00Z">
        <w:r w:rsidR="00197B49">
          <w:rPr>
            <w:color w:val="333333"/>
          </w:rPr>
          <w:t xml:space="preserve"> </w:t>
        </w:r>
      </w:ins>
      <w:ins w:id="882" w:author="SAKATA Rachel" w:date="2018-07-06T20:10:00Z">
        <w:r w:rsidRPr="00AA2984">
          <w:rPr>
            <w:color w:val="333333"/>
          </w:rPr>
          <w:t>12/5/14</w:t>
        </w:r>
      </w:ins>
      <w:del w:id="883" w:author="SAKATA Rachel" w:date="2018-07-06T20:09:00Z">
        <w:r w:rsidRPr="00AA2984" w:rsidDel="000425CB">
          <w:rPr>
            <w:color w:val="333333"/>
          </w:rPr>
          <w:delText>8/7/12</w:delText>
        </w:r>
      </w:del>
      <w:r w:rsidRPr="00AA2984">
        <w:rPr>
          <w:color w:val="333333"/>
        </w:rPr>
        <w:t>.</w:t>
      </w:r>
    </w:p>
    <w:p w14:paraId="35B5353C" w14:textId="77777777" w:rsidR="00BF6A39" w:rsidRPr="00AA2984" w:rsidRDefault="00BF6A39" w:rsidP="00BF6A39">
      <w:pPr>
        <w:pStyle w:val="NormalWeb"/>
        <w:rPr>
          <w:color w:val="333333"/>
        </w:rPr>
      </w:pPr>
      <w:r w:rsidRPr="00AA2984">
        <w:rPr>
          <w:color w:val="333333"/>
        </w:rPr>
        <w:t>(z) Appendix A to Article 2.1. California effective date 8/16/2009.</w:t>
      </w:r>
    </w:p>
    <w:p w14:paraId="03C820BB" w14:textId="77777777" w:rsidR="00BF6A39" w:rsidRPr="00AA2984" w:rsidRDefault="00BF6A39" w:rsidP="00BF6A39">
      <w:pPr>
        <w:pStyle w:val="NormalWeb"/>
        <w:rPr>
          <w:color w:val="333333"/>
        </w:rPr>
      </w:pPr>
      <w:r w:rsidRPr="00AA2984">
        <w:rPr>
          <w:color w:val="333333"/>
        </w:rPr>
        <w:t>(aa) Section 2113: Initiation and Approval of Voluntary and Influenced Recalls. California effective date 1/26/95.</w:t>
      </w:r>
    </w:p>
    <w:p w14:paraId="2F9C68EC" w14:textId="77777777" w:rsidR="00BF6A39" w:rsidRPr="00AA2984" w:rsidRDefault="00BF6A39" w:rsidP="00BF6A39">
      <w:pPr>
        <w:pStyle w:val="NormalWeb"/>
        <w:rPr>
          <w:color w:val="333333"/>
        </w:rPr>
      </w:pPr>
      <w:r w:rsidRPr="00AA2984">
        <w:rPr>
          <w:color w:val="333333"/>
        </w:rPr>
        <w:t>(bb) Section 2114: Voluntary and Influenced Recall Plans. California effective date 11/27/99.</w:t>
      </w:r>
    </w:p>
    <w:p w14:paraId="1E71E80C" w14:textId="77777777" w:rsidR="00BF6A39" w:rsidRPr="00AA2984" w:rsidRDefault="00BF6A39" w:rsidP="00BF6A39">
      <w:pPr>
        <w:pStyle w:val="NormalWeb"/>
        <w:rPr>
          <w:color w:val="333333"/>
        </w:rPr>
      </w:pPr>
      <w:r w:rsidRPr="00AA2984">
        <w:rPr>
          <w:color w:val="333333"/>
        </w:rPr>
        <w:t>(cc) Section 2115: Eligibility for Repair. California effective date 1/26/95.</w:t>
      </w:r>
    </w:p>
    <w:p w14:paraId="12DFE4B0" w14:textId="77777777" w:rsidR="00BF6A39" w:rsidRPr="00AA2984" w:rsidRDefault="00BF6A39" w:rsidP="00BF6A39">
      <w:pPr>
        <w:pStyle w:val="NormalWeb"/>
        <w:rPr>
          <w:color w:val="333333"/>
        </w:rPr>
      </w:pPr>
      <w:r w:rsidRPr="00AA2984">
        <w:rPr>
          <w:color w:val="333333"/>
        </w:rPr>
        <w:t>(dd) Section 2116: Repair Label. California effective date 1/26/95.</w:t>
      </w:r>
    </w:p>
    <w:p w14:paraId="3254DCA0" w14:textId="77777777" w:rsidR="00BF6A39" w:rsidRPr="00AA2984" w:rsidRDefault="00BF6A39" w:rsidP="00BF6A39">
      <w:pPr>
        <w:pStyle w:val="NormalWeb"/>
        <w:rPr>
          <w:color w:val="333333"/>
        </w:rPr>
      </w:pPr>
      <w:r w:rsidRPr="00AA2984">
        <w:rPr>
          <w:color w:val="333333"/>
        </w:rPr>
        <w:t>(ee) Section 2117: Proof of Correction Certificate. California effective date 1/26/95.</w:t>
      </w:r>
    </w:p>
    <w:p w14:paraId="7CA0B1CD" w14:textId="77777777" w:rsidR="00BF6A39" w:rsidRPr="00AA2984" w:rsidRDefault="00BF6A39" w:rsidP="00BF6A39">
      <w:pPr>
        <w:pStyle w:val="NormalWeb"/>
        <w:rPr>
          <w:color w:val="333333"/>
        </w:rPr>
      </w:pPr>
      <w:r w:rsidRPr="00AA2984">
        <w:rPr>
          <w:color w:val="333333"/>
        </w:rPr>
        <w:t>(ff) Section 2118: Notification. California effective date 1/26/95.</w:t>
      </w:r>
    </w:p>
    <w:p w14:paraId="3BD1F0D8" w14:textId="77777777" w:rsidR="00BF6A39" w:rsidRPr="00AA2984" w:rsidRDefault="00BF6A39" w:rsidP="00BF6A39">
      <w:pPr>
        <w:pStyle w:val="NormalWeb"/>
        <w:rPr>
          <w:color w:val="333333"/>
        </w:rPr>
      </w:pPr>
      <w:r w:rsidRPr="00AA2984">
        <w:rPr>
          <w:color w:val="333333"/>
        </w:rPr>
        <w:t>(gg) Section 2119: Record keeping and Reporting Requirements. California effective date 11/27/99.</w:t>
      </w:r>
    </w:p>
    <w:p w14:paraId="0011738D" w14:textId="77777777" w:rsidR="00BF6A39" w:rsidRPr="00AA2984" w:rsidRDefault="00BF6A39" w:rsidP="00BF6A39">
      <w:pPr>
        <w:pStyle w:val="NormalWeb"/>
        <w:rPr>
          <w:color w:val="333333"/>
        </w:rPr>
      </w:pPr>
      <w:r w:rsidRPr="00AA2984">
        <w:rPr>
          <w:color w:val="333333"/>
        </w:rPr>
        <w:t>(hh) Section 2120: Other Requirements Not Waived. California effective date 1/26/95.</w:t>
      </w:r>
    </w:p>
    <w:p w14:paraId="388A9CF9" w14:textId="77777777" w:rsidR="00BF6A39" w:rsidRPr="00AA2984" w:rsidRDefault="00BF6A39" w:rsidP="00BF6A39">
      <w:pPr>
        <w:pStyle w:val="NormalWeb"/>
        <w:rPr>
          <w:color w:val="333333"/>
        </w:rPr>
      </w:pPr>
      <w:r w:rsidRPr="00AA2984">
        <w:rPr>
          <w:color w:val="333333"/>
        </w:rPr>
        <w:lastRenderedPageBreak/>
        <w:t>(ii) Section 2122: General Provisions. California effective date 12/8/2010.</w:t>
      </w:r>
    </w:p>
    <w:p w14:paraId="38B4D181" w14:textId="77777777" w:rsidR="00BF6A39" w:rsidRPr="00AA2984" w:rsidRDefault="00BF6A39" w:rsidP="00BF6A39">
      <w:pPr>
        <w:pStyle w:val="NormalWeb"/>
        <w:rPr>
          <w:color w:val="333333"/>
        </w:rPr>
      </w:pPr>
      <w:r w:rsidRPr="00AA2984">
        <w:rPr>
          <w:color w:val="333333"/>
        </w:rPr>
        <w:t>(jj) Section 2123: Initiation and Notification of Ordered Emission-Related Recalls. California effective date 1/26/95.</w:t>
      </w:r>
    </w:p>
    <w:p w14:paraId="0BD60933" w14:textId="77777777" w:rsidR="00BF6A39" w:rsidRPr="00AA2984" w:rsidRDefault="00BF6A39" w:rsidP="00BF6A39">
      <w:pPr>
        <w:pStyle w:val="NormalWeb"/>
        <w:rPr>
          <w:color w:val="333333"/>
        </w:rPr>
      </w:pPr>
      <w:r w:rsidRPr="00AA2984">
        <w:rPr>
          <w:color w:val="333333"/>
        </w:rPr>
        <w:t>(kk) Section 2124: Availability of Public Hearing. California effective date 1/26/95.</w:t>
      </w:r>
    </w:p>
    <w:p w14:paraId="2D2B9A02" w14:textId="77777777" w:rsidR="00BF6A39" w:rsidRPr="00AA2984" w:rsidRDefault="00BF6A39" w:rsidP="00BF6A39">
      <w:pPr>
        <w:pStyle w:val="NormalWeb"/>
        <w:rPr>
          <w:color w:val="333333"/>
        </w:rPr>
      </w:pPr>
      <w:r w:rsidRPr="00AA2984">
        <w:rPr>
          <w:color w:val="333333"/>
        </w:rPr>
        <w:t>(ll) Section 2125: Ordered Recall Plan. California effective date 1/26/95.</w:t>
      </w:r>
    </w:p>
    <w:p w14:paraId="7CC00634" w14:textId="77777777" w:rsidR="00BF6A39" w:rsidRPr="00AA2984" w:rsidRDefault="00BF6A39" w:rsidP="00BF6A39">
      <w:pPr>
        <w:pStyle w:val="NormalWeb"/>
        <w:rPr>
          <w:color w:val="333333"/>
        </w:rPr>
      </w:pPr>
      <w:r w:rsidRPr="00AA2984">
        <w:rPr>
          <w:color w:val="333333"/>
        </w:rPr>
        <w:t>(mm) Section 2126: Approval and Implementation of Recall Plan. California effective date 1/26/95.</w:t>
      </w:r>
    </w:p>
    <w:p w14:paraId="6DBB0408" w14:textId="77777777" w:rsidR="00BF6A39" w:rsidRPr="00AA2984" w:rsidRDefault="00BF6A39" w:rsidP="00BF6A39">
      <w:pPr>
        <w:pStyle w:val="NormalWeb"/>
        <w:rPr>
          <w:color w:val="333333"/>
        </w:rPr>
      </w:pPr>
      <w:r w:rsidRPr="00AA2984">
        <w:rPr>
          <w:color w:val="333333"/>
        </w:rPr>
        <w:t>(nn) Section 2127: Notification of Owners. California effective date 1/26/95.</w:t>
      </w:r>
    </w:p>
    <w:p w14:paraId="3A968C96" w14:textId="77777777" w:rsidR="00BF6A39" w:rsidRPr="00AA2984" w:rsidRDefault="00BF6A39" w:rsidP="00BF6A39">
      <w:pPr>
        <w:pStyle w:val="NormalWeb"/>
        <w:rPr>
          <w:color w:val="333333"/>
        </w:rPr>
      </w:pPr>
      <w:r w:rsidRPr="00AA2984">
        <w:rPr>
          <w:color w:val="333333"/>
        </w:rPr>
        <w:t>(oo) Section 2128: Repair Label. California effective date 1/26/95.</w:t>
      </w:r>
    </w:p>
    <w:p w14:paraId="3C9C1CB3" w14:textId="77777777" w:rsidR="00BF6A39" w:rsidRPr="00AA2984" w:rsidRDefault="00BF6A39" w:rsidP="00BF6A39">
      <w:pPr>
        <w:pStyle w:val="NormalWeb"/>
        <w:rPr>
          <w:color w:val="333333"/>
        </w:rPr>
      </w:pPr>
      <w:r w:rsidRPr="00AA2984">
        <w:rPr>
          <w:color w:val="333333"/>
        </w:rPr>
        <w:t>(pp) Section 2129: Proof of Correction Certificate. California effective date 1/26/95.</w:t>
      </w:r>
    </w:p>
    <w:p w14:paraId="4C05E06F" w14:textId="77777777" w:rsidR="00BF6A39" w:rsidRPr="00AA2984" w:rsidRDefault="00BF6A39" w:rsidP="00BF6A39">
      <w:pPr>
        <w:pStyle w:val="NormalWeb"/>
        <w:rPr>
          <w:color w:val="333333"/>
        </w:rPr>
      </w:pPr>
      <w:r w:rsidRPr="00AA2984">
        <w:rPr>
          <w:color w:val="333333"/>
        </w:rPr>
        <w:t>(qq) Section 2130: Capture Rates and Alternative Measures. California effective date 11/27/99.</w:t>
      </w:r>
    </w:p>
    <w:p w14:paraId="187FE143" w14:textId="77777777" w:rsidR="00BF6A39" w:rsidRPr="00AA2984" w:rsidRDefault="00BF6A39" w:rsidP="00BF6A39">
      <w:pPr>
        <w:pStyle w:val="NormalWeb"/>
        <w:rPr>
          <w:color w:val="333333"/>
        </w:rPr>
      </w:pPr>
      <w:r w:rsidRPr="00AA2984">
        <w:rPr>
          <w:color w:val="333333"/>
        </w:rPr>
        <w:t>(rr) Section 2131: Preliminary Tests. California effective date 1/26/95.</w:t>
      </w:r>
    </w:p>
    <w:p w14:paraId="7CF18022" w14:textId="77777777" w:rsidR="00BF6A39" w:rsidRPr="00AA2984" w:rsidRDefault="00BF6A39" w:rsidP="00BF6A39">
      <w:pPr>
        <w:pStyle w:val="NormalWeb"/>
        <w:rPr>
          <w:color w:val="333333"/>
        </w:rPr>
      </w:pPr>
      <w:r w:rsidRPr="00AA2984">
        <w:rPr>
          <w:color w:val="333333"/>
        </w:rPr>
        <w:t>(ss) Section 2132: Communication with Repair Personnel. California effective date 1/26/95.</w:t>
      </w:r>
    </w:p>
    <w:p w14:paraId="57CD8C6A" w14:textId="77777777" w:rsidR="00BF6A39" w:rsidRPr="00AA2984" w:rsidRDefault="00BF6A39" w:rsidP="00BF6A39">
      <w:pPr>
        <w:pStyle w:val="NormalWeb"/>
        <w:rPr>
          <w:color w:val="333333"/>
        </w:rPr>
      </w:pPr>
      <w:r w:rsidRPr="00AA2984">
        <w:rPr>
          <w:color w:val="333333"/>
        </w:rPr>
        <w:t>(tt) Section 2133: Record keeping and Reporting Requirements. California effective date 1/26/95.</w:t>
      </w:r>
    </w:p>
    <w:p w14:paraId="0390A64A" w14:textId="77777777" w:rsidR="00BF6A39" w:rsidRPr="00AA2984" w:rsidRDefault="00BF6A39" w:rsidP="00BF6A39">
      <w:pPr>
        <w:pStyle w:val="NormalWeb"/>
        <w:rPr>
          <w:color w:val="333333"/>
        </w:rPr>
      </w:pPr>
      <w:r w:rsidRPr="00AA2984">
        <w:rPr>
          <w:color w:val="333333"/>
        </w:rPr>
        <w:t>(uu) Section 2135: Extension of Time. California effective date 1/26/95.</w:t>
      </w:r>
    </w:p>
    <w:p w14:paraId="5F4807F3" w14:textId="77777777" w:rsidR="00BF6A39" w:rsidRPr="00AA2984" w:rsidRDefault="00BF6A39" w:rsidP="00BF6A39">
      <w:pPr>
        <w:pStyle w:val="NormalWeb"/>
        <w:rPr>
          <w:color w:val="333333"/>
        </w:rPr>
      </w:pPr>
      <w:r w:rsidRPr="00AA2984">
        <w:rPr>
          <w:color w:val="333333"/>
        </w:rPr>
        <w:t>(vv) Section 2141: General Provisions. California effective date 12/8/10.</w:t>
      </w:r>
    </w:p>
    <w:p w14:paraId="6965CF6A" w14:textId="77777777" w:rsidR="00BF6A39" w:rsidRPr="00AA2984" w:rsidRDefault="00BF6A39" w:rsidP="00BF6A39">
      <w:pPr>
        <w:pStyle w:val="NormalWeb"/>
        <w:rPr>
          <w:color w:val="333333"/>
        </w:rPr>
      </w:pPr>
      <w:r w:rsidRPr="00AA2984">
        <w:rPr>
          <w:color w:val="333333"/>
        </w:rPr>
        <w:t>(ww) Section 2142: Alternative Procedures. California effective date 2/23/90.</w:t>
      </w:r>
    </w:p>
    <w:p w14:paraId="01D3030F" w14:textId="77777777" w:rsidR="00BF6A39" w:rsidRPr="00AA2984" w:rsidRDefault="00BF6A39" w:rsidP="00BF6A39">
      <w:pPr>
        <w:pStyle w:val="NormalWeb"/>
        <w:rPr>
          <w:color w:val="333333"/>
        </w:rPr>
      </w:pPr>
      <w:r w:rsidRPr="00AA2984">
        <w:rPr>
          <w:color w:val="333333"/>
        </w:rPr>
        <w:t>(xx) Section 2143: Failure Levels Triggering Recall. California effective date 11/27/99.</w:t>
      </w:r>
    </w:p>
    <w:p w14:paraId="1728F8FE" w14:textId="77777777" w:rsidR="00BF6A39" w:rsidRPr="00AA2984" w:rsidRDefault="00BF6A39" w:rsidP="00BF6A39">
      <w:pPr>
        <w:pStyle w:val="NormalWeb"/>
        <w:rPr>
          <w:color w:val="333333"/>
        </w:rPr>
      </w:pPr>
      <w:r w:rsidRPr="00AA2984">
        <w:rPr>
          <w:color w:val="333333"/>
        </w:rPr>
        <w:t>(yy) Section 2144: Emission Warranty Information Report. California effective date 11/27/99.</w:t>
      </w:r>
    </w:p>
    <w:p w14:paraId="19E4F801" w14:textId="77777777" w:rsidR="00BF6A39" w:rsidRPr="00AA2984" w:rsidRDefault="00BF6A39" w:rsidP="00BF6A39">
      <w:pPr>
        <w:pStyle w:val="NormalWeb"/>
        <w:rPr>
          <w:color w:val="333333"/>
        </w:rPr>
      </w:pPr>
      <w:r w:rsidRPr="00AA2984">
        <w:rPr>
          <w:color w:val="333333"/>
        </w:rPr>
        <w:t>(zz) Section 2145: Field Information Report. California effective date 8/7/12.</w:t>
      </w:r>
    </w:p>
    <w:p w14:paraId="000AECAC" w14:textId="77777777" w:rsidR="00BF6A39" w:rsidRPr="00AA2984" w:rsidRDefault="00BF6A39" w:rsidP="00BF6A39">
      <w:pPr>
        <w:pStyle w:val="NormalWeb"/>
        <w:rPr>
          <w:color w:val="333333"/>
        </w:rPr>
      </w:pPr>
      <w:r w:rsidRPr="00AA2984">
        <w:rPr>
          <w:color w:val="333333"/>
        </w:rPr>
        <w:t>(aaa) Section 2146: Emissions Information Report. California effective date 11/27/99.</w:t>
      </w:r>
    </w:p>
    <w:p w14:paraId="3E263FB4" w14:textId="77777777" w:rsidR="00BF6A39" w:rsidRPr="00AA2984" w:rsidRDefault="00BF6A39" w:rsidP="00BF6A39">
      <w:pPr>
        <w:pStyle w:val="NormalWeb"/>
        <w:rPr>
          <w:color w:val="333333"/>
        </w:rPr>
      </w:pPr>
      <w:r w:rsidRPr="00AA2984">
        <w:rPr>
          <w:color w:val="333333"/>
        </w:rPr>
        <w:t xml:space="preserve">(bbb) Section 2147: Demonstration of Compliance with Emission Standards. California effective date </w:t>
      </w:r>
      <w:del w:id="884" w:author="SAKATA Rachel" w:date="2018-07-06T20:11:00Z">
        <w:r w:rsidRPr="00262704" w:rsidDel="000425CB">
          <w:rPr>
            <w:color w:val="333333"/>
          </w:rPr>
          <w:delText>8/7/12</w:delText>
        </w:r>
      </w:del>
      <w:ins w:id="885" w:author="SAKATA Rachel" w:date="2018-07-06T20:11:00Z">
        <w:r w:rsidRPr="00262704">
          <w:rPr>
            <w:color w:val="333333"/>
          </w:rPr>
          <w:t>12/5/14</w:t>
        </w:r>
      </w:ins>
      <w:r w:rsidRPr="00AA2984">
        <w:rPr>
          <w:color w:val="333333"/>
        </w:rPr>
        <w:t>.</w:t>
      </w:r>
    </w:p>
    <w:p w14:paraId="5C669F3A" w14:textId="77777777" w:rsidR="00BF6A39" w:rsidRPr="00AA2984" w:rsidRDefault="00BF6A39" w:rsidP="00BF6A39">
      <w:pPr>
        <w:pStyle w:val="NormalWeb"/>
        <w:rPr>
          <w:color w:val="333333"/>
        </w:rPr>
      </w:pPr>
      <w:r w:rsidRPr="00AA2984">
        <w:rPr>
          <w:color w:val="333333"/>
        </w:rPr>
        <w:lastRenderedPageBreak/>
        <w:t>(ccc) Section 2148: Evaluation of Need for Recall. California effective date 11/27/99.</w:t>
      </w:r>
    </w:p>
    <w:p w14:paraId="67F75C71" w14:textId="77777777" w:rsidR="00BF6A39" w:rsidRPr="00AA2984" w:rsidRDefault="00BF6A39" w:rsidP="00BF6A39">
      <w:pPr>
        <w:pStyle w:val="NormalWeb"/>
        <w:rPr>
          <w:color w:val="333333"/>
        </w:rPr>
      </w:pPr>
      <w:r w:rsidRPr="00AA2984">
        <w:rPr>
          <w:color w:val="333333"/>
        </w:rPr>
        <w:t>(ddd) Section 2149: Notification of Subsequent Action. California effective date 2/23/90.</w:t>
      </w:r>
    </w:p>
    <w:p w14:paraId="17A25C3B" w14:textId="77777777" w:rsidR="00BF6A39" w:rsidRPr="00AA2984" w:rsidRDefault="00BF6A39" w:rsidP="00BF6A39">
      <w:pPr>
        <w:pStyle w:val="NormalWeb"/>
        <w:rPr>
          <w:color w:val="333333"/>
        </w:rPr>
      </w:pPr>
      <w:r w:rsidRPr="00AA2984">
        <w:rPr>
          <w:color w:val="333333"/>
        </w:rPr>
        <w:t>(eee) Section 2235: Requirements. California effective date 8/8/12.</w:t>
      </w:r>
    </w:p>
    <w:p w14:paraId="4AB8FC9B" w14:textId="77777777" w:rsidR="00BF6A39" w:rsidRPr="00AA2984" w:rsidRDefault="00BF6A39" w:rsidP="00BF6A39">
      <w:pPr>
        <w:pStyle w:val="NormalWeb"/>
        <w:rPr>
          <w:color w:val="333333"/>
        </w:rPr>
      </w:pPr>
      <w:r w:rsidRPr="00AA2984">
        <w:rPr>
          <w:color w:val="333333"/>
        </w:rPr>
        <w:t>[Publications: Publications referenced are available from the agency.]</w:t>
      </w:r>
    </w:p>
    <w:p w14:paraId="35BF907D" w14:textId="0B3BF4A9" w:rsidR="00BF6A39" w:rsidRPr="00AA2984" w:rsidRDefault="00BF6A39" w:rsidP="00BF6A39">
      <w:pPr>
        <w:pStyle w:val="NormalWeb"/>
        <w:rPr>
          <w:color w:val="333333"/>
        </w:rPr>
      </w:pPr>
      <w:r w:rsidRPr="00AA2984">
        <w:rPr>
          <w:b/>
          <w:bCs/>
          <w:color w:val="333333"/>
        </w:rPr>
        <w:t>Statutory/Other Authority:</w:t>
      </w:r>
      <w:r w:rsidRPr="00AA2984">
        <w:rPr>
          <w:color w:val="333333"/>
        </w:rPr>
        <w:t> ORS 468.020, 468A.025</w:t>
      </w:r>
      <w:ins w:id="886" w:author="SAKATA Rachel" w:date="2018-08-16T11:51:00Z">
        <w:r w:rsidR="002C25F4">
          <w:rPr>
            <w:color w:val="333333"/>
          </w:rPr>
          <w:t>, 468A.279</w:t>
        </w:r>
        <w:del w:id="887" w:author="WIND Cory Ann" w:date="2018-08-21T09:40:00Z">
          <w:r w:rsidR="002C25F4" w:rsidRPr="002C25F4" w:rsidDel="00197B49">
            <w:rPr>
              <w:color w:val="333333"/>
            </w:rPr>
            <w:delText xml:space="preserve"> </w:delText>
          </w:r>
        </w:del>
      </w:ins>
      <w:del w:id="888" w:author="WIND Cory Ann" w:date="2018-08-21T09:40:00Z">
        <w:r w:rsidRPr="00AA2984" w:rsidDel="00197B49">
          <w:rPr>
            <w:color w:val="333333"/>
          </w:rPr>
          <w:delText xml:space="preserve"> </w:delText>
        </w:r>
      </w:del>
      <w:ins w:id="889" w:author="WIND Cory Ann" w:date="2018-08-21T09:40:00Z">
        <w:r w:rsidR="00197B49">
          <w:rPr>
            <w:color w:val="333333"/>
          </w:rPr>
          <w:t xml:space="preserve"> </w:t>
        </w:r>
      </w:ins>
      <w:r w:rsidRPr="00AA2984">
        <w:rPr>
          <w:color w:val="333333"/>
        </w:rPr>
        <w:t>&amp; 468A.360</w:t>
      </w:r>
      <w:r w:rsidRPr="00AA2984">
        <w:rPr>
          <w:color w:val="333333"/>
        </w:rPr>
        <w:br/>
      </w:r>
      <w:r w:rsidRPr="00AA2984">
        <w:rPr>
          <w:b/>
          <w:bCs/>
          <w:color w:val="333333"/>
        </w:rPr>
        <w:t>Statutes/Other Implemented:</w:t>
      </w:r>
      <w:r w:rsidRPr="00AA2984">
        <w:rPr>
          <w:color w:val="333333"/>
        </w:rPr>
        <w:t> ORS 468.010, 468A.015, 468A.025 &amp; 468A.360</w:t>
      </w:r>
    </w:p>
    <w:p w14:paraId="1116DE82" w14:textId="77777777" w:rsidR="00BF6A39" w:rsidRPr="00AA2984" w:rsidRDefault="00BF6A39" w:rsidP="00BF6A39"/>
    <w:p w14:paraId="0EEFE846" w14:textId="77777777" w:rsidR="002C25F4" w:rsidRPr="002C25F4" w:rsidRDefault="00EC6B31" w:rsidP="002C25F4">
      <w:pPr>
        <w:pStyle w:val="NormalWeb"/>
        <w:rPr>
          <w:b/>
          <w:color w:val="auto"/>
        </w:rPr>
      </w:pPr>
      <w:hyperlink r:id="rId42" w:history="1">
        <w:r w:rsidR="002C25F4" w:rsidRPr="002C25F4">
          <w:rPr>
            <w:rStyle w:val="Hyperlink"/>
            <w:b/>
            <w:bCs/>
            <w:color w:val="auto"/>
            <w:u w:val="none"/>
          </w:rPr>
          <w:t>340-257-0060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Exemptions </w:t>
      </w:r>
    </w:p>
    <w:p w14:paraId="24AE6CB2" w14:textId="77777777" w:rsidR="002C25F4" w:rsidRPr="002C25F4" w:rsidRDefault="002C25F4" w:rsidP="002C25F4">
      <w:pPr>
        <w:pStyle w:val="NormalWeb"/>
        <w:rPr>
          <w:color w:val="333333"/>
        </w:rPr>
      </w:pPr>
      <w:r w:rsidRPr="002C25F4">
        <w:rPr>
          <w:color w:val="333333"/>
        </w:rPr>
        <w:t>The following vehicles are not subject to this division:</w:t>
      </w:r>
    </w:p>
    <w:p w14:paraId="528CA308" w14:textId="77777777" w:rsidR="002C25F4" w:rsidRPr="002C25F4" w:rsidRDefault="002C25F4" w:rsidP="002C25F4">
      <w:pPr>
        <w:pStyle w:val="NormalWeb"/>
        <w:rPr>
          <w:color w:val="333333"/>
        </w:rPr>
      </w:pPr>
      <w:r w:rsidRPr="002C25F4">
        <w:rPr>
          <w:color w:val="333333"/>
        </w:rPr>
        <w:t>(1) Military tactical vehicles;</w:t>
      </w:r>
    </w:p>
    <w:p w14:paraId="785756D9" w14:textId="77777777" w:rsidR="002C25F4" w:rsidRPr="002C25F4" w:rsidRDefault="002C25F4" w:rsidP="002C25F4">
      <w:pPr>
        <w:pStyle w:val="NormalWeb"/>
        <w:rPr>
          <w:color w:val="333333"/>
        </w:rPr>
      </w:pPr>
      <w:r w:rsidRPr="002C25F4">
        <w:rPr>
          <w:color w:val="333333"/>
        </w:rPr>
        <w:t>(2) Vehicles sold for registration and use in a state that is not subject to the California vehicle emission standards;</w:t>
      </w:r>
    </w:p>
    <w:p w14:paraId="49ABC715" w14:textId="77777777" w:rsidR="002C25F4" w:rsidRPr="002C25F4" w:rsidRDefault="002C25F4" w:rsidP="002C25F4">
      <w:pPr>
        <w:pStyle w:val="NormalWeb"/>
        <w:rPr>
          <w:color w:val="333333"/>
        </w:rPr>
      </w:pPr>
      <w:r w:rsidRPr="002C25F4">
        <w:rPr>
          <w:color w:val="333333"/>
        </w:rPr>
        <w:t>(3) Previously registered vehicles with more than seven thousand five hundred miles, provided that for vehicle dealers, the mileage at the time of sale is determined by the odometer statement when the dealer acquired the vehicle;</w:t>
      </w:r>
    </w:p>
    <w:p w14:paraId="5E013B08" w14:textId="77777777" w:rsidR="002C25F4" w:rsidRPr="002C25F4" w:rsidRDefault="002C25F4" w:rsidP="002C25F4">
      <w:pPr>
        <w:pStyle w:val="NormalWeb"/>
        <w:rPr>
          <w:color w:val="333333"/>
        </w:rPr>
      </w:pPr>
      <w:r w:rsidRPr="002C25F4">
        <w:rPr>
          <w:color w:val="333333"/>
        </w:rPr>
        <w:t>(4) Vehicles available only for rent to a final destination in a state that is not subject to the California vehicle emission standards;</w:t>
      </w:r>
    </w:p>
    <w:p w14:paraId="704289E7" w14:textId="77777777" w:rsidR="002C25F4" w:rsidRPr="002C25F4" w:rsidRDefault="002C25F4" w:rsidP="002C25F4">
      <w:pPr>
        <w:pStyle w:val="NormalWeb"/>
        <w:rPr>
          <w:color w:val="333333"/>
        </w:rPr>
      </w:pPr>
      <w:r w:rsidRPr="002C25F4">
        <w:rPr>
          <w:color w:val="333333"/>
        </w:rPr>
        <w:t>(5) Vehicles purchased by a nonresident before establishing residency in the State of Oregon, regardless of the mileage on the vehicle;</w:t>
      </w:r>
    </w:p>
    <w:p w14:paraId="43B1679E" w14:textId="77777777" w:rsidR="002C25F4" w:rsidRPr="002C25F4" w:rsidRDefault="002C25F4" w:rsidP="002C25F4">
      <w:pPr>
        <w:pStyle w:val="NormalWeb"/>
        <w:rPr>
          <w:color w:val="333333"/>
        </w:rPr>
      </w:pPr>
      <w:r w:rsidRPr="002C25F4">
        <w:rPr>
          <w:color w:val="333333"/>
        </w:rPr>
        <w:t>(6) Vehicles purchased by Oregon residents while assigned to active government service outside the State of Oregon;</w:t>
      </w:r>
    </w:p>
    <w:p w14:paraId="07E0E641" w14:textId="77777777" w:rsidR="002C25F4" w:rsidRPr="002C25F4" w:rsidRDefault="002C25F4" w:rsidP="002C25F4">
      <w:pPr>
        <w:pStyle w:val="NormalWeb"/>
        <w:rPr>
          <w:color w:val="333333"/>
        </w:rPr>
      </w:pPr>
      <w:r w:rsidRPr="002C25F4">
        <w:rPr>
          <w:color w:val="333333"/>
        </w:rPr>
        <w:t>(7) Vehicles transferred from one person to another due to: death, inheritance, devise or bequest; divorce, dissolution, annulment or legal separation; merger or consolidation; bankruptcy; court judgment or decree; or possessory lien, seizure or foreclosure;</w:t>
      </w:r>
    </w:p>
    <w:p w14:paraId="59EDF486" w14:textId="77777777" w:rsidR="002C25F4" w:rsidRPr="002C25F4" w:rsidRDefault="002C25F4" w:rsidP="002C25F4">
      <w:pPr>
        <w:pStyle w:val="NormalWeb"/>
        <w:rPr>
          <w:color w:val="333333"/>
        </w:rPr>
      </w:pPr>
      <w:r w:rsidRPr="002C25F4">
        <w:rPr>
          <w:color w:val="333333"/>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8CA9944" w14:textId="77777777" w:rsidR="002C25F4" w:rsidRPr="002C25F4" w:rsidRDefault="002C25F4" w:rsidP="002C25F4">
      <w:pPr>
        <w:pStyle w:val="NormalWeb"/>
        <w:rPr>
          <w:color w:val="333333"/>
        </w:rPr>
      </w:pPr>
      <w:r w:rsidRPr="002C25F4">
        <w:rPr>
          <w:color w:val="333333"/>
        </w:rPr>
        <w:lastRenderedPageBreak/>
        <w:t>(10) Custom and assembled vehicles that:</w:t>
      </w:r>
    </w:p>
    <w:p w14:paraId="2F667E5A" w14:textId="77777777" w:rsidR="002C25F4" w:rsidRPr="002C25F4" w:rsidRDefault="002C25F4" w:rsidP="002C25F4">
      <w:pPr>
        <w:pStyle w:val="NormalWeb"/>
        <w:rPr>
          <w:color w:val="333333"/>
        </w:rPr>
      </w:pPr>
      <w:r w:rsidRPr="002C25F4">
        <w:rPr>
          <w:color w:val="333333"/>
        </w:rPr>
        <w:t>(a) Will be maintained for occasional transportation, exhibitions, club activities, parades, tours, testing of operation, repair, maintenance and similar uses; and</w:t>
      </w:r>
    </w:p>
    <w:p w14:paraId="0A0A0277" w14:textId="77777777" w:rsidR="002C25F4" w:rsidRPr="002C25F4" w:rsidRDefault="002C25F4" w:rsidP="002C25F4">
      <w:pPr>
        <w:pStyle w:val="NormalWeb"/>
        <w:rPr>
          <w:color w:val="333333"/>
        </w:rPr>
      </w:pPr>
      <w:r w:rsidRPr="002C25F4">
        <w:rPr>
          <w:color w:val="333333"/>
        </w:rPr>
        <w:t>(b) Will not be used for general daily transportation.</w:t>
      </w:r>
    </w:p>
    <w:p w14:paraId="3D0D3273" w14:textId="1625A0E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90" w:author="SAKATA Rachel" w:date="2018-08-16T11:51:00Z">
        <w:r>
          <w:rPr>
            <w:color w:val="333333"/>
          </w:rPr>
          <w:t>, 468A.279</w:t>
        </w:r>
        <w:del w:id="891" w:author="WIND Cory Ann" w:date="2018-08-21T09:40:00Z">
          <w:r w:rsidRPr="002C25F4" w:rsidDel="00197B49">
            <w:rPr>
              <w:color w:val="333333"/>
            </w:rPr>
            <w:delText xml:space="preserve"> </w:delText>
          </w:r>
        </w:del>
      </w:ins>
      <w:del w:id="892" w:author="WIND Cory Ann" w:date="2018-08-21T09:40:00Z">
        <w:r w:rsidRPr="002C25F4" w:rsidDel="00197B49">
          <w:rPr>
            <w:color w:val="333333"/>
          </w:rPr>
          <w:delText xml:space="preserve"> </w:delText>
        </w:r>
      </w:del>
      <w:ins w:id="893"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55277D" w14:textId="77777777" w:rsidR="002C25F4" w:rsidRPr="002C25F4" w:rsidRDefault="00EC6B31" w:rsidP="002C25F4">
      <w:pPr>
        <w:pStyle w:val="NormalWeb"/>
        <w:rPr>
          <w:b/>
          <w:color w:val="auto"/>
        </w:rPr>
      </w:pPr>
      <w:hyperlink r:id="rId43" w:history="1">
        <w:r w:rsidR="002C25F4" w:rsidRPr="002C25F4">
          <w:rPr>
            <w:rStyle w:val="Hyperlink"/>
            <w:b/>
            <w:bCs/>
            <w:color w:val="auto"/>
            <w:u w:val="none"/>
          </w:rPr>
          <w:t>340-257-0070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Non-Methane Organic Gas (NMOG) Exhaust Emission Requirements, Reporting, and Compliance. </w:t>
      </w:r>
    </w:p>
    <w:p w14:paraId="63D8CBB6" w14:textId="77777777" w:rsidR="002C25F4" w:rsidRPr="002C25F4" w:rsidRDefault="002C25F4" w:rsidP="002C25F4">
      <w:pPr>
        <w:pStyle w:val="NormalWeb"/>
        <w:rPr>
          <w:color w:val="333333"/>
        </w:rPr>
      </w:pPr>
      <w:r w:rsidRPr="002C25F4">
        <w:rPr>
          <w:color w:val="333333"/>
        </w:rPr>
        <w:t>(1) Fleet average requirement.</w:t>
      </w:r>
    </w:p>
    <w:p w14:paraId="0F0BF523" w14:textId="77777777" w:rsidR="002C25F4" w:rsidRPr="002C25F4" w:rsidRDefault="002C25F4" w:rsidP="002C25F4">
      <w:pPr>
        <w:pStyle w:val="NormalWeb"/>
        <w:rPr>
          <w:color w:val="333333"/>
        </w:rPr>
      </w:pPr>
      <w:r w:rsidRPr="002C25F4">
        <w:rPr>
          <w:color w:val="333333"/>
        </w:rPr>
        <w:t>(a)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8C80865" w14:textId="77777777" w:rsidR="002C25F4" w:rsidRPr="002C25F4" w:rsidRDefault="002C25F4" w:rsidP="002C25F4">
      <w:pPr>
        <w:pStyle w:val="NormalWeb"/>
        <w:rPr>
          <w:color w:val="333333"/>
        </w:rPr>
      </w:pPr>
      <w:r w:rsidRPr="002C25F4">
        <w:rPr>
          <w:color w:val="333333"/>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0CF6EBE0" w14:textId="77777777" w:rsidR="002C25F4" w:rsidRPr="002C25F4" w:rsidRDefault="002C25F4" w:rsidP="002C25F4">
      <w:pPr>
        <w:pStyle w:val="NormalWeb"/>
        <w:rPr>
          <w:color w:val="333333"/>
        </w:rPr>
      </w:pPr>
      <w:r w:rsidRPr="002C25F4">
        <w:rPr>
          <w:color w:val="333333"/>
        </w:rPr>
        <w:t>(2) Fleet average NMOG and NMOG plus NOx exhaust emission credits and debits.</w:t>
      </w:r>
    </w:p>
    <w:p w14:paraId="77C3BA67" w14:textId="77777777" w:rsidR="002C25F4" w:rsidRPr="002C25F4" w:rsidRDefault="002C25F4" w:rsidP="002C25F4">
      <w:pPr>
        <w:pStyle w:val="NormalWeb"/>
        <w:rPr>
          <w:color w:val="333333"/>
        </w:rPr>
      </w:pPr>
      <w:r w:rsidRPr="002C25F4">
        <w:rPr>
          <w:color w:val="333333"/>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w:t>
      </w:r>
      <w:r w:rsidRPr="002C25F4">
        <w:rPr>
          <w:color w:val="333333"/>
        </w:rPr>
        <w:lastRenderedPageBreak/>
        <w:t>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AD2ECF1" w14:textId="77777777" w:rsidR="002C25F4" w:rsidRPr="002C25F4" w:rsidRDefault="002C25F4" w:rsidP="002C25F4">
      <w:pPr>
        <w:pStyle w:val="NormalWeb"/>
        <w:rPr>
          <w:color w:val="333333"/>
        </w:rPr>
      </w:pPr>
      <w:r w:rsidRPr="002C25F4">
        <w:rPr>
          <w:color w:val="333333"/>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78D8A633" w14:textId="77777777" w:rsidR="002C25F4" w:rsidRPr="002C25F4" w:rsidRDefault="002C25F4" w:rsidP="002C25F4">
      <w:pPr>
        <w:pStyle w:val="NormalWeb"/>
        <w:rPr>
          <w:color w:val="333333"/>
        </w:rPr>
      </w:pPr>
      <w:r w:rsidRPr="002C25F4">
        <w:rPr>
          <w:color w:val="333333"/>
        </w:rPr>
        <w:t>(3) Reporting.</w:t>
      </w:r>
    </w:p>
    <w:p w14:paraId="2A6CEBC3" w14:textId="77777777" w:rsidR="002C25F4" w:rsidRPr="002C25F4" w:rsidRDefault="002C25F4" w:rsidP="002C25F4">
      <w:pPr>
        <w:pStyle w:val="NormalWeb"/>
        <w:rPr>
          <w:color w:val="333333"/>
        </w:rPr>
      </w:pPr>
      <w:r w:rsidRPr="002C25F4">
        <w:rPr>
          <w:color w:val="333333"/>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2F9D6DC9" w14:textId="77777777" w:rsidR="002C25F4" w:rsidRPr="002C25F4" w:rsidRDefault="002C25F4" w:rsidP="002C25F4">
      <w:pPr>
        <w:pStyle w:val="NormalWeb"/>
        <w:rPr>
          <w:color w:val="333333"/>
        </w:rPr>
      </w:pPr>
      <w:r w:rsidRPr="002C25F4">
        <w:rPr>
          <w:color w:val="333333"/>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4589789C" w14:textId="77777777" w:rsidR="002C25F4" w:rsidRPr="002C25F4" w:rsidRDefault="002C25F4" w:rsidP="002C25F4">
      <w:pPr>
        <w:pStyle w:val="NormalWeb"/>
        <w:rPr>
          <w:color w:val="333333"/>
        </w:rPr>
      </w:pPr>
      <w:r w:rsidRPr="002C25F4">
        <w:rPr>
          <w:color w:val="333333"/>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45E4C22D"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1961(c)(3);</w:t>
      </w:r>
    </w:p>
    <w:p w14:paraId="73FA1974"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CAF6090"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4F186408" w14:textId="77777777" w:rsidR="002C25F4" w:rsidRPr="002C25F4" w:rsidRDefault="002C25F4" w:rsidP="002C25F4">
      <w:pPr>
        <w:pStyle w:val="NormalWeb"/>
        <w:rPr>
          <w:color w:val="333333"/>
        </w:rPr>
      </w:pPr>
      <w:r w:rsidRPr="002C25F4">
        <w:rPr>
          <w:color w:val="333333"/>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75C25A13"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1961.2(c)(3);</w:t>
      </w:r>
    </w:p>
    <w:p w14:paraId="3C067C92"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FE5B5A5"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0A765529" w14:textId="77777777" w:rsidR="002C25F4" w:rsidRPr="002C25F4" w:rsidRDefault="002C25F4" w:rsidP="002C25F4">
      <w:pPr>
        <w:pStyle w:val="NormalWeb"/>
        <w:rPr>
          <w:color w:val="333333"/>
        </w:rPr>
      </w:pPr>
      <w:r w:rsidRPr="002C25F4">
        <w:rPr>
          <w:color w:val="333333"/>
        </w:rPr>
        <w:t>(6) For model years 2009 through 2011, manufacturers must submit the Fleet Average Remediation Report, if needed, to DEQ by March 1, 2012. If debits are accrued in all three years, one year of debits must be equalized by the end of the 2012 model year.</w:t>
      </w:r>
    </w:p>
    <w:p w14:paraId="78ADADAE"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9ECD75C" w14:textId="3C9AAFE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94" w:author="SAKATA Rachel" w:date="2018-08-16T11:51:00Z">
        <w:r>
          <w:rPr>
            <w:color w:val="333333"/>
          </w:rPr>
          <w:t>, 468A.279</w:t>
        </w:r>
        <w:del w:id="895" w:author="WIND Cory Ann" w:date="2018-08-21T09:40:00Z">
          <w:r w:rsidRPr="002C25F4" w:rsidDel="00197B49">
            <w:rPr>
              <w:color w:val="333333"/>
            </w:rPr>
            <w:delText xml:space="preserve"> </w:delText>
          </w:r>
        </w:del>
      </w:ins>
      <w:del w:id="896" w:author="WIND Cory Ann" w:date="2018-08-21T09:40:00Z">
        <w:r w:rsidRPr="002C25F4" w:rsidDel="00197B49">
          <w:rPr>
            <w:color w:val="333333"/>
          </w:rPr>
          <w:delText xml:space="preserve"> </w:delText>
        </w:r>
      </w:del>
      <w:ins w:id="897"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E0EB4AB" w14:textId="77777777" w:rsidR="002C25F4" w:rsidRPr="002C25F4" w:rsidRDefault="00EC6B31" w:rsidP="002C25F4">
      <w:pPr>
        <w:pStyle w:val="NormalWeb"/>
        <w:rPr>
          <w:b/>
          <w:color w:val="auto"/>
        </w:rPr>
      </w:pPr>
      <w:hyperlink r:id="rId44" w:history="1">
        <w:r w:rsidR="002C25F4" w:rsidRPr="002C25F4">
          <w:rPr>
            <w:rStyle w:val="Hyperlink"/>
            <w:b/>
            <w:bCs/>
            <w:color w:val="auto"/>
            <w:u w:val="none"/>
          </w:rPr>
          <w:t>340-257-0080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Sales Requirement </w:t>
      </w:r>
    </w:p>
    <w:p w14:paraId="2535F291" w14:textId="77777777" w:rsidR="002C25F4" w:rsidRPr="002C25F4" w:rsidRDefault="002C25F4" w:rsidP="002C25F4">
      <w:pPr>
        <w:pStyle w:val="NormalWeb"/>
        <w:rPr>
          <w:color w:val="333333"/>
        </w:rPr>
      </w:pPr>
      <w:r w:rsidRPr="002C25F4">
        <w:rPr>
          <w:color w:val="333333"/>
        </w:rPr>
        <w:t>(1) Effective model year 2009 through 2017, each manufacturer must comply with the ZEV sales requirement contained in CCR, Title 13, section 1962.1, including early credit and banking provisions.</w:t>
      </w:r>
    </w:p>
    <w:p w14:paraId="21A7747A" w14:textId="77777777" w:rsidR="002C25F4" w:rsidRPr="002C25F4" w:rsidRDefault="002C25F4" w:rsidP="002C25F4">
      <w:pPr>
        <w:pStyle w:val="NormalWeb"/>
        <w:rPr>
          <w:color w:val="333333"/>
        </w:rPr>
      </w:pPr>
      <w:r w:rsidRPr="002C25F4">
        <w:rPr>
          <w:color w:val="333333"/>
        </w:rPr>
        <w:t>(2) Effective model year 2018 and each subsequent model year, each manufacturer must comply with the ZEV sales requirement contained in CCR, Title 13, section 1962.2 including early credit and banking provisions.</w:t>
      </w:r>
    </w:p>
    <w:p w14:paraId="302C30F5"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A5EE92B" w14:textId="155A5582" w:rsidR="002C25F4" w:rsidRPr="002C25F4" w:rsidRDefault="002C25F4" w:rsidP="002C25F4">
      <w:pPr>
        <w:pStyle w:val="NormalWeb"/>
        <w:rPr>
          <w:color w:val="333333"/>
        </w:rPr>
      </w:pPr>
      <w:r w:rsidRPr="002C25F4">
        <w:rPr>
          <w:b/>
          <w:bCs/>
          <w:color w:val="333333"/>
        </w:rPr>
        <w:t>Statutory/Other Authority:</w:t>
      </w:r>
      <w:r w:rsidRPr="002C25F4">
        <w:rPr>
          <w:color w:val="333333"/>
        </w:rPr>
        <w:t> 468A.025, ORS 468.020</w:t>
      </w:r>
      <w:ins w:id="898" w:author="SAKATA Rachel" w:date="2018-08-16T11:50:00Z">
        <w:r>
          <w:rPr>
            <w:color w:val="333333"/>
          </w:rPr>
          <w:t>, 468A.279</w:t>
        </w:r>
        <w:del w:id="899" w:author="WIND Cory Ann" w:date="2018-08-21T09:40:00Z">
          <w:r w:rsidRPr="002C25F4" w:rsidDel="00197B49">
            <w:rPr>
              <w:color w:val="333333"/>
            </w:rPr>
            <w:delText xml:space="preserve"> </w:delText>
          </w:r>
        </w:del>
      </w:ins>
      <w:del w:id="900" w:author="WIND Cory Ann" w:date="2018-08-21T09:40:00Z">
        <w:r w:rsidRPr="002C25F4" w:rsidDel="00197B49">
          <w:rPr>
            <w:color w:val="333333"/>
          </w:rPr>
          <w:delText xml:space="preserve"> </w:delText>
        </w:r>
      </w:del>
      <w:ins w:id="901"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r>
      <w:hyperlink r:id="rId45" w:history="1">
        <w:r w:rsidRPr="002C25F4">
          <w:rPr>
            <w:rStyle w:val="Hyperlink"/>
            <w:color w:val="auto"/>
            <w:u w:val="none"/>
          </w:rPr>
          <w:t>DEQ 172-2018, minor correction filed 04/16/2018, effective 04/16/2018</w:t>
        </w:r>
      </w:hyperlink>
      <w:r w:rsidRPr="002C25F4">
        <w:rPr>
          <w:color w:val="auto"/>
        </w:rPr>
        <w:br/>
        <w:t>DEQ 13-2013, f. &amp; cert. ef. 12-19-13</w:t>
      </w:r>
      <w:r w:rsidRPr="002C25F4">
        <w:rPr>
          <w:color w:val="333333"/>
        </w:rPr>
        <w:br/>
        <w:t>DEQ 6-2006, f. &amp; cert. ef. 6-29-06</w:t>
      </w:r>
      <w:r w:rsidRPr="002C25F4">
        <w:rPr>
          <w:color w:val="333333"/>
        </w:rPr>
        <w:br/>
        <w:t>DEQ 10-2005(Temp), f. 12-27-05, cert. ef. 1-1-06 thru 6-30-06</w:t>
      </w:r>
    </w:p>
    <w:p w14:paraId="1623D903" w14:textId="77777777" w:rsidR="002C25F4" w:rsidRPr="002C25F4" w:rsidRDefault="00EC6B31" w:rsidP="002C25F4">
      <w:pPr>
        <w:pStyle w:val="NormalWeb"/>
        <w:rPr>
          <w:b/>
          <w:color w:val="auto"/>
        </w:rPr>
      </w:pPr>
      <w:hyperlink r:id="rId46" w:history="1">
        <w:r w:rsidR="002C25F4" w:rsidRPr="002C25F4">
          <w:rPr>
            <w:rStyle w:val="Hyperlink"/>
            <w:b/>
            <w:bCs/>
            <w:color w:val="auto"/>
            <w:u w:val="none"/>
          </w:rPr>
          <w:t>340-257-0090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Credit Bank and Reporting </w:t>
      </w:r>
    </w:p>
    <w:p w14:paraId="7848F904" w14:textId="5366927A" w:rsidR="002C25F4" w:rsidRPr="002C25F4" w:rsidRDefault="002C25F4" w:rsidP="002C25F4">
      <w:pPr>
        <w:pStyle w:val="NormalWeb"/>
        <w:rPr>
          <w:color w:val="333333"/>
        </w:rPr>
      </w:pPr>
      <w:r w:rsidRPr="002C25F4">
        <w:rPr>
          <w:color w:val="333333"/>
        </w:rPr>
        <w:t xml:space="preserve">(1) Beginning model year 2009, each intermediate volume and large volume manufacturer of ZEVs, ATPZEVs, </w:t>
      </w:r>
      <w:del w:id="902" w:author="SAKATA Rachel" w:date="2018-08-16T12:50:00Z">
        <w:r w:rsidRPr="002C25F4" w:rsidDel="008A632C">
          <w:rPr>
            <w:color w:val="333333"/>
          </w:rPr>
          <w:delText xml:space="preserve">and </w:delText>
        </w:r>
      </w:del>
      <w:r w:rsidRPr="002C25F4">
        <w:rPr>
          <w:color w:val="333333"/>
        </w:rPr>
        <w:t>PZEVs</w:t>
      </w:r>
      <w:ins w:id="903" w:author="SAKATA Rachel" w:date="2018-08-16T12:50:00Z">
        <w:r w:rsidR="008A632C">
          <w:rPr>
            <w:color w:val="333333"/>
          </w:rPr>
          <w:t>, and TZEVs</w:t>
        </w:r>
      </w:ins>
      <w:r w:rsidRPr="002C25F4">
        <w:rPr>
          <w:color w:val="333333"/>
        </w:rPr>
        <w:t xml:space="preserve"> may open an account in the ZEV Credit Bank operated by DEQ.</w:t>
      </w:r>
    </w:p>
    <w:p w14:paraId="2285FFBF" w14:textId="77777777" w:rsidR="002C25F4" w:rsidRPr="002C25F4" w:rsidRDefault="002C25F4" w:rsidP="002C25F4">
      <w:pPr>
        <w:pStyle w:val="NormalWeb"/>
        <w:rPr>
          <w:color w:val="333333"/>
        </w:rPr>
      </w:pPr>
      <w:r w:rsidRPr="002C25F4">
        <w:rPr>
          <w:color w:val="333333"/>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9B10E71" w14:textId="77777777" w:rsidR="002C25F4" w:rsidRPr="002C25F4" w:rsidRDefault="002C25F4" w:rsidP="002C25F4">
      <w:pPr>
        <w:pStyle w:val="NormalWeb"/>
        <w:rPr>
          <w:color w:val="333333"/>
        </w:rPr>
      </w:pPr>
      <w:r w:rsidRPr="002C25F4">
        <w:rPr>
          <w:color w:val="333333"/>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6883C689" w14:textId="77777777" w:rsidR="002C25F4" w:rsidRPr="002C25F4" w:rsidRDefault="002C25F4" w:rsidP="002C25F4">
      <w:pPr>
        <w:pStyle w:val="NormalWeb"/>
        <w:rPr>
          <w:color w:val="333333"/>
        </w:rPr>
      </w:pPr>
      <w:r w:rsidRPr="002C25F4">
        <w:rPr>
          <w:color w:val="333333"/>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646C88" w14:textId="77777777" w:rsidR="002C25F4" w:rsidRPr="002C25F4" w:rsidRDefault="002C25F4" w:rsidP="002C25F4">
      <w:pPr>
        <w:pStyle w:val="NormalWeb"/>
        <w:rPr>
          <w:color w:val="333333"/>
        </w:rPr>
      </w:pPr>
      <w:r w:rsidRPr="002C25F4">
        <w:rPr>
          <w:color w:val="333333"/>
        </w:rPr>
        <w:t>(5) To deposit credits into the ZEV Credit Bank, a manufacturer must submit a Notice of Credit Generation to DEQ. The Notice of Generation must include the following:</w:t>
      </w:r>
    </w:p>
    <w:p w14:paraId="01A4736E" w14:textId="77777777" w:rsidR="002C25F4" w:rsidRPr="002C25F4" w:rsidRDefault="002C25F4" w:rsidP="002C25F4">
      <w:pPr>
        <w:pStyle w:val="NormalWeb"/>
        <w:rPr>
          <w:color w:val="333333"/>
        </w:rPr>
      </w:pPr>
      <w:r w:rsidRPr="002C25F4">
        <w:rPr>
          <w:color w:val="333333"/>
        </w:rPr>
        <w:t>(a) For ZEVs delivered for sale in Oregon:</w:t>
      </w:r>
    </w:p>
    <w:p w14:paraId="1CECE428" w14:textId="77777777" w:rsidR="002C25F4" w:rsidRPr="002C25F4" w:rsidRDefault="002C25F4" w:rsidP="002C25F4">
      <w:pPr>
        <w:pStyle w:val="NormalWeb"/>
        <w:rPr>
          <w:color w:val="333333"/>
        </w:rPr>
      </w:pPr>
      <w:r w:rsidRPr="002C25F4">
        <w:rPr>
          <w:color w:val="333333"/>
        </w:rPr>
        <w:t>(A) Manufacturer's ZEV Credit Bank account identifier;</w:t>
      </w:r>
    </w:p>
    <w:p w14:paraId="46F997EA" w14:textId="77777777" w:rsidR="002C25F4" w:rsidRPr="002C25F4" w:rsidRDefault="002C25F4" w:rsidP="002C25F4">
      <w:pPr>
        <w:pStyle w:val="NormalWeb"/>
        <w:rPr>
          <w:color w:val="333333"/>
        </w:rPr>
      </w:pPr>
      <w:r w:rsidRPr="002C25F4">
        <w:rPr>
          <w:color w:val="333333"/>
        </w:rPr>
        <w:t>(B) Model year of vehicle qualifying for credit;</w:t>
      </w:r>
    </w:p>
    <w:p w14:paraId="7045D8FD" w14:textId="77777777" w:rsidR="002C25F4" w:rsidRPr="002C25F4" w:rsidRDefault="002C25F4" w:rsidP="002C25F4">
      <w:pPr>
        <w:pStyle w:val="NormalWeb"/>
        <w:rPr>
          <w:color w:val="333333"/>
        </w:rPr>
      </w:pPr>
      <w:r w:rsidRPr="002C25F4">
        <w:rPr>
          <w:color w:val="333333"/>
        </w:rPr>
        <w:t>(C) CARB Executive Order number;</w:t>
      </w:r>
    </w:p>
    <w:p w14:paraId="42A25680" w14:textId="77777777" w:rsidR="002C25F4" w:rsidRPr="002C25F4" w:rsidRDefault="002C25F4" w:rsidP="002C25F4">
      <w:pPr>
        <w:pStyle w:val="NormalWeb"/>
        <w:rPr>
          <w:color w:val="333333"/>
        </w:rPr>
      </w:pPr>
      <w:r w:rsidRPr="002C25F4">
        <w:rPr>
          <w:color w:val="333333"/>
        </w:rPr>
        <w:t>(D) ZEV Tier type (NEV, 0, I, II, III for California, III for Section 177 states);</w:t>
      </w:r>
    </w:p>
    <w:p w14:paraId="68DD3840" w14:textId="77777777" w:rsidR="002C25F4" w:rsidRPr="002C25F4" w:rsidRDefault="002C25F4" w:rsidP="002C25F4">
      <w:pPr>
        <w:pStyle w:val="NormalWeb"/>
        <w:rPr>
          <w:color w:val="333333"/>
        </w:rPr>
      </w:pPr>
      <w:r w:rsidRPr="002C25F4">
        <w:rPr>
          <w:color w:val="333333"/>
        </w:rPr>
        <w:t>(E) Vehicle identification number; and</w:t>
      </w:r>
    </w:p>
    <w:p w14:paraId="09C3E198" w14:textId="77777777" w:rsidR="002C25F4" w:rsidRPr="002C25F4" w:rsidRDefault="002C25F4" w:rsidP="002C25F4">
      <w:pPr>
        <w:pStyle w:val="NormalWeb"/>
        <w:rPr>
          <w:color w:val="333333"/>
        </w:rPr>
      </w:pPr>
      <w:r w:rsidRPr="002C25F4">
        <w:rPr>
          <w:color w:val="333333"/>
        </w:rPr>
        <w:t>(F) Date the vehicle was delivered for sale in Oregon.</w:t>
      </w:r>
    </w:p>
    <w:p w14:paraId="3AB23EBD" w14:textId="77777777" w:rsidR="002C25F4" w:rsidRPr="002C25F4" w:rsidRDefault="002C25F4" w:rsidP="002C25F4">
      <w:pPr>
        <w:pStyle w:val="NormalWeb"/>
        <w:rPr>
          <w:color w:val="333333"/>
        </w:rPr>
      </w:pPr>
      <w:r w:rsidRPr="002C25F4">
        <w:rPr>
          <w:color w:val="333333"/>
        </w:rPr>
        <w:lastRenderedPageBreak/>
        <w:t>(b) For ZEVs placed in service in Oregon, all information listed under subsection (6)(a) of this rule, plus the following:</w:t>
      </w:r>
    </w:p>
    <w:p w14:paraId="631DAD2D" w14:textId="77777777" w:rsidR="002C25F4" w:rsidRPr="002C25F4" w:rsidRDefault="002C25F4" w:rsidP="002C25F4">
      <w:pPr>
        <w:pStyle w:val="NormalWeb"/>
        <w:rPr>
          <w:color w:val="333333"/>
        </w:rPr>
      </w:pPr>
      <w:r w:rsidRPr="002C25F4">
        <w:rPr>
          <w:color w:val="333333"/>
        </w:rPr>
        <w:t>(A) Date the vehicle was placed in service, and</w:t>
      </w:r>
    </w:p>
    <w:p w14:paraId="0489935C" w14:textId="77777777" w:rsidR="002C25F4" w:rsidRPr="002C25F4" w:rsidRDefault="002C25F4" w:rsidP="002C25F4">
      <w:pPr>
        <w:pStyle w:val="NormalWeb"/>
        <w:rPr>
          <w:color w:val="333333"/>
        </w:rPr>
      </w:pPr>
      <w:r w:rsidRPr="002C25F4">
        <w:rPr>
          <w:color w:val="333333"/>
        </w:rPr>
        <w:t>(B) Whether the vehicle was placed in service with an option to purchase or lease the vehicle.</w:t>
      </w:r>
    </w:p>
    <w:p w14:paraId="2CE6D523" w14:textId="77777777" w:rsidR="002C25F4" w:rsidRPr="002C25F4" w:rsidRDefault="002C25F4" w:rsidP="002C25F4">
      <w:pPr>
        <w:pStyle w:val="NormalWeb"/>
        <w:rPr>
          <w:color w:val="333333"/>
        </w:rPr>
      </w:pPr>
      <w:r w:rsidRPr="002C25F4">
        <w:rPr>
          <w:color w:val="333333"/>
        </w:rPr>
        <w:t>(c) For ATPZEVs and PZEVs delivered for sale in Oregon:</w:t>
      </w:r>
    </w:p>
    <w:p w14:paraId="2E8B79B5" w14:textId="77777777" w:rsidR="002C25F4" w:rsidRPr="002C25F4" w:rsidRDefault="002C25F4" w:rsidP="002C25F4">
      <w:pPr>
        <w:pStyle w:val="NormalWeb"/>
        <w:rPr>
          <w:color w:val="333333"/>
        </w:rPr>
      </w:pPr>
      <w:r w:rsidRPr="002C25F4">
        <w:rPr>
          <w:color w:val="333333"/>
        </w:rPr>
        <w:t>(A) Vehicle certification class (ATPZEV or PZEV);</w:t>
      </w:r>
    </w:p>
    <w:p w14:paraId="37C8CE00" w14:textId="77777777" w:rsidR="002C25F4" w:rsidRPr="002C25F4" w:rsidRDefault="002C25F4" w:rsidP="002C25F4">
      <w:pPr>
        <w:pStyle w:val="NormalWeb"/>
        <w:rPr>
          <w:color w:val="333333"/>
        </w:rPr>
      </w:pPr>
      <w:r w:rsidRPr="002C25F4">
        <w:rPr>
          <w:color w:val="333333"/>
        </w:rPr>
        <w:t>(B) Manufacturer's ZEV Credit Bank account identification;</w:t>
      </w:r>
    </w:p>
    <w:p w14:paraId="2D93A726" w14:textId="77777777" w:rsidR="002C25F4" w:rsidRPr="002C25F4" w:rsidRDefault="002C25F4" w:rsidP="002C25F4">
      <w:pPr>
        <w:pStyle w:val="NormalWeb"/>
        <w:rPr>
          <w:color w:val="333333"/>
        </w:rPr>
      </w:pPr>
      <w:r w:rsidRPr="002C25F4">
        <w:rPr>
          <w:color w:val="333333"/>
        </w:rPr>
        <w:t>(C) Model year of vehicle(s);</w:t>
      </w:r>
    </w:p>
    <w:p w14:paraId="14802BC8" w14:textId="77777777" w:rsidR="002C25F4" w:rsidRPr="002C25F4" w:rsidRDefault="002C25F4" w:rsidP="002C25F4">
      <w:pPr>
        <w:pStyle w:val="NormalWeb"/>
        <w:rPr>
          <w:color w:val="333333"/>
        </w:rPr>
      </w:pPr>
      <w:r w:rsidRPr="002C25F4">
        <w:rPr>
          <w:color w:val="333333"/>
        </w:rPr>
        <w:t>(D) For ATPZEVs, the Federal test group;</w:t>
      </w:r>
    </w:p>
    <w:p w14:paraId="141C5C5E" w14:textId="77777777" w:rsidR="002C25F4" w:rsidRPr="002C25F4" w:rsidRDefault="002C25F4" w:rsidP="002C25F4">
      <w:pPr>
        <w:pStyle w:val="NormalWeb"/>
        <w:rPr>
          <w:color w:val="333333"/>
        </w:rPr>
      </w:pPr>
      <w:r w:rsidRPr="002C25F4">
        <w:rPr>
          <w:color w:val="333333"/>
        </w:rPr>
        <w:t>(E) The CARB Executive Order number;</w:t>
      </w:r>
    </w:p>
    <w:p w14:paraId="2C1C65EA" w14:textId="77777777" w:rsidR="008A632C" w:rsidRDefault="002C25F4" w:rsidP="002C25F4">
      <w:pPr>
        <w:pStyle w:val="NormalWeb"/>
        <w:rPr>
          <w:ins w:id="904" w:author="SAKATA Rachel" w:date="2018-08-16T12:51:00Z"/>
          <w:color w:val="333333"/>
        </w:rPr>
      </w:pPr>
      <w:r w:rsidRPr="002C25F4">
        <w:rPr>
          <w:color w:val="333333"/>
        </w:rPr>
        <w:t xml:space="preserve">(F) Number of vehicles delivered; </w:t>
      </w:r>
    </w:p>
    <w:p w14:paraId="7888BE96" w14:textId="77777777" w:rsidR="008A632C" w:rsidRDefault="008A632C" w:rsidP="002C25F4">
      <w:pPr>
        <w:pStyle w:val="NormalWeb"/>
        <w:rPr>
          <w:ins w:id="905" w:author="SAKATA Rachel" w:date="2018-08-16T12:52:00Z"/>
          <w:color w:val="333333"/>
        </w:rPr>
      </w:pPr>
      <w:ins w:id="906" w:author="SAKATA Rachel" w:date="2018-08-16T12:51:00Z">
        <w:r>
          <w:rPr>
            <w:color w:val="333333"/>
          </w:rPr>
          <w:t xml:space="preserve">(d) For TZEVs </w:t>
        </w:r>
      </w:ins>
      <w:ins w:id="907" w:author="SAKATA Rachel" w:date="2018-08-16T12:52:00Z">
        <w:r>
          <w:rPr>
            <w:color w:val="333333"/>
          </w:rPr>
          <w:t>delivered for sale in Oregon:</w:t>
        </w:r>
      </w:ins>
    </w:p>
    <w:p w14:paraId="3CD64C56" w14:textId="77777777" w:rsidR="008A632C" w:rsidRPr="002C25F4" w:rsidRDefault="008A632C" w:rsidP="008A632C">
      <w:pPr>
        <w:pStyle w:val="NormalWeb"/>
        <w:rPr>
          <w:ins w:id="908" w:author="SAKATA Rachel" w:date="2018-08-16T12:52:00Z"/>
          <w:color w:val="333333"/>
        </w:rPr>
      </w:pPr>
      <w:ins w:id="909" w:author="SAKATA Rachel" w:date="2018-08-16T12:52:00Z">
        <w:r w:rsidRPr="002C25F4">
          <w:rPr>
            <w:color w:val="333333"/>
          </w:rPr>
          <w:t>(A) Manufacturer's ZEV Credit Bank account identifier;</w:t>
        </w:r>
      </w:ins>
    </w:p>
    <w:p w14:paraId="043B4D65" w14:textId="77777777" w:rsidR="008A632C" w:rsidRPr="002C25F4" w:rsidRDefault="008A632C" w:rsidP="008A632C">
      <w:pPr>
        <w:pStyle w:val="NormalWeb"/>
        <w:rPr>
          <w:ins w:id="910" w:author="SAKATA Rachel" w:date="2018-08-16T12:52:00Z"/>
          <w:color w:val="333333"/>
        </w:rPr>
      </w:pPr>
      <w:ins w:id="911" w:author="SAKATA Rachel" w:date="2018-08-16T12:52:00Z">
        <w:r w:rsidRPr="002C25F4">
          <w:rPr>
            <w:color w:val="333333"/>
          </w:rPr>
          <w:t>(B) Model year of vehicle qualifying for credit;</w:t>
        </w:r>
      </w:ins>
    </w:p>
    <w:p w14:paraId="7214E079" w14:textId="77777777" w:rsidR="008A632C" w:rsidRPr="002C25F4" w:rsidRDefault="008A632C" w:rsidP="008A632C">
      <w:pPr>
        <w:pStyle w:val="NormalWeb"/>
        <w:rPr>
          <w:ins w:id="912" w:author="SAKATA Rachel" w:date="2018-08-16T12:52:00Z"/>
          <w:color w:val="333333"/>
        </w:rPr>
      </w:pPr>
      <w:ins w:id="913" w:author="SAKATA Rachel" w:date="2018-08-16T12:52:00Z">
        <w:r w:rsidRPr="002C25F4">
          <w:rPr>
            <w:color w:val="333333"/>
          </w:rPr>
          <w:t>(C) CARB Executive Order number;</w:t>
        </w:r>
      </w:ins>
    </w:p>
    <w:p w14:paraId="1F104B48" w14:textId="07A6BAA9" w:rsidR="002C25F4" w:rsidRPr="002C25F4" w:rsidRDefault="008A632C" w:rsidP="002C25F4">
      <w:pPr>
        <w:pStyle w:val="NormalWeb"/>
        <w:rPr>
          <w:color w:val="333333"/>
        </w:rPr>
      </w:pPr>
      <w:ins w:id="914" w:author="SAKATA Rachel" w:date="2018-08-16T12:52:00Z">
        <w:r w:rsidRPr="002C25F4">
          <w:rPr>
            <w:color w:val="333333"/>
          </w:rPr>
          <w:t xml:space="preserve">(D) </w:t>
        </w:r>
      </w:ins>
      <w:ins w:id="915" w:author="SAKATA Rachel" w:date="2018-08-16T13:01:00Z">
        <w:r w:rsidR="008D43D7" w:rsidRPr="002C25F4">
          <w:rPr>
            <w:color w:val="333333"/>
          </w:rPr>
          <w:t>Number of vehicles delivered</w:t>
        </w:r>
        <w:r w:rsidR="008D43D7">
          <w:rPr>
            <w:color w:val="333333"/>
          </w:rPr>
          <w:t>; and</w:t>
        </w:r>
      </w:ins>
      <w:del w:id="916" w:author="SAKATA Rachel" w:date="2018-08-16T12:51:00Z">
        <w:r w:rsidR="002C25F4" w:rsidRPr="002C25F4" w:rsidDel="008A632C">
          <w:rPr>
            <w:color w:val="333333"/>
          </w:rPr>
          <w:delText>and</w:delText>
        </w:r>
      </w:del>
    </w:p>
    <w:p w14:paraId="4F24C76C" w14:textId="77777777" w:rsidR="002C25F4" w:rsidRPr="002C25F4" w:rsidRDefault="002C25F4" w:rsidP="002C25F4">
      <w:pPr>
        <w:pStyle w:val="NormalWeb"/>
        <w:rPr>
          <w:color w:val="333333"/>
        </w:rPr>
      </w:pPr>
      <w:r w:rsidRPr="002C25F4">
        <w:rPr>
          <w:color w:val="333333"/>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0351E6" w14:textId="77777777" w:rsidR="002C25F4" w:rsidRPr="002C25F4" w:rsidRDefault="002C25F4" w:rsidP="002C25F4">
      <w:pPr>
        <w:pStyle w:val="NormalWeb"/>
        <w:rPr>
          <w:color w:val="333333"/>
        </w:rPr>
      </w:pPr>
      <w:r w:rsidRPr="002C25F4">
        <w:rPr>
          <w:color w:val="333333"/>
        </w:rPr>
        <w:t>(7) A vehicle equivalent credit does not constitute or convey a property right.</w:t>
      </w:r>
    </w:p>
    <w:p w14:paraId="0769D254" w14:textId="77777777" w:rsidR="002C25F4" w:rsidRPr="002C25F4" w:rsidRDefault="002C25F4" w:rsidP="002C25F4">
      <w:pPr>
        <w:pStyle w:val="NormalWeb"/>
        <w:rPr>
          <w:color w:val="333333"/>
        </w:rPr>
      </w:pPr>
      <w:r w:rsidRPr="002C25F4">
        <w:rPr>
          <w:color w:val="333333"/>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1B697F7" w14:textId="77777777" w:rsidR="002C25F4" w:rsidRPr="002C25F4" w:rsidRDefault="002C25F4" w:rsidP="002C25F4">
      <w:pPr>
        <w:pStyle w:val="NormalWeb"/>
        <w:rPr>
          <w:color w:val="333333"/>
        </w:rPr>
      </w:pPr>
      <w:r w:rsidRPr="002C25F4">
        <w:rPr>
          <w:color w:val="333333"/>
        </w:rPr>
        <w:lastRenderedPageBreak/>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54F0A217" w14:textId="77777777" w:rsidR="002C25F4" w:rsidRPr="002C25F4" w:rsidRDefault="002C25F4" w:rsidP="002C25F4">
      <w:pPr>
        <w:pStyle w:val="NormalWeb"/>
        <w:rPr>
          <w:color w:val="333333"/>
        </w:rPr>
      </w:pPr>
      <w:r w:rsidRPr="002C25F4">
        <w:rPr>
          <w:color w:val="333333"/>
        </w:rPr>
        <w:t>(10) Each manufacturer with a ZEV Credit Bank account under this rule must report to the Department the following information:</w:t>
      </w:r>
    </w:p>
    <w:p w14:paraId="2E873183" w14:textId="77777777" w:rsidR="002C25F4" w:rsidRPr="002C25F4" w:rsidRDefault="002C25F4" w:rsidP="002C25F4">
      <w:pPr>
        <w:pStyle w:val="NormalWeb"/>
        <w:rPr>
          <w:color w:val="333333"/>
        </w:rPr>
      </w:pPr>
      <w:r w:rsidRPr="002C25F4">
        <w:rPr>
          <w:color w:val="333333"/>
        </w:rPr>
        <w:t>(a) By May 1, 2009, the total number of PC and LDT1 vehicles produced and delivered for sale in Oregon and California for 2003 through 2005 model years; or</w:t>
      </w:r>
    </w:p>
    <w:p w14:paraId="13834150" w14:textId="77777777" w:rsidR="002C25F4" w:rsidRPr="002C25F4" w:rsidRDefault="002C25F4" w:rsidP="002C25F4">
      <w:pPr>
        <w:pStyle w:val="NormalWeb"/>
        <w:rPr>
          <w:color w:val="333333"/>
        </w:rPr>
      </w:pPr>
      <w:r w:rsidRPr="002C25F4">
        <w:rPr>
          <w:color w:val="333333"/>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2D6D61EC" w14:textId="77777777" w:rsidR="002C25F4" w:rsidRPr="002C25F4" w:rsidRDefault="002C25F4" w:rsidP="002C25F4">
      <w:pPr>
        <w:pStyle w:val="NormalWeb"/>
        <w:rPr>
          <w:color w:val="333333"/>
        </w:rPr>
      </w:pPr>
      <w:r w:rsidRPr="002C25F4">
        <w:rPr>
          <w:color w:val="333333"/>
        </w:rPr>
        <w:t>(c) By May 1, 2009, provide the Department with the total number of banked California credits after all 2008 model year and earlier obligations have been met.</w:t>
      </w:r>
    </w:p>
    <w:p w14:paraId="585255A0" w14:textId="77777777" w:rsidR="002C25F4" w:rsidRPr="002C25F4" w:rsidRDefault="002C25F4" w:rsidP="002C25F4">
      <w:pPr>
        <w:pStyle w:val="NormalWeb"/>
        <w:rPr>
          <w:color w:val="333333"/>
        </w:rPr>
      </w:pPr>
      <w:r w:rsidRPr="002C25F4">
        <w:rPr>
          <w:color w:val="333333"/>
        </w:rPr>
        <w:t>(11) A manufacturer electing to deposit credits under section (9) of this rule must offer for sale in Oregon in model years 2009 through 2011 any PZEV, ATPZEV or ZEV, except Type III ZEVs, that it offers for sale in California during the same period.</w:t>
      </w:r>
    </w:p>
    <w:p w14:paraId="69ABD27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7FB6C672" w14:textId="458F1EFD"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17" w:author="SAKATA Rachel" w:date="2018-08-16T11:50:00Z">
        <w:r>
          <w:rPr>
            <w:color w:val="333333"/>
          </w:rPr>
          <w:t>, 468A.279</w:t>
        </w:r>
        <w:del w:id="918" w:author="WIND Cory Ann" w:date="2018-08-21T09:40:00Z">
          <w:r w:rsidRPr="002C25F4" w:rsidDel="00197B49">
            <w:rPr>
              <w:color w:val="333333"/>
            </w:rPr>
            <w:delText xml:space="preserve"> </w:delText>
          </w:r>
        </w:del>
      </w:ins>
      <w:del w:id="919" w:author="WIND Cory Ann" w:date="2018-08-21T09:40:00Z">
        <w:r w:rsidRPr="002C25F4" w:rsidDel="00197B49">
          <w:rPr>
            <w:color w:val="333333"/>
          </w:rPr>
          <w:delText xml:space="preserve"> </w:delText>
        </w:r>
      </w:del>
      <w:ins w:id="920"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r>
      <w:hyperlink r:id="rId47" w:history="1">
        <w:r w:rsidRPr="002C25F4">
          <w:rPr>
            <w:rStyle w:val="Hyperlink"/>
            <w:color w:val="auto"/>
            <w:u w:val="none"/>
          </w:rPr>
          <w:t>DEQ 173-2018, minor correction filed 04/16/2018, effective 04/16/2018</w:t>
        </w:r>
      </w:hyperlink>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21E7F6BB" w14:textId="77777777" w:rsidR="002C25F4" w:rsidRPr="002C25F4" w:rsidRDefault="00EC6B31" w:rsidP="002C25F4">
      <w:pPr>
        <w:pStyle w:val="NormalWeb"/>
        <w:rPr>
          <w:b/>
          <w:color w:val="auto"/>
        </w:rPr>
      </w:pPr>
      <w:hyperlink r:id="rId48" w:history="1">
        <w:r w:rsidR="002C25F4" w:rsidRPr="002C25F4">
          <w:rPr>
            <w:rStyle w:val="Hyperlink"/>
            <w:b/>
            <w:bCs/>
            <w:color w:val="auto"/>
            <w:u w:val="none"/>
          </w:rPr>
          <w:t>340-257-0100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Greenhouse Gas Exhaust Emission Requirements, Reporting and Compliance </w:t>
      </w:r>
    </w:p>
    <w:p w14:paraId="5AF12C63" w14:textId="77777777" w:rsidR="002C25F4" w:rsidRPr="002C25F4" w:rsidRDefault="002C25F4" w:rsidP="002C25F4">
      <w:pPr>
        <w:pStyle w:val="NormalWeb"/>
        <w:rPr>
          <w:color w:val="333333"/>
        </w:rPr>
      </w:pPr>
      <w:r w:rsidRPr="002C25F4">
        <w:rPr>
          <w:color w:val="333333"/>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7140C49A" w14:textId="77777777" w:rsidR="002C25F4" w:rsidRPr="002C25F4" w:rsidRDefault="002C25F4" w:rsidP="002C25F4">
      <w:pPr>
        <w:pStyle w:val="NormalWeb"/>
        <w:rPr>
          <w:color w:val="333333"/>
        </w:rPr>
      </w:pPr>
      <w:r w:rsidRPr="002C25F4">
        <w:rPr>
          <w:color w:val="333333"/>
        </w:rPr>
        <w:lastRenderedPageBreak/>
        <w:t>(2) Requirements for Large Volume Manufacturers. The fleet average greenhouse gas exhaust emission standards for passenger cars, light-duty trucks, and medium-duty passenger vehicles produced and delivered for sale in the State of Oregon by a large volume manufacturer for each 2009 and subsequent model year are established in CCR, Title 13, section 1961.1 and 1961.3.</w:t>
      </w:r>
    </w:p>
    <w:p w14:paraId="5CC344B3" w14:textId="77777777" w:rsidR="002C25F4" w:rsidRPr="002C25F4" w:rsidRDefault="002C25F4" w:rsidP="002C25F4">
      <w:pPr>
        <w:pStyle w:val="NormalWeb"/>
        <w:rPr>
          <w:color w:val="333333"/>
        </w:rPr>
      </w:pPr>
      <w:r w:rsidRPr="002C25F4">
        <w:rPr>
          <w:color w:val="333333"/>
        </w:rPr>
        <w:t>(3) Requirements for Small, Intermediate, and Independent Manufacturers. The fleet average greenhouse gas exhaust emission requirements for passenger cars, light-duty trucks, and 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4A2F7180" w14:textId="77777777" w:rsidR="002C25F4" w:rsidRPr="002C25F4" w:rsidRDefault="002C25F4" w:rsidP="002C25F4">
      <w:pPr>
        <w:pStyle w:val="NormalWeb"/>
        <w:rPr>
          <w:color w:val="333333"/>
        </w:rPr>
      </w:pPr>
      <w:r w:rsidRPr="002C25F4">
        <w:rPr>
          <w:color w:val="333333"/>
        </w:rPr>
        <w:t>(4) Greenhouse gas emission credits and debits. Greenhouse gas credits and debits may be accrued and used based on each manufacturer's sale of vehicles in Oregon in accordance with CCR, Title 13, section 1961.1 and 1961.3.</w:t>
      </w:r>
    </w:p>
    <w:p w14:paraId="1922199D" w14:textId="77777777" w:rsidR="002C25F4" w:rsidRPr="002C25F4" w:rsidRDefault="002C25F4" w:rsidP="002C25F4">
      <w:pPr>
        <w:pStyle w:val="NormalWeb"/>
        <w:rPr>
          <w:color w:val="333333"/>
        </w:rPr>
      </w:pPr>
      <w:r w:rsidRPr="002C25F4">
        <w:rPr>
          <w:color w:val="333333"/>
        </w:rPr>
        <w:t>(5) Optional alternative compliance with greenhouse gas emission standards. Greenhouse gas vehicle test groups that are certified pursuant to CCR, Title 13, section 1961.1(a)(1)(B)2.a in the State of California may receive equivalent credit if delivered for sale and use in the State of Oregon.</w:t>
      </w:r>
    </w:p>
    <w:p w14:paraId="4C3D54E8" w14:textId="77777777" w:rsidR="002C25F4" w:rsidRPr="002C25F4" w:rsidRDefault="002C25F4" w:rsidP="002C25F4">
      <w:pPr>
        <w:pStyle w:val="NormalWeb"/>
        <w:rPr>
          <w:color w:val="333333"/>
        </w:rPr>
      </w:pPr>
      <w:r w:rsidRPr="002C25F4">
        <w:rPr>
          <w:color w:val="333333"/>
        </w:rPr>
        <w:t>(6) Alternative compliance credit. A manufacturer must submit to the Department the data set forth in CCR, Title 13, section 1961.1(a)(1)(B)2.a.i for Oregon-specific sale and use in order to receive the credit identified in (5) above.</w:t>
      </w:r>
    </w:p>
    <w:p w14:paraId="67EF1CF3" w14:textId="77777777" w:rsidR="002C25F4" w:rsidRPr="002C25F4" w:rsidRDefault="002C25F4" w:rsidP="002C25F4">
      <w:pPr>
        <w:pStyle w:val="NormalWeb"/>
        <w:rPr>
          <w:color w:val="333333"/>
        </w:rPr>
      </w:pPr>
      <w:r w:rsidRPr="002C25F4">
        <w:rPr>
          <w:color w:val="333333"/>
        </w:rPr>
        <w:t>(7) Reporting on greenhouse gas requirements. Effective model year 2009 and for each model year thereafter, each manufacturer must report to the Department by May 1, end-of-model year data that calculates the fleet average greenhouse gas emissions for the model year just ended. The report must include the number of greenhouse gas vehicle test groups, delineated by model type, certified pursuant to CCR, Title 13, section 1961.1 or 1961.3 as appropriate. The report must follow the procedures in CCR, Title 13, section 1961.1 or 1961.3 and be in the same format used to report such information to the California Air Resources Board.</w:t>
      </w:r>
    </w:p>
    <w:p w14:paraId="5B3679DB" w14:textId="77777777" w:rsidR="002C25F4" w:rsidRPr="002C25F4" w:rsidRDefault="002C25F4" w:rsidP="002C25F4">
      <w:pPr>
        <w:pStyle w:val="NormalWeb"/>
        <w:rPr>
          <w:color w:val="333333"/>
        </w:rPr>
      </w:pPr>
      <w:r w:rsidRPr="002C25F4">
        <w:rPr>
          <w:color w:val="333333"/>
        </w:rPr>
        <w:t>(8)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the Department within 60 days a Fleet Average Remediation Report. The Fleet Average Remediation Report must:</w:t>
      </w:r>
    </w:p>
    <w:p w14:paraId="53EDAFC2" w14:textId="77777777" w:rsidR="002C25F4" w:rsidRPr="002C25F4" w:rsidRDefault="002C25F4" w:rsidP="002C25F4">
      <w:pPr>
        <w:pStyle w:val="NormalWeb"/>
        <w:rPr>
          <w:color w:val="333333"/>
        </w:rPr>
      </w:pPr>
      <w:r w:rsidRPr="002C25F4">
        <w:rPr>
          <w:color w:val="333333"/>
        </w:rPr>
        <w:t xml:space="preserve">(a) Describe how the manufacturer intends to equalize any accrued debits, as required in CCR, Title 13, section 1961.1 or 1961.3 as appropriate; (b) Identify all vehicle models delivered for sale in Oregon, their corresponding certification standards, and the percentage </w:t>
      </w:r>
      <w:r w:rsidRPr="002C25F4">
        <w:rPr>
          <w:color w:val="333333"/>
        </w:rPr>
        <w:lastRenderedPageBreak/>
        <w:t>of each model delivered for sale in Oregon and California in relation to total fleet sales in the respective state; and</w:t>
      </w:r>
    </w:p>
    <w:p w14:paraId="607C8037"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234F968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F4F4729" w14:textId="1EA4A3AF"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21" w:author="SAKATA Rachel" w:date="2018-08-16T11:50:00Z">
        <w:r>
          <w:rPr>
            <w:color w:val="333333"/>
          </w:rPr>
          <w:t>, 468A.279</w:t>
        </w:r>
        <w:del w:id="922" w:author="WIND Cory Ann" w:date="2018-08-21T09:40:00Z">
          <w:r w:rsidRPr="002C25F4" w:rsidDel="00197B49">
            <w:rPr>
              <w:color w:val="333333"/>
            </w:rPr>
            <w:delText xml:space="preserve"> </w:delText>
          </w:r>
        </w:del>
      </w:ins>
      <w:del w:id="923" w:author="WIND Cory Ann" w:date="2018-08-21T09:40:00Z">
        <w:r w:rsidRPr="002C25F4" w:rsidDel="00197B49">
          <w:rPr>
            <w:color w:val="333333"/>
          </w:rPr>
          <w:delText xml:space="preserve"> </w:delText>
        </w:r>
      </w:del>
      <w:ins w:id="924"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5F69C29D" w14:textId="77777777" w:rsidR="002C25F4" w:rsidRPr="002C25F4" w:rsidRDefault="00EC6B31" w:rsidP="002C25F4">
      <w:pPr>
        <w:pStyle w:val="NormalWeb"/>
        <w:rPr>
          <w:b/>
          <w:color w:val="auto"/>
        </w:rPr>
      </w:pPr>
      <w:hyperlink r:id="rId49" w:history="1">
        <w:r w:rsidR="002C25F4" w:rsidRPr="002C25F4">
          <w:rPr>
            <w:rStyle w:val="Hyperlink"/>
            <w:b/>
            <w:bCs/>
            <w:color w:val="auto"/>
            <w:u w:val="none"/>
          </w:rPr>
          <w:t>340-257-0110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Additional Reporting Requirements </w:t>
      </w:r>
    </w:p>
    <w:p w14:paraId="775BEF40" w14:textId="77777777" w:rsidR="002C25F4" w:rsidRPr="002C25F4" w:rsidRDefault="002C25F4" w:rsidP="002C25F4">
      <w:pPr>
        <w:pStyle w:val="NormalWeb"/>
        <w:rPr>
          <w:color w:val="333333"/>
        </w:rPr>
      </w:pPr>
      <w:r w:rsidRPr="002C25F4">
        <w:rPr>
          <w:color w:val="333333"/>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1CF671DF" w14:textId="77777777" w:rsidR="002C25F4" w:rsidRPr="002C25F4" w:rsidRDefault="002C25F4" w:rsidP="002C25F4">
      <w:pPr>
        <w:pStyle w:val="NormalWeb"/>
        <w:rPr>
          <w:color w:val="333333"/>
        </w:rPr>
      </w:pPr>
      <w:r w:rsidRPr="002C25F4">
        <w:rPr>
          <w:color w:val="333333"/>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357B4929" w14:textId="77777777" w:rsidR="002C25F4" w:rsidRPr="002C25F4" w:rsidRDefault="002C25F4" w:rsidP="002C25F4">
      <w:pPr>
        <w:pStyle w:val="NormalWeb"/>
        <w:rPr>
          <w:color w:val="333333"/>
        </w:rPr>
      </w:pPr>
      <w:r w:rsidRPr="002C25F4">
        <w:rPr>
          <w:color w:val="333333"/>
        </w:rPr>
        <w:t>(3) Upon request, dealers must report to DEQ the sale of each previously-titled light-duty and medium-duty motor vehicle subject to this division. The report must include the following information and be submitted in a manner DEQ prescribes:</w:t>
      </w:r>
    </w:p>
    <w:p w14:paraId="55B278DE" w14:textId="77777777" w:rsidR="002C25F4" w:rsidRPr="002C25F4" w:rsidRDefault="002C25F4" w:rsidP="002C25F4">
      <w:pPr>
        <w:pStyle w:val="NormalWeb"/>
        <w:rPr>
          <w:color w:val="333333"/>
        </w:rPr>
      </w:pPr>
      <w:r w:rsidRPr="002C25F4">
        <w:rPr>
          <w:color w:val="333333"/>
        </w:rPr>
        <w:t>(a) The dealer's name and address;</w:t>
      </w:r>
    </w:p>
    <w:p w14:paraId="3AD3C7B9" w14:textId="77777777" w:rsidR="002C25F4" w:rsidRPr="002C25F4" w:rsidRDefault="002C25F4" w:rsidP="002C25F4">
      <w:pPr>
        <w:pStyle w:val="NormalWeb"/>
        <w:rPr>
          <w:color w:val="333333"/>
        </w:rPr>
      </w:pPr>
      <w:r w:rsidRPr="002C25F4">
        <w:rPr>
          <w:color w:val="333333"/>
        </w:rPr>
        <w:t>(b) Vehicle description including make and model year;</w:t>
      </w:r>
    </w:p>
    <w:p w14:paraId="69A1CD56" w14:textId="77777777" w:rsidR="002C25F4" w:rsidRPr="002C25F4" w:rsidRDefault="002C25F4" w:rsidP="002C25F4">
      <w:pPr>
        <w:pStyle w:val="NormalWeb"/>
        <w:rPr>
          <w:color w:val="333333"/>
        </w:rPr>
      </w:pPr>
      <w:r w:rsidRPr="002C25F4">
        <w:rPr>
          <w:color w:val="333333"/>
        </w:rPr>
        <w:t>(c) The vehicle identification number;</w:t>
      </w:r>
    </w:p>
    <w:p w14:paraId="7F4F40DE" w14:textId="77777777" w:rsidR="002C25F4" w:rsidRPr="002C25F4" w:rsidRDefault="002C25F4" w:rsidP="002C25F4">
      <w:pPr>
        <w:pStyle w:val="NormalWeb"/>
        <w:rPr>
          <w:color w:val="333333"/>
        </w:rPr>
      </w:pPr>
      <w:r w:rsidRPr="002C25F4">
        <w:rPr>
          <w:color w:val="333333"/>
        </w:rPr>
        <w:t>(d) Date of sale;</w:t>
      </w:r>
    </w:p>
    <w:p w14:paraId="1E7882AE" w14:textId="77777777" w:rsidR="002C25F4" w:rsidRPr="002C25F4" w:rsidRDefault="002C25F4" w:rsidP="002C25F4">
      <w:pPr>
        <w:pStyle w:val="NormalWeb"/>
        <w:rPr>
          <w:color w:val="333333"/>
        </w:rPr>
      </w:pPr>
      <w:r w:rsidRPr="002C25F4">
        <w:rPr>
          <w:color w:val="333333"/>
        </w:rPr>
        <w:t>(e) The California or federal emission category to which the vehicle is certified; and</w:t>
      </w:r>
    </w:p>
    <w:p w14:paraId="5BAA9512" w14:textId="08106B31" w:rsidR="008D43D7" w:rsidRPr="002C25F4" w:rsidRDefault="002C25F4" w:rsidP="002C25F4">
      <w:pPr>
        <w:pStyle w:val="NormalWeb"/>
        <w:rPr>
          <w:color w:val="333333"/>
        </w:rPr>
      </w:pPr>
      <w:r w:rsidRPr="002C25F4">
        <w:rPr>
          <w:color w:val="333333"/>
        </w:rPr>
        <w:t>(f) Evidence of any applicable exemption.</w:t>
      </w:r>
    </w:p>
    <w:p w14:paraId="1F3B8EF4" w14:textId="2D2826E6"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25" w:author="SAKATA Rachel" w:date="2018-08-16T11:50:00Z">
        <w:r>
          <w:rPr>
            <w:color w:val="333333"/>
          </w:rPr>
          <w:t>, 468A.279</w:t>
        </w:r>
        <w:del w:id="926" w:author="WIND Cory Ann" w:date="2018-08-21T09:40:00Z">
          <w:r w:rsidRPr="002C25F4" w:rsidDel="00197B49">
            <w:rPr>
              <w:color w:val="333333"/>
            </w:rPr>
            <w:delText xml:space="preserve"> </w:delText>
          </w:r>
        </w:del>
      </w:ins>
      <w:del w:id="927" w:author="WIND Cory Ann" w:date="2018-08-21T09:40:00Z">
        <w:r w:rsidRPr="002C25F4" w:rsidDel="00197B49">
          <w:rPr>
            <w:color w:val="333333"/>
          </w:rPr>
          <w:delText xml:space="preserve"> </w:delText>
        </w:r>
      </w:del>
      <w:ins w:id="928"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lastRenderedPageBreak/>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AE7E1C2" w14:textId="77777777" w:rsidR="002C25F4" w:rsidRPr="002C25F4" w:rsidRDefault="00EC6B31" w:rsidP="002C25F4">
      <w:pPr>
        <w:pStyle w:val="NormalWeb"/>
        <w:rPr>
          <w:b/>
          <w:color w:val="auto"/>
        </w:rPr>
      </w:pPr>
      <w:hyperlink r:id="rId50" w:history="1">
        <w:r w:rsidR="002C25F4" w:rsidRPr="002C25F4">
          <w:rPr>
            <w:rStyle w:val="Hyperlink"/>
            <w:b/>
            <w:bCs/>
            <w:color w:val="auto"/>
            <w:u w:val="none"/>
          </w:rPr>
          <w:t>340-257-0120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Warranty Requirements </w:t>
      </w:r>
    </w:p>
    <w:p w14:paraId="3CCCB561" w14:textId="77777777" w:rsidR="002C25F4" w:rsidRPr="002C25F4" w:rsidRDefault="002C25F4" w:rsidP="002C25F4">
      <w:pPr>
        <w:pStyle w:val="NormalWeb"/>
        <w:rPr>
          <w:color w:val="333333"/>
        </w:rPr>
      </w:pPr>
      <w:r w:rsidRPr="002C25F4">
        <w:rPr>
          <w:color w:val="333333"/>
        </w:rPr>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14572547" w14:textId="77777777" w:rsidR="002C25F4" w:rsidRPr="002C25F4" w:rsidRDefault="002C25F4" w:rsidP="002C25F4">
      <w:pPr>
        <w:pStyle w:val="NormalWeb"/>
        <w:rPr>
          <w:color w:val="333333"/>
        </w:rPr>
      </w:pPr>
      <w:r w:rsidRPr="002C25F4">
        <w:rPr>
          <w:color w:val="333333"/>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6E3DE2DE" w14:textId="77777777" w:rsidR="002C25F4" w:rsidRPr="002C25F4" w:rsidRDefault="002C25F4" w:rsidP="002C25F4">
      <w:pPr>
        <w:pStyle w:val="NormalWeb"/>
        <w:rPr>
          <w:color w:val="333333"/>
        </w:rPr>
      </w:pPr>
      <w:r w:rsidRPr="002C25F4">
        <w:rPr>
          <w:color w:val="333333"/>
        </w:rPr>
        <w:t>(3)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the Department’s request. Manufacturers may modify this statement as necessary to inform Oregon vehicle owners of the warranty's applicability. The manufacturer must provide a telephone number that Oregon consumers can use to learn answers to warranty questions.</w:t>
      </w:r>
    </w:p>
    <w:p w14:paraId="573542D4" w14:textId="77777777" w:rsidR="002C25F4" w:rsidRPr="002C25F4" w:rsidRDefault="002C25F4" w:rsidP="002C25F4">
      <w:pPr>
        <w:pStyle w:val="NormalWeb"/>
        <w:rPr>
          <w:color w:val="333333"/>
        </w:rPr>
      </w:pPr>
      <w:r w:rsidRPr="002C25F4">
        <w:rPr>
          <w:color w:val="333333"/>
        </w:rPr>
        <w:t>(4) Upon the Department's request, any manufacturer must submit to the Department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31519350"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18D24CD" w14:textId="7869137A"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29" w:author="SAKATA Rachel" w:date="2018-08-16T11:50:00Z">
        <w:r>
          <w:rPr>
            <w:color w:val="333333"/>
          </w:rPr>
          <w:t>, 468A.279</w:t>
        </w:r>
        <w:del w:id="930" w:author="WIND Cory Ann" w:date="2018-08-21T09:40:00Z">
          <w:r w:rsidRPr="002C25F4" w:rsidDel="00197B49">
            <w:rPr>
              <w:color w:val="333333"/>
            </w:rPr>
            <w:delText xml:space="preserve"> </w:delText>
          </w:r>
        </w:del>
      </w:ins>
      <w:del w:id="931" w:author="WIND Cory Ann" w:date="2018-08-21T09:40:00Z">
        <w:r w:rsidRPr="002C25F4" w:rsidDel="00197B49">
          <w:rPr>
            <w:color w:val="333333"/>
          </w:rPr>
          <w:delText xml:space="preserve"> </w:delText>
        </w:r>
      </w:del>
      <w:ins w:id="932"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r>
      <w:r w:rsidRPr="002C25F4">
        <w:rPr>
          <w:color w:val="333333"/>
        </w:rPr>
        <w:lastRenderedPageBreak/>
        <w:t>DEQ 6-2006, f. &amp; cert. ef. 6-29-06</w:t>
      </w:r>
      <w:r w:rsidRPr="002C25F4">
        <w:rPr>
          <w:color w:val="333333"/>
        </w:rPr>
        <w:br/>
        <w:t>DEQ 10-2005(Temp), f. 12-27-05, cert. ef. 1-1-06 thru 6-30-06</w:t>
      </w:r>
    </w:p>
    <w:p w14:paraId="3EC9A3EA" w14:textId="77777777" w:rsidR="002C25F4" w:rsidRPr="002C25F4" w:rsidRDefault="00EC6B31" w:rsidP="002C25F4">
      <w:pPr>
        <w:pStyle w:val="NormalWeb"/>
        <w:rPr>
          <w:b/>
          <w:color w:val="auto"/>
        </w:rPr>
      </w:pPr>
      <w:hyperlink r:id="rId51" w:history="1">
        <w:r w:rsidR="002C25F4" w:rsidRPr="002C25F4">
          <w:rPr>
            <w:rStyle w:val="Hyperlink"/>
            <w:b/>
            <w:bCs/>
            <w:color w:val="auto"/>
            <w:u w:val="none"/>
          </w:rPr>
          <w:t>340-257-0130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Recalls </w:t>
      </w:r>
    </w:p>
    <w:p w14:paraId="58A220DF" w14:textId="77777777" w:rsidR="002C25F4" w:rsidRPr="002C25F4" w:rsidRDefault="002C25F4" w:rsidP="002C25F4">
      <w:pPr>
        <w:pStyle w:val="NormalWeb"/>
        <w:rPr>
          <w:color w:val="333333"/>
        </w:rPr>
      </w:pPr>
      <w:r w:rsidRPr="002C25F4">
        <w:rPr>
          <w:color w:val="333333"/>
        </w:rPr>
        <w:t>(1) Any order issued or enforcement action taken by CARB to correct noncompliance with any section of Title 13, that results in the recall of any vehicle pursuant to CCR, Title 13, sections 2109–2135, will be prima facie evidence concerning vehicles registered in Oregon. If the manufacturer can demonstrate to the Department's satisfaction that the order or action is not applicable to vehicles registered in Oregon, the Department will not pursue a recall of vehicles registered in Oregon.</w:t>
      </w:r>
    </w:p>
    <w:p w14:paraId="5ED3F52F" w14:textId="77777777" w:rsidR="002C25F4" w:rsidRPr="002C25F4" w:rsidRDefault="002C25F4" w:rsidP="002C25F4">
      <w:pPr>
        <w:pStyle w:val="NormalWeb"/>
        <w:rPr>
          <w:color w:val="333333"/>
        </w:rPr>
      </w:pPr>
      <w:r w:rsidRPr="002C25F4">
        <w:rPr>
          <w:color w:val="333333"/>
        </w:rPr>
        <w:t>(2) Any voluntary or influenced emission-related recall campaign initiated by any manufacturer pursuant to CCR, Title 13, sections 2113–2121 must extend to all applicable vehicles registered in Oregon. If the manufacturer can demonstrate to the Department's satisfaction that said campaign is not applicable to vehicles registered in Oregon, the campaign will not apply in Oregon.</w:t>
      </w:r>
    </w:p>
    <w:p w14:paraId="0471F4AE" w14:textId="77777777" w:rsidR="002C25F4" w:rsidRPr="002C25F4" w:rsidRDefault="002C25F4" w:rsidP="002C25F4">
      <w:pPr>
        <w:pStyle w:val="NormalWeb"/>
        <w:rPr>
          <w:color w:val="333333"/>
        </w:rPr>
      </w:pPr>
      <w:r w:rsidRPr="002C25F4">
        <w:rPr>
          <w:color w:val="333333"/>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2C45A34"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61C5500F" w14:textId="721D2BEC"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33" w:author="SAKATA Rachel" w:date="2018-08-16T11:50:00Z">
        <w:r>
          <w:rPr>
            <w:color w:val="333333"/>
          </w:rPr>
          <w:t>, 468A.279</w:t>
        </w:r>
        <w:del w:id="934" w:author="WIND Cory Ann" w:date="2018-08-21T09:40:00Z">
          <w:r w:rsidRPr="002C25F4" w:rsidDel="00197B49">
            <w:rPr>
              <w:color w:val="333333"/>
            </w:rPr>
            <w:delText xml:space="preserve"> </w:delText>
          </w:r>
        </w:del>
      </w:ins>
      <w:del w:id="935" w:author="WIND Cory Ann" w:date="2018-08-21T09:40:00Z">
        <w:r w:rsidRPr="002C25F4" w:rsidDel="00197B49">
          <w:rPr>
            <w:color w:val="333333"/>
          </w:rPr>
          <w:delText xml:space="preserve"> </w:delText>
        </w:r>
      </w:del>
      <w:ins w:id="936"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699D411D" w14:textId="77777777" w:rsidR="002C25F4" w:rsidRPr="002C25F4" w:rsidRDefault="00EC6B31" w:rsidP="002C25F4">
      <w:pPr>
        <w:pStyle w:val="NormalWeb"/>
        <w:rPr>
          <w:b/>
          <w:color w:val="auto"/>
        </w:rPr>
      </w:pPr>
      <w:hyperlink r:id="rId52" w:history="1">
        <w:r w:rsidR="002C25F4" w:rsidRPr="002C25F4">
          <w:rPr>
            <w:rStyle w:val="Hyperlink"/>
            <w:b/>
            <w:bCs/>
            <w:color w:val="auto"/>
            <w:u w:val="none"/>
          </w:rPr>
          <w:t>340-257-0140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Permits and Fees </w:t>
      </w:r>
    </w:p>
    <w:p w14:paraId="50D7E46E" w14:textId="77777777" w:rsidR="002C25F4" w:rsidRPr="002C25F4" w:rsidRDefault="002C25F4" w:rsidP="002C25F4">
      <w:pPr>
        <w:pStyle w:val="NormalWeb"/>
        <w:rPr>
          <w:color w:val="333333"/>
        </w:rPr>
      </w:pPr>
      <w:r w:rsidRPr="002C25F4">
        <w:rPr>
          <w:color w:val="333333"/>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05632336" w14:textId="77777777" w:rsidR="002C25F4" w:rsidRPr="002C25F4" w:rsidRDefault="002C25F4" w:rsidP="002C25F4">
      <w:pPr>
        <w:pStyle w:val="NormalWeb"/>
        <w:rPr>
          <w:color w:val="333333"/>
        </w:rPr>
      </w:pPr>
      <w:r w:rsidRPr="002C25F4">
        <w:rPr>
          <w:color w:val="333333"/>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474A7A86" w14:textId="77777777" w:rsidR="002C25F4" w:rsidRPr="002C25F4" w:rsidRDefault="002C25F4" w:rsidP="002C25F4">
      <w:pPr>
        <w:pStyle w:val="NormalWeb"/>
        <w:rPr>
          <w:color w:val="333333"/>
        </w:rPr>
      </w:pPr>
      <w:r w:rsidRPr="002C25F4">
        <w:rPr>
          <w:color w:val="333333"/>
        </w:rPr>
        <w:lastRenderedPageBreak/>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F4B5175" w14:textId="77777777" w:rsidR="002C25F4" w:rsidRPr="002C25F4" w:rsidRDefault="002C25F4" w:rsidP="002C25F4">
      <w:pPr>
        <w:pStyle w:val="NormalWeb"/>
        <w:rPr>
          <w:color w:val="333333"/>
        </w:rPr>
      </w:pPr>
      <w:r w:rsidRPr="002C25F4">
        <w:rPr>
          <w:color w:val="333333"/>
        </w:rPr>
        <w:t>(4) DEQ will assess annual permit fees for each large and intermediate-volume manufacturer for periods beginning July 1 and ending June 30 of the subsequent year except as provided in section (7) of this rule.</w:t>
      </w:r>
    </w:p>
    <w:p w14:paraId="5780A2C2" w14:textId="77777777" w:rsidR="002C25F4" w:rsidRPr="002C25F4" w:rsidRDefault="002C25F4" w:rsidP="002C25F4">
      <w:pPr>
        <w:pStyle w:val="NormalWeb"/>
        <w:rPr>
          <w:color w:val="333333"/>
        </w:rPr>
      </w:pPr>
      <w:r w:rsidRPr="002C25F4">
        <w:rPr>
          <w:color w:val="333333"/>
        </w:rPr>
        <w:t>(5)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the Department judges to be appropriate.</w:t>
      </w:r>
    </w:p>
    <w:p w14:paraId="7CF0E196" w14:textId="77777777" w:rsidR="002C25F4" w:rsidRPr="002C25F4" w:rsidRDefault="002C25F4" w:rsidP="002C25F4">
      <w:pPr>
        <w:pStyle w:val="NormalWeb"/>
        <w:rPr>
          <w:color w:val="333333"/>
        </w:rPr>
      </w:pPr>
      <w:r w:rsidRPr="002C25F4">
        <w:rPr>
          <w:color w:val="333333"/>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400B3406" w14:textId="77777777" w:rsidR="002C25F4" w:rsidRPr="002C25F4" w:rsidRDefault="002C25F4" w:rsidP="002C25F4">
      <w:pPr>
        <w:pStyle w:val="NormalWeb"/>
        <w:rPr>
          <w:color w:val="333333"/>
        </w:rPr>
      </w:pPr>
      <w:r w:rsidRPr="002C25F4">
        <w:rPr>
          <w:color w:val="333333"/>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08D79FD4" w14:textId="729AAB15" w:rsidR="002C25F4" w:rsidRPr="002C25F4" w:rsidRDefault="002C25F4" w:rsidP="002C25F4">
      <w:pPr>
        <w:pStyle w:val="NormalWeb"/>
        <w:rPr>
          <w:color w:val="333333"/>
        </w:rPr>
      </w:pPr>
      <w:r w:rsidRPr="002C25F4">
        <w:rPr>
          <w:b/>
          <w:bCs/>
          <w:color w:val="333333"/>
        </w:rPr>
        <w:t>Statutory/Other Authority:</w:t>
      </w:r>
      <w:r w:rsidRPr="002C25F4">
        <w:rPr>
          <w:color w:val="333333"/>
        </w:rPr>
        <w:t> ORS 468.065, 468A.010, 468A.015 &amp; 468A.040.</w:t>
      </w:r>
      <w:ins w:id="937" w:author="SAKATA Rachel" w:date="2018-08-16T11:50:00Z">
        <w:r>
          <w:rPr>
            <w:color w:val="333333"/>
          </w:rPr>
          <w:t xml:space="preserve"> , 468A.279</w:t>
        </w:r>
      </w:ins>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531B2CBB" w14:textId="77777777" w:rsidR="002C25F4" w:rsidRPr="002C25F4" w:rsidRDefault="00EC6B31" w:rsidP="002C25F4">
      <w:pPr>
        <w:pStyle w:val="NormalWeb"/>
        <w:rPr>
          <w:b/>
          <w:color w:val="auto"/>
        </w:rPr>
      </w:pPr>
      <w:hyperlink r:id="rId53" w:history="1">
        <w:r w:rsidR="002C25F4" w:rsidRPr="002C25F4">
          <w:rPr>
            <w:rStyle w:val="Hyperlink"/>
            <w:b/>
            <w:bCs/>
            <w:color w:val="auto"/>
            <w:u w:val="none"/>
          </w:rPr>
          <w:t>340-257-0150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Inspections and Information Requests </w:t>
      </w:r>
    </w:p>
    <w:p w14:paraId="548FDBEC" w14:textId="77777777" w:rsidR="002C25F4" w:rsidRPr="002C25F4" w:rsidRDefault="002C25F4" w:rsidP="002C25F4">
      <w:pPr>
        <w:pStyle w:val="NormalWeb"/>
        <w:rPr>
          <w:color w:val="333333"/>
        </w:rPr>
      </w:pPr>
      <w:r w:rsidRPr="002C25F4">
        <w:rPr>
          <w:color w:val="333333"/>
        </w:rPr>
        <w:t>(1) The Department may inspect new and used motor vehicles and related records for the purposes of determining compliance with the requirements of this division. The Department inspections will occur during regular business hours and on any premises owned, operated or used by any dealer or rental car agency for the purposes of determining compliance with the requirements of this division.</w:t>
      </w:r>
    </w:p>
    <w:p w14:paraId="2DF4CC58" w14:textId="77777777" w:rsidR="002C25F4" w:rsidRPr="002C25F4" w:rsidRDefault="002C25F4" w:rsidP="002C25F4">
      <w:pPr>
        <w:pStyle w:val="NormalWeb"/>
        <w:rPr>
          <w:color w:val="333333"/>
        </w:rPr>
      </w:pPr>
      <w:r w:rsidRPr="002C25F4">
        <w:rPr>
          <w:color w:val="333333"/>
        </w:rPr>
        <w:t xml:space="preserve">(2) For the purposes of determining compliance with this division, the Department may require any vehicle dealer or rental car agency to submit any documentation the Department </w:t>
      </w:r>
      <w:r w:rsidRPr="002C25F4">
        <w:rPr>
          <w:color w:val="333333"/>
        </w:rPr>
        <w:lastRenderedPageBreak/>
        <w:t>deems necessary to the effective administration and enforcement of this division. This provision does not require creation of new records.</w:t>
      </w:r>
    </w:p>
    <w:p w14:paraId="23501D1E" w14:textId="642AFFA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38" w:author="SAKATA Rachel" w:date="2018-08-16T11:50:00Z">
        <w:r>
          <w:rPr>
            <w:color w:val="333333"/>
          </w:rPr>
          <w:t>, 468A.279</w:t>
        </w:r>
        <w:del w:id="939" w:author="WIND Cory Ann" w:date="2018-08-21T09:40:00Z">
          <w:r w:rsidRPr="002C25F4" w:rsidDel="00197B49">
            <w:rPr>
              <w:color w:val="333333"/>
            </w:rPr>
            <w:delText xml:space="preserve"> </w:delText>
          </w:r>
        </w:del>
      </w:ins>
      <w:del w:id="940" w:author="WIND Cory Ann" w:date="2018-08-21T09:40:00Z">
        <w:r w:rsidRPr="002C25F4" w:rsidDel="00197B49">
          <w:rPr>
            <w:color w:val="333333"/>
          </w:rPr>
          <w:delText xml:space="preserve"> </w:delText>
        </w:r>
      </w:del>
      <w:ins w:id="941"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5379D6DF" w14:textId="77777777" w:rsidR="002C25F4" w:rsidRPr="002C25F4" w:rsidRDefault="00EC6B31" w:rsidP="002C25F4">
      <w:pPr>
        <w:pStyle w:val="NormalWeb"/>
        <w:rPr>
          <w:b/>
          <w:color w:val="333333"/>
        </w:rPr>
      </w:pPr>
      <w:hyperlink r:id="rId54" w:history="1">
        <w:r w:rsidR="002C25F4" w:rsidRPr="002C25F4">
          <w:rPr>
            <w:rStyle w:val="Hyperlink"/>
            <w:b/>
            <w:bCs/>
            <w:color w:val="auto"/>
            <w:u w:val="none"/>
          </w:rPr>
          <w:t>340-257-0160</w:t>
        </w:r>
      </w:hyperlink>
      <w:r w:rsidR="002C25F4" w:rsidRPr="002C25F4">
        <w:rPr>
          <w:b/>
          <w:color w:val="auto"/>
        </w:rPr>
        <w:br/>
      </w:r>
      <w:r w:rsidR="002C25F4" w:rsidRPr="002C25F4">
        <w:rPr>
          <w:rStyle w:val="Strong"/>
          <w:rFonts w:ascii="Times New Roman" w:hAnsi="Times New Roman" w:cs="Times New Roman"/>
          <w:b/>
          <w:color w:val="auto"/>
          <w:sz w:val="24"/>
          <w:szCs w:val="24"/>
        </w:rPr>
        <w:t>Severability</w:t>
      </w:r>
      <w:r w:rsidR="002C25F4" w:rsidRPr="002C25F4">
        <w:rPr>
          <w:rStyle w:val="Strong"/>
          <w:rFonts w:ascii="Times New Roman" w:hAnsi="Times New Roman" w:cs="Times New Roman"/>
          <w:b/>
          <w:color w:val="333333"/>
          <w:sz w:val="24"/>
          <w:szCs w:val="24"/>
        </w:rPr>
        <w:t xml:space="preserve"> </w:t>
      </w:r>
    </w:p>
    <w:p w14:paraId="04351417" w14:textId="77777777" w:rsidR="002C25F4" w:rsidRPr="002C25F4" w:rsidRDefault="002C25F4" w:rsidP="002C25F4">
      <w:pPr>
        <w:pStyle w:val="NormalWeb"/>
        <w:rPr>
          <w:color w:val="333333"/>
        </w:rPr>
      </w:pPr>
      <w:r w:rsidRPr="002C25F4">
        <w:rPr>
          <w:color w:val="333333"/>
        </w:rPr>
        <w:t>Each section of this division is severable, and if any section of this regulation is held invalid, the remainder will continue in full force and effect.</w:t>
      </w:r>
    </w:p>
    <w:p w14:paraId="03505920" w14:textId="4212BEF4"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42" w:author="SAKATA Rachel" w:date="2018-08-16T11:49:00Z">
        <w:r>
          <w:rPr>
            <w:color w:val="333333"/>
          </w:rPr>
          <w:t>, 468A.279</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943" w:name="_Toc522711998"/>
            <w:r>
              <w:lastRenderedPageBreak/>
              <w:t>Draft Rules – With Edits Incorporated</w:t>
            </w:r>
            <w:bookmarkEnd w:id="943"/>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944" w:name="_Toc522711999"/>
            <w:r>
              <w:lastRenderedPageBreak/>
              <w:t>Supporting documents</w:t>
            </w:r>
            <w:bookmarkEnd w:id="944"/>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3" w:author="rhnidey@hotmail.com" w:date="2018-08-20T08:52:00Z" w:initials="HE">
    <w:p w14:paraId="402C1D9C" w14:textId="7778B9EB" w:rsidR="00EC6B31" w:rsidRDefault="00EC6B31">
      <w:pPr>
        <w:pStyle w:val="CommentText"/>
      </w:pPr>
      <w:r>
        <w:rPr>
          <w:rStyle w:val="CommentReference"/>
        </w:rPr>
        <w:annotationRef/>
      </w:r>
      <w:r>
        <w:rPr>
          <w:noProof/>
        </w:rPr>
        <w:t>Delete if not doing a webinar.</w:t>
      </w:r>
    </w:p>
  </w:comment>
  <w:comment w:id="117" w:author="WIND Cory Ann" w:date="2018-08-21T09:16:00Z" w:initials="GL">
    <w:p w14:paraId="6A1EE930" w14:textId="22D55754" w:rsidR="00EC6B31" w:rsidRDefault="00EC6B31">
      <w:pPr>
        <w:pStyle w:val="CommentText"/>
      </w:pPr>
      <w:r>
        <w:rPr>
          <w:rStyle w:val="CommentReference"/>
        </w:rPr>
        <w:annotationRef/>
      </w:r>
      <w:r>
        <w:t>Delete this too if not doing a webinar.</w:t>
      </w:r>
    </w:p>
  </w:comment>
  <w:comment w:id="137" w:author="rhnidey@hotmail.com" w:date="2018-08-20T08:55:00Z" w:initials="HE">
    <w:p w14:paraId="5F812396" w14:textId="783F0A5B" w:rsidR="00EC6B31" w:rsidRDefault="00EC6B31">
      <w:pPr>
        <w:pStyle w:val="CommentText"/>
      </w:pPr>
      <w:r>
        <w:rPr>
          <w:rStyle w:val="CommentReference"/>
        </w:rPr>
        <w:annotationRef/>
      </w:r>
      <w:r>
        <w:rPr>
          <w:noProof/>
        </w:rPr>
        <w:t>Delete if not doing a webinar.</w:t>
      </w:r>
    </w:p>
  </w:comment>
  <w:comment w:id="379" w:author="WIND Cory Ann" w:date="2018-08-21T09:45:00Z" w:initials="GL">
    <w:p w14:paraId="7B979504" w14:textId="19C04207" w:rsidR="00EC6B31" w:rsidRDefault="00EC6B31" w:rsidP="00197B49">
      <w:pPr>
        <w:pStyle w:val="CommentText"/>
        <w:ind w:left="0"/>
      </w:pPr>
      <w:r>
        <w:rPr>
          <w:rStyle w:val="CommentReference"/>
        </w:rPr>
        <w:annotationRef/>
      </w:r>
      <w:r>
        <w:t>I don’t think you need to duplicate this information.</w:t>
      </w:r>
    </w:p>
  </w:comment>
  <w:comment w:id="558" w:author="Hamilton Erika" w:date="2018-08-21T14:15:00Z" w:initials="HE">
    <w:p w14:paraId="4F83CDE4" w14:textId="77777777" w:rsidR="005B646B" w:rsidRDefault="005B646B" w:rsidP="005B646B">
      <w:pPr>
        <w:pStyle w:val="CommentText"/>
      </w:pPr>
      <w:r>
        <w:rPr>
          <w:rStyle w:val="CommentReference"/>
        </w:rPr>
        <w:annotationRef/>
      </w:r>
      <w:r>
        <w:t xml:space="preserve">Is this accurate?  Is this already true in Oregon?  </w:t>
      </w:r>
    </w:p>
  </w:comment>
  <w:comment w:id="808" w:author="WIND Cory Ann" w:date="2018-08-21T10:09:00Z" w:initials="GL">
    <w:p w14:paraId="6F95A160" w14:textId="7C444FA2" w:rsidR="00EC6B31" w:rsidRDefault="00EC6B31">
      <w:pPr>
        <w:pStyle w:val="CommentText"/>
      </w:pPr>
      <w:r>
        <w:rPr>
          <w:rStyle w:val="CommentReference"/>
        </w:rPr>
        <w:annotationRef/>
      </w:r>
      <w:r>
        <w:t>Delete?</w:t>
      </w:r>
    </w:p>
  </w:comment>
  <w:comment w:id="856" w:author="SAKATA Rachel" w:date="2018-08-15T14:46:00Z" w:initials="SR">
    <w:p w14:paraId="318498AB" w14:textId="2EB5944F" w:rsidR="00EC6B31" w:rsidRDefault="00EC6B31">
      <w:pPr>
        <w:pStyle w:val="CommentText"/>
      </w:pPr>
      <w:r>
        <w:rPr>
          <w:rStyle w:val="CommentReference"/>
        </w:rPr>
        <w:annotationRef/>
      </w:r>
      <w:r>
        <w:t xml:space="preserve">I’m assuming we don’t incorporate the 2018 date, since it isn’t adopted yet. This is in reference to CARB’s 2018 proposal to modify the “deemed to comply” language in this rule, which we are trying to incorporate as well. </w:t>
      </w:r>
    </w:p>
  </w:comment>
  <w:comment w:id="861" w:author="SAKATA Rachel" w:date="2018-08-15T14:49:00Z" w:initials="SR">
    <w:p w14:paraId="3B751417" w14:textId="430ECF51" w:rsidR="00EC6B31" w:rsidRDefault="00EC6B31">
      <w:pPr>
        <w:pStyle w:val="CommentText"/>
      </w:pPr>
      <w:r>
        <w:rPr>
          <w:rStyle w:val="CommentReference"/>
        </w:rPr>
        <w:annotationRef/>
      </w:r>
      <w:r>
        <w:t xml:space="preserve">Same comment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C1D9C" w15:done="0"/>
  <w15:commentEx w15:paraId="6A1EE930" w15:done="0"/>
  <w15:commentEx w15:paraId="5F812396" w15:done="0"/>
  <w15:commentEx w15:paraId="7B979504" w15:done="0"/>
  <w15:commentEx w15:paraId="4F83CDE4" w15:done="0"/>
  <w15:commentEx w15:paraId="6F95A160" w15:done="0"/>
  <w15:commentEx w15:paraId="318498AB" w15:done="0"/>
  <w15:commentEx w15:paraId="3B7514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EC6B31" w:rsidRDefault="00EC6B31" w:rsidP="002D6C99">
      <w:r>
        <w:separator/>
      </w:r>
    </w:p>
  </w:endnote>
  <w:endnote w:type="continuationSeparator" w:id="0">
    <w:p w14:paraId="17E53ECB" w14:textId="77777777" w:rsidR="00EC6B31" w:rsidRDefault="00EC6B3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1282A7E1" w:rsidR="00EC6B31" w:rsidRDefault="00EC6B31">
        <w:pPr>
          <w:pStyle w:val="Footer"/>
          <w:jc w:val="right"/>
        </w:pPr>
        <w:r>
          <w:fldChar w:fldCharType="begin"/>
        </w:r>
        <w:r>
          <w:instrText xml:space="preserve"> PAGE   \* MERGEFORMAT </w:instrText>
        </w:r>
        <w:r>
          <w:fldChar w:fldCharType="separate"/>
        </w:r>
        <w:r w:rsidR="002322BF">
          <w:rPr>
            <w:noProof/>
          </w:rPr>
          <w:t>1</w:t>
        </w:r>
        <w:r>
          <w:rPr>
            <w:noProof/>
          </w:rPr>
          <w:fldChar w:fldCharType="end"/>
        </w:r>
      </w:p>
    </w:sdtContent>
  </w:sdt>
  <w:p w14:paraId="17E53ECD" w14:textId="77777777" w:rsidR="00EC6B31" w:rsidRPr="002B4E71" w:rsidRDefault="00EC6B31"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42CB1A2A" w:rsidR="00EC6B31" w:rsidRDefault="00EC6B31">
        <w:pPr>
          <w:pStyle w:val="Footer"/>
          <w:jc w:val="right"/>
        </w:pPr>
        <w:r>
          <w:fldChar w:fldCharType="begin"/>
        </w:r>
        <w:r>
          <w:instrText xml:space="preserve"> PAGE   \* MERGEFORMAT </w:instrText>
        </w:r>
        <w:r>
          <w:fldChar w:fldCharType="separate"/>
        </w:r>
        <w:r w:rsidR="002322BF">
          <w:rPr>
            <w:noProof/>
          </w:rPr>
          <w:t>12</w:t>
        </w:r>
        <w:r>
          <w:rPr>
            <w:noProof/>
          </w:rPr>
          <w:fldChar w:fldCharType="end"/>
        </w:r>
      </w:p>
    </w:sdtContent>
  </w:sdt>
  <w:p w14:paraId="17E53ED0" w14:textId="77777777" w:rsidR="00EC6B31" w:rsidRDefault="00EC6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69038D1E" w:rsidR="00EC6B31" w:rsidRDefault="00EC6B31">
        <w:pPr>
          <w:pStyle w:val="Footer"/>
          <w:jc w:val="right"/>
        </w:pPr>
        <w:r>
          <w:fldChar w:fldCharType="begin"/>
        </w:r>
        <w:r>
          <w:instrText xml:space="preserve"> PAGE   \* MERGEFORMAT </w:instrText>
        </w:r>
        <w:r>
          <w:fldChar w:fldCharType="separate"/>
        </w:r>
        <w:r w:rsidR="002322BF">
          <w:rPr>
            <w:noProof/>
          </w:rPr>
          <w:t>2</w:t>
        </w:r>
        <w:r>
          <w:rPr>
            <w:noProof/>
          </w:rPr>
          <w:fldChar w:fldCharType="end"/>
        </w:r>
      </w:p>
    </w:sdtContent>
  </w:sdt>
  <w:p w14:paraId="17E53ED3" w14:textId="77777777" w:rsidR="00EC6B31" w:rsidRDefault="00EC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EC6B31" w:rsidRDefault="00EC6B31" w:rsidP="002D6C99">
      <w:r>
        <w:separator/>
      </w:r>
    </w:p>
  </w:footnote>
  <w:footnote w:type="continuationSeparator" w:id="0">
    <w:p w14:paraId="17E53EC9" w14:textId="77777777" w:rsidR="00EC6B31" w:rsidRDefault="00EC6B31" w:rsidP="002D6C99">
      <w:r>
        <w:continuationSeparator/>
      </w:r>
    </w:p>
  </w:footnote>
  <w:footnote w:id="1">
    <w:p w14:paraId="023D600E" w14:textId="0F8F7204" w:rsidR="00E57295" w:rsidRDefault="00E57295" w:rsidP="00E57295">
      <w:pPr>
        <w:pStyle w:val="FootnoteText"/>
        <w:ind w:left="90"/>
      </w:pPr>
      <w:ins w:id="512" w:author="SAKATA Rachel" w:date="2018-08-22T12:36:00Z">
        <w:r>
          <w:rPr>
            <w:rStyle w:val="FootnoteReference"/>
          </w:rPr>
          <w:footnoteRef/>
        </w:r>
        <w:r>
          <w:t xml:space="preserve"> California Air Resources Board, “</w:t>
        </w:r>
      </w:ins>
      <w:ins w:id="513" w:author="SAKATA Rachel" w:date="2018-08-22T12:37:00Z">
        <w:r>
          <w:t xml:space="preserve">Staff Report: </w:t>
        </w:r>
      </w:ins>
      <w:ins w:id="514" w:author="SAKATA Rachel" w:date="2018-08-22T12:36:00Z">
        <w:r>
          <w:t>OBD II Initial Statement of Reasons</w:t>
        </w:r>
      </w:ins>
      <w:ins w:id="515" w:author="SAKATA Rachel" w:date="2018-08-22T12:37:00Z">
        <w:r>
          <w:t xml:space="preserve"> for Rulemaking, Technical Status and Proposed Revisions to On-Board Diagnostic System Requirements and Associated Enforcement Provisions for Passenger Cars, Light-Duty Trucks, and Me</w:t>
        </w:r>
      </w:ins>
      <w:ins w:id="516" w:author="SAKATA Rachel" w:date="2018-08-22T12:38:00Z">
        <w:r>
          <w:t>dium-Duty Vehicles and Engines (OBD II)</w:t>
        </w:r>
      </w:ins>
      <w:ins w:id="517" w:author="SAKATA Rachel" w:date="2018-08-22T12:37:00Z">
        <w:r>
          <w:t>”,</w:t>
        </w:r>
      </w:ins>
      <w:ins w:id="518" w:author="SAKATA Rachel" w:date="2018-08-22T12:38:00Z">
        <w:r>
          <w:t xml:space="preserve"> August 4, 2015,</w:t>
        </w:r>
      </w:ins>
      <w:ins w:id="519" w:author="SAKATA Rachel" w:date="2018-08-22T12:37:00Z">
        <w:r>
          <w:t xml:space="preserve"> p. 125. </w:t>
        </w:r>
      </w:ins>
    </w:p>
  </w:footnote>
  <w:footnote w:id="2">
    <w:p w14:paraId="145A8D9F" w14:textId="5535B08D" w:rsidR="00D656C0" w:rsidRDefault="00D656C0">
      <w:pPr>
        <w:pStyle w:val="FootnoteText"/>
      </w:pPr>
      <w:ins w:id="573" w:author="SAKATA Rachel" w:date="2018-08-22T13:18:00Z">
        <w:r>
          <w:rPr>
            <w:rStyle w:val="FootnoteReference"/>
          </w:rPr>
          <w:footnoteRef/>
        </w:r>
        <w:r>
          <w:t xml:space="preserve"> </w:t>
        </w:r>
      </w:ins>
      <w:ins w:id="574" w:author="SAKATA Rachel" w:date="2018-08-22T13:19:00Z">
        <w:r>
          <w:t>California Air Resources Board, “ p</w:t>
        </w:r>
      </w:ins>
      <w:ins w:id="575" w:author="SAKATA Rachel" w:date="2018-08-22T13:18:00Z">
        <w:r>
          <w:t>. 20</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EC6B31" w:rsidRPr="00F72D05" w:rsidRDefault="00EC6B31"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EC6B31" w:rsidRDefault="00EC6B3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WIND Cory Ann">
    <w15:presenceInfo w15:providerId="AD" w15:userId="S-1-5-21-2124760015-1411717758-1302595720-1600"/>
  </w15:person>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5120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5C85"/>
    <w:rsid w:val="00056F18"/>
    <w:rsid w:val="000576EF"/>
    <w:rsid w:val="00061C88"/>
    <w:rsid w:val="00062456"/>
    <w:rsid w:val="0006277C"/>
    <w:rsid w:val="00064299"/>
    <w:rsid w:val="00064C10"/>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B0C97"/>
    <w:rsid w:val="005B12C3"/>
    <w:rsid w:val="005B1548"/>
    <w:rsid w:val="005B4944"/>
    <w:rsid w:val="005B646B"/>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108B"/>
    <w:rsid w:val="00D936A0"/>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yperlink" Target="https://www.oregon.gov/deq/Regulations/rulemaking/Pages/rlevzev2018.aspx" TargetMode="External"/><Relationship Id="rId26" Type="http://schemas.openxmlformats.org/officeDocument/2006/relationships/hyperlink" Target="https://www.arb.ca.gov/regact/2014/leviii2014/leviii2014.htm" TargetMode="External"/><Relationship Id="rId39" Type="http://schemas.openxmlformats.org/officeDocument/2006/relationships/hyperlink" Target="https://secure.sos.state.or.us/oard/viewSingleRule.action;JSESSIONID_OARD=SnND0RtmoDsgLTTKZXF8YhGkQNGDtPsrBD7eQZvuKD4--fF16Zxp!2024649768?ruleVrsnRsn=75878" TargetMode="External"/><Relationship Id="rId21" Type="http://schemas.openxmlformats.org/officeDocument/2006/relationships/footer" Target="footer2.xml"/><Relationship Id="rId34" Type="http://schemas.openxmlformats.org/officeDocument/2006/relationships/hyperlink" Target="https://www.oregon.gov/deq/Regulations/rulemaking/Pages/rlevzev2018.aspx" TargetMode="External"/><Relationship Id="rId42" Type="http://schemas.openxmlformats.org/officeDocument/2006/relationships/hyperlink" Target="https://secure.sos.state.or.us/oard/viewSingleRule.action;JSESSIONID_OARD=SnND0RtmoDsgLTTKZXF8YhGkQNGDtPsrBD7eQZvuKD4--fF16Zxp!2024649768?ruleVrsnRsn=75891" TargetMode="External"/><Relationship Id="rId47" Type="http://schemas.openxmlformats.org/officeDocument/2006/relationships/hyperlink" Target="https://secure.sos.state.or.us/oard/viewReceiptPDF.action;JSESSIONID_OARD=SnND0RtmoDsgLTTKZXF8YhGkQNGDtPsrBD7eQZvuKD4--fF16Zxp!2024649768?filingRsn=37694" TargetMode="External"/><Relationship Id="rId50" Type="http://schemas.openxmlformats.org/officeDocument/2006/relationships/hyperlink" Target="https://secure.sos.state.or.us/oard/viewSingleRule.action;JSESSIONID_OARD=SnND0RtmoDsgLTTKZXF8YhGkQNGDtPsrBD7eQZvuKD4--fF16Zxp!2024649768?ruleVrsnRsn=75912"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topic_id=ORDEQ_617" TargetMode="External"/><Relationship Id="rId25" Type="http://schemas.openxmlformats.org/officeDocument/2006/relationships/hyperlink" Target="https://www.ucsusa.org/clean-vehicles/electric-vehicles" TargetMode="External"/><Relationship Id="rId33" Type="http://schemas.openxmlformats.org/officeDocument/2006/relationships/hyperlink" Target="http://www.oregon.gov/deq/Get-Involved/Pages/Calendar.aspx" TargetMode="External"/><Relationship Id="rId38" Type="http://schemas.openxmlformats.org/officeDocument/2006/relationships/hyperlink" Target="https://secure.sos.state.or.us/oard/viewSingleRule.action;JSESSIONID_OARD=SnND0RtmoDsgLTTKZXF8YhGkQNGDtPsrBD7eQZvuKD4--fF16Zxp!2024649768?ruleVrsnRsn=75875" TargetMode="External"/><Relationship Id="rId46" Type="http://schemas.openxmlformats.org/officeDocument/2006/relationships/hyperlink" Target="https://secure.sos.state.or.us/oard/viewSingleRule.action;JSESSIONID_OARD=SnND0RtmoDsgLTTKZXF8YhGkQNGDtPsrBD7eQZvuKD4--fF16Zxp!2024649768?ruleVrsnRsn=244747" TargetMode="External"/><Relationship Id="rId2" Type="http://schemas.openxmlformats.org/officeDocument/2006/relationships/customXml" Target="../customXml/item2.xml"/><Relationship Id="rId16" Type="http://schemas.openxmlformats.org/officeDocument/2006/relationships/hyperlink" Target="http://www.oregon.gov/deq/Regulations/rulemaking/Pages/clevzev2018.aspx" TargetMode="External"/><Relationship Id="rId20" Type="http://schemas.openxmlformats.org/officeDocument/2006/relationships/header" Target="header1.xml"/><Relationship Id="rId29" Type="http://schemas.openxmlformats.org/officeDocument/2006/relationships/hyperlink" Target="https://www.ucsusa.org/clean-vehicles/electric-vehicles" TargetMode="External"/><Relationship Id="rId41" Type="http://schemas.openxmlformats.org/officeDocument/2006/relationships/hyperlink" Target="https://secure.sos.state.or.us/oard/viewSingleRule.action;JSESSIONID_OARD=SnND0RtmoDsgLTTKZXF8YhGkQNGDtPsrBD7eQZvuKD4--fF16Zxp!2024649768?ruleVrsnRsn=75885" TargetMode="External"/><Relationship Id="rId54" Type="http://schemas.openxmlformats.org/officeDocument/2006/relationships/hyperlink" Target="https://secure.sos.state.or.us/oard/viewSingleRule.action;JSESSIONID_OARD=SnND0RtmoDsgLTTKZXF8YhGkQNGDtPsrBD7eQZvuKD4--fF16Zxp!2024649768?ruleVrsnRsn=759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qinfo@deq.state.or.us" TargetMode="External"/><Relationship Id="rId32" Type="http://schemas.openxmlformats.org/officeDocument/2006/relationships/hyperlink" Target="https://www.oregon.gov/deq/Regulations/rulemaking/Pages/rlevzev2018.aspx" TargetMode="External"/><Relationship Id="rId37" Type="http://schemas.openxmlformats.org/officeDocument/2006/relationships/hyperlink" Target="mailto:deqinfo@deq.state.or.us" TargetMode="External"/><Relationship Id="rId40" Type="http://schemas.openxmlformats.org/officeDocument/2006/relationships/hyperlink" Target="https://secure.sos.state.or.us/oard/viewSingleRule.action?ruleVrsnRsn=75881" TargetMode="External"/><Relationship Id="rId45" Type="http://schemas.openxmlformats.org/officeDocument/2006/relationships/hyperlink" Target="https://secure.sos.state.or.us/oard/viewReceiptPDF.action;JSESSIONID_OARD=SnND0RtmoDsgLTTKZXF8YhGkQNGDtPsrBD7eQZvuKD4--fF16Zxp!2024649768?filingRsn=37693" TargetMode="External"/><Relationship Id="rId53" Type="http://schemas.openxmlformats.org/officeDocument/2006/relationships/hyperlink" Target="https://secure.sos.state.or.us/oard/viewSingleRule.action;JSESSIONID_OARD=SnND0RtmoDsgLTTKZXF8YhGkQNGDtPsrBD7eQZvuKD4--fF16Zxp!2024649768?ruleVrsnRsn=75921"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https://www.arb.ca.gov/regact/2013/hdghg2013/hdghg2013.htm" TargetMode="External"/><Relationship Id="rId36" Type="http://schemas.openxmlformats.org/officeDocument/2006/relationships/hyperlink" Target="http://www.oregon.gov/deq/Get-Involved/Pages/Calendar.aspx" TargetMode="External"/><Relationship Id="rId49" Type="http://schemas.openxmlformats.org/officeDocument/2006/relationships/hyperlink" Target="https://secure.sos.state.or.us/oard/viewSingleRule.action;JSESSIONID_OARD=SnND0RtmoDsgLTTKZXF8YhGkQNGDtPsrBD7eQZvuKD4--fF16Zxp!2024649768?ruleVrsnRsn=75908"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deqsps/programs/rulemaking/SitePages/Land%20use.aspx" TargetMode="External"/><Relationship Id="rId44" Type="http://schemas.openxmlformats.org/officeDocument/2006/relationships/hyperlink" Target="https://secure.sos.state.or.us/oard/viewSingleRule.action;JSESSIONID_OARD=SnND0RtmoDsgLTTKZXF8YhGkQNGDtPsrBD7eQZvuKD4--fF16Zxp!2024649768?ruleVrsnRsn=244745" TargetMode="External"/><Relationship Id="rId52" Type="http://schemas.openxmlformats.org/officeDocument/2006/relationships/hyperlink" Target="https://secure.sos.state.or.us/oard/viewSingleRule.action;JSESSIONID_OARD=SnND0RtmoDsgLTTKZXF8YhGkQNGDtPsrBD7eQZvuKD4--fF16Zxp!2024649768?ruleVrsnRsn=759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hyperlink" Target="https://www.arb.ca.gov/regact/2013/zev2013/zev2013.htm" TargetMode="External"/><Relationship Id="rId30" Type="http://schemas.openxmlformats.org/officeDocument/2006/relationships/hyperlink" Target="http://www.leg.state.or.us/ors/468a.html" TargetMode="External"/><Relationship Id="rId35" Type="http://schemas.openxmlformats.org/officeDocument/2006/relationships/hyperlink" Target="http://www.leg.state.or.us/ors/183.html" TargetMode="External"/><Relationship Id="rId43" Type="http://schemas.openxmlformats.org/officeDocument/2006/relationships/hyperlink" Target="https://secure.sos.state.or.us/oard/viewSingleRule.action;JSESSIONID_OARD=SnND0RtmoDsgLTTKZXF8YhGkQNGDtPsrBD7eQZvuKD4--fF16Zxp!2024649768?ruleVrsnRsn=75894" TargetMode="External"/><Relationship Id="rId48" Type="http://schemas.openxmlformats.org/officeDocument/2006/relationships/hyperlink" Target="https://secure.sos.state.or.us/oard/viewSingleRule.action;JSESSIONID_OARD=SnND0RtmoDsgLTTKZXF8YhGkQNGDtPsrBD7eQZvuKD4--fF16Zxp!2024649768?ruleVrsnRsn=75905"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secure.sos.state.or.us/oard/viewSingleRule.action;JSESSIONID_OARD=SnND0RtmoDsgLTTKZXF8YhGkQNGDtPsrBD7eQZvuKD4--fF16Zxp!2024649768?ruleVrsnRsn=75916"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D29A38B-C9C0-4EB0-89CF-BCFD0650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D9EFCA29.dotm</Template>
  <TotalTime>276</TotalTime>
  <Pages>49</Pages>
  <Words>15160</Words>
  <Characters>86412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101370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21</cp:revision>
  <cp:lastPrinted>2013-02-28T21:12:00Z</cp:lastPrinted>
  <dcterms:created xsi:type="dcterms:W3CDTF">2018-08-20T17:05:00Z</dcterms:created>
  <dcterms:modified xsi:type="dcterms:W3CDTF">2018-08-22T21:37:00Z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