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EDFDC" w14:textId="6F5DDA30"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6D7260">
        <w:t>-143</w:t>
      </w:r>
      <w:r w:rsidR="00D2763B">
        <w:t>;</w:t>
      </w:r>
      <w:r w:rsidR="006D7260">
        <w:t xml:space="preserve"> ballast water rules</w:t>
      </w:r>
      <w:r w:rsidR="007E06B7">
        <w:t>.</w:t>
      </w:r>
      <w:r>
        <w:t xml:space="preserve"> </w:t>
      </w:r>
    </w:p>
    <w:p w14:paraId="608EDFDD" w14:textId="77777777"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08EDFDE" w14:textId="3A51D3CE" w:rsidR="007E06B7" w:rsidRDefault="007E06B7" w:rsidP="007E06B7">
      <w:r>
        <w:t xml:space="preserve">DEQ </w:t>
      </w:r>
      <w:r w:rsidR="006D7260">
        <w:t xml:space="preserve">is holding advisory committee meetings in preparation for amending rules concerning the Oregon Ballast Water Program. </w:t>
      </w:r>
    </w:p>
    <w:p w14:paraId="14BD9FC9" w14:textId="43C1DD2F" w:rsidR="006D7260" w:rsidRPr="005B6D2D" w:rsidRDefault="006D7260" w:rsidP="007E06B7">
      <w:pPr>
        <w:rPr>
          <w:color w:val="808080" w:themeColor="background1" w:themeShade="80"/>
        </w:rPr>
      </w:pPr>
      <w:r>
        <w:t>In response to HB 2207 (2015) DEQ is proposing amendments to O</w:t>
      </w:r>
      <w:r w:rsidR="004A6D07">
        <w:t>AR</w:t>
      </w:r>
      <w:bookmarkStart w:id="0" w:name="_GoBack"/>
      <w:bookmarkEnd w:id="0"/>
      <w:r>
        <w:t xml:space="preserve"> 340-143-0010 concerning ballast water discharge and </w:t>
      </w:r>
      <w:r w:rsidR="00D2763B">
        <w:t>OAR 340-143-0050 concerning management requirements for shipboard ballast water treatment systems.</w:t>
      </w:r>
    </w:p>
    <w:p w14:paraId="608EDFDF" w14:textId="048E5354" w:rsidR="00C77B57" w:rsidRPr="00C77B57" w:rsidRDefault="006D7260">
      <w:pPr>
        <w:rPr>
          <w:b/>
        </w:rPr>
      </w:pPr>
      <w:r>
        <w:rPr>
          <w:rFonts w:ascii="Arial" w:hAnsi="Arial" w:cs="Arial"/>
          <w:b/>
          <w:sz w:val="32"/>
          <w:szCs w:val="32"/>
        </w:rPr>
        <w:t>Advisory Committee Meetings</w:t>
      </w:r>
    </w:p>
    <w:p w14:paraId="5CC4990D" w14:textId="7279D02B" w:rsidR="00D2763B" w:rsidRDefault="00D2763B">
      <w:r>
        <w:t>The advisory committee for this rulemaking will meet on Wednesday, January 27, 2016, from 10 a.m. until 12:30 p.m.</w:t>
      </w:r>
    </w:p>
    <w:p w14:paraId="7D3069E0" w14:textId="584DB47E" w:rsidR="00D2763B" w:rsidRDefault="00D2763B">
      <w:pPr>
        <w:rPr>
          <w:rFonts w:ascii="Arial" w:hAnsi="Arial" w:cs="Arial"/>
          <w:b/>
          <w:sz w:val="32"/>
          <w:szCs w:val="32"/>
        </w:rPr>
      </w:pPr>
      <w:r>
        <w:t>The meeting will take place at DEQ Headquarters; 811 SW 6</w:t>
      </w:r>
      <w:r w:rsidRPr="00D2763B">
        <w:rPr>
          <w:vertAlign w:val="superscript"/>
        </w:rPr>
        <w:t>th</w:t>
      </w:r>
      <w:r>
        <w:t xml:space="preserve"> Ave., 10</w:t>
      </w:r>
      <w:r w:rsidRPr="00D2763B">
        <w:rPr>
          <w:vertAlign w:val="superscript"/>
        </w:rPr>
        <w:t>th</w:t>
      </w:r>
      <w:r>
        <w:t xml:space="preserve"> Floor.</w:t>
      </w:r>
    </w:p>
    <w:p w14:paraId="608EDFE2" w14:textId="77777777"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608EDFE3" w14:textId="3AF07E59" w:rsidR="00184A96" w:rsidRDefault="007F67E5">
      <w:r>
        <w:t xml:space="preserve">To </w:t>
      </w:r>
      <w:r w:rsidR="002C034D">
        <w:t xml:space="preserve">view </w:t>
      </w:r>
      <w:r w:rsidR="00D2763B">
        <w:t xml:space="preserve">documents about the rulemaking and the advisory committee, </w:t>
      </w:r>
      <w:r>
        <w:t>you can view the rulemaking web page at:</w:t>
      </w:r>
      <w:r w:rsidR="004D6F41">
        <w:t xml:space="preserve"> </w:t>
      </w:r>
      <w:hyperlink r:id="rId7" w:history="1">
        <w:r w:rsidR="00D2763B" w:rsidRPr="00D2763B">
          <w:rPr>
            <w:rStyle w:val="Hyperlink"/>
          </w:rPr>
          <w:t>Ballast Water Rulemaking</w:t>
        </w:r>
      </w:hyperlink>
      <w:r>
        <w:t xml:space="preserve">. </w:t>
      </w:r>
    </w:p>
    <w:p w14:paraId="608EDFE4" w14:textId="6B5B4B4F" w:rsidR="007F67E5" w:rsidRDefault="007F67E5"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14:paraId="608EDFE5" w14:textId="77777777" w:rsidR="002C034D" w:rsidRDefault="002C034D">
      <w:r>
        <w:t>You can also obtain more information about this rulemaking by contacting:</w:t>
      </w:r>
    </w:p>
    <w:p w14:paraId="608EDFE6" w14:textId="24F5EE6B" w:rsidR="007E06B7" w:rsidRPr="006357A6" w:rsidRDefault="006357A6" w:rsidP="002C034D">
      <w:pPr>
        <w:spacing w:after="0" w:line="240" w:lineRule="auto"/>
      </w:pPr>
      <w:r>
        <w:t>Rian Hoof</w:t>
      </w:r>
    </w:p>
    <w:p w14:paraId="608EDFE7" w14:textId="5AE74324" w:rsidR="007E06B7" w:rsidRDefault="006357A6" w:rsidP="002C034D">
      <w:pPr>
        <w:spacing w:after="0" w:line="240" w:lineRule="auto"/>
      </w:pPr>
      <w:r>
        <w:t>503-229-6865</w:t>
      </w:r>
    </w:p>
    <w:p w14:paraId="62CFB484" w14:textId="3D540241" w:rsidR="006357A6" w:rsidRPr="006357A6" w:rsidRDefault="004A6D07" w:rsidP="002C034D">
      <w:pPr>
        <w:spacing w:after="0" w:line="240" w:lineRule="auto"/>
      </w:pPr>
      <w:hyperlink r:id="rId9" w:history="1">
        <w:r w:rsidR="006357A6" w:rsidRPr="006357A6">
          <w:rPr>
            <w:rStyle w:val="Hyperlink"/>
          </w:rPr>
          <w:t>Hooff.Rian@deq.state.or.us</w:t>
        </w:r>
      </w:hyperlink>
    </w:p>
    <w:p w14:paraId="608EDFEA" w14:textId="77777777" w:rsidR="007F67E5" w:rsidRDefault="007F67E5"/>
    <w:p w14:paraId="608EDFEB" w14:textId="77777777" w:rsidR="007F67E5" w:rsidRDefault="007F67E5"/>
    <w:p w14:paraId="608EDFEC" w14:textId="77777777"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608EDFED" w14:textId="77777777"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608EDFEE" w14:textId="77777777"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608EDFEF" w14:textId="77777777"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608EDFF3" w14:textId="77777777" w:rsidTr="001A0671">
        <w:tc>
          <w:tcPr>
            <w:tcW w:w="5310" w:type="dxa"/>
          </w:tcPr>
          <w:p w14:paraId="608EDFF0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608EDFF1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608EDFF2" w14:textId="77777777"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608EDFF7" w14:textId="77777777" w:rsidTr="001A0671">
        <w:tc>
          <w:tcPr>
            <w:tcW w:w="5310" w:type="dxa"/>
          </w:tcPr>
          <w:p w14:paraId="608EDFF4" w14:textId="79A51585" w:rsidR="003D068F" w:rsidRPr="001A0671" w:rsidRDefault="0080686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608EDFF5" w14:textId="55719BEE" w:rsidR="003D068F" w:rsidRPr="001A0671" w:rsidRDefault="005E7E29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608EDFF6" w14:textId="0277D9E6" w:rsidR="003D068F" w:rsidRPr="001A0671" w:rsidRDefault="005E7E29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6787</w:t>
            </w:r>
          </w:p>
        </w:tc>
      </w:tr>
      <w:tr w:rsidR="003D068F" w14:paraId="608EDFFB" w14:textId="77777777" w:rsidTr="001A0671">
        <w:tc>
          <w:tcPr>
            <w:tcW w:w="5310" w:type="dxa"/>
          </w:tcPr>
          <w:p w14:paraId="608EDFF8" w14:textId="4D3798BD" w:rsidR="003D068F" w:rsidRPr="001A0671" w:rsidRDefault="0080686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Ballast water rulemaking 2016</w:t>
            </w:r>
          </w:p>
        </w:tc>
        <w:tc>
          <w:tcPr>
            <w:tcW w:w="2700" w:type="dxa"/>
          </w:tcPr>
          <w:p w14:paraId="608EDFF9" w14:textId="2B084CDA" w:rsidR="003D068F" w:rsidRPr="001A0671" w:rsidRDefault="005E7E29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</w:t>
            </w:r>
          </w:p>
        </w:tc>
        <w:tc>
          <w:tcPr>
            <w:tcW w:w="2520" w:type="dxa"/>
          </w:tcPr>
          <w:p w14:paraId="608EDFFA" w14:textId="787902E9" w:rsidR="003D068F" w:rsidRPr="001A0671" w:rsidRDefault="005E7E29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D068F" w14:paraId="608EDFFF" w14:textId="77777777" w:rsidTr="001A0671">
        <w:tc>
          <w:tcPr>
            <w:tcW w:w="5310" w:type="dxa"/>
          </w:tcPr>
          <w:p w14:paraId="608EDFFC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08EDFFD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08EDFFE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14:paraId="608EE00B" w14:textId="77777777" w:rsidTr="001A0671">
        <w:tc>
          <w:tcPr>
            <w:tcW w:w="5310" w:type="dxa"/>
          </w:tcPr>
          <w:p w14:paraId="608EE008" w14:textId="77777777"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08EE009" w14:textId="77777777"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608EE00A" w14:textId="77777777" w:rsidR="003D068F" w:rsidRPr="001A0671" w:rsidRDefault="001A067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08EE00C" w14:textId="77777777"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6D07"/>
    <w:rsid w:val="004D6F41"/>
    <w:rsid w:val="00530F4A"/>
    <w:rsid w:val="005E7E29"/>
    <w:rsid w:val="006357A6"/>
    <w:rsid w:val="006D7260"/>
    <w:rsid w:val="007E06B7"/>
    <w:rsid w:val="007F67E5"/>
    <w:rsid w:val="00806861"/>
    <w:rsid w:val="008F0EE2"/>
    <w:rsid w:val="00B918C2"/>
    <w:rsid w:val="00C77B57"/>
    <w:rsid w:val="00D13EF6"/>
    <w:rsid w:val="00D2763B"/>
    <w:rsid w:val="00D65384"/>
    <w:rsid w:val="00E372D7"/>
    <w:rsid w:val="00F72BF2"/>
    <w:rsid w:val="00FC65EA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DFDC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3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5/ballast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off.ria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7C7F011D-F73D-4A21-BF6C-DEE8BE152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C0D8B-6549-48D6-BBA9-13EF8507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EFB03-1035-45B1-830E-A6B2DA1CF444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$ListId:docs;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14</cp:revision>
  <dcterms:created xsi:type="dcterms:W3CDTF">2015-06-24T17:22:00Z</dcterms:created>
  <dcterms:modified xsi:type="dcterms:W3CDTF">2016-01-13T00:46:00Z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