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9A" w:rsidRDefault="001B669A">
      <w:r>
        <w:t>EQC Meeting April 15-16, 2015</w:t>
      </w:r>
    </w:p>
    <w:p w:rsidR="001B669A" w:rsidRDefault="001B669A">
      <w:r>
        <w:t xml:space="preserve">Director’s Dialogue  </w:t>
      </w:r>
    </w:p>
    <w:p w:rsidR="001B669A" w:rsidRDefault="001B669A"/>
    <w:p w:rsidR="001B669A" w:rsidRDefault="001B669A" w:rsidP="001B669A">
      <w:pPr>
        <w:jc w:val="center"/>
        <w:rPr>
          <w:sz w:val="28"/>
          <w:szCs w:val="28"/>
        </w:rPr>
      </w:pPr>
      <w:r w:rsidRPr="001B669A">
        <w:rPr>
          <w:sz w:val="28"/>
          <w:szCs w:val="28"/>
        </w:rPr>
        <w:t xml:space="preserve">A Citizen Request to Designate the NF Smith River an </w:t>
      </w:r>
    </w:p>
    <w:p w:rsidR="00CE1DEF" w:rsidRPr="001B669A" w:rsidRDefault="001B669A" w:rsidP="001B669A">
      <w:pPr>
        <w:jc w:val="center"/>
        <w:rPr>
          <w:sz w:val="28"/>
          <w:szCs w:val="28"/>
        </w:rPr>
      </w:pPr>
      <w:r w:rsidRPr="001B669A">
        <w:rPr>
          <w:sz w:val="28"/>
          <w:szCs w:val="28"/>
        </w:rPr>
        <w:t>Outstanding Resource Water</w:t>
      </w:r>
    </w:p>
    <w:p w:rsidR="001B669A" w:rsidRDefault="001B669A" w:rsidP="001B669A"/>
    <w:p w:rsidR="001B669A" w:rsidRDefault="001B669A" w:rsidP="001B669A"/>
    <w:p w:rsidR="001B669A" w:rsidRDefault="001B669A" w:rsidP="001B669A">
      <w:r>
        <w:t xml:space="preserve">DEQ Director and Commission Chair Jane O’Keefe received a letter (dated Feb. 2, 2015) from 16 citizens requesting that the </w:t>
      </w:r>
      <w:r w:rsidR="00ED747B">
        <w:t xml:space="preserve">Commission designate the </w:t>
      </w:r>
      <w:r>
        <w:t>North Fork Smith River an Outstanding Resource Water</w:t>
      </w:r>
      <w:r w:rsidR="00B071E0">
        <w:t>,</w:t>
      </w:r>
      <w:r w:rsidR="00ED747B">
        <w:t xml:space="preserve"> as allowed</w:t>
      </w:r>
      <w:r>
        <w:t xml:space="preserve"> </w:t>
      </w:r>
      <w:r w:rsidR="00ED747B">
        <w:t>by Oregon’s antidegradation policy</w:t>
      </w:r>
      <w:r>
        <w:t xml:space="preserve">.  </w:t>
      </w:r>
      <w:r w:rsidR="00ED747B">
        <w:t xml:space="preserve">Because </w:t>
      </w:r>
      <w:r w:rsidR="00B071E0">
        <w:t xml:space="preserve">the NF </w:t>
      </w:r>
      <w:r>
        <w:t xml:space="preserve">Smith River </w:t>
      </w:r>
      <w:r w:rsidR="00B071E0">
        <w:t xml:space="preserve">flows south into </w:t>
      </w:r>
      <w:r>
        <w:t xml:space="preserve">California, a similar request was </w:t>
      </w:r>
      <w:r w:rsidR="00ED747B">
        <w:t xml:space="preserve">made </w:t>
      </w:r>
      <w:r>
        <w:t>to the California North Coast Water Quality Control Board.</w:t>
      </w:r>
      <w:r w:rsidR="00ED747B">
        <w:t xml:space="preserve"> </w:t>
      </w:r>
      <w:r w:rsidR="00B071E0">
        <w:t>The letter did not constitute a formal petition to the EQC for rulemaking.</w:t>
      </w:r>
    </w:p>
    <w:p w:rsidR="00B071E0" w:rsidRDefault="00B071E0" w:rsidP="001B669A"/>
    <w:p w:rsidR="00ED747B" w:rsidRDefault="00B071E0" w:rsidP="001B669A">
      <w:r>
        <w:t xml:space="preserve">According to the request letter, the NF Smith River has many attributes that indicate it would qualify as </w:t>
      </w:r>
      <w:r w:rsidR="00795D5F">
        <w:t xml:space="preserve">an Outstanding Resource Water. </w:t>
      </w:r>
      <w:r>
        <w:t>It is undeveloped</w:t>
      </w:r>
      <w:r w:rsidR="00795D5F">
        <w:t>, supports salmon and steelhead,</w:t>
      </w:r>
      <w:r>
        <w:t xml:space="preserve"> and</w:t>
      </w:r>
      <w:r w:rsidR="00795D5F">
        <w:t xml:space="preserve"> </w:t>
      </w:r>
      <w:r>
        <w:t xml:space="preserve">was added to the National Wild and Scenic River system in 1988. The signers of the letter are concerned that a proposed nickel strip mine, now </w:t>
      </w:r>
      <w:r w:rsidR="00795D5F">
        <w:t xml:space="preserve">under review by the US Forest Service, </w:t>
      </w:r>
      <w:r>
        <w:t>would degrade the extraordinary water quality and values of this river.</w:t>
      </w:r>
    </w:p>
    <w:p w:rsidR="00B071E0" w:rsidRDefault="00B071E0" w:rsidP="001B669A"/>
    <w:p w:rsidR="00ED747B" w:rsidRDefault="007D1CE5" w:rsidP="001B669A">
      <w:r>
        <w:t xml:space="preserve">The </w:t>
      </w:r>
      <w:r w:rsidR="00ED747B">
        <w:t xml:space="preserve">Commission </w:t>
      </w:r>
      <w:r>
        <w:t xml:space="preserve">may </w:t>
      </w:r>
      <w:r w:rsidR="00ED747B">
        <w:t xml:space="preserve">designate waters </w:t>
      </w:r>
      <w:r w:rsidR="00B55324">
        <w:t xml:space="preserve">that constitute </w:t>
      </w:r>
      <w:r>
        <w:t>“</w:t>
      </w:r>
      <w:r w:rsidR="00B55324">
        <w:t xml:space="preserve">an outstanding state </w:t>
      </w:r>
      <w:r w:rsidR="00FC6CF7">
        <w:t xml:space="preserve">or national </w:t>
      </w:r>
      <w:r w:rsidR="00B55324">
        <w:t>resource</w:t>
      </w:r>
      <w:r>
        <w:t>”</w:t>
      </w:r>
      <w:r w:rsidR="00B55324">
        <w:t xml:space="preserve"> </w:t>
      </w:r>
      <w:r w:rsidR="00ED747B">
        <w:t>a</w:t>
      </w:r>
      <w:r w:rsidR="00B55324">
        <w:t>s</w:t>
      </w:r>
      <w:r w:rsidR="00ED747B">
        <w:t xml:space="preserve"> Outstanding Resource Water</w:t>
      </w:r>
      <w:r w:rsidR="00B55324">
        <w:t>s</w:t>
      </w:r>
      <w:r w:rsidR="00FC6CF7">
        <w:t xml:space="preserve"> in order to </w:t>
      </w:r>
      <w:r w:rsidR="00ED747B">
        <w:t>protect the special water quality values of the water body.</w:t>
      </w:r>
      <w:r w:rsidR="00B55324">
        <w:t xml:space="preserve">  The existing water quality </w:t>
      </w:r>
      <w:r w:rsidR="00654BB0">
        <w:t>vital to the unique character of th</w:t>
      </w:r>
      <w:r w:rsidR="00B55324">
        <w:t xml:space="preserve">e </w:t>
      </w:r>
      <w:r w:rsidR="00795D5F">
        <w:t>water body</w:t>
      </w:r>
      <w:r w:rsidR="00B55324">
        <w:t xml:space="preserve"> must then be maintained and protected</w:t>
      </w:r>
      <w:r w:rsidR="00654BB0">
        <w:t>.</w:t>
      </w:r>
      <w:r w:rsidR="00FC6CF7">
        <w:t xml:space="preserve"> </w:t>
      </w:r>
      <w:r w:rsidR="00654BB0">
        <w:t>T</w:t>
      </w:r>
      <w:r w:rsidR="00B55324">
        <w:t xml:space="preserve">he Commission may </w:t>
      </w:r>
      <w:r w:rsidR="00654BB0">
        <w:t xml:space="preserve">establish the level of water quality to be protected and </w:t>
      </w:r>
      <w:r w:rsidR="00B071E0">
        <w:t xml:space="preserve">may </w:t>
      </w:r>
      <w:r w:rsidR="00027B61">
        <w:t xml:space="preserve">determine what activities </w:t>
      </w:r>
      <w:r w:rsidR="003C5205">
        <w:t>are not allowed because they may lower water quality.</w:t>
      </w:r>
      <w:r>
        <w:t xml:space="preserve"> </w:t>
      </w:r>
      <w:r w:rsidR="00D17F1C">
        <w:t xml:space="preserve">To date, Oregon has not designated any Outstanding Resource Waters.  </w:t>
      </w:r>
    </w:p>
    <w:p w:rsidR="00584159" w:rsidRDefault="00584159" w:rsidP="001B669A"/>
    <w:p w:rsidR="00ED747B" w:rsidRDefault="00584159" w:rsidP="001B669A">
      <w:r w:rsidRPr="00C319EE">
        <w:t>DEQ recommends</w:t>
      </w:r>
      <w:r>
        <w:t xml:space="preserve"> that </w:t>
      </w:r>
      <w:r w:rsidR="00C319EE">
        <w:t>it</w:t>
      </w:r>
      <w:r>
        <w:t xml:space="preserve"> consider </w:t>
      </w:r>
      <w:r w:rsidR="00E259F8">
        <w:t xml:space="preserve">the proposal to designate </w:t>
      </w:r>
      <w:r>
        <w:t>the NF Smith River</w:t>
      </w:r>
      <w:r w:rsidR="00E259F8">
        <w:t>,</w:t>
      </w:r>
      <w:r>
        <w:t xml:space="preserve"> </w:t>
      </w:r>
      <w:r w:rsidR="00C319EE">
        <w:t>and possibly</w:t>
      </w:r>
      <w:r>
        <w:t xml:space="preserve"> other water bodies</w:t>
      </w:r>
      <w:r w:rsidR="00E259F8">
        <w:t>, as</w:t>
      </w:r>
      <w:r>
        <w:t xml:space="preserve"> O</w:t>
      </w:r>
      <w:r w:rsidR="00795D5F">
        <w:t xml:space="preserve">utstanding </w:t>
      </w:r>
      <w:r>
        <w:t>R</w:t>
      </w:r>
      <w:r w:rsidR="00795D5F">
        <w:t xml:space="preserve">esource </w:t>
      </w:r>
      <w:r>
        <w:t>W</w:t>
      </w:r>
      <w:r w:rsidR="00795D5F">
        <w:t>aters</w:t>
      </w:r>
      <w:r>
        <w:t xml:space="preserve"> </w:t>
      </w:r>
      <w:r w:rsidR="00E259F8">
        <w:t>d</w:t>
      </w:r>
      <w:r>
        <w:t>uring the upcoming Triennial Review</w:t>
      </w:r>
      <w:r w:rsidR="00777843">
        <w:t xml:space="preserve">, </w:t>
      </w:r>
      <w:r w:rsidR="00B071E0">
        <w:t>which will</w:t>
      </w:r>
      <w:r w:rsidR="007D1CE5">
        <w:t xml:space="preserve"> b</w:t>
      </w:r>
      <w:r>
        <w:t>egin this year</w:t>
      </w:r>
      <w:r w:rsidR="00E259F8">
        <w:t>. During the triennial review, s</w:t>
      </w:r>
      <w:r w:rsidR="00C319EE">
        <w:t xml:space="preserve">taff will </w:t>
      </w:r>
      <w:r>
        <w:t xml:space="preserve">prioritize water quality standards </w:t>
      </w:r>
      <w:r w:rsidR="00E259F8">
        <w:t xml:space="preserve">work </w:t>
      </w:r>
      <w:r w:rsidR="00777843">
        <w:t>considering program needs, available data and staff resources.</w:t>
      </w:r>
      <w:r w:rsidR="00133858">
        <w:t xml:space="preserve"> DEQ </w:t>
      </w:r>
      <w:r w:rsidR="00E259F8">
        <w:t xml:space="preserve">also </w:t>
      </w:r>
      <w:r w:rsidR="00133858">
        <w:t xml:space="preserve">recommends that we coordinate </w:t>
      </w:r>
      <w:r w:rsidR="00E259F8">
        <w:t xml:space="preserve">and share information </w:t>
      </w:r>
      <w:r w:rsidR="00B071E0">
        <w:t>with the state of California.</w:t>
      </w:r>
    </w:p>
    <w:sectPr w:rsidR="00ED747B" w:rsidSect="00CE1DE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1E0" w:rsidRDefault="00B071E0" w:rsidP="001B669A">
      <w:r>
        <w:separator/>
      </w:r>
    </w:p>
  </w:endnote>
  <w:endnote w:type="continuationSeparator" w:id="0">
    <w:p w:rsidR="00B071E0" w:rsidRDefault="00B071E0" w:rsidP="001B6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1E0" w:rsidRDefault="00B071E0" w:rsidP="001B669A">
      <w:r>
        <w:separator/>
      </w:r>
    </w:p>
  </w:footnote>
  <w:footnote w:type="continuationSeparator" w:id="0">
    <w:p w:rsidR="00B071E0" w:rsidRDefault="00B071E0" w:rsidP="001B6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1E0" w:rsidRPr="001B669A" w:rsidRDefault="00B071E0">
    <w:pPr>
      <w:pStyle w:val="Header"/>
      <w:rPr>
        <w:i/>
      </w:rPr>
    </w:pPr>
    <w:r w:rsidRPr="001B669A">
      <w:rPr>
        <w:i/>
      </w:rPr>
      <w:t xml:space="preserve">Draft April </w:t>
    </w:r>
    <w:r>
      <w:rPr>
        <w:i/>
      </w:rPr>
      <w:t>2</w:t>
    </w:r>
    <w:r w:rsidRPr="001B669A">
      <w:rPr>
        <w:i/>
      </w:rPr>
      <w:t>, 2015</w:t>
    </w:r>
  </w:p>
  <w:p w:rsidR="00B071E0" w:rsidRDefault="00B071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69A"/>
    <w:rsid w:val="0001270B"/>
    <w:rsid w:val="00027B61"/>
    <w:rsid w:val="00043FC2"/>
    <w:rsid w:val="00050FD1"/>
    <w:rsid w:val="00064241"/>
    <w:rsid w:val="00071EBD"/>
    <w:rsid w:val="000818A0"/>
    <w:rsid w:val="000B1614"/>
    <w:rsid w:val="000C1A2A"/>
    <w:rsid w:val="000C34C2"/>
    <w:rsid w:val="000D62BE"/>
    <w:rsid w:val="00133858"/>
    <w:rsid w:val="0015305B"/>
    <w:rsid w:val="001534C9"/>
    <w:rsid w:val="00165D24"/>
    <w:rsid w:val="001B28F0"/>
    <w:rsid w:val="001B669A"/>
    <w:rsid w:val="00224C6A"/>
    <w:rsid w:val="00231C54"/>
    <w:rsid w:val="00271C21"/>
    <w:rsid w:val="00343EE0"/>
    <w:rsid w:val="00357A85"/>
    <w:rsid w:val="003639B3"/>
    <w:rsid w:val="003775AD"/>
    <w:rsid w:val="00387743"/>
    <w:rsid w:val="00395B25"/>
    <w:rsid w:val="003C5205"/>
    <w:rsid w:val="00412761"/>
    <w:rsid w:val="004A4CD8"/>
    <w:rsid w:val="004A6B6C"/>
    <w:rsid w:val="004D1B7D"/>
    <w:rsid w:val="004D7CE1"/>
    <w:rsid w:val="004E1550"/>
    <w:rsid w:val="004E2AE4"/>
    <w:rsid w:val="004E3107"/>
    <w:rsid w:val="004F15AA"/>
    <w:rsid w:val="004F6CEB"/>
    <w:rsid w:val="00502C48"/>
    <w:rsid w:val="00514136"/>
    <w:rsid w:val="00584159"/>
    <w:rsid w:val="00584C9E"/>
    <w:rsid w:val="005856AA"/>
    <w:rsid w:val="005D1B7F"/>
    <w:rsid w:val="005E0422"/>
    <w:rsid w:val="005E6FF3"/>
    <w:rsid w:val="00602676"/>
    <w:rsid w:val="0062237F"/>
    <w:rsid w:val="00654BB0"/>
    <w:rsid w:val="0066347F"/>
    <w:rsid w:val="00701522"/>
    <w:rsid w:val="00777843"/>
    <w:rsid w:val="00795D5F"/>
    <w:rsid w:val="007B6809"/>
    <w:rsid w:val="007C2BB1"/>
    <w:rsid w:val="007D1CE5"/>
    <w:rsid w:val="007D61C8"/>
    <w:rsid w:val="007E4FB2"/>
    <w:rsid w:val="007F11FA"/>
    <w:rsid w:val="0080638E"/>
    <w:rsid w:val="00807E02"/>
    <w:rsid w:val="00822B28"/>
    <w:rsid w:val="00830B32"/>
    <w:rsid w:val="00864A5F"/>
    <w:rsid w:val="008A1B2F"/>
    <w:rsid w:val="008A419C"/>
    <w:rsid w:val="008B55F5"/>
    <w:rsid w:val="008D759D"/>
    <w:rsid w:val="00923A61"/>
    <w:rsid w:val="00954060"/>
    <w:rsid w:val="00966A06"/>
    <w:rsid w:val="009B6936"/>
    <w:rsid w:val="009C7691"/>
    <w:rsid w:val="00A216EA"/>
    <w:rsid w:val="00A330FC"/>
    <w:rsid w:val="00A4195B"/>
    <w:rsid w:val="00A46D8D"/>
    <w:rsid w:val="00A869D7"/>
    <w:rsid w:val="00A934E1"/>
    <w:rsid w:val="00AC3E9A"/>
    <w:rsid w:val="00B04ACA"/>
    <w:rsid w:val="00B071E0"/>
    <w:rsid w:val="00B26D47"/>
    <w:rsid w:val="00B55324"/>
    <w:rsid w:val="00B94F48"/>
    <w:rsid w:val="00B96260"/>
    <w:rsid w:val="00BB0AE6"/>
    <w:rsid w:val="00BB16FE"/>
    <w:rsid w:val="00BC4FBB"/>
    <w:rsid w:val="00BD358B"/>
    <w:rsid w:val="00BD3F29"/>
    <w:rsid w:val="00BF628A"/>
    <w:rsid w:val="00C319EE"/>
    <w:rsid w:val="00C37197"/>
    <w:rsid w:val="00C51C47"/>
    <w:rsid w:val="00C54F20"/>
    <w:rsid w:val="00C8205E"/>
    <w:rsid w:val="00C96067"/>
    <w:rsid w:val="00CA444A"/>
    <w:rsid w:val="00CB7A17"/>
    <w:rsid w:val="00CC55A7"/>
    <w:rsid w:val="00CE1DEF"/>
    <w:rsid w:val="00CF1842"/>
    <w:rsid w:val="00D01F33"/>
    <w:rsid w:val="00D17F1C"/>
    <w:rsid w:val="00D36C74"/>
    <w:rsid w:val="00D37748"/>
    <w:rsid w:val="00D720F6"/>
    <w:rsid w:val="00D75170"/>
    <w:rsid w:val="00D8550A"/>
    <w:rsid w:val="00DC70DD"/>
    <w:rsid w:val="00DE1065"/>
    <w:rsid w:val="00E17EE6"/>
    <w:rsid w:val="00E259F8"/>
    <w:rsid w:val="00E357CE"/>
    <w:rsid w:val="00E61C67"/>
    <w:rsid w:val="00E75902"/>
    <w:rsid w:val="00E91943"/>
    <w:rsid w:val="00ED747B"/>
    <w:rsid w:val="00EF0188"/>
    <w:rsid w:val="00EF7616"/>
    <w:rsid w:val="00F15FA7"/>
    <w:rsid w:val="00F3312C"/>
    <w:rsid w:val="00F53EB8"/>
    <w:rsid w:val="00F8679D"/>
    <w:rsid w:val="00F97A64"/>
    <w:rsid w:val="00FB67DB"/>
    <w:rsid w:val="00FC5076"/>
    <w:rsid w:val="00FC6CF7"/>
    <w:rsid w:val="00FE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69A"/>
  </w:style>
  <w:style w:type="paragraph" w:styleId="Footer">
    <w:name w:val="footer"/>
    <w:basedOn w:val="Normal"/>
    <w:link w:val="FooterChar"/>
    <w:uiPriority w:val="99"/>
    <w:semiHidden/>
    <w:unhideWhenUsed/>
    <w:rsid w:val="001B6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69A"/>
  </w:style>
  <w:style w:type="paragraph" w:styleId="BalloonText">
    <w:name w:val="Balloon Text"/>
    <w:basedOn w:val="Normal"/>
    <w:link w:val="BalloonTextChar"/>
    <w:uiPriority w:val="99"/>
    <w:semiHidden/>
    <w:unhideWhenUsed/>
    <w:rsid w:val="007D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E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D1C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C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C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C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CE5"/>
    <w:rPr>
      <w:b/>
      <w:bCs/>
    </w:rPr>
  </w:style>
  <w:style w:type="paragraph" w:styleId="Revision">
    <w:name w:val="Revision"/>
    <w:hidden/>
    <w:uiPriority w:val="99"/>
    <w:semiHidden/>
    <w:rsid w:val="00FC6C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88620C0F30744A0692F88466D4201" ma:contentTypeVersion="" ma:contentTypeDescription="Create a new document." ma:contentTypeScope="" ma:versionID="8bd4176f0aa8e86549e687344e7a4457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Props1.xml><?xml version="1.0" encoding="utf-8"?>
<ds:datastoreItem xmlns:ds="http://schemas.openxmlformats.org/officeDocument/2006/customXml" ds:itemID="{496D7AC1-44FB-4C31-A4D2-2DBCFECAAAE0}"/>
</file>

<file path=customXml/itemProps2.xml><?xml version="1.0" encoding="utf-8"?>
<ds:datastoreItem xmlns:ds="http://schemas.openxmlformats.org/officeDocument/2006/customXml" ds:itemID="{5514A615-F470-4B5A-82D2-649E2A16FB58}"/>
</file>

<file path=customXml/itemProps3.xml><?xml version="1.0" encoding="utf-8"?>
<ds:datastoreItem xmlns:ds="http://schemas.openxmlformats.org/officeDocument/2006/customXml" ds:itemID="{B17313D7-3AED-432E-BB87-9A8E6E9F3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dsturde</dc:creator>
  <cp:lastModifiedBy>dsturde</cp:lastModifiedBy>
  <cp:revision>3</cp:revision>
  <dcterms:created xsi:type="dcterms:W3CDTF">2015-04-02T20:15:00Z</dcterms:created>
  <dcterms:modified xsi:type="dcterms:W3CDTF">2015-04-02T20:55:00Z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0x0101007A688620C0F30744A0692F88466D4201</vt:lpwstr>
  </property>
</Properties>
</file>