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01545B" w14:textId="77777777" w:rsidR="00E372D7" w:rsidRDefault="00D65384">
      <w:r>
        <w:t xml:space="preserve">The </w:t>
      </w:r>
      <w:r w:rsidR="00B918C2">
        <w:t xml:space="preserve">Oregon </w:t>
      </w:r>
      <w:r>
        <w:t>Department of Environmental Quality is proposing amendments to its administrative rules</w:t>
      </w:r>
      <w:r w:rsidR="00FC65EA">
        <w:t xml:space="preserve"> at OAR 340</w:t>
      </w:r>
      <w:r w:rsidR="007E06B7">
        <w:t>.</w:t>
      </w:r>
      <w:r>
        <w:t xml:space="preserve"> </w:t>
      </w:r>
    </w:p>
    <w:p w14:paraId="1B01545C" w14:textId="77777777" w:rsidR="00C77B57" w:rsidRPr="00C77B57" w:rsidRDefault="00C77B57" w:rsidP="007E06B7">
      <w:pPr>
        <w:rPr>
          <w:b/>
        </w:rPr>
      </w:pPr>
      <w:r w:rsidRPr="00C77B57">
        <w:rPr>
          <w:rFonts w:ascii="Arial" w:hAnsi="Arial" w:cs="Arial"/>
          <w:b/>
          <w:sz w:val="32"/>
          <w:szCs w:val="32"/>
        </w:rPr>
        <w:t>Summary</w:t>
      </w:r>
    </w:p>
    <w:p w14:paraId="7CC68894" w14:textId="77777777" w:rsidR="004D6D79" w:rsidRPr="00340076" w:rsidRDefault="007E06B7" w:rsidP="004D6D79">
      <w:pPr>
        <w:spacing w:after="0" w:line="240" w:lineRule="auto"/>
        <w:ind w:right="-58"/>
        <w:rPr>
          <w:rFonts w:eastAsia="Times New Roman"/>
        </w:rPr>
      </w:pPr>
      <w:r>
        <w:t xml:space="preserve">DEQ </w:t>
      </w:r>
      <w:r w:rsidRPr="00623199">
        <w:t>propose</w:t>
      </w:r>
      <w:r>
        <w:t>s</w:t>
      </w:r>
      <w:r w:rsidRPr="00623199">
        <w:t xml:space="preserve"> </w:t>
      </w:r>
      <w:r>
        <w:t xml:space="preserve">the Environmental Quality Commission approve </w:t>
      </w:r>
      <w:r w:rsidRPr="00623199">
        <w:t xml:space="preserve">new </w:t>
      </w:r>
      <w:r>
        <w:t xml:space="preserve">proposed </w:t>
      </w:r>
      <w:r w:rsidRPr="00623199">
        <w:t>rules</w:t>
      </w:r>
      <w:r w:rsidR="004D6F41">
        <w:t xml:space="preserve"> to</w:t>
      </w:r>
      <w:r w:rsidR="004D6D79">
        <w:t xml:space="preserve"> </w:t>
      </w:r>
      <w:r w:rsidR="004D6D79" w:rsidRPr="00340076">
        <w:rPr>
          <w:rFonts w:eastAsia="Times New Roman"/>
          <w:spacing w:val="-1"/>
        </w:rPr>
        <w:t>i</w:t>
      </w:r>
      <w:r w:rsidR="004D6D79" w:rsidRPr="00340076">
        <w:rPr>
          <w:rFonts w:eastAsia="Times New Roman"/>
          <w:spacing w:val="1"/>
        </w:rPr>
        <w:t>n</w:t>
      </w:r>
      <w:r w:rsidR="004D6D79" w:rsidRPr="00340076">
        <w:rPr>
          <w:rFonts w:eastAsia="Times New Roman"/>
        </w:rPr>
        <w:t>crease</w:t>
      </w:r>
      <w:r w:rsidR="004D6D79" w:rsidRPr="00340076">
        <w:rPr>
          <w:rFonts w:eastAsia="Times New Roman"/>
          <w:spacing w:val="-7"/>
        </w:rPr>
        <w:t xml:space="preserve"> </w:t>
      </w:r>
      <w:r w:rsidR="004D6D79" w:rsidRPr="00340076">
        <w:rPr>
          <w:rFonts w:eastAsia="Times New Roman"/>
        </w:rPr>
        <w:t>Title</w:t>
      </w:r>
      <w:r w:rsidR="004D6D79" w:rsidRPr="00340076">
        <w:rPr>
          <w:rFonts w:eastAsia="Times New Roman"/>
          <w:spacing w:val="-4"/>
        </w:rPr>
        <w:t xml:space="preserve"> </w:t>
      </w:r>
      <w:r w:rsidR="004D6D79" w:rsidRPr="00340076">
        <w:rPr>
          <w:rFonts w:eastAsia="Times New Roman"/>
        </w:rPr>
        <w:t xml:space="preserve">V </w:t>
      </w:r>
      <w:r w:rsidR="004D6D79" w:rsidRPr="00340076">
        <w:rPr>
          <w:rFonts w:eastAsia="Times New Roman"/>
          <w:spacing w:val="1"/>
        </w:rPr>
        <w:t>per</w:t>
      </w:r>
      <w:r w:rsidR="004D6D79" w:rsidRPr="00340076">
        <w:rPr>
          <w:rFonts w:eastAsia="Times New Roman"/>
          <w:spacing w:val="-1"/>
        </w:rPr>
        <w:t>m</w:t>
      </w:r>
      <w:r w:rsidR="004D6D79" w:rsidRPr="00340076">
        <w:rPr>
          <w:rFonts w:eastAsia="Times New Roman"/>
          <w:spacing w:val="1"/>
        </w:rPr>
        <w:t>i</w:t>
      </w:r>
      <w:r w:rsidR="004D6D79" w:rsidRPr="00340076">
        <w:rPr>
          <w:rFonts w:eastAsia="Times New Roman"/>
        </w:rPr>
        <w:t>t</w:t>
      </w:r>
      <w:r w:rsidR="004D6D79" w:rsidRPr="00340076">
        <w:rPr>
          <w:rFonts w:eastAsia="Times New Roman"/>
          <w:spacing w:val="-5"/>
        </w:rPr>
        <w:t xml:space="preserve"> </w:t>
      </w:r>
      <w:r w:rsidR="004D6D79" w:rsidRPr="00340076">
        <w:rPr>
          <w:rFonts w:eastAsia="Times New Roman"/>
          <w:spacing w:val="1"/>
        </w:rPr>
        <w:t>fee</w:t>
      </w:r>
      <w:r w:rsidR="004D6D79" w:rsidRPr="00340076">
        <w:rPr>
          <w:rFonts w:eastAsia="Times New Roman"/>
        </w:rPr>
        <w:t>s</w:t>
      </w:r>
      <w:r w:rsidR="004D6D79" w:rsidRPr="00340076">
        <w:rPr>
          <w:rFonts w:eastAsia="Times New Roman"/>
          <w:spacing w:val="-3"/>
        </w:rPr>
        <w:t xml:space="preserve"> </w:t>
      </w:r>
      <w:r w:rsidR="004D6D79" w:rsidRPr="00340076">
        <w:rPr>
          <w:rFonts w:eastAsia="Times New Roman"/>
          <w:spacing w:val="1"/>
        </w:rPr>
        <w:t>fo</w:t>
      </w:r>
      <w:r w:rsidR="004D6D79" w:rsidRPr="00340076">
        <w:rPr>
          <w:rFonts w:eastAsia="Times New Roman"/>
        </w:rPr>
        <w:t>r</w:t>
      </w:r>
      <w:r w:rsidR="004D6D79" w:rsidRPr="00340076">
        <w:rPr>
          <w:rFonts w:eastAsia="Times New Roman"/>
          <w:spacing w:val="-2"/>
        </w:rPr>
        <w:t xml:space="preserve"> </w:t>
      </w:r>
      <w:r w:rsidR="004D6D79" w:rsidRPr="00340076">
        <w:rPr>
          <w:rFonts w:eastAsia="Times New Roman"/>
          <w:spacing w:val="-4"/>
        </w:rPr>
        <w:t xml:space="preserve">2016 </w:t>
      </w:r>
      <w:r w:rsidR="004D6D79" w:rsidRPr="00340076">
        <w:rPr>
          <w:rFonts w:eastAsia="Times New Roman"/>
          <w:spacing w:val="1"/>
        </w:rPr>
        <w:t>an</w:t>
      </w:r>
      <w:r w:rsidR="004D6D79" w:rsidRPr="00340076">
        <w:rPr>
          <w:rFonts w:eastAsia="Times New Roman"/>
        </w:rPr>
        <w:t>d</w:t>
      </w:r>
      <w:r w:rsidR="004D6D79" w:rsidRPr="00340076">
        <w:rPr>
          <w:rFonts w:eastAsia="Times New Roman"/>
          <w:spacing w:val="-2"/>
        </w:rPr>
        <w:t xml:space="preserve"> </w:t>
      </w:r>
      <w:r w:rsidR="004D6D79" w:rsidRPr="00340076">
        <w:rPr>
          <w:rFonts w:eastAsia="Times New Roman"/>
        </w:rPr>
        <w:t>2017</w:t>
      </w:r>
      <w:r w:rsidR="004D6D79" w:rsidRPr="00340076">
        <w:rPr>
          <w:rFonts w:eastAsia="Times New Roman"/>
          <w:spacing w:val="-3"/>
        </w:rPr>
        <w:t xml:space="preserve"> </w:t>
      </w:r>
      <w:r w:rsidR="004D6D79" w:rsidRPr="00340076">
        <w:rPr>
          <w:rFonts w:eastAsia="Times New Roman"/>
        </w:rPr>
        <w:t>by</w:t>
      </w:r>
      <w:r w:rsidR="004D6D79" w:rsidRPr="00340076">
        <w:rPr>
          <w:rFonts w:eastAsia="Times New Roman"/>
          <w:spacing w:val="-1"/>
        </w:rPr>
        <w:t xml:space="preserve"> </w:t>
      </w:r>
      <w:r w:rsidR="004D6D79" w:rsidRPr="00340076">
        <w:rPr>
          <w:rFonts w:eastAsia="Times New Roman"/>
          <w:spacing w:val="1"/>
        </w:rPr>
        <w:t>th</w:t>
      </w:r>
      <w:r w:rsidR="004D6D79" w:rsidRPr="00340076">
        <w:rPr>
          <w:rFonts w:eastAsia="Times New Roman"/>
        </w:rPr>
        <w:t>e</w:t>
      </w:r>
      <w:r w:rsidR="004D6D79" w:rsidRPr="00340076">
        <w:rPr>
          <w:rFonts w:eastAsia="Times New Roman"/>
          <w:spacing w:val="-2"/>
        </w:rPr>
        <w:t xml:space="preserve"> </w:t>
      </w:r>
      <w:r w:rsidR="004D6D79" w:rsidRPr="00340076">
        <w:rPr>
          <w:rFonts w:eastAsia="Times New Roman"/>
          <w:spacing w:val="1"/>
        </w:rPr>
        <w:t xml:space="preserve">change </w:t>
      </w:r>
      <w:r w:rsidR="004D6D79" w:rsidRPr="00340076">
        <w:rPr>
          <w:rFonts w:eastAsia="Times New Roman"/>
        </w:rPr>
        <w:t>in</w:t>
      </w:r>
      <w:r w:rsidR="004D6D79" w:rsidRPr="00340076">
        <w:rPr>
          <w:rFonts w:eastAsia="Times New Roman"/>
          <w:spacing w:val="-2"/>
        </w:rPr>
        <w:t xml:space="preserve"> </w:t>
      </w:r>
      <w:r w:rsidR="004D6D79" w:rsidRPr="00340076">
        <w:rPr>
          <w:rFonts w:eastAsia="Times New Roman"/>
        </w:rPr>
        <w:t>the</w:t>
      </w:r>
      <w:r w:rsidR="004D6D79" w:rsidRPr="00340076">
        <w:rPr>
          <w:rFonts w:eastAsia="Times New Roman"/>
          <w:spacing w:val="-3"/>
        </w:rPr>
        <w:t xml:space="preserve"> </w:t>
      </w:r>
      <w:r w:rsidR="004D6D79" w:rsidRPr="00340076">
        <w:rPr>
          <w:rFonts w:eastAsia="Times New Roman"/>
        </w:rPr>
        <w:t>consumer</w:t>
      </w:r>
      <w:r w:rsidR="004D6D79" w:rsidRPr="00340076">
        <w:rPr>
          <w:rFonts w:eastAsia="Times New Roman"/>
          <w:spacing w:val="-9"/>
        </w:rPr>
        <w:t xml:space="preserve"> </w:t>
      </w:r>
      <w:r w:rsidR="004D6D79" w:rsidRPr="00340076">
        <w:rPr>
          <w:rFonts w:eastAsia="Times New Roman"/>
        </w:rPr>
        <w:t>price</w:t>
      </w:r>
      <w:r w:rsidR="004D6D79" w:rsidRPr="00340076">
        <w:rPr>
          <w:rFonts w:eastAsia="Times New Roman"/>
          <w:spacing w:val="-4"/>
        </w:rPr>
        <w:t xml:space="preserve"> </w:t>
      </w:r>
      <w:r w:rsidR="004D6D79" w:rsidRPr="00340076">
        <w:rPr>
          <w:rFonts w:eastAsia="Times New Roman"/>
        </w:rPr>
        <w:t>index</w:t>
      </w:r>
      <w:r w:rsidR="004D6D79" w:rsidRPr="00340076">
        <w:rPr>
          <w:rFonts w:eastAsia="Times New Roman"/>
          <w:spacing w:val="-5"/>
        </w:rPr>
        <w:t xml:space="preserve"> </w:t>
      </w:r>
      <w:r w:rsidR="004D6D79" w:rsidRPr="00340076">
        <w:rPr>
          <w:rFonts w:eastAsia="Times New Roman"/>
        </w:rPr>
        <w:t>as</w:t>
      </w:r>
      <w:r w:rsidR="004D6D79" w:rsidRPr="00340076">
        <w:rPr>
          <w:rFonts w:eastAsia="Times New Roman"/>
          <w:spacing w:val="-2"/>
        </w:rPr>
        <w:t xml:space="preserve"> </w:t>
      </w:r>
      <w:r w:rsidR="004D6D79" w:rsidRPr="00340076">
        <w:rPr>
          <w:rFonts w:eastAsia="Times New Roman"/>
        </w:rPr>
        <w:t>authorized</w:t>
      </w:r>
      <w:r w:rsidR="004D6D79" w:rsidRPr="00340076">
        <w:rPr>
          <w:rFonts w:eastAsia="Times New Roman"/>
          <w:spacing w:val="-9"/>
        </w:rPr>
        <w:t xml:space="preserve"> </w:t>
      </w:r>
      <w:r w:rsidR="004D6D79" w:rsidRPr="00340076">
        <w:rPr>
          <w:rFonts w:eastAsia="Times New Roman"/>
        </w:rPr>
        <w:t>by the</w:t>
      </w:r>
      <w:r w:rsidR="004D6D79" w:rsidRPr="00340076">
        <w:rPr>
          <w:rFonts w:eastAsia="Times New Roman"/>
          <w:spacing w:val="-3"/>
        </w:rPr>
        <w:t xml:space="preserve"> </w:t>
      </w:r>
      <w:r w:rsidR="004D6D79" w:rsidRPr="00340076">
        <w:rPr>
          <w:rFonts w:eastAsia="Times New Roman"/>
        </w:rPr>
        <w:t>federal</w:t>
      </w:r>
      <w:r w:rsidR="004D6D79" w:rsidRPr="00340076">
        <w:rPr>
          <w:rFonts w:eastAsia="Times New Roman"/>
          <w:spacing w:val="-6"/>
        </w:rPr>
        <w:t xml:space="preserve"> </w:t>
      </w:r>
      <w:r w:rsidR="004D6D79" w:rsidRPr="00340076">
        <w:rPr>
          <w:rFonts w:eastAsia="Times New Roman"/>
        </w:rPr>
        <w:t>C</w:t>
      </w:r>
      <w:r w:rsidR="004D6D79" w:rsidRPr="00340076">
        <w:rPr>
          <w:rFonts w:eastAsia="Times New Roman"/>
          <w:spacing w:val="2"/>
        </w:rPr>
        <w:t>l</w:t>
      </w:r>
      <w:r w:rsidR="004D6D79" w:rsidRPr="00340076">
        <w:rPr>
          <w:rFonts w:eastAsia="Times New Roman"/>
        </w:rPr>
        <w:t>ean</w:t>
      </w:r>
      <w:r w:rsidR="004D6D79" w:rsidRPr="00340076">
        <w:rPr>
          <w:rFonts w:eastAsia="Times New Roman"/>
          <w:spacing w:val="-5"/>
        </w:rPr>
        <w:t xml:space="preserve"> </w:t>
      </w:r>
      <w:r w:rsidR="004D6D79" w:rsidRPr="00340076">
        <w:rPr>
          <w:rFonts w:eastAsia="Times New Roman"/>
        </w:rPr>
        <w:t>Air</w:t>
      </w:r>
      <w:r w:rsidR="004D6D79" w:rsidRPr="00340076">
        <w:rPr>
          <w:rFonts w:eastAsia="Times New Roman"/>
          <w:spacing w:val="-3"/>
        </w:rPr>
        <w:t xml:space="preserve"> </w:t>
      </w:r>
      <w:r w:rsidR="004D6D79" w:rsidRPr="00340076">
        <w:rPr>
          <w:rFonts w:eastAsia="Times New Roman"/>
        </w:rPr>
        <w:t>Act</w:t>
      </w:r>
      <w:r w:rsidR="004D6D79" w:rsidRPr="00340076">
        <w:rPr>
          <w:rFonts w:eastAsia="Times New Roman"/>
          <w:spacing w:val="-3"/>
        </w:rPr>
        <w:t xml:space="preserve"> </w:t>
      </w:r>
      <w:r w:rsidR="004D6D79" w:rsidRPr="00340076">
        <w:rPr>
          <w:rFonts w:eastAsia="Times New Roman"/>
          <w:spacing w:val="1"/>
        </w:rPr>
        <w:t>a</w:t>
      </w:r>
      <w:r w:rsidR="004D6D79" w:rsidRPr="00340076">
        <w:rPr>
          <w:rFonts w:eastAsia="Times New Roman"/>
        </w:rPr>
        <w:t>nd</w:t>
      </w:r>
      <w:r w:rsidR="004D6D79" w:rsidRPr="00340076">
        <w:rPr>
          <w:rFonts w:eastAsia="Times New Roman"/>
          <w:spacing w:val="-3"/>
        </w:rPr>
        <w:t xml:space="preserve"> </w:t>
      </w:r>
      <w:r w:rsidR="004D6D79" w:rsidRPr="00340076">
        <w:rPr>
          <w:rFonts w:eastAsia="Times New Roman"/>
        </w:rPr>
        <w:t>state</w:t>
      </w:r>
      <w:r w:rsidR="004D6D79" w:rsidRPr="00340076">
        <w:rPr>
          <w:rFonts w:eastAsia="Times New Roman"/>
          <w:spacing w:val="-4"/>
        </w:rPr>
        <w:t xml:space="preserve"> </w:t>
      </w:r>
      <w:r w:rsidR="004D6D79" w:rsidRPr="00340076">
        <w:rPr>
          <w:rFonts w:eastAsia="Times New Roman"/>
        </w:rPr>
        <w:t>law, including</w:t>
      </w:r>
      <w:r w:rsidR="004D6D79" w:rsidRPr="00340076">
        <w:rPr>
          <w:rFonts w:eastAsia="Times New Roman"/>
          <w:spacing w:val="-8"/>
        </w:rPr>
        <w:t xml:space="preserve"> </w:t>
      </w:r>
      <w:r w:rsidR="004D6D79" w:rsidRPr="00340076">
        <w:rPr>
          <w:rFonts w:eastAsia="Times New Roman"/>
        </w:rPr>
        <w:t>the:</w:t>
      </w:r>
    </w:p>
    <w:p w14:paraId="67728721" w14:textId="77777777" w:rsidR="004D6D79" w:rsidRPr="00340076" w:rsidRDefault="004D6D79" w:rsidP="004D6D79">
      <w:pPr>
        <w:spacing w:before="97" w:after="0" w:line="254" w:lineRule="exact"/>
        <w:ind w:left="570" w:right="-57" w:hanging="180"/>
        <w:rPr>
          <w:rFonts w:eastAsia="Times New Roman"/>
        </w:rPr>
      </w:pPr>
      <w:r w:rsidRPr="00340076">
        <w:rPr>
          <w:rFonts w:ascii="Symbol" w:eastAsia="Symbol" w:hAnsi="Symbol" w:cs="Symbol"/>
        </w:rPr>
        <w:t></w:t>
      </w:r>
      <w:r w:rsidRPr="00340076">
        <w:rPr>
          <w:rFonts w:eastAsia="Times New Roman"/>
          <w:spacing w:val="23"/>
        </w:rPr>
        <w:t xml:space="preserve"> </w:t>
      </w:r>
      <w:r w:rsidRPr="00340076">
        <w:rPr>
          <w:rFonts w:eastAsia="Times New Roman"/>
        </w:rPr>
        <w:t>Annual</w:t>
      </w:r>
      <w:r w:rsidRPr="00340076">
        <w:rPr>
          <w:rFonts w:eastAsia="Times New Roman"/>
          <w:spacing w:val="-6"/>
        </w:rPr>
        <w:t xml:space="preserve"> </w:t>
      </w:r>
      <w:r w:rsidRPr="00340076">
        <w:rPr>
          <w:rFonts w:eastAsia="Times New Roman"/>
        </w:rPr>
        <w:t>base</w:t>
      </w:r>
      <w:r w:rsidRPr="00340076">
        <w:rPr>
          <w:rFonts w:eastAsia="Times New Roman"/>
          <w:spacing w:val="-4"/>
        </w:rPr>
        <w:t xml:space="preserve"> </w:t>
      </w:r>
      <w:r w:rsidRPr="00340076">
        <w:rPr>
          <w:rFonts w:eastAsia="Times New Roman"/>
        </w:rPr>
        <w:t>fees</w:t>
      </w:r>
      <w:r w:rsidRPr="00340076">
        <w:rPr>
          <w:rFonts w:eastAsia="Times New Roman"/>
          <w:spacing w:val="-4"/>
        </w:rPr>
        <w:t xml:space="preserve"> </w:t>
      </w:r>
      <w:r w:rsidRPr="00340076">
        <w:rPr>
          <w:rFonts w:eastAsia="Times New Roman"/>
        </w:rPr>
        <w:t>assessed</w:t>
      </w:r>
      <w:r w:rsidRPr="00340076">
        <w:rPr>
          <w:rFonts w:eastAsia="Times New Roman"/>
          <w:spacing w:val="-7"/>
        </w:rPr>
        <w:t xml:space="preserve"> </w:t>
      </w:r>
      <w:r w:rsidRPr="00340076">
        <w:rPr>
          <w:rFonts w:eastAsia="Times New Roman"/>
          <w:spacing w:val="2"/>
        </w:rPr>
        <w:t>t</w:t>
      </w:r>
      <w:r w:rsidRPr="00340076">
        <w:rPr>
          <w:rFonts w:eastAsia="Times New Roman"/>
        </w:rPr>
        <w:t>o</w:t>
      </w:r>
      <w:r w:rsidRPr="00340076">
        <w:rPr>
          <w:rFonts w:eastAsia="Times New Roman"/>
          <w:spacing w:val="-1"/>
        </w:rPr>
        <w:t xml:space="preserve"> </w:t>
      </w:r>
      <w:r w:rsidRPr="00340076">
        <w:rPr>
          <w:rFonts w:eastAsia="Times New Roman"/>
        </w:rPr>
        <w:t>all</w:t>
      </w:r>
      <w:r w:rsidRPr="00340076">
        <w:rPr>
          <w:rFonts w:eastAsia="Times New Roman"/>
          <w:spacing w:val="-2"/>
        </w:rPr>
        <w:t xml:space="preserve"> </w:t>
      </w:r>
      <w:r w:rsidRPr="00340076">
        <w:rPr>
          <w:rFonts w:eastAsia="Times New Roman"/>
        </w:rPr>
        <w:t>Title</w:t>
      </w:r>
      <w:r w:rsidRPr="00340076">
        <w:rPr>
          <w:rFonts w:eastAsia="Times New Roman"/>
          <w:spacing w:val="-4"/>
        </w:rPr>
        <w:t xml:space="preserve"> </w:t>
      </w:r>
      <w:r w:rsidRPr="00340076">
        <w:rPr>
          <w:rFonts w:eastAsia="Times New Roman"/>
        </w:rPr>
        <w:t>V sources</w:t>
      </w:r>
      <w:r w:rsidRPr="00340076">
        <w:rPr>
          <w:rFonts w:eastAsia="Times New Roman"/>
          <w:spacing w:val="-7"/>
        </w:rPr>
        <w:t xml:space="preserve"> </w:t>
      </w:r>
      <w:r w:rsidRPr="00340076">
        <w:rPr>
          <w:rFonts w:eastAsia="Times New Roman"/>
        </w:rPr>
        <w:t>rega</w:t>
      </w:r>
      <w:r w:rsidRPr="00340076">
        <w:rPr>
          <w:rFonts w:eastAsia="Times New Roman"/>
          <w:spacing w:val="1"/>
        </w:rPr>
        <w:t>rd</w:t>
      </w:r>
      <w:r w:rsidRPr="00340076">
        <w:rPr>
          <w:rFonts w:eastAsia="Times New Roman"/>
        </w:rPr>
        <w:t>less</w:t>
      </w:r>
      <w:r w:rsidRPr="00340076">
        <w:rPr>
          <w:rFonts w:eastAsia="Times New Roman"/>
          <w:spacing w:val="-9"/>
        </w:rPr>
        <w:t xml:space="preserve"> </w:t>
      </w:r>
      <w:r w:rsidRPr="00340076">
        <w:rPr>
          <w:rFonts w:eastAsia="Times New Roman"/>
        </w:rPr>
        <w:t>of</w:t>
      </w:r>
      <w:r w:rsidRPr="00340076">
        <w:rPr>
          <w:rFonts w:eastAsia="Times New Roman"/>
          <w:spacing w:val="-2"/>
        </w:rPr>
        <w:t xml:space="preserve"> </w:t>
      </w:r>
      <w:r w:rsidRPr="00340076">
        <w:rPr>
          <w:rFonts w:eastAsia="Times New Roman"/>
          <w:spacing w:val="1"/>
        </w:rPr>
        <w:t>e</w:t>
      </w:r>
      <w:r w:rsidRPr="00340076">
        <w:rPr>
          <w:rFonts w:eastAsia="Times New Roman"/>
          <w:spacing w:val="-1"/>
        </w:rPr>
        <w:t>m</w:t>
      </w:r>
      <w:r w:rsidRPr="00340076">
        <w:rPr>
          <w:rFonts w:eastAsia="Times New Roman"/>
        </w:rPr>
        <w:t>i</w:t>
      </w:r>
      <w:r w:rsidRPr="00340076">
        <w:rPr>
          <w:rFonts w:eastAsia="Times New Roman"/>
          <w:spacing w:val="1"/>
        </w:rPr>
        <w:t>s</w:t>
      </w:r>
      <w:r w:rsidRPr="00340076">
        <w:rPr>
          <w:rFonts w:eastAsia="Times New Roman"/>
        </w:rPr>
        <w:t>sion quantities;</w:t>
      </w:r>
    </w:p>
    <w:p w14:paraId="2FB6F673" w14:textId="77777777" w:rsidR="004D6D79" w:rsidRPr="00340076" w:rsidRDefault="004D6D79" w:rsidP="004D6D79">
      <w:pPr>
        <w:spacing w:before="7" w:after="0" w:line="110" w:lineRule="exact"/>
      </w:pPr>
    </w:p>
    <w:p w14:paraId="19195E1D" w14:textId="77777777" w:rsidR="004D6D79" w:rsidRPr="00340076" w:rsidRDefault="004D6D79" w:rsidP="004D6D79">
      <w:pPr>
        <w:spacing w:after="0" w:line="239" w:lineRule="auto"/>
        <w:ind w:left="570" w:right="83" w:hanging="180"/>
        <w:rPr>
          <w:rFonts w:eastAsia="Times New Roman"/>
        </w:rPr>
      </w:pPr>
      <w:r w:rsidRPr="00340076">
        <w:rPr>
          <w:rFonts w:ascii="Symbol" w:eastAsia="Symbol" w:hAnsi="Symbol" w:cs="Symbol"/>
        </w:rPr>
        <w:t></w:t>
      </w:r>
      <w:r w:rsidRPr="00340076">
        <w:rPr>
          <w:rFonts w:eastAsia="Times New Roman"/>
          <w:spacing w:val="23"/>
        </w:rPr>
        <w:t xml:space="preserve"> </w:t>
      </w:r>
      <w:r w:rsidRPr="00340076">
        <w:rPr>
          <w:rFonts w:eastAsia="Times New Roman"/>
          <w:spacing w:val="2"/>
        </w:rPr>
        <w:t>E</w:t>
      </w:r>
      <w:r w:rsidRPr="00340076">
        <w:rPr>
          <w:rFonts w:eastAsia="Times New Roman"/>
          <w:spacing w:val="-1"/>
        </w:rPr>
        <w:t>m</w:t>
      </w:r>
      <w:r w:rsidRPr="00340076">
        <w:rPr>
          <w:rFonts w:eastAsia="Times New Roman"/>
        </w:rPr>
        <w:t>ission</w:t>
      </w:r>
      <w:r w:rsidRPr="00340076">
        <w:rPr>
          <w:rFonts w:eastAsia="Times New Roman"/>
          <w:spacing w:val="-8"/>
        </w:rPr>
        <w:t xml:space="preserve"> </w:t>
      </w:r>
      <w:r w:rsidRPr="00340076">
        <w:rPr>
          <w:rFonts w:eastAsia="Times New Roman"/>
        </w:rPr>
        <w:t>fees</w:t>
      </w:r>
      <w:r w:rsidRPr="00340076">
        <w:rPr>
          <w:rFonts w:eastAsia="Times New Roman"/>
          <w:spacing w:val="-3"/>
        </w:rPr>
        <w:t xml:space="preserve"> </w:t>
      </w:r>
      <w:r w:rsidRPr="00340076">
        <w:rPr>
          <w:rFonts w:eastAsia="Times New Roman"/>
        </w:rPr>
        <w:t>ass</w:t>
      </w:r>
      <w:r w:rsidRPr="00340076">
        <w:rPr>
          <w:rFonts w:eastAsia="Times New Roman"/>
          <w:spacing w:val="1"/>
        </w:rPr>
        <w:t>e</w:t>
      </w:r>
      <w:r w:rsidRPr="00340076">
        <w:rPr>
          <w:rFonts w:eastAsia="Times New Roman"/>
        </w:rPr>
        <w:t>ssed</w:t>
      </w:r>
      <w:r w:rsidRPr="00340076">
        <w:rPr>
          <w:rFonts w:eastAsia="Times New Roman"/>
          <w:spacing w:val="-7"/>
        </w:rPr>
        <w:t xml:space="preserve"> </w:t>
      </w:r>
      <w:r w:rsidRPr="00340076">
        <w:rPr>
          <w:rFonts w:eastAsia="Times New Roman"/>
        </w:rPr>
        <w:t>per</w:t>
      </w:r>
      <w:r w:rsidRPr="00340076">
        <w:rPr>
          <w:rFonts w:eastAsia="Times New Roman"/>
          <w:spacing w:val="-1"/>
        </w:rPr>
        <w:t xml:space="preserve"> </w:t>
      </w:r>
      <w:r w:rsidRPr="00340076">
        <w:rPr>
          <w:rFonts w:eastAsia="Times New Roman"/>
        </w:rPr>
        <w:t>ton</w:t>
      </w:r>
      <w:r w:rsidRPr="00340076">
        <w:rPr>
          <w:rFonts w:eastAsia="Times New Roman"/>
          <w:spacing w:val="-3"/>
        </w:rPr>
        <w:t xml:space="preserve"> </w:t>
      </w:r>
      <w:r w:rsidRPr="00340076">
        <w:rPr>
          <w:rFonts w:eastAsia="Times New Roman"/>
        </w:rPr>
        <w:t xml:space="preserve">of </w:t>
      </w:r>
      <w:r w:rsidRPr="00340076">
        <w:rPr>
          <w:rFonts w:eastAsia="Times New Roman"/>
          <w:spacing w:val="1"/>
        </w:rPr>
        <w:t>e</w:t>
      </w:r>
      <w:r w:rsidRPr="00340076">
        <w:rPr>
          <w:rFonts w:eastAsia="Times New Roman"/>
          <w:spacing w:val="-1"/>
        </w:rPr>
        <w:t>m</w:t>
      </w:r>
      <w:r w:rsidRPr="00340076">
        <w:rPr>
          <w:rFonts w:eastAsia="Times New Roman"/>
        </w:rPr>
        <w:t>i</w:t>
      </w:r>
      <w:r w:rsidRPr="00340076">
        <w:rPr>
          <w:rFonts w:eastAsia="Times New Roman"/>
          <w:spacing w:val="1"/>
        </w:rPr>
        <w:t>s</w:t>
      </w:r>
      <w:r w:rsidRPr="00340076">
        <w:rPr>
          <w:rFonts w:eastAsia="Times New Roman"/>
        </w:rPr>
        <w:t>sions</w:t>
      </w:r>
      <w:r w:rsidRPr="00340076">
        <w:rPr>
          <w:rFonts w:eastAsia="Times New Roman"/>
          <w:spacing w:val="-9"/>
        </w:rPr>
        <w:t xml:space="preserve"> </w:t>
      </w:r>
      <w:r w:rsidRPr="00340076">
        <w:rPr>
          <w:rFonts w:eastAsia="Times New Roman"/>
        </w:rPr>
        <w:t>from</w:t>
      </w:r>
      <w:r w:rsidRPr="00340076">
        <w:rPr>
          <w:rFonts w:eastAsia="Times New Roman"/>
          <w:spacing w:val="-5"/>
        </w:rPr>
        <w:t xml:space="preserve"> </w:t>
      </w:r>
      <w:r w:rsidRPr="00340076">
        <w:rPr>
          <w:rFonts w:eastAsia="Times New Roman"/>
        </w:rPr>
        <w:t>individual</w:t>
      </w:r>
      <w:r w:rsidRPr="00340076">
        <w:rPr>
          <w:rFonts w:eastAsia="Times New Roman"/>
          <w:spacing w:val="-9"/>
        </w:rPr>
        <w:t xml:space="preserve"> </w:t>
      </w:r>
      <w:r w:rsidRPr="00340076">
        <w:rPr>
          <w:rFonts w:eastAsia="Times New Roman"/>
        </w:rPr>
        <w:t>sources</w:t>
      </w:r>
      <w:r w:rsidRPr="00340076">
        <w:rPr>
          <w:rFonts w:eastAsia="Times New Roman"/>
          <w:spacing w:val="-7"/>
        </w:rPr>
        <w:t xml:space="preserve"> </w:t>
      </w:r>
      <w:r w:rsidRPr="00340076">
        <w:rPr>
          <w:rFonts w:eastAsia="Times New Roman"/>
        </w:rPr>
        <w:t>per calendar</w:t>
      </w:r>
      <w:r w:rsidRPr="00340076">
        <w:rPr>
          <w:rFonts w:eastAsia="Times New Roman"/>
          <w:spacing w:val="-7"/>
        </w:rPr>
        <w:t xml:space="preserve"> </w:t>
      </w:r>
      <w:r w:rsidRPr="00340076">
        <w:rPr>
          <w:rFonts w:eastAsia="Times New Roman"/>
          <w:spacing w:val="2"/>
        </w:rPr>
        <w:t>y</w:t>
      </w:r>
      <w:r w:rsidRPr="00340076">
        <w:rPr>
          <w:rFonts w:eastAsia="Times New Roman"/>
        </w:rPr>
        <w:t>ear;</w:t>
      </w:r>
      <w:r w:rsidRPr="00340076">
        <w:rPr>
          <w:rFonts w:eastAsia="Times New Roman"/>
          <w:spacing w:val="-4"/>
        </w:rPr>
        <w:t xml:space="preserve"> </w:t>
      </w:r>
      <w:r w:rsidRPr="00340076">
        <w:rPr>
          <w:rFonts w:eastAsia="Times New Roman"/>
        </w:rPr>
        <w:t>and</w:t>
      </w:r>
    </w:p>
    <w:p w14:paraId="7D3C4B2F" w14:textId="77777777" w:rsidR="004D6D79" w:rsidRPr="00340076" w:rsidRDefault="004D6D79" w:rsidP="004D6D79">
      <w:pPr>
        <w:spacing w:before="8" w:after="0" w:line="130" w:lineRule="exact"/>
      </w:pPr>
    </w:p>
    <w:p w14:paraId="0D1D4350" w14:textId="77777777" w:rsidR="004D6D79" w:rsidRPr="00340076" w:rsidRDefault="004D6D79" w:rsidP="004D6D79">
      <w:pPr>
        <w:spacing w:after="0" w:line="254" w:lineRule="exact"/>
        <w:ind w:left="570" w:right="102" w:hanging="180"/>
        <w:rPr>
          <w:rFonts w:eastAsia="Times New Roman"/>
        </w:rPr>
      </w:pPr>
      <w:r w:rsidRPr="00340076">
        <w:rPr>
          <w:rFonts w:ascii="Symbol" w:eastAsia="Symbol" w:hAnsi="Symbol" w:cs="Symbol"/>
        </w:rPr>
        <w:t></w:t>
      </w:r>
      <w:r w:rsidRPr="00340076">
        <w:rPr>
          <w:rFonts w:eastAsia="Times New Roman"/>
          <w:spacing w:val="23"/>
        </w:rPr>
        <w:t xml:space="preserve"> </w:t>
      </w:r>
      <w:r w:rsidRPr="00340076">
        <w:rPr>
          <w:rFonts w:eastAsia="Times New Roman"/>
        </w:rPr>
        <w:t>Specific</w:t>
      </w:r>
      <w:r w:rsidRPr="00340076">
        <w:rPr>
          <w:rFonts w:eastAsia="Times New Roman"/>
          <w:spacing w:val="-7"/>
        </w:rPr>
        <w:t xml:space="preserve"> </w:t>
      </w:r>
      <w:r w:rsidRPr="00340076">
        <w:rPr>
          <w:rFonts w:eastAsia="Times New Roman"/>
        </w:rPr>
        <w:t>acti</w:t>
      </w:r>
      <w:r w:rsidRPr="00340076">
        <w:rPr>
          <w:rFonts w:eastAsia="Times New Roman"/>
          <w:spacing w:val="2"/>
        </w:rPr>
        <w:t>v</w:t>
      </w:r>
      <w:r w:rsidRPr="00340076">
        <w:rPr>
          <w:rFonts w:eastAsia="Times New Roman"/>
        </w:rPr>
        <w:t>ity</w:t>
      </w:r>
      <w:r w:rsidRPr="00340076">
        <w:rPr>
          <w:rFonts w:eastAsia="Times New Roman"/>
          <w:spacing w:val="-7"/>
        </w:rPr>
        <w:t xml:space="preserve"> </w:t>
      </w:r>
      <w:r w:rsidRPr="00340076">
        <w:rPr>
          <w:rFonts w:eastAsia="Times New Roman"/>
        </w:rPr>
        <w:t>fees</w:t>
      </w:r>
      <w:r w:rsidRPr="00340076">
        <w:rPr>
          <w:rFonts w:eastAsia="Times New Roman"/>
          <w:spacing w:val="-4"/>
        </w:rPr>
        <w:t xml:space="preserve"> </w:t>
      </w:r>
      <w:r w:rsidRPr="00340076">
        <w:rPr>
          <w:rFonts w:eastAsia="Times New Roman"/>
        </w:rPr>
        <w:t>as</w:t>
      </w:r>
      <w:r w:rsidRPr="00340076">
        <w:rPr>
          <w:rFonts w:eastAsia="Times New Roman"/>
          <w:spacing w:val="1"/>
        </w:rPr>
        <w:t>s</w:t>
      </w:r>
      <w:r w:rsidRPr="00340076">
        <w:rPr>
          <w:rFonts w:eastAsia="Times New Roman"/>
        </w:rPr>
        <w:t>e</w:t>
      </w:r>
      <w:r w:rsidRPr="00340076">
        <w:rPr>
          <w:rFonts w:eastAsia="Times New Roman"/>
          <w:spacing w:val="1"/>
        </w:rPr>
        <w:t>s</w:t>
      </w:r>
      <w:r w:rsidRPr="00340076">
        <w:rPr>
          <w:rFonts w:eastAsia="Times New Roman"/>
        </w:rPr>
        <w:t>sed</w:t>
      </w:r>
      <w:r w:rsidRPr="00340076">
        <w:rPr>
          <w:rFonts w:eastAsia="Times New Roman"/>
          <w:spacing w:val="-7"/>
        </w:rPr>
        <w:t xml:space="preserve"> </w:t>
      </w:r>
      <w:r w:rsidRPr="00340076">
        <w:rPr>
          <w:rFonts w:eastAsia="Times New Roman"/>
        </w:rPr>
        <w:t>when</w:t>
      </w:r>
      <w:r w:rsidRPr="00340076">
        <w:rPr>
          <w:rFonts w:eastAsia="Times New Roman"/>
          <w:spacing w:val="-5"/>
        </w:rPr>
        <w:t xml:space="preserve"> </w:t>
      </w:r>
      <w:r w:rsidRPr="00340076">
        <w:rPr>
          <w:rFonts w:eastAsia="Times New Roman"/>
        </w:rPr>
        <w:t>a source</w:t>
      </w:r>
      <w:r w:rsidRPr="00340076">
        <w:rPr>
          <w:rFonts w:eastAsia="Times New Roman"/>
          <w:spacing w:val="-6"/>
        </w:rPr>
        <w:t xml:space="preserve"> </w:t>
      </w:r>
      <w:r w:rsidRPr="00340076">
        <w:rPr>
          <w:rFonts w:eastAsia="Times New Roman"/>
        </w:rPr>
        <w:t>owner</w:t>
      </w:r>
      <w:r w:rsidRPr="00340076">
        <w:rPr>
          <w:rFonts w:eastAsia="Times New Roman"/>
          <w:spacing w:val="-5"/>
        </w:rPr>
        <w:t xml:space="preserve"> </w:t>
      </w:r>
      <w:r w:rsidRPr="00340076">
        <w:rPr>
          <w:rFonts w:eastAsia="Times New Roman"/>
        </w:rPr>
        <w:t>or</w:t>
      </w:r>
      <w:r w:rsidRPr="00340076">
        <w:rPr>
          <w:rFonts w:eastAsia="Times New Roman"/>
          <w:spacing w:val="-2"/>
        </w:rPr>
        <w:t xml:space="preserve"> </w:t>
      </w:r>
      <w:r w:rsidRPr="00340076">
        <w:rPr>
          <w:rFonts w:eastAsia="Times New Roman"/>
        </w:rPr>
        <w:t>operator</w:t>
      </w:r>
      <w:r w:rsidRPr="00340076">
        <w:rPr>
          <w:rFonts w:eastAsia="Times New Roman"/>
          <w:spacing w:val="-8"/>
        </w:rPr>
        <w:t xml:space="preserve"> </w:t>
      </w:r>
      <w:r w:rsidRPr="00340076">
        <w:rPr>
          <w:rFonts w:eastAsia="Times New Roman"/>
          <w:spacing w:val="-1"/>
        </w:rPr>
        <w:t>m</w:t>
      </w:r>
      <w:r w:rsidRPr="00340076">
        <w:rPr>
          <w:rFonts w:eastAsia="Times New Roman"/>
        </w:rPr>
        <w:t>odifies</w:t>
      </w:r>
      <w:r w:rsidRPr="00340076">
        <w:rPr>
          <w:rFonts w:eastAsia="Times New Roman"/>
          <w:spacing w:val="-8"/>
        </w:rPr>
        <w:t xml:space="preserve"> </w:t>
      </w:r>
      <w:r w:rsidRPr="00340076">
        <w:rPr>
          <w:rFonts w:eastAsia="Times New Roman"/>
        </w:rPr>
        <w:t xml:space="preserve">a </w:t>
      </w:r>
      <w:r w:rsidRPr="00340076">
        <w:rPr>
          <w:rFonts w:eastAsia="Times New Roman"/>
          <w:spacing w:val="1"/>
        </w:rPr>
        <w:t>per</w:t>
      </w:r>
      <w:r w:rsidRPr="00340076">
        <w:rPr>
          <w:rFonts w:eastAsia="Times New Roman"/>
          <w:spacing w:val="-1"/>
        </w:rPr>
        <w:t>m</w:t>
      </w:r>
      <w:r w:rsidRPr="00340076">
        <w:rPr>
          <w:rFonts w:eastAsia="Times New Roman"/>
          <w:spacing w:val="1"/>
        </w:rPr>
        <w:t>it.</w:t>
      </w:r>
    </w:p>
    <w:p w14:paraId="36AC03A5" w14:textId="77777777" w:rsidR="004D6D79" w:rsidRPr="00340076" w:rsidRDefault="004D6D79" w:rsidP="004D6D79">
      <w:pPr>
        <w:spacing w:before="7" w:after="0" w:line="110" w:lineRule="exact"/>
      </w:pPr>
    </w:p>
    <w:p w14:paraId="0F0C61E3" w14:textId="47E474CE" w:rsidR="004D6D79" w:rsidRDefault="004D6D79" w:rsidP="004D6D79">
      <w:pPr>
        <w:rPr>
          <w:rFonts w:eastAsia="Times New Roman"/>
          <w:spacing w:val="1"/>
        </w:rPr>
      </w:pPr>
      <w:r w:rsidRPr="00340076">
        <w:rPr>
          <w:rFonts w:eastAsia="Times New Roman"/>
        </w:rPr>
        <w:t>The</w:t>
      </w:r>
      <w:r w:rsidRPr="00340076">
        <w:rPr>
          <w:rFonts w:eastAsia="Times New Roman"/>
          <w:spacing w:val="-3"/>
        </w:rPr>
        <w:t xml:space="preserve"> </w:t>
      </w:r>
      <w:r w:rsidRPr="00340076">
        <w:rPr>
          <w:rFonts w:eastAsia="Times New Roman"/>
        </w:rPr>
        <w:t>proposed</w:t>
      </w:r>
      <w:r w:rsidRPr="00340076">
        <w:rPr>
          <w:rFonts w:eastAsia="Times New Roman"/>
          <w:spacing w:val="-8"/>
        </w:rPr>
        <w:t xml:space="preserve"> </w:t>
      </w:r>
      <w:r w:rsidRPr="00340076">
        <w:rPr>
          <w:rFonts w:eastAsia="Times New Roman"/>
        </w:rPr>
        <w:t>rules</w:t>
      </w:r>
      <w:r w:rsidRPr="00340076">
        <w:rPr>
          <w:rFonts w:eastAsia="Times New Roman"/>
          <w:spacing w:val="-4"/>
        </w:rPr>
        <w:t xml:space="preserve"> </w:t>
      </w:r>
      <w:r w:rsidRPr="00340076">
        <w:rPr>
          <w:rFonts w:eastAsia="Times New Roman"/>
        </w:rPr>
        <w:t>would</w:t>
      </w:r>
      <w:r w:rsidRPr="00340076">
        <w:rPr>
          <w:rFonts w:eastAsia="Times New Roman"/>
          <w:spacing w:val="-5"/>
        </w:rPr>
        <w:t xml:space="preserve"> </w:t>
      </w:r>
      <w:r w:rsidRPr="00340076">
        <w:rPr>
          <w:rFonts w:eastAsia="Times New Roman"/>
        </w:rPr>
        <w:t>increa</w:t>
      </w:r>
      <w:r w:rsidRPr="00340076">
        <w:rPr>
          <w:rFonts w:eastAsia="Times New Roman"/>
          <w:spacing w:val="1"/>
        </w:rPr>
        <w:t>s</w:t>
      </w:r>
      <w:r w:rsidRPr="00340076">
        <w:rPr>
          <w:rFonts w:eastAsia="Times New Roman"/>
        </w:rPr>
        <w:t>e</w:t>
      </w:r>
      <w:r w:rsidRPr="00340076">
        <w:rPr>
          <w:rFonts w:eastAsia="Times New Roman"/>
          <w:spacing w:val="-7"/>
        </w:rPr>
        <w:t xml:space="preserve"> </w:t>
      </w:r>
      <w:r w:rsidRPr="00340076">
        <w:rPr>
          <w:rFonts w:eastAsia="Times New Roman"/>
        </w:rPr>
        <w:t>fees</w:t>
      </w:r>
      <w:r w:rsidRPr="00340076">
        <w:rPr>
          <w:rFonts w:eastAsia="Times New Roman"/>
          <w:spacing w:val="-4"/>
        </w:rPr>
        <w:t xml:space="preserve"> </w:t>
      </w:r>
      <w:r w:rsidRPr="00340076">
        <w:rPr>
          <w:rFonts w:eastAsia="Times New Roman"/>
          <w:spacing w:val="2"/>
        </w:rPr>
        <w:t>i</w:t>
      </w:r>
      <w:r w:rsidRPr="00340076">
        <w:rPr>
          <w:rFonts w:eastAsia="Times New Roman"/>
        </w:rPr>
        <w:t>n two</w:t>
      </w:r>
      <w:r w:rsidRPr="00340076">
        <w:rPr>
          <w:rFonts w:eastAsia="Times New Roman"/>
          <w:spacing w:val="-3"/>
        </w:rPr>
        <w:t xml:space="preserve"> </w:t>
      </w:r>
      <w:r w:rsidRPr="00340076">
        <w:rPr>
          <w:rFonts w:eastAsia="Times New Roman"/>
        </w:rPr>
        <w:t>phases.</w:t>
      </w:r>
      <w:r w:rsidRPr="00340076">
        <w:rPr>
          <w:rFonts w:eastAsia="Times New Roman"/>
          <w:spacing w:val="-6"/>
        </w:rPr>
        <w:t xml:space="preserve"> </w:t>
      </w:r>
      <w:r w:rsidRPr="00340076">
        <w:rPr>
          <w:rFonts w:eastAsia="Times New Roman"/>
        </w:rPr>
        <w:t>This</w:t>
      </w:r>
      <w:r w:rsidRPr="00340076">
        <w:rPr>
          <w:rFonts w:eastAsia="Times New Roman"/>
          <w:spacing w:val="-4"/>
        </w:rPr>
        <w:t xml:space="preserve"> </w:t>
      </w:r>
      <w:r w:rsidRPr="00340076">
        <w:rPr>
          <w:rFonts w:eastAsia="Times New Roman"/>
        </w:rPr>
        <w:t>approach</w:t>
      </w:r>
      <w:r w:rsidRPr="00340076">
        <w:rPr>
          <w:rFonts w:eastAsia="Times New Roman"/>
          <w:spacing w:val="-9"/>
        </w:rPr>
        <w:t xml:space="preserve"> </w:t>
      </w:r>
      <w:r w:rsidRPr="00340076">
        <w:rPr>
          <w:rFonts w:eastAsia="Times New Roman"/>
        </w:rPr>
        <w:t>would</w:t>
      </w:r>
      <w:r w:rsidRPr="00340076">
        <w:rPr>
          <w:rFonts w:eastAsia="Times New Roman"/>
          <w:spacing w:val="-5"/>
        </w:rPr>
        <w:t xml:space="preserve"> </w:t>
      </w:r>
      <w:r w:rsidRPr="00340076">
        <w:rPr>
          <w:rFonts w:eastAsia="Times New Roman"/>
        </w:rPr>
        <w:t>save a</w:t>
      </w:r>
      <w:r w:rsidRPr="00340076">
        <w:rPr>
          <w:rFonts w:eastAsia="Times New Roman"/>
          <w:spacing w:val="2"/>
        </w:rPr>
        <w:t>d</w:t>
      </w:r>
      <w:r w:rsidRPr="00340076">
        <w:rPr>
          <w:rFonts w:eastAsia="Times New Roman"/>
          <w:spacing w:val="-1"/>
        </w:rPr>
        <w:t>m</w:t>
      </w:r>
      <w:r w:rsidRPr="00340076">
        <w:rPr>
          <w:rFonts w:eastAsia="Times New Roman"/>
        </w:rPr>
        <w:t>inistrative</w:t>
      </w:r>
      <w:r w:rsidRPr="00340076">
        <w:rPr>
          <w:rFonts w:eastAsia="Times New Roman"/>
          <w:spacing w:val="-13"/>
        </w:rPr>
        <w:t xml:space="preserve"> </w:t>
      </w:r>
      <w:r w:rsidRPr="00340076">
        <w:rPr>
          <w:rFonts w:eastAsia="Times New Roman"/>
        </w:rPr>
        <w:t>costs</w:t>
      </w:r>
      <w:r w:rsidRPr="00340076">
        <w:rPr>
          <w:rFonts w:eastAsia="Times New Roman"/>
          <w:spacing w:val="-4"/>
        </w:rPr>
        <w:t xml:space="preserve"> </w:t>
      </w:r>
      <w:r w:rsidRPr="00340076">
        <w:rPr>
          <w:rFonts w:eastAsia="Times New Roman"/>
        </w:rPr>
        <w:t>by holding</w:t>
      </w:r>
      <w:r w:rsidRPr="00340076">
        <w:rPr>
          <w:rFonts w:eastAsia="Times New Roman"/>
          <w:spacing w:val="-7"/>
        </w:rPr>
        <w:t xml:space="preserve"> </w:t>
      </w:r>
      <w:r w:rsidRPr="00340076">
        <w:rPr>
          <w:rFonts w:eastAsia="Times New Roman"/>
        </w:rPr>
        <w:t>a</w:t>
      </w:r>
      <w:r w:rsidRPr="00340076">
        <w:rPr>
          <w:rFonts w:eastAsia="Times New Roman"/>
          <w:spacing w:val="-1"/>
        </w:rPr>
        <w:t xml:space="preserve"> </w:t>
      </w:r>
      <w:r w:rsidRPr="00340076">
        <w:rPr>
          <w:rFonts w:eastAsia="Times New Roman"/>
        </w:rPr>
        <w:t>single public</w:t>
      </w:r>
      <w:r w:rsidRPr="00340076">
        <w:rPr>
          <w:rFonts w:eastAsia="Times New Roman"/>
          <w:spacing w:val="-5"/>
        </w:rPr>
        <w:t xml:space="preserve"> </w:t>
      </w:r>
      <w:r w:rsidRPr="00340076">
        <w:rPr>
          <w:rFonts w:eastAsia="Times New Roman"/>
        </w:rPr>
        <w:t>notice</w:t>
      </w:r>
      <w:r w:rsidRPr="00340076">
        <w:rPr>
          <w:rFonts w:eastAsia="Times New Roman"/>
          <w:spacing w:val="-5"/>
        </w:rPr>
        <w:t xml:space="preserve"> </w:t>
      </w:r>
      <w:r w:rsidRPr="00340076">
        <w:rPr>
          <w:rFonts w:eastAsia="Times New Roman"/>
        </w:rPr>
        <w:t>and</w:t>
      </w:r>
      <w:r w:rsidRPr="00340076">
        <w:rPr>
          <w:rFonts w:eastAsia="Times New Roman"/>
          <w:spacing w:val="-3"/>
        </w:rPr>
        <w:t xml:space="preserve"> </w:t>
      </w:r>
      <w:r w:rsidRPr="00340076">
        <w:rPr>
          <w:rFonts w:eastAsia="Times New Roman"/>
        </w:rPr>
        <w:t>comment</w:t>
      </w:r>
      <w:r w:rsidRPr="00340076">
        <w:rPr>
          <w:rFonts w:eastAsia="Times New Roman"/>
          <w:spacing w:val="-6"/>
        </w:rPr>
        <w:t xml:space="preserve"> </w:t>
      </w:r>
      <w:r w:rsidRPr="00340076">
        <w:rPr>
          <w:rFonts w:eastAsia="Times New Roman"/>
        </w:rPr>
        <w:t>period</w:t>
      </w:r>
      <w:r w:rsidRPr="00340076">
        <w:rPr>
          <w:rFonts w:eastAsia="Times New Roman"/>
          <w:spacing w:val="-6"/>
        </w:rPr>
        <w:t xml:space="preserve"> </w:t>
      </w:r>
      <w:r w:rsidRPr="00340076">
        <w:rPr>
          <w:rFonts w:eastAsia="Times New Roman"/>
        </w:rPr>
        <w:t>for</w:t>
      </w:r>
      <w:r w:rsidRPr="00340076">
        <w:rPr>
          <w:rFonts w:eastAsia="Times New Roman"/>
          <w:spacing w:val="-3"/>
        </w:rPr>
        <w:t xml:space="preserve"> </w:t>
      </w:r>
      <w:r w:rsidRPr="00340076">
        <w:rPr>
          <w:rFonts w:eastAsia="Times New Roman"/>
        </w:rPr>
        <w:t xml:space="preserve">two </w:t>
      </w:r>
      <w:r w:rsidRPr="00340076">
        <w:rPr>
          <w:rFonts w:eastAsia="Times New Roman"/>
          <w:spacing w:val="1"/>
        </w:rPr>
        <w:t>rule</w:t>
      </w:r>
      <w:r w:rsidRPr="00340076">
        <w:rPr>
          <w:rFonts w:eastAsia="Times New Roman"/>
          <w:spacing w:val="-1"/>
        </w:rPr>
        <w:t>m</w:t>
      </w:r>
      <w:r w:rsidRPr="00340076">
        <w:rPr>
          <w:rFonts w:eastAsia="Times New Roman"/>
        </w:rPr>
        <w:t>a</w:t>
      </w:r>
      <w:r w:rsidRPr="00340076">
        <w:rPr>
          <w:rFonts w:eastAsia="Times New Roman"/>
          <w:spacing w:val="1"/>
        </w:rPr>
        <w:t>kings.</w:t>
      </w:r>
      <w:r>
        <w:rPr>
          <w:rFonts w:eastAsia="Times New Roman"/>
          <w:spacing w:val="1"/>
        </w:rPr>
        <w:t xml:space="preserve"> </w:t>
      </w:r>
      <w:r w:rsidRPr="00340076">
        <w:rPr>
          <w:rFonts w:eastAsia="Times New Roman"/>
        </w:rPr>
        <w:t>The</w:t>
      </w:r>
      <w:r w:rsidRPr="00340076">
        <w:rPr>
          <w:rFonts w:eastAsia="Times New Roman"/>
          <w:spacing w:val="-3"/>
        </w:rPr>
        <w:t xml:space="preserve"> </w:t>
      </w:r>
      <w:r w:rsidRPr="00340076">
        <w:rPr>
          <w:rFonts w:eastAsia="Times New Roman"/>
        </w:rPr>
        <w:t>proposed</w:t>
      </w:r>
      <w:r w:rsidRPr="00340076">
        <w:rPr>
          <w:rFonts w:eastAsia="Times New Roman"/>
          <w:spacing w:val="-8"/>
        </w:rPr>
        <w:t xml:space="preserve"> </w:t>
      </w:r>
      <w:r w:rsidRPr="00340076">
        <w:rPr>
          <w:rFonts w:eastAsia="Times New Roman"/>
        </w:rPr>
        <w:t>fee</w:t>
      </w:r>
      <w:r w:rsidRPr="00340076">
        <w:rPr>
          <w:rFonts w:eastAsia="Times New Roman"/>
          <w:spacing w:val="-3"/>
        </w:rPr>
        <w:t xml:space="preserve"> </w:t>
      </w:r>
      <w:r w:rsidRPr="00340076">
        <w:rPr>
          <w:rFonts w:eastAsia="Times New Roman"/>
        </w:rPr>
        <w:t>incre</w:t>
      </w:r>
      <w:r w:rsidRPr="00340076">
        <w:rPr>
          <w:rFonts w:eastAsia="Times New Roman"/>
          <w:spacing w:val="1"/>
        </w:rPr>
        <w:t>a</w:t>
      </w:r>
      <w:r w:rsidRPr="00340076">
        <w:rPr>
          <w:rFonts w:eastAsia="Times New Roman"/>
        </w:rPr>
        <w:t>se</w:t>
      </w:r>
      <w:r w:rsidRPr="00340076">
        <w:rPr>
          <w:rFonts w:eastAsia="Times New Roman"/>
          <w:spacing w:val="-5"/>
        </w:rPr>
        <w:t xml:space="preserve"> </w:t>
      </w:r>
      <w:r w:rsidRPr="00340076">
        <w:rPr>
          <w:rFonts w:eastAsia="Times New Roman"/>
        </w:rPr>
        <w:t>effective</w:t>
      </w:r>
      <w:r w:rsidRPr="00340076">
        <w:rPr>
          <w:rFonts w:eastAsia="Times New Roman"/>
          <w:spacing w:val="-8"/>
        </w:rPr>
        <w:t xml:space="preserve"> </w:t>
      </w:r>
      <w:r w:rsidRPr="00340076">
        <w:rPr>
          <w:rFonts w:eastAsia="Times New Roman"/>
        </w:rPr>
        <w:t>for invoice</w:t>
      </w:r>
      <w:r w:rsidRPr="00340076">
        <w:rPr>
          <w:rFonts w:eastAsia="Times New Roman"/>
          <w:spacing w:val="-7"/>
        </w:rPr>
        <w:t xml:space="preserve"> </w:t>
      </w:r>
      <w:r w:rsidRPr="00340076">
        <w:rPr>
          <w:rFonts w:eastAsia="Times New Roman"/>
          <w:spacing w:val="2"/>
        </w:rPr>
        <w:t>y</w:t>
      </w:r>
      <w:r w:rsidRPr="00340076">
        <w:rPr>
          <w:rFonts w:eastAsia="Times New Roman"/>
        </w:rPr>
        <w:t>ear</w:t>
      </w:r>
      <w:r w:rsidRPr="00340076">
        <w:rPr>
          <w:rFonts w:eastAsia="Times New Roman"/>
          <w:spacing w:val="-4"/>
        </w:rPr>
        <w:t xml:space="preserve"> 2016 </w:t>
      </w:r>
      <w:r w:rsidRPr="00340076">
        <w:rPr>
          <w:rFonts w:eastAsia="Times New Roman"/>
        </w:rPr>
        <w:t>is</w:t>
      </w:r>
      <w:r w:rsidRPr="00340076">
        <w:rPr>
          <w:rFonts w:eastAsia="Times New Roman"/>
          <w:spacing w:val="-1"/>
        </w:rPr>
        <w:t xml:space="preserve"> </w:t>
      </w:r>
      <w:r w:rsidRPr="00340076">
        <w:rPr>
          <w:rFonts w:eastAsia="Times New Roman"/>
        </w:rPr>
        <w:t>0.</w:t>
      </w:r>
      <w:r>
        <w:rPr>
          <w:rFonts w:eastAsia="Times New Roman"/>
        </w:rPr>
        <w:t>4</w:t>
      </w:r>
      <w:r w:rsidRPr="00340076">
        <w:rPr>
          <w:rFonts w:eastAsia="Times New Roman"/>
        </w:rPr>
        <w:t>5</w:t>
      </w:r>
      <w:r w:rsidRPr="00340076">
        <w:rPr>
          <w:rFonts w:eastAsia="Times New Roman"/>
          <w:spacing w:val="-4"/>
        </w:rPr>
        <w:t xml:space="preserve"> </w:t>
      </w:r>
      <w:r w:rsidRPr="00340076">
        <w:rPr>
          <w:rFonts w:eastAsia="Times New Roman"/>
        </w:rPr>
        <w:t>percent</w:t>
      </w:r>
      <w:r w:rsidRPr="00340076">
        <w:rPr>
          <w:rFonts w:eastAsia="Times New Roman"/>
          <w:spacing w:val="-6"/>
        </w:rPr>
        <w:t xml:space="preserve"> </w:t>
      </w:r>
      <w:r w:rsidRPr="00340076">
        <w:rPr>
          <w:rFonts w:eastAsia="Times New Roman"/>
        </w:rPr>
        <w:t>based</w:t>
      </w:r>
      <w:r w:rsidRPr="00340076">
        <w:rPr>
          <w:rFonts w:eastAsia="Times New Roman"/>
          <w:spacing w:val="-3"/>
        </w:rPr>
        <w:t xml:space="preserve"> </w:t>
      </w:r>
      <w:r w:rsidRPr="00340076">
        <w:rPr>
          <w:rFonts w:eastAsia="Times New Roman"/>
        </w:rPr>
        <w:t>on the</w:t>
      </w:r>
      <w:r w:rsidRPr="00340076">
        <w:rPr>
          <w:rFonts w:eastAsia="Times New Roman"/>
          <w:spacing w:val="-2"/>
        </w:rPr>
        <w:t xml:space="preserve"> </w:t>
      </w:r>
      <w:r w:rsidRPr="00340076">
        <w:rPr>
          <w:rFonts w:eastAsia="Times New Roman"/>
        </w:rPr>
        <w:t>Bureau</w:t>
      </w:r>
      <w:r w:rsidRPr="00340076">
        <w:rPr>
          <w:rFonts w:eastAsia="Times New Roman"/>
          <w:spacing w:val="-5"/>
        </w:rPr>
        <w:t xml:space="preserve"> </w:t>
      </w:r>
      <w:r w:rsidRPr="00340076">
        <w:rPr>
          <w:rFonts w:eastAsia="Times New Roman"/>
        </w:rPr>
        <w:t>of</w:t>
      </w:r>
      <w:r w:rsidRPr="00340076">
        <w:rPr>
          <w:rFonts w:eastAsia="Times New Roman"/>
          <w:spacing w:val="-1"/>
        </w:rPr>
        <w:t xml:space="preserve"> </w:t>
      </w:r>
      <w:r w:rsidRPr="00340076">
        <w:rPr>
          <w:rFonts w:eastAsia="Times New Roman"/>
        </w:rPr>
        <w:t>Labor</w:t>
      </w:r>
      <w:r w:rsidRPr="00340076">
        <w:rPr>
          <w:rFonts w:eastAsia="Times New Roman"/>
          <w:spacing w:val="-4"/>
        </w:rPr>
        <w:t xml:space="preserve"> </w:t>
      </w:r>
      <w:r w:rsidRPr="00340076">
        <w:rPr>
          <w:rFonts w:eastAsia="Times New Roman"/>
        </w:rPr>
        <w:t>Statistics</w:t>
      </w:r>
      <w:r w:rsidRPr="00340076">
        <w:rPr>
          <w:rFonts w:eastAsia="Times New Roman"/>
          <w:spacing w:val="-7"/>
        </w:rPr>
        <w:t xml:space="preserve"> </w:t>
      </w:r>
      <w:r w:rsidRPr="00340076">
        <w:rPr>
          <w:rFonts w:eastAsia="Times New Roman"/>
        </w:rPr>
        <w:t>Sept</w:t>
      </w:r>
      <w:r w:rsidRPr="00340076">
        <w:rPr>
          <w:rFonts w:eastAsia="Times New Roman"/>
          <w:spacing w:val="1"/>
        </w:rPr>
        <w:t>e</w:t>
      </w:r>
      <w:r w:rsidRPr="00340076">
        <w:rPr>
          <w:rFonts w:eastAsia="Times New Roman"/>
          <w:spacing w:val="-1"/>
        </w:rPr>
        <w:t>m</w:t>
      </w:r>
      <w:r w:rsidRPr="00340076">
        <w:rPr>
          <w:rFonts w:eastAsia="Times New Roman"/>
        </w:rPr>
        <w:t>b</w:t>
      </w:r>
      <w:r w:rsidRPr="00340076">
        <w:rPr>
          <w:rFonts w:eastAsia="Times New Roman"/>
          <w:spacing w:val="1"/>
        </w:rPr>
        <w:t>e</w:t>
      </w:r>
      <w:r w:rsidRPr="00340076">
        <w:rPr>
          <w:rFonts w:eastAsia="Times New Roman"/>
        </w:rPr>
        <w:t>r 2015</w:t>
      </w:r>
      <w:r w:rsidRPr="00340076">
        <w:rPr>
          <w:rFonts w:eastAsia="Times New Roman"/>
          <w:spacing w:val="-4"/>
        </w:rPr>
        <w:t xml:space="preserve"> </w:t>
      </w:r>
      <w:r w:rsidRPr="00340076">
        <w:rPr>
          <w:rFonts w:eastAsia="Times New Roman"/>
        </w:rPr>
        <w:t>consumer</w:t>
      </w:r>
      <w:r w:rsidRPr="00340076">
        <w:rPr>
          <w:rFonts w:eastAsia="Times New Roman"/>
          <w:spacing w:val="-8"/>
        </w:rPr>
        <w:t xml:space="preserve"> </w:t>
      </w:r>
      <w:r w:rsidRPr="00340076">
        <w:rPr>
          <w:rFonts w:eastAsia="Times New Roman"/>
        </w:rPr>
        <w:t>price</w:t>
      </w:r>
      <w:r w:rsidRPr="00340076">
        <w:rPr>
          <w:rFonts w:eastAsia="Times New Roman"/>
          <w:spacing w:val="-3"/>
        </w:rPr>
        <w:t xml:space="preserve"> </w:t>
      </w:r>
      <w:r w:rsidRPr="00340076">
        <w:rPr>
          <w:rFonts w:eastAsia="Times New Roman"/>
        </w:rPr>
        <w:t>index</w:t>
      </w:r>
      <w:r w:rsidRPr="00340076">
        <w:rPr>
          <w:rFonts w:eastAsia="Times New Roman"/>
          <w:spacing w:val="-4"/>
        </w:rPr>
        <w:t xml:space="preserve"> </w:t>
      </w:r>
      <w:r w:rsidRPr="00340076">
        <w:rPr>
          <w:rFonts w:eastAsia="Times New Roman"/>
        </w:rPr>
        <w:t>for</w:t>
      </w:r>
      <w:r w:rsidRPr="00340076">
        <w:rPr>
          <w:rFonts w:eastAsia="Times New Roman"/>
          <w:spacing w:val="-2"/>
        </w:rPr>
        <w:t xml:space="preserve"> </w:t>
      </w:r>
      <w:r w:rsidRPr="00340076">
        <w:rPr>
          <w:rFonts w:eastAsia="Times New Roman"/>
        </w:rPr>
        <w:t>the</w:t>
      </w:r>
      <w:r w:rsidRPr="00340076">
        <w:rPr>
          <w:rFonts w:eastAsia="Times New Roman"/>
          <w:spacing w:val="-2"/>
        </w:rPr>
        <w:t xml:space="preserve"> </w:t>
      </w:r>
      <w:r w:rsidRPr="00340076">
        <w:rPr>
          <w:rFonts w:eastAsia="Times New Roman"/>
        </w:rPr>
        <w:t xml:space="preserve">period </w:t>
      </w:r>
      <w:r w:rsidRPr="00340076">
        <w:rPr>
          <w:rFonts w:eastAsia="Times New Roman"/>
          <w:spacing w:val="1"/>
        </w:rPr>
        <w:t>Septe</w:t>
      </w:r>
      <w:r w:rsidRPr="00340076">
        <w:rPr>
          <w:rFonts w:eastAsia="Times New Roman"/>
          <w:spacing w:val="-1"/>
        </w:rPr>
        <w:t>m</w:t>
      </w:r>
      <w:r w:rsidRPr="00340076">
        <w:rPr>
          <w:rFonts w:eastAsia="Times New Roman"/>
          <w:spacing w:val="1"/>
        </w:rPr>
        <w:t>be</w:t>
      </w:r>
      <w:r w:rsidRPr="00340076">
        <w:rPr>
          <w:rFonts w:eastAsia="Times New Roman"/>
        </w:rPr>
        <w:t>r</w:t>
      </w:r>
      <w:r w:rsidRPr="00340076">
        <w:rPr>
          <w:rFonts w:eastAsia="Times New Roman"/>
          <w:spacing w:val="-8"/>
        </w:rPr>
        <w:t xml:space="preserve"> </w:t>
      </w:r>
      <w:r w:rsidRPr="00340076">
        <w:rPr>
          <w:rFonts w:eastAsia="Times New Roman"/>
        </w:rPr>
        <w:t>2014</w:t>
      </w:r>
      <w:r w:rsidRPr="00340076">
        <w:rPr>
          <w:rFonts w:eastAsia="Times New Roman"/>
          <w:spacing w:val="-3"/>
        </w:rPr>
        <w:t xml:space="preserve"> </w:t>
      </w:r>
      <w:r w:rsidRPr="00340076">
        <w:rPr>
          <w:rFonts w:eastAsia="Times New Roman"/>
          <w:spacing w:val="1"/>
        </w:rPr>
        <w:t>t</w:t>
      </w:r>
      <w:r w:rsidRPr="00340076">
        <w:rPr>
          <w:rFonts w:eastAsia="Times New Roman"/>
        </w:rPr>
        <w:t>o</w:t>
      </w:r>
      <w:r w:rsidRPr="00340076">
        <w:rPr>
          <w:rFonts w:eastAsia="Times New Roman"/>
          <w:spacing w:val="-1"/>
        </w:rPr>
        <w:t xml:space="preserve"> </w:t>
      </w:r>
      <w:r w:rsidRPr="00340076">
        <w:rPr>
          <w:rFonts w:eastAsia="Times New Roman"/>
          <w:spacing w:val="1"/>
        </w:rPr>
        <w:t>A</w:t>
      </w:r>
      <w:r w:rsidRPr="00340076">
        <w:rPr>
          <w:rFonts w:eastAsia="Times New Roman"/>
        </w:rPr>
        <w:t>u</w:t>
      </w:r>
      <w:r w:rsidRPr="00340076">
        <w:rPr>
          <w:rFonts w:eastAsia="Times New Roman"/>
          <w:spacing w:val="1"/>
        </w:rPr>
        <w:t>gus</w:t>
      </w:r>
      <w:r w:rsidRPr="00340076">
        <w:rPr>
          <w:rFonts w:eastAsia="Times New Roman"/>
        </w:rPr>
        <w:t>t</w:t>
      </w:r>
      <w:r w:rsidRPr="00340076">
        <w:rPr>
          <w:rFonts w:eastAsia="Times New Roman"/>
          <w:spacing w:val="-6"/>
        </w:rPr>
        <w:t xml:space="preserve"> </w:t>
      </w:r>
      <w:r w:rsidRPr="00340076">
        <w:rPr>
          <w:rFonts w:eastAsia="Times New Roman"/>
        </w:rPr>
        <w:t>2015.</w:t>
      </w:r>
      <w:r w:rsidRPr="004D6D79">
        <w:rPr>
          <w:rFonts w:eastAsia="Times New Roman"/>
        </w:rPr>
        <w:t xml:space="preserve"> </w:t>
      </w:r>
      <w:r w:rsidRPr="00340076">
        <w:rPr>
          <w:rFonts w:eastAsia="Times New Roman"/>
        </w:rPr>
        <w:t>The</w:t>
      </w:r>
      <w:r w:rsidRPr="00340076">
        <w:rPr>
          <w:rFonts w:eastAsia="Times New Roman"/>
          <w:spacing w:val="-3"/>
        </w:rPr>
        <w:t xml:space="preserve"> </w:t>
      </w:r>
      <w:r w:rsidRPr="00340076">
        <w:rPr>
          <w:rFonts w:eastAsia="Times New Roman"/>
        </w:rPr>
        <w:t>proposed</w:t>
      </w:r>
      <w:r w:rsidRPr="00340076">
        <w:rPr>
          <w:rFonts w:eastAsia="Times New Roman"/>
          <w:spacing w:val="-8"/>
        </w:rPr>
        <w:t xml:space="preserve"> </w:t>
      </w:r>
      <w:r w:rsidRPr="00340076">
        <w:rPr>
          <w:rFonts w:eastAsia="Times New Roman"/>
        </w:rPr>
        <w:t>fee</w:t>
      </w:r>
      <w:r w:rsidRPr="00340076">
        <w:rPr>
          <w:rFonts w:eastAsia="Times New Roman"/>
          <w:spacing w:val="-3"/>
        </w:rPr>
        <w:t xml:space="preserve"> </w:t>
      </w:r>
      <w:r w:rsidRPr="00340076">
        <w:rPr>
          <w:rFonts w:eastAsia="Times New Roman"/>
        </w:rPr>
        <w:t>incre</w:t>
      </w:r>
      <w:r w:rsidRPr="00340076">
        <w:rPr>
          <w:rFonts w:eastAsia="Times New Roman"/>
          <w:spacing w:val="1"/>
        </w:rPr>
        <w:t>a</w:t>
      </w:r>
      <w:r w:rsidRPr="00340076">
        <w:rPr>
          <w:rFonts w:eastAsia="Times New Roman"/>
        </w:rPr>
        <w:t>se</w:t>
      </w:r>
      <w:r w:rsidRPr="00340076">
        <w:rPr>
          <w:rFonts w:eastAsia="Times New Roman"/>
          <w:spacing w:val="-7"/>
        </w:rPr>
        <w:t xml:space="preserve"> </w:t>
      </w:r>
      <w:r w:rsidRPr="00340076">
        <w:rPr>
          <w:rFonts w:eastAsia="Times New Roman"/>
          <w:spacing w:val="1"/>
        </w:rPr>
        <w:t>fo</w:t>
      </w:r>
      <w:r w:rsidRPr="00340076">
        <w:rPr>
          <w:rFonts w:eastAsia="Times New Roman"/>
        </w:rPr>
        <w:t>r</w:t>
      </w:r>
      <w:r w:rsidRPr="00340076">
        <w:rPr>
          <w:rFonts w:eastAsia="Times New Roman"/>
          <w:spacing w:val="-3"/>
        </w:rPr>
        <w:t xml:space="preserve"> </w:t>
      </w:r>
      <w:r w:rsidRPr="00340076">
        <w:rPr>
          <w:rFonts w:eastAsia="Times New Roman"/>
        </w:rPr>
        <w:t>invoice</w:t>
      </w:r>
      <w:r w:rsidRPr="00340076">
        <w:rPr>
          <w:rFonts w:eastAsia="Times New Roman"/>
          <w:spacing w:val="-6"/>
        </w:rPr>
        <w:t xml:space="preserve"> </w:t>
      </w:r>
      <w:r w:rsidRPr="00340076">
        <w:rPr>
          <w:rFonts w:eastAsia="Times New Roman"/>
          <w:spacing w:val="2"/>
        </w:rPr>
        <w:t>y</w:t>
      </w:r>
      <w:r w:rsidRPr="00340076">
        <w:rPr>
          <w:rFonts w:eastAsia="Times New Roman"/>
          <w:spacing w:val="-1"/>
        </w:rPr>
        <w:t>e</w:t>
      </w:r>
      <w:r w:rsidRPr="00340076">
        <w:rPr>
          <w:rFonts w:eastAsia="Times New Roman"/>
        </w:rPr>
        <w:t>ar 2017</w:t>
      </w:r>
      <w:r w:rsidRPr="00340076">
        <w:rPr>
          <w:rFonts w:eastAsia="Times New Roman"/>
          <w:spacing w:val="-4"/>
        </w:rPr>
        <w:t xml:space="preserve"> </w:t>
      </w:r>
      <w:r w:rsidRPr="00340076">
        <w:rPr>
          <w:rFonts w:eastAsia="Times New Roman"/>
        </w:rPr>
        <w:t>is</w:t>
      </w:r>
      <w:r w:rsidRPr="00340076">
        <w:rPr>
          <w:rFonts w:eastAsia="Times New Roman"/>
          <w:spacing w:val="-1"/>
        </w:rPr>
        <w:t xml:space="preserve"> </w:t>
      </w:r>
      <w:r w:rsidRPr="00340076">
        <w:rPr>
          <w:rFonts w:eastAsia="Times New Roman"/>
        </w:rPr>
        <w:t>an</w:t>
      </w:r>
      <w:r w:rsidRPr="00340076">
        <w:rPr>
          <w:rFonts w:eastAsia="Times New Roman"/>
          <w:spacing w:val="-2"/>
        </w:rPr>
        <w:t xml:space="preserve"> </w:t>
      </w:r>
      <w:r w:rsidRPr="00340076">
        <w:rPr>
          <w:rFonts w:eastAsia="Times New Roman"/>
        </w:rPr>
        <w:t>additional</w:t>
      </w:r>
      <w:r w:rsidRPr="00340076">
        <w:rPr>
          <w:rFonts w:eastAsia="Times New Roman"/>
          <w:spacing w:val="-9"/>
        </w:rPr>
        <w:t xml:space="preserve"> </w:t>
      </w:r>
      <w:r w:rsidRPr="00340076">
        <w:rPr>
          <w:rFonts w:eastAsia="Times New Roman"/>
          <w:spacing w:val="-3"/>
        </w:rPr>
        <w:t>0.</w:t>
      </w:r>
      <w:r>
        <w:rPr>
          <w:rFonts w:eastAsia="Times New Roman"/>
          <w:spacing w:val="-3"/>
        </w:rPr>
        <w:t>4</w:t>
      </w:r>
      <w:r w:rsidRPr="00340076">
        <w:rPr>
          <w:rFonts w:eastAsia="Times New Roman"/>
          <w:spacing w:val="-3"/>
        </w:rPr>
        <w:t xml:space="preserve">5 </w:t>
      </w:r>
      <w:r w:rsidRPr="00340076">
        <w:rPr>
          <w:rFonts w:eastAsia="Times New Roman"/>
        </w:rPr>
        <w:t>percent.</w:t>
      </w:r>
      <w:r w:rsidRPr="00340076">
        <w:rPr>
          <w:rFonts w:eastAsia="Times New Roman"/>
          <w:spacing w:val="-7"/>
        </w:rPr>
        <w:t xml:space="preserve"> </w:t>
      </w:r>
      <w:r w:rsidRPr="00340076">
        <w:rPr>
          <w:rFonts w:eastAsia="Times New Roman"/>
        </w:rPr>
        <w:t>It</w:t>
      </w:r>
      <w:r w:rsidRPr="00340076">
        <w:rPr>
          <w:rFonts w:eastAsia="Times New Roman"/>
          <w:spacing w:val="-1"/>
        </w:rPr>
        <w:t xml:space="preserve"> </w:t>
      </w:r>
      <w:r w:rsidRPr="00340076">
        <w:rPr>
          <w:rFonts w:eastAsia="Times New Roman"/>
        </w:rPr>
        <w:t>is</w:t>
      </w:r>
      <w:r w:rsidRPr="00340076">
        <w:rPr>
          <w:rFonts w:eastAsia="Times New Roman"/>
          <w:spacing w:val="-1"/>
        </w:rPr>
        <w:t xml:space="preserve"> </w:t>
      </w:r>
      <w:r w:rsidRPr="00340076">
        <w:rPr>
          <w:rFonts w:eastAsia="Times New Roman"/>
        </w:rPr>
        <w:t>an est</w:t>
      </w:r>
      <w:r w:rsidRPr="00340076">
        <w:rPr>
          <w:rFonts w:eastAsia="Times New Roman"/>
          <w:spacing w:val="2"/>
        </w:rPr>
        <w:t>i</w:t>
      </w:r>
      <w:r w:rsidRPr="00340076">
        <w:rPr>
          <w:rFonts w:eastAsia="Times New Roman"/>
        </w:rPr>
        <w:t>mate</w:t>
      </w:r>
      <w:r w:rsidRPr="00340076">
        <w:rPr>
          <w:rFonts w:eastAsia="Times New Roman"/>
          <w:spacing w:val="-7"/>
        </w:rPr>
        <w:t xml:space="preserve"> </w:t>
      </w:r>
      <w:r w:rsidRPr="00340076">
        <w:rPr>
          <w:rFonts w:eastAsia="Times New Roman"/>
        </w:rPr>
        <w:t>identical</w:t>
      </w:r>
      <w:r w:rsidRPr="00340076">
        <w:rPr>
          <w:rFonts w:eastAsia="Times New Roman"/>
          <w:spacing w:val="-8"/>
        </w:rPr>
        <w:t xml:space="preserve"> </w:t>
      </w:r>
      <w:r w:rsidRPr="00340076">
        <w:rPr>
          <w:rFonts w:eastAsia="Times New Roman"/>
        </w:rPr>
        <w:t>to</w:t>
      </w:r>
      <w:r w:rsidRPr="00340076">
        <w:rPr>
          <w:rFonts w:eastAsia="Times New Roman"/>
          <w:spacing w:val="-2"/>
        </w:rPr>
        <w:t xml:space="preserve"> </w:t>
      </w:r>
      <w:r w:rsidRPr="00340076">
        <w:rPr>
          <w:rFonts w:eastAsia="Times New Roman"/>
        </w:rPr>
        <w:t>the</w:t>
      </w:r>
      <w:r w:rsidRPr="00340076">
        <w:rPr>
          <w:rFonts w:eastAsia="Times New Roman"/>
          <w:spacing w:val="-3"/>
        </w:rPr>
        <w:t xml:space="preserve"> </w:t>
      </w:r>
      <w:r w:rsidRPr="00340076">
        <w:rPr>
          <w:rFonts w:eastAsia="Times New Roman"/>
        </w:rPr>
        <w:t xml:space="preserve">2016 </w:t>
      </w:r>
      <w:r w:rsidRPr="00340076">
        <w:rPr>
          <w:rFonts w:eastAsia="Times New Roman"/>
          <w:spacing w:val="-4"/>
        </w:rPr>
        <w:t>increase</w:t>
      </w:r>
      <w:r w:rsidRPr="00340076">
        <w:rPr>
          <w:rFonts w:eastAsia="Times New Roman"/>
        </w:rPr>
        <w:t>.</w:t>
      </w:r>
    </w:p>
    <w:p w14:paraId="1B01545E" w14:textId="6913FB4F" w:rsidR="00C77B57" w:rsidRPr="00C77B57" w:rsidRDefault="00C77B57" w:rsidP="004D6D79">
      <w:pPr>
        <w:rPr>
          <w:b/>
        </w:rPr>
      </w:pPr>
      <w:r w:rsidRPr="00C77B57">
        <w:rPr>
          <w:rFonts w:ascii="Arial" w:hAnsi="Arial" w:cs="Arial"/>
          <w:b/>
          <w:sz w:val="32"/>
          <w:szCs w:val="32"/>
        </w:rPr>
        <w:t>Public Participation</w:t>
      </w:r>
    </w:p>
    <w:p w14:paraId="1B01545F" w14:textId="55546D0D" w:rsidR="00D65384" w:rsidRDefault="007F67E5">
      <w:r>
        <w:t xml:space="preserve">DEQ will accept public comments on this proposed rulemaking until 4 pm on </w:t>
      </w:r>
      <w:r w:rsidR="004D6D79">
        <w:t>Monday, February 22, 2016</w:t>
      </w:r>
      <w:r>
        <w:t>.</w:t>
      </w:r>
    </w:p>
    <w:p w14:paraId="1B015460" w14:textId="4386562E" w:rsidR="007F67E5" w:rsidRDefault="007F67E5">
      <w:r>
        <w:t xml:space="preserve">DEQ will hold a public hearing on this proposed rulemaking on </w:t>
      </w:r>
      <w:r w:rsidR="004D6D79">
        <w:t>Thursday, February 18, 2016</w:t>
      </w:r>
      <w:r w:rsidR="002C034D">
        <w:t xml:space="preserve"> </w:t>
      </w:r>
      <w:r w:rsidR="007E06B7">
        <w:t xml:space="preserve">at </w:t>
      </w:r>
      <w:r w:rsidR="004D6D79">
        <w:t>5 pm</w:t>
      </w:r>
      <w:r w:rsidR="004D6F41">
        <w:t>.</w:t>
      </w:r>
      <w:r w:rsidR="002C034D">
        <w:t xml:space="preserve"> The hearing will be held at</w:t>
      </w:r>
      <w:r w:rsidR="004D6D79">
        <w:t xml:space="preserve"> </w:t>
      </w:r>
      <w:r w:rsidR="004D6D79" w:rsidRPr="00995AB1">
        <w:t>DEQ Headquarters Building, Room EQC A on the 10th Floor, 811 SW Sixth Ave., Portland, OR, 97204</w:t>
      </w:r>
      <w:r w:rsidR="002C034D">
        <w:t>.</w:t>
      </w:r>
    </w:p>
    <w:p w14:paraId="1B015461" w14:textId="77777777" w:rsidR="00C77B57" w:rsidRPr="00C77B57" w:rsidRDefault="00C77B57">
      <w:pPr>
        <w:rPr>
          <w:b/>
        </w:rPr>
      </w:pPr>
      <w:r w:rsidRPr="00C77B57">
        <w:rPr>
          <w:rFonts w:ascii="Arial" w:hAnsi="Arial" w:cs="Arial"/>
          <w:b/>
          <w:sz w:val="32"/>
          <w:szCs w:val="32"/>
        </w:rPr>
        <w:t>Additional Information</w:t>
      </w:r>
    </w:p>
    <w:p w14:paraId="1B015462" w14:textId="0527E592" w:rsidR="00184A96" w:rsidRDefault="007F67E5" w:rsidP="00C306DF">
      <w:pPr>
        <w:spacing w:after="0" w:line="240" w:lineRule="auto"/>
        <w:ind w:right="-20"/>
      </w:pPr>
      <w:r>
        <w:t xml:space="preserve">To </w:t>
      </w:r>
      <w:r w:rsidR="002C034D">
        <w:t xml:space="preserve">view copies of the notice documents, </w:t>
      </w:r>
      <w:r>
        <w:t>learn more about this rulemaking,</w:t>
      </w:r>
      <w:r w:rsidR="002C034D">
        <w:t xml:space="preserve"> and how to submit comments</w:t>
      </w:r>
      <w:r w:rsidR="00F72BF2">
        <w:t>,</w:t>
      </w:r>
      <w:r>
        <w:t xml:space="preserve"> you can view the rulemaking web page at:</w:t>
      </w:r>
      <w:r w:rsidR="004D6F41">
        <w:t xml:space="preserve"> </w:t>
      </w:r>
      <w:hyperlink r:id="rId7" w:history="1">
        <w:r w:rsidR="005F611E" w:rsidRPr="00340076">
          <w:rPr>
            <w:rStyle w:val="Hyperlink"/>
            <w:rFonts w:eastAsia="Times New Roman"/>
          </w:rPr>
          <w:t>Title V CPI 2016</w:t>
        </w:r>
      </w:hyperlink>
      <w:r>
        <w:t xml:space="preserve">. </w:t>
      </w:r>
    </w:p>
    <w:p w14:paraId="557E1D34" w14:textId="77777777" w:rsidR="00C306DF" w:rsidRDefault="00C306DF" w:rsidP="00C306DF">
      <w:pPr>
        <w:spacing w:after="0" w:line="240" w:lineRule="auto"/>
        <w:ind w:right="-20"/>
      </w:pPr>
    </w:p>
    <w:p w14:paraId="1B015463" w14:textId="008E4D07" w:rsidR="007F67E5" w:rsidRDefault="007F67E5">
      <w:r>
        <w:lastRenderedPageBreak/>
        <w:t xml:space="preserve">If you want to receive future email notices about this rulemaking, you must sign up at: </w:t>
      </w:r>
      <w:hyperlink r:id="rId8" w:history="1">
        <w:r w:rsidR="007938AE">
          <w:rPr>
            <w:rStyle w:val="Hyperlink"/>
          </w:rPr>
          <w:t>DEQ GovD</w:t>
        </w:r>
        <w:r>
          <w:rPr>
            <w:rStyle w:val="Hyperlink"/>
          </w:rPr>
          <w:t>elivery</w:t>
        </w:r>
      </w:hyperlink>
      <w:r>
        <w:t>.</w:t>
      </w:r>
    </w:p>
    <w:p w14:paraId="1B015464" w14:textId="77777777" w:rsidR="002C034D" w:rsidRDefault="002C034D">
      <w:r>
        <w:t>You can also obtain more information about this rulemaking by contacting:</w:t>
      </w:r>
    </w:p>
    <w:p w14:paraId="18B1C43E" w14:textId="77777777" w:rsidR="004D6D79" w:rsidRDefault="004D6D79" w:rsidP="002C034D">
      <w:pPr>
        <w:spacing w:after="0" w:line="240" w:lineRule="auto"/>
      </w:pPr>
      <w:r>
        <w:t>Susan Carlson</w:t>
      </w:r>
    </w:p>
    <w:p w14:paraId="445D87F3" w14:textId="56EFBF18" w:rsidR="004D6D79" w:rsidRDefault="004D6D79" w:rsidP="002C034D">
      <w:pPr>
        <w:spacing w:after="0" w:line="240" w:lineRule="auto"/>
      </w:pPr>
      <w:r>
        <w:t>811 SW Sixth Avenue, Portland OR, 97023</w:t>
      </w:r>
    </w:p>
    <w:p w14:paraId="1B015469" w14:textId="7A49A79D" w:rsidR="007F67E5" w:rsidRDefault="004D6D79" w:rsidP="004D6D79">
      <w:pPr>
        <w:spacing w:after="0" w:line="240" w:lineRule="auto"/>
      </w:pPr>
      <w:r>
        <w:t>503-229-6918</w:t>
      </w:r>
    </w:p>
    <w:p w14:paraId="76B01876" w14:textId="11DC5179" w:rsidR="004D6D79" w:rsidRDefault="000D5BA3" w:rsidP="004D6D79">
      <w:pPr>
        <w:spacing w:after="0" w:line="240" w:lineRule="auto"/>
      </w:pPr>
      <w:hyperlink r:id="rId9" w:history="1">
        <w:r w:rsidR="007938AE" w:rsidRPr="000E291B">
          <w:rPr>
            <w:rStyle w:val="Hyperlink"/>
          </w:rPr>
          <w:t>Carlson.Susan@deq.state.or.us</w:t>
        </w:r>
      </w:hyperlink>
    </w:p>
    <w:p w14:paraId="1B01546A" w14:textId="77777777" w:rsidR="007F67E5" w:rsidRDefault="007F67E5"/>
    <w:p w14:paraId="1B01546B" w14:textId="77777777" w:rsidR="007F67E5" w:rsidRDefault="008F0EE2" w:rsidP="008F0EE2">
      <w:pPr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COPY AND PASTE ABOVE INTO GOVDELIVERY MESSAGE</w:t>
      </w:r>
    </w:p>
    <w:p w14:paraId="1B01546C" w14:textId="77777777" w:rsidR="008F0EE2" w:rsidRDefault="008F0EE2" w:rsidP="008F0EE2">
      <w:pPr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DO NOT COPY SECTION BELOW</w:t>
      </w:r>
    </w:p>
    <w:p w14:paraId="1B01546D" w14:textId="77777777" w:rsidR="008F0EE2" w:rsidRDefault="008F0EE2" w:rsidP="008F0EE2">
      <w:pPr>
        <w:jc w:val="center"/>
        <w:rPr>
          <w:color w:val="1F4E79" w:themeColor="accent1" w:themeShade="80"/>
          <w:sz w:val="28"/>
          <w:szCs w:val="28"/>
        </w:rPr>
      </w:pPr>
      <w:r w:rsidRPr="008F0EE2">
        <w:rPr>
          <w:color w:val="1F4E79" w:themeColor="accent1" w:themeShade="80"/>
          <w:sz w:val="28"/>
          <w:szCs w:val="28"/>
        </w:rPr>
        <w:t>FROM GOVDELIVERY TOPICS, COPY AND PASTE TOPIC NAMES AND NUMBER OF SUBSCRIBERS</w:t>
      </w:r>
      <w:r>
        <w:rPr>
          <w:color w:val="1F4E79" w:themeColor="accent1" w:themeShade="80"/>
          <w:sz w:val="28"/>
          <w:szCs w:val="28"/>
        </w:rPr>
        <w:t xml:space="preserve"> BELOW – SAVE TO RULE DEVELOPMENT/PUBLIC NOTICE FOLDER</w:t>
      </w:r>
    </w:p>
    <w:p w14:paraId="1B01546E" w14:textId="77777777" w:rsidR="003D068F" w:rsidRDefault="003D068F" w:rsidP="008F0EE2">
      <w:pPr>
        <w:jc w:val="center"/>
        <w:rPr>
          <w:color w:val="1F4E79" w:themeColor="accent1" w:themeShade="80"/>
          <w:sz w:val="28"/>
          <w:szCs w:val="28"/>
        </w:rPr>
      </w:pPr>
    </w:p>
    <w:tbl>
      <w:tblPr>
        <w:tblStyle w:val="TableGrid"/>
        <w:tblW w:w="10530" w:type="dxa"/>
        <w:tblInd w:w="-3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310"/>
        <w:gridCol w:w="2700"/>
        <w:gridCol w:w="2520"/>
      </w:tblGrid>
      <w:tr w:rsidR="003D068F" w14:paraId="1B015472" w14:textId="77777777" w:rsidTr="001A0671">
        <w:tc>
          <w:tcPr>
            <w:tcW w:w="5310" w:type="dxa"/>
          </w:tcPr>
          <w:p w14:paraId="1B01546F" w14:textId="77777777" w:rsidR="003D068F" w:rsidRPr="003D068F" w:rsidRDefault="003D068F" w:rsidP="008F0EE2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D068F">
              <w:rPr>
                <w:rFonts w:ascii="Arial" w:hAnsi="Arial" w:cs="Arial"/>
                <w:color w:val="000000" w:themeColor="text1"/>
                <w:sz w:val="28"/>
                <w:szCs w:val="28"/>
              </w:rPr>
              <w:t>Topic Name</w:t>
            </w:r>
          </w:p>
        </w:tc>
        <w:tc>
          <w:tcPr>
            <w:tcW w:w="2700" w:type="dxa"/>
          </w:tcPr>
          <w:p w14:paraId="1B015470" w14:textId="77777777" w:rsidR="003D068F" w:rsidRPr="003D068F" w:rsidRDefault="003D068F" w:rsidP="008F0EE2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D068F">
              <w:rPr>
                <w:rFonts w:ascii="Arial" w:hAnsi="Arial" w:cs="Arial"/>
                <w:color w:val="000000" w:themeColor="text1"/>
                <w:sz w:val="28"/>
                <w:szCs w:val="28"/>
              </w:rPr>
              <w:t>Topic Number</w:t>
            </w:r>
          </w:p>
        </w:tc>
        <w:tc>
          <w:tcPr>
            <w:tcW w:w="2520" w:type="dxa"/>
          </w:tcPr>
          <w:p w14:paraId="1B015471" w14:textId="77777777" w:rsidR="003D068F" w:rsidRPr="003D068F" w:rsidRDefault="003D068F" w:rsidP="001A0671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N</w:t>
            </w:r>
            <w:r w:rsidR="001A0671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o. 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of Subscribers</w:t>
            </w:r>
          </w:p>
        </w:tc>
      </w:tr>
      <w:tr w:rsidR="003D068F" w14:paraId="1B015476" w14:textId="77777777" w:rsidTr="001A0671">
        <w:tc>
          <w:tcPr>
            <w:tcW w:w="5310" w:type="dxa"/>
          </w:tcPr>
          <w:p w14:paraId="1B015473" w14:textId="48446AEE" w:rsidR="003D068F" w:rsidRPr="001A0671" w:rsidRDefault="007938AE" w:rsidP="008F0E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Title V Permit Program public</w:t>
            </w:r>
          </w:p>
        </w:tc>
        <w:tc>
          <w:tcPr>
            <w:tcW w:w="2700" w:type="dxa"/>
          </w:tcPr>
          <w:p w14:paraId="1B015474" w14:textId="03C6F5AB" w:rsidR="003D068F" w:rsidRPr="001A0671" w:rsidRDefault="007938AE" w:rsidP="008F0E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249</w:t>
            </w:r>
          </w:p>
        </w:tc>
        <w:tc>
          <w:tcPr>
            <w:tcW w:w="2520" w:type="dxa"/>
          </w:tcPr>
          <w:p w14:paraId="1B015475" w14:textId="64B5A42E" w:rsidR="003D068F" w:rsidRPr="001A0671" w:rsidRDefault="000D5BA3" w:rsidP="008F0E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1,850</w:t>
            </w:r>
          </w:p>
        </w:tc>
      </w:tr>
      <w:tr w:rsidR="003D068F" w14:paraId="1B01547A" w14:textId="77777777" w:rsidTr="001A0671">
        <w:tc>
          <w:tcPr>
            <w:tcW w:w="5310" w:type="dxa"/>
          </w:tcPr>
          <w:p w14:paraId="1B015477" w14:textId="5745F617" w:rsidR="003D068F" w:rsidRPr="001A0671" w:rsidRDefault="007938AE" w:rsidP="008F0E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Rulemaking</w:t>
            </w:r>
          </w:p>
        </w:tc>
        <w:tc>
          <w:tcPr>
            <w:tcW w:w="2700" w:type="dxa"/>
          </w:tcPr>
          <w:p w14:paraId="1B015478" w14:textId="31FEC1A6" w:rsidR="003D068F" w:rsidRPr="001A0671" w:rsidRDefault="007938AE" w:rsidP="008F0E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548</w:t>
            </w:r>
          </w:p>
        </w:tc>
        <w:tc>
          <w:tcPr>
            <w:tcW w:w="2520" w:type="dxa"/>
          </w:tcPr>
          <w:p w14:paraId="1B015479" w14:textId="68B51713" w:rsidR="003D068F" w:rsidRPr="001A0671" w:rsidRDefault="000D5BA3" w:rsidP="008F0E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6,752</w:t>
            </w:r>
          </w:p>
        </w:tc>
      </w:tr>
      <w:tr w:rsidR="003D068F" w14:paraId="1B01547E" w14:textId="77777777" w:rsidTr="001A0671">
        <w:tc>
          <w:tcPr>
            <w:tcW w:w="5310" w:type="dxa"/>
          </w:tcPr>
          <w:p w14:paraId="1B01547B" w14:textId="63D48FE8" w:rsidR="003D068F" w:rsidRPr="001A0671" w:rsidRDefault="007938AE" w:rsidP="008F0E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DEQ Public Notices</w:t>
            </w:r>
          </w:p>
        </w:tc>
        <w:tc>
          <w:tcPr>
            <w:tcW w:w="2700" w:type="dxa"/>
          </w:tcPr>
          <w:p w14:paraId="1B01547C" w14:textId="6CA1AE0A" w:rsidR="003D068F" w:rsidRPr="001A0671" w:rsidRDefault="007938AE" w:rsidP="008F0E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564</w:t>
            </w:r>
          </w:p>
        </w:tc>
        <w:tc>
          <w:tcPr>
            <w:tcW w:w="2520" w:type="dxa"/>
          </w:tcPr>
          <w:p w14:paraId="1B01547D" w14:textId="5656197A" w:rsidR="003D068F" w:rsidRPr="001A0671" w:rsidRDefault="000D5BA3" w:rsidP="008F0E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378</w:t>
            </w:r>
          </w:p>
        </w:tc>
      </w:tr>
      <w:tr w:rsidR="003D068F" w14:paraId="1B015482" w14:textId="77777777" w:rsidTr="001A0671">
        <w:tc>
          <w:tcPr>
            <w:tcW w:w="5310" w:type="dxa"/>
          </w:tcPr>
          <w:p w14:paraId="1B01547F" w14:textId="69B19CD9" w:rsidR="003D068F" w:rsidRPr="001A0671" w:rsidRDefault="007938AE" w:rsidP="008F0E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Air Quality Permits</w:t>
            </w:r>
          </w:p>
        </w:tc>
        <w:tc>
          <w:tcPr>
            <w:tcW w:w="2700" w:type="dxa"/>
          </w:tcPr>
          <w:p w14:paraId="1B015480" w14:textId="5DDB2A5D" w:rsidR="003D068F" w:rsidRPr="001A0671" w:rsidRDefault="007938AE" w:rsidP="008F0E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244</w:t>
            </w:r>
          </w:p>
        </w:tc>
        <w:tc>
          <w:tcPr>
            <w:tcW w:w="2520" w:type="dxa"/>
          </w:tcPr>
          <w:p w14:paraId="1B015481" w14:textId="29FC6EF8" w:rsidR="003D068F" w:rsidRPr="001A0671" w:rsidRDefault="000D5BA3" w:rsidP="000D5B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2,059</w:t>
            </w:r>
          </w:p>
        </w:tc>
      </w:tr>
      <w:tr w:rsidR="003D068F" w14:paraId="1B015486" w14:textId="77777777" w:rsidTr="001A0671">
        <w:tc>
          <w:tcPr>
            <w:tcW w:w="5310" w:type="dxa"/>
          </w:tcPr>
          <w:p w14:paraId="1B015483" w14:textId="77777777" w:rsidR="003D068F" w:rsidRPr="001A0671" w:rsidRDefault="003D068F" w:rsidP="008F0EE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1B015484" w14:textId="77777777" w:rsidR="003D068F" w:rsidRPr="001A0671" w:rsidRDefault="003D068F" w:rsidP="008F0EE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1B015485" w14:textId="77777777" w:rsidR="003D068F" w:rsidRPr="001A0671" w:rsidRDefault="003D068F" w:rsidP="008F0EE2">
            <w:pPr>
              <w:jc w:val="center"/>
              <w:rPr>
                <w:color w:val="000000" w:themeColor="text1"/>
              </w:rPr>
            </w:pPr>
          </w:p>
        </w:tc>
      </w:tr>
      <w:tr w:rsidR="003D068F" w14:paraId="1B01548A" w14:textId="77777777" w:rsidTr="001A0671">
        <w:tc>
          <w:tcPr>
            <w:tcW w:w="5310" w:type="dxa"/>
          </w:tcPr>
          <w:p w14:paraId="1B015487" w14:textId="77777777" w:rsidR="003D068F" w:rsidRPr="00D13EF6" w:rsidRDefault="001A0671" w:rsidP="008F0EE2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D13EF6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TOTAL</w:t>
            </w:r>
          </w:p>
        </w:tc>
        <w:tc>
          <w:tcPr>
            <w:tcW w:w="2700" w:type="dxa"/>
          </w:tcPr>
          <w:p w14:paraId="1B015488" w14:textId="77777777" w:rsidR="003D068F" w:rsidRPr="001A0671" w:rsidRDefault="001A0671" w:rsidP="008F0EE2">
            <w:pPr>
              <w:jc w:val="center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To obtain total, select cell to the right, press F9</w:t>
            </w:r>
          </w:p>
        </w:tc>
        <w:tc>
          <w:tcPr>
            <w:tcW w:w="2520" w:type="dxa"/>
          </w:tcPr>
          <w:p w14:paraId="1B015489" w14:textId="05844CEC" w:rsidR="003D068F" w:rsidRPr="001A0671" w:rsidRDefault="007938AE" w:rsidP="000D5B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</w:t>
            </w:r>
            <w:r w:rsidR="000D5BA3">
              <w:rPr>
                <w:color w:val="000000" w:themeColor="text1"/>
              </w:rPr>
              <w:t>585</w:t>
            </w:r>
            <w:r w:rsidR="001A0671">
              <w:rPr>
                <w:color w:val="000000" w:themeColor="text1"/>
              </w:rPr>
              <w:fldChar w:fldCharType="begin"/>
            </w:r>
            <w:r w:rsidR="001A0671">
              <w:rPr>
                <w:color w:val="000000" w:themeColor="text1"/>
              </w:rPr>
              <w:instrText xml:space="preserve"> SUM(ABOVE) </w:instrText>
            </w:r>
            <w:r w:rsidR="001A0671">
              <w:rPr>
                <w:color w:val="000000" w:themeColor="text1"/>
              </w:rPr>
              <w:fldChar w:fldCharType="end"/>
            </w:r>
          </w:p>
        </w:tc>
      </w:tr>
    </w:tbl>
    <w:p w14:paraId="1B01548B" w14:textId="77777777" w:rsidR="003D068F" w:rsidRPr="008F0EE2" w:rsidRDefault="003D068F" w:rsidP="008F0EE2">
      <w:pPr>
        <w:jc w:val="center"/>
        <w:rPr>
          <w:color w:val="1F4E79" w:themeColor="accent1" w:themeShade="80"/>
          <w:sz w:val="28"/>
          <w:szCs w:val="28"/>
        </w:rPr>
      </w:pPr>
      <w:bookmarkStart w:id="0" w:name="_GoBack"/>
      <w:bookmarkEnd w:id="0"/>
    </w:p>
    <w:sectPr w:rsidR="003D068F" w:rsidRPr="008F0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F4A"/>
    <w:rsid w:val="00001A6D"/>
    <w:rsid w:val="000D5BA3"/>
    <w:rsid w:val="00140E0E"/>
    <w:rsid w:val="00162E3F"/>
    <w:rsid w:val="00184A96"/>
    <w:rsid w:val="001A0671"/>
    <w:rsid w:val="002C034D"/>
    <w:rsid w:val="003D068F"/>
    <w:rsid w:val="00400528"/>
    <w:rsid w:val="004A23A6"/>
    <w:rsid w:val="004D6D79"/>
    <w:rsid w:val="004D6F41"/>
    <w:rsid w:val="00530F4A"/>
    <w:rsid w:val="005F611E"/>
    <w:rsid w:val="007938AE"/>
    <w:rsid w:val="007E06B7"/>
    <w:rsid w:val="007F67E5"/>
    <w:rsid w:val="008F0EE2"/>
    <w:rsid w:val="00B918C2"/>
    <w:rsid w:val="00C306DF"/>
    <w:rsid w:val="00C77B57"/>
    <w:rsid w:val="00D13EF6"/>
    <w:rsid w:val="00D65384"/>
    <w:rsid w:val="00E372D7"/>
    <w:rsid w:val="00F72BF2"/>
    <w:rsid w:val="00FC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1545B"/>
  <w15:chartTrackingRefBased/>
  <w15:docId w15:val="{99D8C081-625A-47BA-A386-B5559401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67E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67E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D0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.govdelivery.com/accounts/ORDEQ/subscriber/new?pop=t&amp;topic_id=ORDEQ_249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oregon.gov/deq/RulesandRegulations/Pages/2016/RTitleVCPI2016.asp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Carlson.Susan@deq.state.or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AC5428E8586441A54B67ADEE17B404" ma:contentTypeVersion="" ma:contentTypeDescription="Create a new document." ma:contentTypeScope="" ma:versionID="49954fbdef4d621190693e0af4766d0e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aa39af51ed03c2af0534ab4ccf469737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Planning"/>
          <xsd:enumeration value="Stakeholder Involvement"/>
          <xsd:enumeration value="Fee Approval"/>
          <xsd:enumeration value="Public Notice"/>
          <xsd:enumeration value="EQC Preparation"/>
          <xsd:enumeration value="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Public Notice</Topic>
  </documentManagement>
</p:properties>
</file>

<file path=customXml/itemProps1.xml><?xml version="1.0" encoding="utf-8"?>
<ds:datastoreItem xmlns:ds="http://schemas.openxmlformats.org/officeDocument/2006/customXml" ds:itemID="{E78F182D-4AA1-4812-BD3F-DEE28FFE57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FF6A2D-BF30-4E3D-8180-A733B607D5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8EA7C6-3D6B-4C6E-BB20-F254E8CCAC3F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$ListId:docs;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DEQ</Company>
  <LinksUpToDate>false</LinksUpToDate>
  <CharactersWithSpaces>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GOLDSTEIN Meyer</dc:creator>
  <cp:keywords/>
  <dc:description/>
  <cp:lastModifiedBy>HNIDEY Emil</cp:lastModifiedBy>
  <cp:revision>3</cp:revision>
  <dcterms:created xsi:type="dcterms:W3CDTF">2016-01-11T18:37:00Z</dcterms:created>
  <dcterms:modified xsi:type="dcterms:W3CDTF">2016-01-15T17:47:00Z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0x010100CDAC5428E8586441A54B67ADEE17B404</vt:lpwstr>
  </property>
  <property fmtid="{D5CDD505-2E9C-101B-9397-08002B2CF9AE}" pid="3" name="Order">
    <vt:r8>2400</vt:r8>
  </property>
</Properties>
</file>