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77" w:rsidRPr="00121F77" w:rsidRDefault="00121F77" w:rsidP="00121F77">
      <w:r w:rsidRPr="00121F77">
        <w:rPr>
          <w:b/>
          <w:bCs/>
        </w:rPr>
        <w:t xml:space="preserve">Rule Caption: </w:t>
      </w:r>
      <w:r w:rsidRPr="00121F77">
        <w:t>Increase Title V Permit Fees by the Consumer Price</w:t>
      </w:r>
      <w:r>
        <w:t xml:space="preserve"> </w:t>
      </w:r>
      <w:r w:rsidRPr="00121F77">
        <w:t>Index: Phase 2</w:t>
      </w:r>
    </w:p>
    <w:p w:rsidR="00121F77" w:rsidRPr="00121F77" w:rsidRDefault="00121F77" w:rsidP="00121F77">
      <w:r w:rsidRPr="00121F77">
        <w:rPr>
          <w:b/>
          <w:bCs/>
        </w:rPr>
        <w:t xml:space="preserve">Adm. Order No.: </w:t>
      </w:r>
      <w:r w:rsidRPr="00121F77">
        <w:t>DEQ 1-2017</w:t>
      </w:r>
    </w:p>
    <w:p w:rsidR="00121F77" w:rsidRPr="00121F77" w:rsidRDefault="00121F77" w:rsidP="00121F77">
      <w:r w:rsidRPr="00121F77">
        <w:rPr>
          <w:b/>
          <w:bCs/>
        </w:rPr>
        <w:t xml:space="preserve">Filed with Sec. of State: </w:t>
      </w:r>
      <w:r w:rsidRPr="00121F77">
        <w:t>1-19-2017</w:t>
      </w:r>
    </w:p>
    <w:p w:rsidR="00121F77" w:rsidRPr="00121F77" w:rsidRDefault="00121F77" w:rsidP="00121F77">
      <w:r w:rsidRPr="00121F77">
        <w:rPr>
          <w:b/>
          <w:bCs/>
        </w:rPr>
        <w:t xml:space="preserve">Certified to be Effective: </w:t>
      </w:r>
      <w:r w:rsidRPr="00121F77">
        <w:t>1-19-17</w:t>
      </w:r>
    </w:p>
    <w:p w:rsidR="00121F77" w:rsidRPr="00121F77" w:rsidRDefault="00121F77" w:rsidP="00121F77">
      <w:r w:rsidRPr="00121F77">
        <w:rPr>
          <w:b/>
          <w:bCs/>
        </w:rPr>
        <w:t xml:space="preserve">Notice Publication Date: </w:t>
      </w:r>
      <w:r w:rsidRPr="00121F77">
        <w:t>2-1-2016</w:t>
      </w:r>
    </w:p>
    <w:p w:rsidR="00121F77" w:rsidRPr="00121F77" w:rsidRDefault="00121F77" w:rsidP="00121F77">
      <w:r w:rsidRPr="00121F77">
        <w:rPr>
          <w:b/>
          <w:bCs/>
        </w:rPr>
        <w:t xml:space="preserve">Rules Amended: </w:t>
      </w:r>
      <w:r w:rsidRPr="00121F77">
        <w:t>340-220-0030, 340-220-0040, 340-220-0050</w:t>
      </w:r>
    </w:p>
    <w:p w:rsidR="00121F77" w:rsidRDefault="00121F77" w:rsidP="00121F77">
      <w:r w:rsidRPr="00121F77">
        <w:rPr>
          <w:b/>
          <w:bCs/>
        </w:rPr>
        <w:t xml:space="preserve">Subject: </w:t>
      </w:r>
      <w:r w:rsidRPr="00121F77">
        <w:t>The Oregon Environmental Quality Commission adopted</w:t>
      </w:r>
      <w:r>
        <w:t xml:space="preserve"> </w:t>
      </w:r>
      <w:r w:rsidRPr="00121F77">
        <w:t>rules to increase Title V operating permit fees by the change in the</w:t>
      </w:r>
      <w:r>
        <w:t xml:space="preserve"> </w:t>
      </w:r>
      <w:r w:rsidRPr="00121F77">
        <w:t>consumer price index (CPI) as state and federal law authorize. The</w:t>
      </w:r>
      <w:r>
        <w:t xml:space="preserve"> </w:t>
      </w:r>
      <w:r w:rsidRPr="00121F77">
        <w:t>fee increases are necessary for DEQ to provide essential services</w:t>
      </w:r>
      <w:r>
        <w:t xml:space="preserve"> </w:t>
      </w:r>
      <w:r w:rsidRPr="00121F77">
        <w:t>associated with Oregon’s Title V permitting program.</w:t>
      </w:r>
      <w:r>
        <w:t xml:space="preserve"> </w:t>
      </w:r>
    </w:p>
    <w:p w:rsidR="00121F77" w:rsidRDefault="00121F77" w:rsidP="00121F77"/>
    <w:p w:rsidR="00121F77" w:rsidRDefault="00121F77" w:rsidP="00121F77">
      <w:r w:rsidRPr="00121F77">
        <w:t>Phase one: EQC adopted the phase one rules at the commission’s</w:t>
      </w:r>
      <w:r>
        <w:t xml:space="preserve"> </w:t>
      </w:r>
      <w:r w:rsidRPr="00121F77">
        <w:t>meeting in June 2016. The adopted fee increase effective for the 2016</w:t>
      </w:r>
      <w:r>
        <w:t xml:space="preserve"> </w:t>
      </w:r>
      <w:r w:rsidRPr="00121F77">
        <w:t>invoice year was 0.45 percent based on the Bureau of Labor Statistics</w:t>
      </w:r>
      <w:r>
        <w:t xml:space="preserve"> </w:t>
      </w:r>
      <w:r w:rsidRPr="00121F77">
        <w:t>September 2015 consumer price index for the period of Sept.</w:t>
      </w:r>
      <w:r>
        <w:t xml:space="preserve"> </w:t>
      </w:r>
      <w:r w:rsidRPr="00121F77">
        <w:t>2014 to Aug. 2015. DEQ applied this CPI increase to permit fees on</w:t>
      </w:r>
      <w:r>
        <w:t xml:space="preserve"> </w:t>
      </w:r>
      <w:r w:rsidRPr="00121F77">
        <w:t>the invoices DEQ issued in Aug. 2016 for annual emissions during</w:t>
      </w:r>
      <w:r>
        <w:t xml:space="preserve"> </w:t>
      </w:r>
      <w:r w:rsidRPr="00121F77">
        <w:t>2015 and the operating period Nov. 15, 2016 to Nov. 14, 2017.</w:t>
      </w:r>
      <w:r>
        <w:t xml:space="preserve"> </w:t>
      </w:r>
    </w:p>
    <w:p w:rsidR="00121F77" w:rsidRDefault="00121F77" w:rsidP="00121F77"/>
    <w:p w:rsidR="00206C68" w:rsidRPr="007F7302" w:rsidRDefault="00121F77" w:rsidP="00121F77">
      <w:bookmarkStart w:id="0" w:name="_GoBack"/>
      <w:bookmarkEnd w:id="0"/>
      <w:r w:rsidRPr="00121F77">
        <w:t>Phase two: EQC adopted the phase two rules at a commission</w:t>
      </w:r>
      <w:r>
        <w:t xml:space="preserve"> </w:t>
      </w:r>
      <w:r w:rsidRPr="00121F77">
        <w:t>meeting in Jan. 2017. The proposed fee increase effective for the</w:t>
      </w:r>
      <w:r>
        <w:t xml:space="preserve"> </w:t>
      </w:r>
      <w:r w:rsidRPr="00121F77">
        <w:t>2017 invoice year is 0.80 percent based on the Bureau of Labor Statistics</w:t>
      </w:r>
      <w:r>
        <w:t xml:space="preserve"> </w:t>
      </w:r>
      <w:r w:rsidRPr="00121F77">
        <w:t>September 2016 consumer price index for the period Sept.</w:t>
      </w:r>
      <w:r>
        <w:t xml:space="preserve"> </w:t>
      </w:r>
      <w:r w:rsidRPr="00121F77">
        <w:t>2015 to Aug. 2016. DEQ will apply this CPI increase to permit fees</w:t>
      </w:r>
      <w:r>
        <w:t xml:space="preserve"> </w:t>
      </w:r>
      <w:r w:rsidRPr="00121F77">
        <w:t>on the invoices DEQ will issue in Aug. 2017 for annual emissions</w:t>
      </w:r>
      <w:r>
        <w:t xml:space="preserve"> </w:t>
      </w:r>
      <w:r w:rsidRPr="00121F77">
        <w:t>during 2016 and the operating period Nov. 15, 2017 to Nov. 14, 2018.</w:t>
      </w:r>
      <w:r>
        <w:t xml:space="preserve"> </w:t>
      </w:r>
    </w:p>
    <w:sectPr w:rsidR="00206C68" w:rsidRPr="007F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77"/>
    <w:rsid w:val="00121F77"/>
    <w:rsid w:val="00206C68"/>
    <w:rsid w:val="00244424"/>
    <w:rsid w:val="003D5864"/>
    <w:rsid w:val="006449EE"/>
    <w:rsid w:val="007F7302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30DED8B-F21B-4BFB-908D-D2F1E3F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2019-06-19T18:30:00Z</dcterms:created>
  <dcterms:modified xsi:type="dcterms:W3CDTF">2019-06-19T18:31:00Z</dcterms:modified>
</cp:coreProperties>
</file>