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1DA35" w14:textId="77777777" w:rsidR="00C26790" w:rsidRDefault="00C26790">
      <w:pPr>
        <w:rPr>
          <w:rFonts w:ascii="Arial" w:hAnsi="Arial" w:cs="Arial"/>
          <w:b/>
          <w:spacing w:val="-1"/>
          <w:w w:val="105"/>
          <w:sz w:val="36"/>
          <w:szCs w:val="36"/>
        </w:rPr>
      </w:pPr>
    </w:p>
    <w:p w14:paraId="0BD39941" w14:textId="77777777" w:rsidR="00C26790" w:rsidRPr="00C26790" w:rsidRDefault="00C26790">
      <w:pPr>
        <w:rPr>
          <w:rFonts w:ascii="Arial" w:hAnsi="Arial" w:cs="Arial"/>
          <w:b/>
          <w:spacing w:val="-1"/>
          <w:w w:val="105"/>
          <w:sz w:val="36"/>
          <w:szCs w:val="36"/>
        </w:rPr>
      </w:pPr>
      <w:r w:rsidRPr="00C26790">
        <w:rPr>
          <w:rFonts w:ascii="Arial" w:hAnsi="Arial" w:cs="Arial"/>
          <w:b/>
          <w:spacing w:val="-1"/>
          <w:w w:val="105"/>
          <w:sz w:val="36"/>
          <w:szCs w:val="36"/>
        </w:rPr>
        <w:t>Attachment A</w:t>
      </w:r>
    </w:p>
    <w:p w14:paraId="2BA21631" w14:textId="0F7484A8" w:rsidR="00C26790" w:rsidRDefault="00C26790">
      <w:pPr>
        <w:rPr>
          <w:rFonts w:ascii="Arial" w:eastAsia="Calibri" w:hAnsi="Arial" w:cs="Arial"/>
          <w:b/>
          <w:bCs/>
          <w:spacing w:val="-1"/>
          <w:w w:val="105"/>
          <w:sz w:val="20"/>
          <w:szCs w:val="20"/>
        </w:rPr>
      </w:pPr>
      <w:r w:rsidRPr="00C26790">
        <w:rPr>
          <w:rFonts w:ascii="Arial" w:hAnsi="Arial" w:cs="Arial"/>
          <w:b/>
          <w:spacing w:val="-1"/>
          <w:w w:val="105"/>
          <w:sz w:val="36"/>
          <w:szCs w:val="36"/>
        </w:rPr>
        <w:t>Fiscal Impact Calculatio</w:t>
      </w:r>
      <w:bookmarkStart w:id="0" w:name="_GoBack"/>
      <w:bookmarkEnd w:id="0"/>
      <w:r w:rsidRPr="00C26790">
        <w:rPr>
          <w:rFonts w:ascii="Arial" w:hAnsi="Arial" w:cs="Arial"/>
          <w:b/>
          <w:spacing w:val="-1"/>
          <w:w w:val="105"/>
          <w:sz w:val="36"/>
          <w:szCs w:val="36"/>
        </w:rPr>
        <w:t>ns</w:t>
      </w:r>
      <w:r>
        <w:rPr>
          <w:rFonts w:ascii="Arial" w:hAnsi="Arial" w:cs="Arial"/>
          <w:spacing w:val="-1"/>
          <w:w w:val="105"/>
          <w:sz w:val="20"/>
          <w:szCs w:val="20"/>
        </w:rPr>
        <w:br w:type="page"/>
      </w:r>
    </w:p>
    <w:p w14:paraId="2DD60C33" w14:textId="41747465" w:rsidR="000973A1" w:rsidRPr="008169E7" w:rsidRDefault="00E5779F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lastRenderedPageBreak/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14:paraId="2DD60C34" w14:textId="77777777" w:rsidR="000973A1" w:rsidRPr="008169E7" w:rsidRDefault="00E5779F" w:rsidP="00B32F50">
      <w:pPr>
        <w:rPr>
          <w:rFonts w:ascii="Arial" w:eastAsia="Calibri" w:hAnsi="Arial" w:cs="Arial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="000E35EC">
        <w:rPr>
          <w:rFonts w:ascii="Arial" w:hAnsi="Arial" w:cs="Arial"/>
          <w:b/>
          <w:spacing w:val="-1"/>
          <w:w w:val="105"/>
          <w:sz w:val="20"/>
          <w:szCs w:val="20"/>
        </w:rPr>
        <w:t>Bullseye Glass Company</w:t>
      </w:r>
    </w:p>
    <w:p w14:paraId="2DD60C35" w14:textId="77777777" w:rsidR="000973A1" w:rsidRDefault="000973A1" w:rsidP="00B32F50">
      <w:pPr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8C236A" w14:paraId="2DD60C38" w14:textId="77777777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14:paraId="2DD60C36" w14:textId="77777777" w:rsidR="008C236A" w:rsidRPr="008169E7" w:rsidRDefault="000E35EC" w:rsidP="000E35EC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Bullseye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DD60C37" w14:textId="77777777" w:rsidR="008C236A" w:rsidRPr="008169E7" w:rsidRDefault="008C236A" w:rsidP="008169E7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3E" w14:textId="77777777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39" w14:textId="77777777" w:rsidR="008C236A" w:rsidRPr="008169E7" w:rsidRDefault="008C236A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14:paraId="2DD60C3C" w14:textId="0DB66542" w:rsidR="008C236A" w:rsidRPr="008169E7" w:rsidRDefault="00641021" w:rsidP="00641021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41021">
              <w:rPr>
                <w:rFonts w:ascii="Arial" w:hAnsi="Arial" w:cs="Arial"/>
                <w:color w:val="000000"/>
                <w:sz w:val="20"/>
                <w:szCs w:val="20"/>
              </w:rPr>
              <w:t>Install control device on all furnaces using glassmaking HAPs. If using chrome: source test &amp; modeling to develop daily &amp; annual max usage</w:t>
            </w:r>
            <w:r w:rsidRPr="00641021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3D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2" w14:textId="77777777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14:paraId="2DD60C3F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40" w14:textId="77777777" w:rsidR="008C236A" w:rsidRPr="008169E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41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7" w14:textId="77777777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14:paraId="2DD60C43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44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DD60C45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46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A" w14:textId="77777777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D60C48" w14:textId="77777777"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49" w14:textId="77777777"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E" w14:textId="77777777" w:rsidTr="0090501C">
        <w:tc>
          <w:tcPr>
            <w:tcW w:w="2700" w:type="dxa"/>
            <w:vAlign w:val="center"/>
          </w:tcPr>
          <w:p w14:paraId="2DD60C4B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14:paraId="2DD60C4C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14:paraId="2DD60C4D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C236A" w14:paraId="2DD60C52" w14:textId="77777777" w:rsidTr="00E67BF6">
        <w:tc>
          <w:tcPr>
            <w:tcW w:w="2700" w:type="dxa"/>
            <w:vAlign w:val="center"/>
          </w:tcPr>
          <w:p w14:paraId="2DD60C4F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</w:p>
        </w:tc>
        <w:tc>
          <w:tcPr>
            <w:tcW w:w="3947" w:type="dxa"/>
            <w:gridSpan w:val="2"/>
            <w:vAlign w:val="center"/>
          </w:tcPr>
          <w:p w14:paraId="2DD60C50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51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:rsidRPr="000E35EC" w14:paraId="2DD60C57" w14:textId="77777777" w:rsidTr="00E67BF6">
        <w:tc>
          <w:tcPr>
            <w:tcW w:w="2700" w:type="dxa"/>
            <w:vAlign w:val="center"/>
          </w:tcPr>
          <w:p w14:paraId="2DD60C53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54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55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$100,000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D60C56" w14:textId="77777777" w:rsidR="008169E7" w:rsidRPr="000E35EC" w:rsidRDefault="008C236A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0E35EC" w:rsidRPr="000E35EC" w14:paraId="2DD60C5C" w14:textId="77777777" w:rsidTr="00E67BF6">
        <w:tc>
          <w:tcPr>
            <w:tcW w:w="2700" w:type="dxa"/>
            <w:vAlign w:val="center"/>
          </w:tcPr>
          <w:p w14:paraId="2DD60C58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59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$10,310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5A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$11,510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5B" w14:textId="77777777" w:rsidR="000E35EC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8169E7" w14:paraId="2DD60C61" w14:textId="77777777" w:rsidTr="00E67BF6">
        <w:tc>
          <w:tcPr>
            <w:tcW w:w="2700" w:type="dxa"/>
            <w:vAlign w:val="center"/>
          </w:tcPr>
          <w:p w14:paraId="2DD60C5D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f Title V application due to art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glass rule</w:t>
            </w:r>
          </w:p>
        </w:tc>
        <w:tc>
          <w:tcPr>
            <w:tcW w:w="1973" w:type="dxa"/>
            <w:vAlign w:val="center"/>
          </w:tcPr>
          <w:p w14:paraId="2DD60C5E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60C5F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60" w14:textId="77777777"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</w:p>
        </w:tc>
      </w:tr>
      <w:tr w:rsidR="008169E7" w14:paraId="2DD60C66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62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63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4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65" w14:textId="77777777"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0E35EC" w14:paraId="2DD60C69" w14:textId="77777777" w:rsidTr="00E67BF6">
        <w:tc>
          <w:tcPr>
            <w:tcW w:w="66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7" w14:textId="77777777" w:rsidR="000E35EC" w:rsidRPr="000E35EC" w:rsidRDefault="000E35EC" w:rsidP="000E35EC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68" w14:textId="77777777"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14:paraId="2DD60C6E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6A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6B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C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6D" w14:textId="77777777"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2F3768" w14:paraId="2DD60C71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6F" w14:textId="77777777" w:rsidR="002F3768" w:rsidRPr="002F3768" w:rsidRDefault="000E35EC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70" w14:textId="77777777"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14:paraId="2DD60C76" w14:textId="77777777" w:rsidTr="00E67BF6">
        <w:tc>
          <w:tcPr>
            <w:tcW w:w="2700" w:type="dxa"/>
            <w:vAlign w:val="center"/>
          </w:tcPr>
          <w:p w14:paraId="2DD60C72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14:paraId="2DD60C73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74" w14:textId="77777777" w:rsidR="008169E7" w:rsidRPr="008C236A" w:rsidRDefault="002F3768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75" w14:textId="77777777" w:rsidR="008169E7" w:rsidRPr="000E35EC" w:rsidRDefault="008169E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47FE4" w14:paraId="333342EA" w14:textId="77777777" w:rsidTr="00E67BF6">
        <w:tc>
          <w:tcPr>
            <w:tcW w:w="2700" w:type="dxa"/>
            <w:vAlign w:val="center"/>
          </w:tcPr>
          <w:p w14:paraId="3C4C53AD" w14:textId="43E3C5D8" w:rsidR="00647FE4" w:rsidRPr="00647FE4" w:rsidRDefault="00647FE4" w:rsidP="00647F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FE4">
              <w:rPr>
                <w:rFonts w:ascii="Arial" w:hAnsi="Arial" w:cs="Arial"/>
                <w:color w:val="000000"/>
                <w:sz w:val="20"/>
                <w:szCs w:val="20"/>
              </w:rPr>
              <w:t>Install baghouse leak</w:t>
            </w:r>
            <w:r w:rsidR="005129A2">
              <w:rPr>
                <w:rFonts w:ascii="Arial" w:hAnsi="Arial" w:cs="Arial"/>
                <w:color w:val="000000"/>
                <w:sz w:val="20"/>
                <w:szCs w:val="20"/>
              </w:rPr>
              <w:t xml:space="preserve"> detection system or HEPA after</w:t>
            </w:r>
            <w:r w:rsidRPr="00647FE4">
              <w:rPr>
                <w:rFonts w:ascii="Arial" w:hAnsi="Arial" w:cs="Arial"/>
                <w:color w:val="000000"/>
                <w:sz w:val="20"/>
                <w:szCs w:val="20"/>
              </w:rPr>
              <w:t>filter</w:t>
            </w:r>
          </w:p>
        </w:tc>
        <w:tc>
          <w:tcPr>
            <w:tcW w:w="1973" w:type="dxa"/>
            <w:vAlign w:val="center"/>
          </w:tcPr>
          <w:p w14:paraId="5732FA93" w14:textId="71577028" w:rsidR="00647FE4" w:rsidRDefault="00647FE4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59C3B45D" w14:textId="4276B541" w:rsidR="00647FE4" w:rsidRDefault="00647FE4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EB4141" w14:textId="77777777" w:rsidR="00647FE4" w:rsidRPr="000E35EC" w:rsidRDefault="00647FE4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14:paraId="2DD60C7B" w14:textId="77777777" w:rsidTr="00E67BF6">
        <w:tc>
          <w:tcPr>
            <w:tcW w:w="2700" w:type="dxa"/>
            <w:vAlign w:val="center"/>
          </w:tcPr>
          <w:p w14:paraId="2DD60C77" w14:textId="04F8426F" w:rsidR="000E35EC" w:rsidRDefault="000E35EC" w:rsidP="00647FE4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One-time </w:t>
            </w:r>
            <w:r w:rsidR="00647F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‘grain loading’ </w:t>
            </w: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source test to demonstrate </w:t>
            </w:r>
            <w:r w:rsidR="00647FE4">
              <w:rPr>
                <w:rFonts w:ascii="Arial" w:eastAsia="Calibri" w:hAnsi="Arial" w:cs="Arial"/>
                <w:bCs/>
                <w:sz w:val="20"/>
                <w:szCs w:val="20"/>
              </w:rPr>
              <w:t>baghouse is working</w:t>
            </w:r>
          </w:p>
        </w:tc>
        <w:tc>
          <w:tcPr>
            <w:tcW w:w="1973" w:type="dxa"/>
            <w:vAlign w:val="center"/>
          </w:tcPr>
          <w:p w14:paraId="2DD60C78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$4,000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79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7A" w14:textId="43195D23" w:rsidR="000E35EC" w:rsidRPr="000E35EC" w:rsidRDefault="000E35EC" w:rsidP="00647FE4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have to be entire production run.</w:t>
            </w:r>
          </w:p>
        </w:tc>
      </w:tr>
      <w:tr w:rsidR="008169E7" w14:paraId="2DD60C80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7C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7D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7E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7F" w14:textId="77777777" w:rsidR="008169E7" w:rsidRPr="000E35EC" w:rsidRDefault="002F3768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Electricity, bag replacement etc</w:t>
            </w:r>
          </w:p>
        </w:tc>
      </w:tr>
      <w:tr w:rsidR="005C2F67" w14:paraId="2DD60C85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1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2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3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4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14:paraId="2DD60C8A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6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7" w14:textId="6C872E5E" w:rsidR="005C2F67" w:rsidRDefault="00647FE4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$26</w:t>
            </w:r>
            <w:r w:rsidR="005C2F67" w:rsidRPr="005C2F67">
              <w:rPr>
                <w:rFonts w:ascii="Arial" w:eastAsia="Calibri" w:hAnsi="Arial" w:cs="Arial"/>
                <w:bCs/>
                <w:sz w:val="20"/>
                <w:szCs w:val="20"/>
              </w:rPr>
              <w:t>4,000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8" w14:textId="4B0FAFE4" w:rsidR="005C2F67" w:rsidRDefault="00647FE4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$44</w:t>
            </w:r>
            <w:r w:rsidR="005C2F67" w:rsidRPr="005C2F67">
              <w:rPr>
                <w:rFonts w:ascii="Arial" w:eastAsia="Calibri" w:hAnsi="Arial" w:cs="Arial"/>
                <w:bCs/>
                <w:sz w:val="20"/>
                <w:szCs w:val="20"/>
              </w:rPr>
              <w:t>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9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14:paraId="2DD60C8F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B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C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D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E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F3768" w14:paraId="2DD60C92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90" w14:textId="77777777" w:rsidR="002F3768" w:rsidRPr="002F3768" w:rsidRDefault="005C2F67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91" w14:textId="77777777"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97" w14:textId="77777777" w:rsidTr="0090501C">
        <w:trPr>
          <w:trHeight w:val="1176"/>
        </w:trPr>
        <w:tc>
          <w:tcPr>
            <w:tcW w:w="2700" w:type="dxa"/>
            <w:vAlign w:val="center"/>
          </w:tcPr>
          <w:p w14:paraId="2DD60C93" w14:textId="77777777" w:rsidR="005C2F67" w:rsidRPr="002F3768" w:rsidRDefault="005C2F67" w:rsidP="00E5779F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14:paraId="2DD60C94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95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96" w14:textId="26999518" w:rsidR="005C2F67" w:rsidRPr="008C236A" w:rsidRDefault="005C2F67" w:rsidP="00647FE4">
            <w:pPr>
              <w:spacing w:before="11"/>
              <w:ind w:right="-3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Assume 16 hr test runs. May be able to run concurrently with </w:t>
            </w:r>
            <w:r w:rsidR="00647F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grain loading</w:t>
            </w:r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test, reducing cost.</w:t>
            </w:r>
            <w:r w:rsidR="00647F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647FE4" w:rsidRPr="00647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$10-15k if test can be done in 1-3 hr runs. If 16hr runs, $65k. If 4-day runs, $100k. </w:t>
            </w:r>
          </w:p>
        </w:tc>
      </w:tr>
      <w:tr w:rsidR="002F3768" w14:paraId="2DD60C9A" w14:textId="77777777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C98" w14:textId="77777777" w:rsidR="002F3768" w:rsidRPr="002F3768" w:rsidRDefault="002F3768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99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9D" w14:textId="77777777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0C9B" w14:textId="77777777" w:rsidR="005C2F67" w:rsidRPr="005C2F67" w:rsidRDefault="005C2F67" w:rsidP="005C2F6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9C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2F3768" w14:paraId="2DD60CA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9E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14:paraId="2DD60C9F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60CA0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A1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A7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A3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2DD60CA4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60CA5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A6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AD" w14:textId="77777777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A8" w14:textId="77777777"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CA9" w14:textId="77777777" w:rsidR="00E5779F" w:rsidRDefault="00E5779F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 Costs</w:t>
            </w:r>
          </w:p>
          <w:p w14:paraId="2DD60CAA" w14:textId="77777777"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CAB" w14:textId="60C660D7" w:rsidR="007E739D" w:rsidRPr="00E5779F" w:rsidRDefault="007E739D" w:rsidP="00E5779F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</w:t>
            </w:r>
            <w:r w:rsidR="00C3677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AC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B2" w14:textId="77777777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14:paraId="2DD60CAE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14:paraId="2DD60CAF" w14:textId="77777777"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70,000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0" w14:textId="77777777"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100,000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1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B7" w14:textId="77777777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3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4" w14:textId="77777777"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5" w14:textId="77777777"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6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BA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D60CB8" w14:textId="77777777" w:rsidR="007E739D" w:rsidRPr="007E739D" w:rsidRDefault="007E739D" w:rsidP="007E739D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2 additional baghouses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B9" w14:textId="77777777" w:rsidR="007E739D" w:rsidRPr="008C236A" w:rsidRDefault="007E739D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BF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CBB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CBC" w14:textId="650BB635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 w:rsidR="00647FE4">
              <w:rPr>
                <w:rFonts w:ascii="Arial" w:hAnsi="Arial" w:cs="Arial"/>
                <w:sz w:val="20"/>
                <w:szCs w:val="20"/>
              </w:rPr>
              <w:t>59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CBD" w14:textId="50CB274D" w:rsidR="007E739D" w:rsidRPr="007E739D" w:rsidRDefault="007E739D" w:rsidP="0064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</w:t>
            </w:r>
            <w:r w:rsidR="00647FE4">
              <w:rPr>
                <w:rFonts w:ascii="Arial" w:hAnsi="Arial" w:cs="Arial"/>
                <w:sz w:val="20"/>
                <w:szCs w:val="20"/>
              </w:rPr>
              <w:t>9</w:t>
            </w:r>
            <w:r w:rsidRPr="007E739D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E" w14:textId="77777777"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C4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CC0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CC1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54,00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CC2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174,00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C3" w14:textId="77777777"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2DD60CC5" w14:textId="77777777" w:rsidR="008169E7" w:rsidRDefault="008169E7">
      <w:pPr>
        <w:spacing w:before="11"/>
        <w:rPr>
          <w:rFonts w:ascii="Arial" w:eastAsia="Calibri" w:hAnsi="Arial" w:cs="Arial"/>
          <w:b/>
          <w:bCs/>
          <w:sz w:val="20"/>
          <w:szCs w:val="20"/>
        </w:rPr>
      </w:pPr>
    </w:p>
    <w:p w14:paraId="2DD60CC6" w14:textId="77777777" w:rsidR="00E5779F" w:rsidRDefault="00E5779F">
      <w:pPr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br w:type="page"/>
      </w:r>
    </w:p>
    <w:p w14:paraId="2DD60CC7" w14:textId="77777777" w:rsidR="00D97306" w:rsidRPr="008169E7" w:rsidRDefault="00D97306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lastRenderedPageBreak/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14:paraId="2DD60CC8" w14:textId="77777777" w:rsidR="00D97306" w:rsidRDefault="00D97306" w:rsidP="00B32F50">
      <w:pPr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spacing w:val="-1"/>
          <w:w w:val="105"/>
          <w:sz w:val="20"/>
          <w:szCs w:val="20"/>
        </w:rPr>
        <w:t>Uroboros Glass Studios, Inc.</w:t>
      </w:r>
    </w:p>
    <w:p w14:paraId="2DD60CC9" w14:textId="77777777" w:rsidR="00B32F50" w:rsidRPr="00B32F50" w:rsidRDefault="00B32F50" w:rsidP="00B32F50">
      <w:pPr>
        <w:rPr>
          <w:rFonts w:eastAsia="Calibri" w:cs="Arial"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D97306" w14:paraId="2DD60CCC" w14:textId="77777777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14:paraId="2DD60CCA" w14:textId="77777777"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Uroboros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DD60CCB" w14:textId="77777777"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2" w14:textId="77777777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CD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14:paraId="2DD60CD0" w14:textId="6F47C173" w:rsidR="00D97306" w:rsidRPr="008169E7" w:rsidRDefault="004A7177" w:rsidP="004A717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A7177">
              <w:rPr>
                <w:rFonts w:ascii="Arial" w:hAnsi="Arial" w:cs="Arial"/>
                <w:color w:val="000000"/>
                <w:sz w:val="20"/>
                <w:szCs w:val="20"/>
              </w:rPr>
              <w:t>Install control device on all furnaces using glassmaking HAPs. If using chrome: source test &amp; modeling to develop daily &amp; annual max usage</w:t>
            </w:r>
            <w:r w:rsidRPr="004A7177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1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6" w14:textId="77777777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14:paraId="2DD60CD3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D4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5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B" w14:textId="77777777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14:paraId="2DD60CD7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D8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DD60CD9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A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E" w14:textId="77777777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D60CDC" w14:textId="77777777"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DD" w14:textId="77777777"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E2" w14:textId="77777777" w:rsidTr="0090501C">
        <w:tc>
          <w:tcPr>
            <w:tcW w:w="2700" w:type="dxa"/>
            <w:vAlign w:val="center"/>
          </w:tcPr>
          <w:p w14:paraId="2DD60CDF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14:paraId="2DD60CE0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14:paraId="2DD60CE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CE6" w14:textId="77777777" w:rsidTr="00E67BF6">
        <w:tc>
          <w:tcPr>
            <w:tcW w:w="2700" w:type="dxa"/>
            <w:vAlign w:val="center"/>
          </w:tcPr>
          <w:p w14:paraId="2DD60CE3" w14:textId="2ED55CCD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3947" w:type="dxa"/>
            <w:gridSpan w:val="2"/>
            <w:vAlign w:val="center"/>
          </w:tcPr>
          <w:p w14:paraId="2DD60CE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E5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RPr="000E35EC" w14:paraId="2DD60CEB" w14:textId="77777777" w:rsidTr="00E67BF6">
        <w:tc>
          <w:tcPr>
            <w:tcW w:w="2700" w:type="dxa"/>
            <w:vAlign w:val="center"/>
          </w:tcPr>
          <w:p w14:paraId="2DD60CE7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E8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E9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$55,000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D60CEA" w14:textId="77777777" w:rsidR="00D97306" w:rsidRPr="000E35EC" w:rsidRDefault="00D97306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D97306" w:rsidRPr="000E35EC" w14:paraId="2DD60CF0" w14:textId="77777777" w:rsidTr="00E67BF6">
        <w:tc>
          <w:tcPr>
            <w:tcW w:w="2700" w:type="dxa"/>
            <w:vAlign w:val="center"/>
          </w:tcPr>
          <w:p w14:paraId="2DD60CEC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ED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EE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EF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D97306" w14:paraId="2DD60CF5" w14:textId="77777777" w:rsidTr="00E67BF6">
        <w:tc>
          <w:tcPr>
            <w:tcW w:w="2700" w:type="dxa"/>
            <w:vAlign w:val="center"/>
          </w:tcPr>
          <w:p w14:paraId="2DD60CF1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application due to art glass rule</w:t>
            </w:r>
          </w:p>
        </w:tc>
        <w:tc>
          <w:tcPr>
            <w:tcW w:w="1973" w:type="dxa"/>
            <w:vAlign w:val="center"/>
          </w:tcPr>
          <w:p w14:paraId="2DD60CF2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60CF3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F4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(Rounded to the nearest thousand.)</w:t>
            </w:r>
          </w:p>
        </w:tc>
      </w:tr>
      <w:tr w:rsidR="00D97306" w14:paraId="2DD60CFA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F6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F7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F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F9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D97306" w14:paraId="2DD60CFD" w14:textId="77777777" w:rsidTr="00E67BF6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CFB" w14:textId="77777777" w:rsidR="00D97306" w:rsidRPr="000E35EC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FC" w14:textId="77777777"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0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FE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FF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00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01" w14:textId="77777777"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D97306" w14:paraId="2DD60D05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03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04" w14:textId="77777777" w:rsidR="00D97306" w:rsidRPr="008C236A" w:rsidRDefault="00D97306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0A" w14:textId="77777777" w:rsidTr="00AF78AE">
        <w:tc>
          <w:tcPr>
            <w:tcW w:w="2700" w:type="dxa"/>
            <w:vAlign w:val="center"/>
          </w:tcPr>
          <w:p w14:paraId="2DD60D06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14:paraId="2DD60D07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$355,000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D0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$610,000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09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7177" w14:paraId="00AF36F3" w14:textId="77777777" w:rsidTr="00AF78AE">
        <w:tc>
          <w:tcPr>
            <w:tcW w:w="2700" w:type="dxa"/>
            <w:vAlign w:val="center"/>
          </w:tcPr>
          <w:p w14:paraId="1572AC58" w14:textId="1FE666DA" w:rsidR="004A7177" w:rsidRDefault="004A7177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 leak</w:t>
            </w:r>
            <w:r w:rsidR="005129A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detection system or HEPA after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filter</w:t>
            </w:r>
          </w:p>
        </w:tc>
        <w:tc>
          <w:tcPr>
            <w:tcW w:w="1973" w:type="dxa"/>
            <w:vAlign w:val="center"/>
          </w:tcPr>
          <w:p w14:paraId="6B4A7672" w14:textId="5CDBC8F0" w:rsidR="004A7177" w:rsidRDefault="004A7177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2AEE263" w14:textId="76B89606" w:rsidR="004A7177" w:rsidRDefault="004A7177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2FA3E4" w14:textId="77777777" w:rsidR="004A7177" w:rsidRPr="000E35EC" w:rsidRDefault="004A717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0E" w14:textId="77777777" w:rsidTr="00AF78AE">
        <w:tc>
          <w:tcPr>
            <w:tcW w:w="2700" w:type="dxa"/>
            <w:vAlign w:val="center"/>
          </w:tcPr>
          <w:p w14:paraId="2DD60D0B" w14:textId="61607F71" w:rsidR="00D97306" w:rsidRDefault="00D97306" w:rsidP="004A7177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One-time 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‘grain loading’ </w:t>
            </w: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source test to demonstrate 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>baghouse is working</w:t>
            </w:r>
          </w:p>
        </w:tc>
        <w:tc>
          <w:tcPr>
            <w:tcW w:w="3947" w:type="dxa"/>
            <w:gridSpan w:val="2"/>
            <w:tcBorders>
              <w:right w:val="single" w:sz="4" w:space="0" w:color="auto"/>
            </w:tcBorders>
            <w:vAlign w:val="center"/>
          </w:tcPr>
          <w:p w14:paraId="2DD60D0C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Included in source testing cost below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D0D" w14:textId="64BBF3CF" w:rsidR="00D97306" w:rsidRPr="000E35EC" w:rsidRDefault="00D97306" w:rsidP="004A7177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</w:t>
            </w:r>
            <w:r w:rsidR="004A7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ave to be entire production run</w:t>
            </w: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D97306" w14:paraId="2DD60D13" w14:textId="77777777" w:rsidTr="00AF78AE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0F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0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D12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Electricity, bag replacement etc</w:t>
            </w:r>
          </w:p>
        </w:tc>
      </w:tr>
      <w:tr w:rsidR="00D97306" w14:paraId="2DD60D18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4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5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6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17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1D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9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A" w14:textId="24A69895" w:rsidR="00D97306" w:rsidRDefault="004A7177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$36</w:t>
            </w:r>
            <w:r w:rsidR="00D97306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  <w:r w:rsidR="00D97306"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B" w14:textId="593D1457" w:rsidR="00D97306" w:rsidRDefault="00D97306" w:rsidP="004A717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1C" w14:textId="77777777"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2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E" w14:textId="77777777" w:rsidR="00D97306" w:rsidRPr="005C2F67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F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20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1" w14:textId="77777777"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25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23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2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2A" w14:textId="77777777" w:rsidTr="00177A58">
        <w:trPr>
          <w:trHeight w:val="984"/>
        </w:trPr>
        <w:tc>
          <w:tcPr>
            <w:tcW w:w="2700" w:type="dxa"/>
            <w:vAlign w:val="center"/>
          </w:tcPr>
          <w:p w14:paraId="2DD60D26" w14:textId="77777777" w:rsidR="00D97306" w:rsidRPr="002F3768" w:rsidRDefault="00D97306" w:rsidP="00177A58">
            <w:pPr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14:paraId="2DD60D27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D2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9" w14:textId="77777777" w:rsidR="00D97306" w:rsidRPr="008C236A" w:rsidRDefault="00D97306" w:rsidP="00FF48FB">
            <w:pPr>
              <w:spacing w:before="11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2D" w14:textId="77777777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D2B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2C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0" w14:textId="77777777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0D2E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F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5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3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14:paraId="2DD60D32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60D33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3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A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36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2DD60D37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60D38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39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0" w14:textId="77777777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3B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D3C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 Costs</w:t>
            </w:r>
          </w:p>
          <w:p w14:paraId="2DD60D3D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D3E" w14:textId="37916B19" w:rsidR="00D97306" w:rsidRPr="00E5779F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</w:t>
            </w:r>
            <w:r w:rsidR="00C3677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3F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5" w14:textId="77777777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14:paraId="2DD60D41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14:paraId="2DD60D42" w14:textId="77777777"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3" w14:textId="77777777"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$89,000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4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A" w14:textId="77777777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6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7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8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49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D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D60D4B" w14:textId="77ACB464" w:rsidR="00D97306" w:rsidRPr="007E739D" w:rsidRDefault="00C3677B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1 additional baghouse</w:t>
            </w:r>
            <w:r w:rsidR="00D973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4C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52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D4E" w14:textId="77777777"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D4F" w14:textId="5F211B65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 w:rsidR="004A7177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D50" w14:textId="5F4B6047" w:rsidR="00D97306" w:rsidRPr="007E739D" w:rsidRDefault="00D97306" w:rsidP="004A71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A7177">
              <w:rPr>
                <w:rFonts w:ascii="Arial" w:hAnsi="Arial" w:cs="Arial"/>
                <w:sz w:val="20"/>
                <w:szCs w:val="20"/>
              </w:rPr>
              <w:t>729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5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57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D53" w14:textId="77777777"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D54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D55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87,00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56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2DD60D58" w14:textId="77777777" w:rsidR="007E739D" w:rsidRDefault="007E739D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</w:p>
    <w:p w14:paraId="2DD60D59" w14:textId="77777777" w:rsidR="00D97306" w:rsidRDefault="00D97306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>
        <w:rPr>
          <w:rFonts w:ascii="Arial" w:hAnsi="Arial" w:cs="Arial"/>
          <w:b/>
          <w:spacing w:val="-1"/>
          <w:w w:val="105"/>
          <w:sz w:val="20"/>
          <w:szCs w:val="20"/>
        </w:rPr>
        <w:br w:type="page"/>
      </w:r>
    </w:p>
    <w:p w14:paraId="2DD60D5A" w14:textId="77777777" w:rsidR="000973A1" w:rsidRPr="00D457CC" w:rsidRDefault="00E5779F" w:rsidP="00177A58">
      <w:pPr>
        <w:ind w:left="144"/>
        <w:rPr>
          <w:rFonts w:ascii="Arial" w:eastAsia="Calibri" w:hAnsi="Arial" w:cs="Arial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lastRenderedPageBreak/>
        <w:t>DEQ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Art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Glass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Permanent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</w:t>
      </w:r>
    </w:p>
    <w:p w14:paraId="2DD60D5B" w14:textId="77777777" w:rsidR="000973A1" w:rsidRDefault="00E5779F">
      <w:pPr>
        <w:spacing w:before="21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Estimate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for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proposed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Tier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1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CAGM</w:t>
      </w:r>
    </w:p>
    <w:p w14:paraId="2DD60D5C" w14:textId="77777777" w:rsidR="00177A58" w:rsidRPr="00177A58" w:rsidRDefault="00177A58" w:rsidP="00177A58">
      <w:pPr>
        <w:ind w:left="144"/>
        <w:rPr>
          <w:rFonts w:eastAsia="Calibri" w:cs="Arial"/>
          <w:sz w:val="16"/>
          <w:szCs w:val="16"/>
        </w:rPr>
      </w:pPr>
    </w:p>
    <w:tbl>
      <w:tblPr>
        <w:tblW w:w="10337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990"/>
        <w:gridCol w:w="990"/>
        <w:gridCol w:w="990"/>
        <w:gridCol w:w="1080"/>
        <w:gridCol w:w="1620"/>
        <w:gridCol w:w="1530"/>
      </w:tblGrid>
      <w:tr w:rsidR="000973A1" w:rsidRPr="008169E7" w14:paraId="2DD60D5E" w14:textId="77777777" w:rsidTr="00177A58">
        <w:trPr>
          <w:trHeight w:val="277"/>
        </w:trPr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vAlign w:val="center"/>
          </w:tcPr>
          <w:p w14:paraId="2DD60D5D" w14:textId="77777777" w:rsidR="000973A1" w:rsidRPr="008169E7" w:rsidRDefault="00D457CC" w:rsidP="00656BF4">
            <w:pPr>
              <w:pStyle w:val="TableParagraph"/>
              <w:ind w:left="-1" w:righ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ier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1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(Northstar,</w:t>
            </w:r>
            <w:r w:rsidR="00E5779F"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Trautman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and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Glass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Alchemy)</w:t>
            </w:r>
          </w:p>
        </w:tc>
      </w:tr>
      <w:tr w:rsidR="000973A1" w:rsidRPr="008169E7" w14:paraId="2DD60D61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5F" w14:textId="77777777" w:rsidR="000973A1" w:rsidRPr="008169E7" w:rsidRDefault="00E5779F" w:rsidP="00656BF4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Requirements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summary</w:t>
            </w: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0" w14:textId="77777777" w:rsidR="000973A1" w:rsidRPr="008169E7" w:rsidRDefault="00E5779F" w:rsidP="00177A58">
            <w:pPr>
              <w:pStyle w:val="TableParagraph"/>
              <w:ind w:left="30" w:right="2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Do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these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all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furnaces: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</w:t>
            </w:r>
            <w:r w:rsidRPr="008169E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control</w:t>
            </w:r>
            <w:r w:rsidRPr="008169E7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device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ource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&amp;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modeling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show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impact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below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limits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equest</w:t>
            </w:r>
            <w:r w:rsidRPr="008169E7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condition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not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use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HAPs</w:t>
            </w:r>
          </w:p>
        </w:tc>
      </w:tr>
      <w:tr w:rsidR="000973A1" w:rsidRPr="008169E7" w14:paraId="2DD60D64" w14:textId="77777777" w:rsidTr="00177A58">
        <w:tc>
          <w:tcPr>
            <w:tcW w:w="3137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DD60D62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3" w14:textId="77777777" w:rsidR="000973A1" w:rsidRPr="008169E7" w:rsidRDefault="00E5779F" w:rsidP="00177A58">
            <w:pPr>
              <w:pStyle w:val="TableParagraph"/>
              <w:ind w:lef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Cost Estimate</w:t>
            </w:r>
          </w:p>
        </w:tc>
      </w:tr>
      <w:tr w:rsidR="000973A1" w:rsidRPr="008169E7" w14:paraId="2DD60D69" w14:textId="77777777" w:rsidTr="00177A58">
        <w:tc>
          <w:tcPr>
            <w:tcW w:w="3137" w:type="dxa"/>
            <w:vMerge/>
            <w:tcBorders>
              <w:left w:val="nil"/>
              <w:right w:val="single" w:sz="6" w:space="0" w:color="000000"/>
            </w:tcBorders>
          </w:tcPr>
          <w:p w14:paraId="2DD60D65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6" w14:textId="77777777" w:rsidR="000973A1" w:rsidRPr="00B403FE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If installing control device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7" w14:textId="77777777" w:rsidR="000973A1" w:rsidRPr="008169E7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403FE">
              <w:rPr>
                <w:rFonts w:ascii="Arial" w:hAnsi="Arial" w:cs="Arial"/>
                <w:b/>
                <w:w w:val="105"/>
                <w:sz w:val="20"/>
                <w:szCs w:val="20"/>
              </w:rPr>
              <w:t>If doing source test and modeling only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8" w14:textId="77777777" w:rsidR="000973A1" w:rsidRPr="008169E7" w:rsidRDefault="00E5779F" w:rsidP="00656BF4">
            <w:pPr>
              <w:pStyle w:val="TableParagraph"/>
              <w:spacing w:before="21"/>
              <w:ind w:left="-4" w:right="147" w:firstLine="2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If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taking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 condition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stop using</w:t>
            </w:r>
            <w:r w:rsidRPr="008169E7">
              <w:rPr>
                <w:rFonts w:ascii="Arial" w:hAnsi="Arial" w:cs="Arial"/>
                <w:b/>
                <w:spacing w:val="23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HAPs</w:t>
            </w:r>
          </w:p>
        </w:tc>
      </w:tr>
      <w:tr w:rsidR="008169E7" w:rsidRPr="008169E7" w14:paraId="2DD60D71" w14:textId="77777777" w:rsidTr="00177A58">
        <w:tc>
          <w:tcPr>
            <w:tcW w:w="3137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14:paraId="2DD60D6A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B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C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D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E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F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70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</w:tr>
      <w:tr w:rsidR="0005445E" w:rsidRPr="008169E7" w14:paraId="2DD60D73" w14:textId="77777777" w:rsidTr="00177A58">
        <w:tc>
          <w:tcPr>
            <w:tcW w:w="10337" w:type="dxa"/>
            <w:gridSpan w:val="7"/>
            <w:tcBorders>
              <w:left w:val="nil"/>
              <w:bottom w:val="nil"/>
              <w:right w:val="single" w:sz="6" w:space="0" w:color="000000"/>
            </w:tcBorders>
          </w:tcPr>
          <w:p w14:paraId="2DD60D72" w14:textId="77777777" w:rsidR="0005445E" w:rsidRPr="008169E7" w:rsidRDefault="0005445E" w:rsidP="009B3BC3">
            <w:pPr>
              <w:pStyle w:val="TableParagraph"/>
              <w:ind w:left="16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Permitting costs</w:t>
            </w:r>
          </w:p>
        </w:tc>
      </w:tr>
      <w:tr w:rsidR="000973A1" w:rsidRPr="008169E7" w14:paraId="2DD60D78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4" w14:textId="77777777"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NESHAP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6S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applies?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5" w14:textId="77777777"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6" w14:textId="77777777"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7" w14:textId="77777777" w:rsidR="000973A1" w:rsidRPr="008169E7" w:rsidRDefault="00E5779F" w:rsidP="0005445E">
            <w:pPr>
              <w:pStyle w:val="TableParagraph"/>
              <w:ind w:left="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</w:tr>
      <w:tr w:rsidR="00D457CC" w:rsidRPr="008169E7" w14:paraId="2DD60D7D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9" w14:textId="77777777" w:rsidR="00D457CC" w:rsidRPr="008169E7" w:rsidRDefault="00D457CC" w:rsidP="0005445E">
            <w:pPr>
              <w:pStyle w:val="TableParagraph"/>
              <w:ind w:left="4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Rule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would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facility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get new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A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B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C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</w:tr>
      <w:tr w:rsidR="008169E7" w:rsidRPr="008169E7" w14:paraId="2DD60D85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E" w14:textId="77777777" w:rsidR="00D457CC" w:rsidRPr="008169E7" w:rsidRDefault="00D457CC" w:rsidP="0005445E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F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0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1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2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3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4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</w:tr>
      <w:tr w:rsidR="008169E7" w:rsidRPr="008169E7" w14:paraId="2DD60D8D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6" w14:textId="77777777"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Consultant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prepare</w:t>
            </w:r>
            <w:r w:rsidR="00D457CC"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7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8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9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A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B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C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2DD60D95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E" w14:textId="77777777" w:rsidR="00D457CC" w:rsidRPr="008169E7" w:rsidRDefault="00D457CC" w:rsidP="0005445E">
            <w:pPr>
              <w:pStyle w:val="TableParagraph"/>
              <w:ind w:right="15" w:hanging="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(applies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and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each year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after)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F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0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1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2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3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4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</w:tr>
      <w:tr w:rsidR="00D457CC" w:rsidRPr="008169E7" w14:paraId="2DD60D97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96" w14:textId="77777777" w:rsidR="00D457CC" w:rsidRPr="008169E7" w:rsidRDefault="00D457CC" w:rsidP="0005445E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Control Device Costs</w:t>
            </w:r>
          </w:p>
        </w:tc>
      </w:tr>
      <w:tr w:rsidR="00B403FE" w:rsidRPr="008169E7" w14:paraId="2DD60D9F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8" w14:textId="77777777"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 baghouse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9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9A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$4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00,000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B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E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4A7177" w:rsidRPr="008169E7" w14:paraId="37B7C899" w14:textId="77777777" w:rsidTr="004A717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ADD65" w14:textId="76A72A32" w:rsidR="004A7177" w:rsidRPr="008169E7" w:rsidRDefault="004A7177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 baghouse leak</w:t>
            </w:r>
            <w:r w:rsidR="005129A2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detection system or HEPA after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filter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52675F" w14:textId="6E8470FF" w:rsidR="004A7177" w:rsidRDefault="004A7177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Optional, can do this instead of grain loading test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546061" w14:textId="77777777" w:rsidR="004A7177" w:rsidRDefault="004A7177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026446" w14:textId="77777777" w:rsidR="004A7177" w:rsidRDefault="004A7177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CD8ECC" w14:textId="77777777" w:rsidR="004A7177" w:rsidRDefault="004A7177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EBF8E2" w14:textId="77777777" w:rsidR="004A7177" w:rsidRDefault="004A7177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403FE" w:rsidRPr="008169E7" w14:paraId="2DD60DA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A0" w14:textId="77777777"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operation (electricity, bag replacement, etc)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1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2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3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4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5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6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A9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A8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Reporting Costs</w:t>
            </w:r>
          </w:p>
        </w:tc>
      </w:tr>
      <w:tr w:rsidR="00B403FE" w:rsidRPr="008169E7" w14:paraId="2DD60DB1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AA" w14:textId="77777777" w:rsidR="00B403FE" w:rsidRPr="008169E7" w:rsidRDefault="00B403FE" w:rsidP="009B3BC3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B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$12,000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7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E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F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0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B3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B2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Source Testing Costs</w:t>
            </w:r>
          </w:p>
        </w:tc>
      </w:tr>
      <w:tr w:rsidR="00B403FE" w:rsidRPr="008169E7" w14:paraId="2DD60DBB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B4" w14:textId="77777777" w:rsidR="00B403FE" w:rsidRPr="008169E7" w:rsidRDefault="00B403FE" w:rsidP="009B3BC3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including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total</w:t>
            </w:r>
            <w:r w:rsidRPr="008169E7">
              <w:rPr>
                <w:rFonts w:ascii="Arial" w:hAnsi="Arial" w:cs="Arial"/>
                <w:spacing w:val="29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Cr. (Total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can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be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used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proxy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for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5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6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7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8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A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14:paraId="2DD60DC2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BC" w14:textId="77777777" w:rsidR="00B403FE" w:rsidRPr="008169E7" w:rsidRDefault="00B403FE" w:rsidP="00B403FE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when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making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products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containing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Cr3 (optional)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D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If Tier 1 and using control device, don’t have to test for Cr6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E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F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$65,000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0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1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14:paraId="2DD60DCA" w14:textId="77777777" w:rsidTr="009B3BC3">
        <w:trPr>
          <w:trHeight w:val="619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3" w14:textId="327684C4" w:rsidR="00B403FE" w:rsidRPr="008169E7" w:rsidRDefault="00B403FE" w:rsidP="004A7177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4A7177">
              <w:rPr>
                <w:rFonts w:ascii="Arial" w:hAnsi="Arial" w:cs="Arial"/>
                <w:w w:val="105"/>
                <w:sz w:val="20"/>
                <w:szCs w:val="20"/>
              </w:rPr>
              <w:t xml:space="preserve">‘grain loading’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0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demonstrate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4A7177">
              <w:rPr>
                <w:rFonts w:ascii="Arial" w:hAnsi="Arial" w:cs="Arial"/>
                <w:w w:val="105"/>
                <w:sz w:val="20"/>
                <w:szCs w:val="20"/>
              </w:rPr>
              <w:t>baghouse is working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C4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C5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6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7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8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CC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CB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Modeling Costs</w:t>
            </w:r>
          </w:p>
        </w:tc>
      </w:tr>
      <w:tr w:rsidR="000526F7" w:rsidRPr="008169E7" w14:paraId="2DD60DCE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D" w14:textId="77777777" w:rsidR="000526F7" w:rsidRPr="008169E7" w:rsidRDefault="000526F7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One-time modeling to find max production rate that results in acceptable source impact level</w:t>
            </w:r>
          </w:p>
        </w:tc>
      </w:tr>
      <w:tr w:rsidR="008169E7" w:rsidRPr="008169E7" w14:paraId="2DD60DD6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F" w14:textId="77777777" w:rsidR="000526F7" w:rsidRPr="008169E7" w:rsidRDefault="000526F7" w:rsidP="009B3BC3">
            <w:pPr>
              <w:pStyle w:val="TableParagraph"/>
              <w:ind w:left="-13" w:right="14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model only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0" w14:textId="77777777"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1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D2" w14:textId="77777777" w:rsidR="000526F7" w:rsidRPr="008169E7" w:rsidRDefault="00B403FE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$10,000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3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4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5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2DD60DD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D7" w14:textId="77777777" w:rsidR="000526F7" w:rsidRPr="008169E7" w:rsidRDefault="000526F7" w:rsidP="009B3BC3">
            <w:pPr>
              <w:pStyle w:val="TableParagraph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followed by AERMOD model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8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9" w14:textId="77777777"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A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DB" w14:textId="77777777" w:rsidR="000526F7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$30,000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C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D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656BF4" w:rsidRPr="008169E7" w14:paraId="2DD60DE0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DF" w14:textId="77777777"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Cost of reduced production</w:t>
            </w:r>
          </w:p>
        </w:tc>
      </w:tr>
      <w:tr w:rsidR="00B403FE" w:rsidRPr="008169E7" w14:paraId="2DD60DE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E1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topping production of materials containing Cr6 (required to take source test + modeling exemption)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2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3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4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5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6" w14:textId="77777777" w:rsidR="00B403FE" w:rsidRPr="00177A58" w:rsidRDefault="00B403FE" w:rsidP="00B403FE">
            <w:pPr>
              <w:pStyle w:val="TableParagraph"/>
              <w:ind w:left="66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177A58">
              <w:rPr>
                <w:rFonts w:ascii="Times New Roman" w:hAnsi="Times New Roman" w:cs="Times New Roman"/>
                <w:w w:val="105"/>
                <w:sz w:val="20"/>
                <w:szCs w:val="20"/>
              </w:rPr>
              <w:t>About 1/2 of products contain metal HAPs. There may not be workable substitute formulations. Facilities may choose to phase out one or a few metal HAPs but are likely to choose source test &amp; modeling or installation of a control device.</w:t>
            </w:r>
          </w:p>
        </w:tc>
      </w:tr>
      <w:tr w:rsidR="00B403FE" w:rsidRPr="008169E7" w14:paraId="2DD60DE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E8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educed production if source testing shows it's needed to meet receptor conc limits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9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A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B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656BF4" w:rsidRPr="008169E7" w14:paraId="2DD60DF0" w14:textId="77777777" w:rsidTr="009B3BC3">
        <w:trPr>
          <w:trHeight w:val="214"/>
        </w:trPr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EF" w14:textId="77777777"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Total Costs</w:t>
            </w:r>
          </w:p>
        </w:tc>
      </w:tr>
      <w:tr w:rsidR="00B403FE" w:rsidRPr="008169E7" w14:paraId="2DD60DF8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F1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2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3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4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5" w14:textId="77777777"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$127,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6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7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</w:tr>
      <w:tr w:rsidR="00B403FE" w:rsidRPr="008169E7" w14:paraId="2DD60DFF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F9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A" w14:textId="06B4CBA3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31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B" w14:textId="2C19C7C7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91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C" w14:textId="24ABDBC0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4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D" w14:textId="7B1100A1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4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3150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2DD60DFE" w14:textId="77777777"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  <w:tr w:rsidR="00B403FE" w:rsidRPr="008169E7" w14:paraId="2DD60E0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DD60E00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lastRenderedPageBreak/>
              <w:t>One-time costs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1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2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3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2DD60E04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127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5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6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403FE" w:rsidRPr="008169E7" w14:paraId="2DD60E0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DD60E08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  <w:r w:rsidR="0090501C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9" w14:textId="77777777"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A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92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B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2DD60E0C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D" w14:textId="77777777"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</w:tbl>
    <w:p w14:paraId="2DD60E0F" w14:textId="77777777" w:rsidR="000973A1" w:rsidRPr="00D457CC" w:rsidRDefault="000973A1" w:rsidP="00177A58">
      <w:pPr>
        <w:rPr>
          <w:rFonts w:ascii="Arial" w:eastAsia="Calibri" w:hAnsi="Arial" w:cs="Arial"/>
          <w:b/>
          <w:bCs/>
          <w:sz w:val="20"/>
          <w:szCs w:val="20"/>
        </w:rPr>
      </w:pPr>
    </w:p>
    <w:sectPr w:rsidR="000973A1" w:rsidRPr="00D457CC" w:rsidSect="007E739D">
      <w:pgSz w:w="12240" w:h="15840"/>
      <w:pgMar w:top="1040" w:right="1060" w:bottom="72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60E12" w14:textId="77777777" w:rsidR="007E739D" w:rsidRDefault="007E739D" w:rsidP="007E739D">
      <w:r>
        <w:separator/>
      </w:r>
    </w:p>
  </w:endnote>
  <w:endnote w:type="continuationSeparator" w:id="0">
    <w:p w14:paraId="2DD60E13" w14:textId="77777777" w:rsidR="007E739D" w:rsidRDefault="007E739D" w:rsidP="007E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60E10" w14:textId="77777777" w:rsidR="007E739D" w:rsidRDefault="007E739D" w:rsidP="007E739D">
      <w:r>
        <w:separator/>
      </w:r>
    </w:p>
  </w:footnote>
  <w:footnote w:type="continuationSeparator" w:id="0">
    <w:p w14:paraId="2DD60E11" w14:textId="77777777" w:rsidR="007E739D" w:rsidRDefault="007E739D" w:rsidP="007E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73A1"/>
    <w:rsid w:val="000526F7"/>
    <w:rsid w:val="0005445E"/>
    <w:rsid w:val="000973A1"/>
    <w:rsid w:val="000E35EC"/>
    <w:rsid w:val="00126773"/>
    <w:rsid w:val="00177A58"/>
    <w:rsid w:val="002F3768"/>
    <w:rsid w:val="004A7177"/>
    <w:rsid w:val="005129A2"/>
    <w:rsid w:val="005C2F67"/>
    <w:rsid w:val="00641021"/>
    <w:rsid w:val="00647FE4"/>
    <w:rsid w:val="00656BF4"/>
    <w:rsid w:val="007E739D"/>
    <w:rsid w:val="008169E7"/>
    <w:rsid w:val="008C236A"/>
    <w:rsid w:val="0090501C"/>
    <w:rsid w:val="009B3BC3"/>
    <w:rsid w:val="00A55752"/>
    <w:rsid w:val="00A632B4"/>
    <w:rsid w:val="00AF78AE"/>
    <w:rsid w:val="00B32F50"/>
    <w:rsid w:val="00B403FE"/>
    <w:rsid w:val="00C26790"/>
    <w:rsid w:val="00C3677B"/>
    <w:rsid w:val="00D457CC"/>
    <w:rsid w:val="00D97306"/>
    <w:rsid w:val="00D97647"/>
    <w:rsid w:val="00DE0C9A"/>
    <w:rsid w:val="00E254B1"/>
    <w:rsid w:val="00E5779F"/>
    <w:rsid w:val="00E6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0C33"/>
  <w15:docId w15:val="{50AFC1AF-D263-4FFD-8AB4-26416357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48"/>
      <w:outlineLvl w:val="0"/>
    </w:pPr>
    <w:rPr>
      <w:rFonts w:ascii="Calibri" w:eastAsia="Calibri" w:hAnsi="Calibri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"/>
    </w:pPr>
    <w:rPr>
      <w:rFonts w:ascii="Calibri" w:eastAsia="Calibri" w:hAnsi="Calibri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Light">
    <w:name w:val="Grid Table Light"/>
    <w:basedOn w:val="TableNormal"/>
    <w:uiPriority w:val="40"/>
    <w:rsid w:val="008169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39D"/>
  </w:style>
  <w:style w:type="paragraph" w:styleId="Footer">
    <w:name w:val="footer"/>
    <w:basedOn w:val="Normal"/>
    <w:link w:val="Foot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 - EQC Preparation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01A5A-D2AA-4B67-83C7-31F08E4D32AC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$ListId:docs;"/>
  </ds:schemaRefs>
</ds:datastoreItem>
</file>

<file path=customXml/itemProps2.xml><?xml version="1.0" encoding="utf-8"?>
<ds:datastoreItem xmlns:ds="http://schemas.openxmlformats.org/officeDocument/2006/customXml" ds:itemID="{575F7C43-7A9E-4B14-843A-257F25182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CDFDA-09E5-495D-9726-A500B5721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 - Tables</vt:lpstr>
    </vt:vector>
  </TitlesOfParts>
  <Company>State of Oregon Department of Environmental Quality</Company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Tables</dc:title>
  <dc:creator>Joe Westersund</dc:creator>
  <cp:lastModifiedBy>WESTERSUND Joe</cp:lastModifiedBy>
  <cp:revision>2</cp:revision>
  <dcterms:created xsi:type="dcterms:W3CDTF">2016-09-15T00:20:00Z</dcterms:created>
  <dcterms:modified xsi:type="dcterms:W3CDTF">2016-09-15T00:20:00Z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2016-05-25T00:00:00Z</vt:filetime>
  </property>
  <property fmtid="{D5CDD505-2E9C-101B-9397-08002B2CF9AE}" pid="4" name="ContentTypeId">
    <vt:lpwstr>0x0101005DBCEEF682D8A148A4F17798E0326BA2</vt:lpwstr>
  </property>
</Properties>
</file>