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EA109" w14:textId="77777777" w:rsidR="00E34247" w:rsidRDefault="009F540B" w:rsidP="00D0141A">
      <w:pPr>
        <w:spacing w:after="120"/>
        <w:ind w:left="0" w:right="634"/>
        <w:outlineLvl w:val="0"/>
      </w:pPr>
      <w:r>
        <w:rPr>
          <w:noProof/>
        </w:rPr>
        <w:pict w14:anchorId="2FEEA359">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14:paraId="2FEEA362" w14:textId="77777777" w:rsidR="009F540B" w:rsidRPr="00C74D58" w:rsidRDefault="009F540B"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14:paraId="2FEEA363" w14:textId="77777777" w:rsidR="009F540B" w:rsidRPr="00C74D58" w:rsidRDefault="009F540B" w:rsidP="00250E7E">
                  <w:pPr>
                    <w:tabs>
                      <w:tab w:val="left" w:pos="908"/>
                      <w:tab w:val="left" w:pos="16582"/>
                    </w:tabs>
                    <w:ind w:left="108"/>
                    <w:jc w:val="center"/>
                    <w:rPr>
                      <w:rFonts w:ascii="Times New Roman" w:eastAsia="Times New Roman" w:hAnsi="Times New Roman"/>
                      <w:b/>
                      <w:color w:val="000000"/>
                    </w:rPr>
                  </w:pPr>
                </w:p>
                <w:p w14:paraId="2FEEA364" w14:textId="77777777" w:rsidR="009F540B" w:rsidRPr="00A019B4" w:rsidRDefault="009F540B"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April 15-16, 2015</w:t>
                  </w:r>
                </w:p>
                <w:p w14:paraId="2FEEA365" w14:textId="77777777" w:rsidR="009F540B" w:rsidRPr="00A019B4" w:rsidRDefault="009F540B"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14:paraId="2FEEA366" w14:textId="77777777" w:rsidR="009F540B" w:rsidRPr="00A019B4" w:rsidRDefault="009F540B"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14:anchorId="2FEEA35A" wp14:editId="2FEEA35B">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2FEEA10A" w14:textId="77777777" w:rsidR="00693196" w:rsidRDefault="00693196" w:rsidP="00693196">
      <w:pPr>
        <w:ind w:left="0"/>
      </w:pPr>
    </w:p>
    <w:p w14:paraId="2FEEA10B" w14:textId="77777777" w:rsidR="00693196" w:rsidRDefault="00693196" w:rsidP="00693196">
      <w:pPr>
        <w:ind w:left="0"/>
      </w:pPr>
    </w:p>
    <w:p w14:paraId="2FEEA10C" w14:textId="77777777" w:rsidR="00693196" w:rsidRDefault="00693196" w:rsidP="00693196">
      <w:pPr>
        <w:ind w:left="0"/>
      </w:pPr>
    </w:p>
    <w:p w14:paraId="2FEEA10D" w14:textId="77777777" w:rsidR="00E34247" w:rsidRDefault="00E34247" w:rsidP="00CB5339">
      <w:pPr>
        <w:ind w:left="0"/>
        <w:jc w:val="center"/>
      </w:pPr>
    </w:p>
    <w:p w14:paraId="2FEEA10E" w14:textId="77777777" w:rsidR="00D0141A" w:rsidRDefault="00D0141A" w:rsidP="00D0141A">
      <w:pPr>
        <w:ind w:left="0"/>
        <w:jc w:val="center"/>
        <w:rPr>
          <w:rFonts w:asciiTheme="majorHAnsi" w:eastAsia="Times New Roman" w:hAnsiTheme="majorHAnsi" w:cstheme="majorHAnsi"/>
          <w:b/>
          <w:color w:val="000000"/>
          <w:sz w:val="22"/>
          <w:szCs w:val="22"/>
        </w:rPr>
      </w:pPr>
    </w:p>
    <w:p w14:paraId="2FEEA10F" w14:textId="77777777"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14:paraId="2FEEA110" w14:textId="77777777" w:rsidR="00E34247" w:rsidRDefault="00E34247" w:rsidP="00CB5339">
      <w:pPr>
        <w:ind w:left="0"/>
        <w:jc w:val="center"/>
      </w:pPr>
    </w:p>
    <w:tbl>
      <w:tblPr>
        <w:tblW w:w="12330" w:type="dxa"/>
        <w:tblInd w:w="-702" w:type="dxa"/>
        <w:tblLook w:val="04A0" w:firstRow="1" w:lastRow="0" w:firstColumn="1" w:lastColumn="0" w:noHBand="0" w:noVBand="1"/>
      </w:tblPr>
      <w:tblGrid>
        <w:gridCol w:w="12330"/>
      </w:tblGrid>
      <w:tr w:rsidR="00E34247" w:rsidRPr="00C74D58" w14:paraId="2FEEA112"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2FEEA111" w14:textId="77777777" w:rsidR="00E34247" w:rsidRPr="00CB5339" w:rsidRDefault="00E34247" w:rsidP="00191579">
            <w:pPr>
              <w:ind w:left="702"/>
              <w:rPr>
                <w:rFonts w:eastAsia="Times New Roman"/>
                <w:b/>
                <w:bCs/>
                <w:color w:val="00494F"/>
                <w:sz w:val="28"/>
                <w:szCs w:val="28"/>
              </w:rPr>
            </w:pPr>
            <w:r w:rsidRPr="00CB5339">
              <w:rPr>
                <w:rFonts w:eastAsia="Times New Roman"/>
                <w:b/>
                <w:bCs/>
                <w:color w:val="00494F"/>
                <w:sz w:val="28"/>
                <w:szCs w:val="28"/>
              </w:rPr>
              <w:t>DEQ recommendation to EQC</w:t>
            </w:r>
            <w:r w:rsidRPr="00A019B4">
              <w:rPr>
                <w:b/>
                <w:color w:val="00494F"/>
              </w:rPr>
              <w:t xml:space="preserve"> </w:t>
            </w:r>
            <w:r>
              <w:rPr>
                <w:b/>
                <w:color w:val="00494F"/>
              </w:rPr>
              <w:t xml:space="preserve">                    </w:t>
            </w:r>
            <w:r>
              <w:rPr>
                <w:color w:val="665A00" w:themeColor="accent2" w:themeShade="80"/>
              </w:rPr>
              <w:t xml:space="preserve"> </w:t>
            </w:r>
          </w:p>
        </w:tc>
      </w:tr>
    </w:tbl>
    <w:p w14:paraId="2FEEA113" w14:textId="77777777" w:rsidR="00E34247" w:rsidRDefault="00E34247" w:rsidP="00250E7E"/>
    <w:p w14:paraId="2FEEA114" w14:textId="77777777"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14:paraId="307B383A" w14:textId="4D332A82" w:rsidR="00805D34" w:rsidRPr="00805D34" w:rsidRDefault="00805D34" w:rsidP="00285C1A">
      <w:pPr>
        <w:pStyle w:val="ListParagraph"/>
        <w:numPr>
          <w:ilvl w:val="0"/>
          <w:numId w:val="23"/>
        </w:numPr>
        <w:outlineLvl w:val="0"/>
        <w:rPr>
          <w:rFonts w:ascii="Times New Roman" w:eastAsia="Times New Roman" w:hAnsi="Times New Roman"/>
          <w:bCs/>
          <w:color w:val="000000"/>
          <w:sz w:val="28"/>
          <w:szCs w:val="28"/>
        </w:rPr>
      </w:pPr>
      <w:r w:rsidRPr="007D706A">
        <w:rPr>
          <w:rFonts w:ascii="Times New Roman" w:eastAsia="Times New Roman" w:hAnsi="Times New Roman"/>
          <w:color w:val="000000" w:themeColor="text1"/>
        </w:rPr>
        <w:t>Adopt the proposed rules in Attachment A as part of chapter 340 of the Oregon Administrative Rules</w:t>
      </w:r>
      <w:del w:id="0" w:author="GOLDSTEIN Meyer" w:date="2015-02-24T11:48:00Z">
        <w:r w:rsidDel="00805D34">
          <w:rPr>
            <w:rFonts w:ascii="Times New Roman" w:eastAsia="Times New Roman" w:hAnsi="Times New Roman"/>
            <w:color w:val="000000" w:themeColor="text1"/>
          </w:rPr>
          <w:delText>;</w:delText>
        </w:r>
      </w:del>
    </w:p>
    <w:p w14:paraId="2FEEA116" w14:textId="3EF29891"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del w:id="1" w:author="GOLDSTEIN Meyer" w:date="2015-02-24T11:48:00Z">
        <w:r w:rsidR="00285C1A" w:rsidDel="00805D34">
          <w:rPr>
            <w:rFonts w:ascii="Times New Roman" w:eastAsia="Times New Roman" w:hAnsi="Times New Roman" w:cs="Times New Roman"/>
          </w:rPr>
          <w:delText>;</w:delText>
        </w:r>
      </w:del>
    </w:p>
    <w:p w14:paraId="2FEEA117" w14:textId="0403FC0A"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r w:rsidR="00FE22C2">
        <w:rPr>
          <w:rFonts w:ascii="Times New Roman" w:eastAsia="Times New Roman" w:hAnsi="Times New Roman" w:cs="Times New Roman"/>
        </w:rPr>
        <w:t xml:space="preserve">request for </w:t>
      </w:r>
      <w:r w:rsidR="00347EB8">
        <w:rPr>
          <w:rFonts w:ascii="Times New Roman" w:eastAsia="Times New Roman" w:hAnsi="Times New Roman" w:cs="Times New Roman"/>
        </w:rPr>
        <w:t>delegation</w:t>
      </w:r>
      <w:r w:rsidR="00347EB8" w:rsidRPr="003F4A16">
        <w:rPr>
          <w:rFonts w:ascii="Times New Roman" w:eastAsia="Times New Roman" w:hAnsi="Times New Roman" w:cs="Times New Roman"/>
        </w:rPr>
        <w:t xml:space="preserve"> </w:t>
      </w:r>
      <w:r w:rsidR="00FE22C2">
        <w:rPr>
          <w:rFonts w:ascii="Times New Roman" w:eastAsia="Times New Roman" w:hAnsi="Times New Roman" w:cs="Times New Roman"/>
        </w:rPr>
        <w:t xml:space="preserve">of the federal plan for </w:t>
      </w:r>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ins w:id="2" w:author="GOLDSTEIN Meyer" w:date="2015-02-24T11:49:00Z">
        <w:r w:rsidR="00805D34">
          <w:rPr>
            <w:rFonts w:ascii="Times New Roman" w:eastAsia="Times New Roman" w:hAnsi="Times New Roman" w:cs="Times New Roman"/>
          </w:rPr>
          <w:t>,</w:t>
        </w:r>
      </w:ins>
      <w:del w:id="3" w:author="GOLDSTEIN Meyer" w:date="2015-02-24T11:49:00Z">
        <w:r w:rsidDel="00805D34">
          <w:rPr>
            <w:rFonts w:ascii="Times New Roman" w:eastAsia="Times New Roman" w:hAnsi="Times New Roman" w:cs="Times New Roman"/>
          </w:rPr>
          <w:delText>;</w:delText>
        </w:r>
      </w:del>
      <w:r w:rsidR="00347EB8">
        <w:rPr>
          <w:rFonts w:ascii="Times New Roman" w:eastAsia="Times New Roman" w:hAnsi="Times New Roman" w:cs="Times New Roman"/>
        </w:rPr>
        <w:t xml:space="preserve"> and</w:t>
      </w:r>
    </w:p>
    <w:p w14:paraId="2FEEA118" w14:textId="27E8BB10"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del w:id="4" w:author="GOLDSTEIN Meyer" w:date="2015-02-24T11:49:00Z">
        <w:r w:rsidRPr="00285C1A" w:rsidDel="00805D34">
          <w:rPr>
            <w:rFonts w:ascii="Times New Roman" w:hAnsi="Times New Roman" w:cs="Times New Roman"/>
          </w:rPr>
          <w:delText>.</w:delText>
        </w:r>
      </w:del>
    </w:p>
    <w:p w14:paraId="2FEEA119" w14:textId="77777777"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1D36AD" w:rsidRPr="00C74D58" w14:paraId="2FEEA11B" w14:textId="77777777" w:rsidTr="001D36AD">
        <w:trPr>
          <w:trHeight w:val="603"/>
        </w:trPr>
        <w:tc>
          <w:tcPr>
            <w:tcW w:w="12335" w:type="dxa"/>
            <w:shd w:val="clear" w:color="auto" w:fill="E2DDDB" w:themeFill="text2" w:themeFillTint="33"/>
            <w:noWrap/>
            <w:vAlign w:val="bottom"/>
            <w:hideMark/>
          </w:tcPr>
          <w:p w14:paraId="2FEEA11A" w14:textId="77777777"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14:paraId="2FEEA11C" w14:textId="77777777" w:rsidR="001D36AD" w:rsidRDefault="001D36AD" w:rsidP="001D36AD">
      <w:pPr>
        <w:spacing w:after="120"/>
        <w:ind w:left="720" w:right="630"/>
        <w:outlineLvl w:val="0"/>
        <w:rPr>
          <w:rFonts w:eastAsia="Times New Roman"/>
          <w:bCs/>
          <w:color w:val="685C54" w:themeColor="accent4" w:themeShade="BF"/>
          <w:sz w:val="22"/>
          <w:szCs w:val="22"/>
        </w:rPr>
      </w:pPr>
    </w:p>
    <w:p w14:paraId="2FEEA11D" w14:textId="77777777"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14:paraId="2FEEA11E" w14:textId="77777777"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14:paraId="2FEEA11F"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14:paraId="2FEEA120"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14:paraId="2FEEA121" w14:textId="77777777"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lastRenderedPageBreak/>
        <w:t>Rules to implement new federal emission guidelines for commercial and industrial solid waste incineration units and the federal plan for hospital, medical and infectious waste incinerators</w:t>
      </w:r>
    </w:p>
    <w:p w14:paraId="2FEEA122" w14:textId="77777777" w:rsidR="001D36AD" w:rsidRPr="00285C1A" w:rsidRDefault="001D36AD" w:rsidP="001D36AD">
      <w:pPr>
        <w:ind w:left="720" w:right="720"/>
        <w:outlineLvl w:val="0"/>
        <w:rPr>
          <w:rFonts w:eastAsia="Times New Roman"/>
          <w:bCs/>
          <w:color w:val="000000" w:themeColor="text1"/>
          <w:sz w:val="22"/>
          <w:szCs w:val="22"/>
        </w:rPr>
      </w:pPr>
    </w:p>
    <w:p w14:paraId="2FEEA123" w14:textId="77777777"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14:paraId="2FEEA124" w14:textId="77777777"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w:t>
      </w:r>
      <w:r w:rsidR="008E2489">
        <w:rPr>
          <w:rFonts w:ascii="Times New Roman" w:hAnsi="Times New Roman" w:cs="Times New Roman"/>
          <w:color w:val="000000" w:themeColor="text1"/>
        </w:rPr>
        <w:t>or</w:t>
      </w:r>
      <w:r w:rsidR="00216EBC">
        <w:rPr>
          <w:rFonts w:ascii="Times New Roman" w:hAnsi="Times New Roman" w:cs="Times New Roman"/>
          <w:color w:val="000000" w:themeColor="text1"/>
        </w:rPr>
        <w:t xml:space="preserve">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14:paraId="2FEEA125" w14:textId="77777777" w:rsidR="007A1F3E" w:rsidRDefault="007A1F3E" w:rsidP="001D36AD">
      <w:pPr>
        <w:ind w:left="1080" w:right="720"/>
        <w:rPr>
          <w:rFonts w:ascii="Times New Roman" w:hAnsi="Times New Roman" w:cs="Times New Roman"/>
          <w:color w:val="000000" w:themeColor="text1"/>
        </w:rPr>
      </w:pPr>
    </w:p>
    <w:p w14:paraId="2FEEA126" w14:textId="77777777"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for 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14:paraId="2FEEA127" w14:textId="77777777" w:rsidR="001D36AD" w:rsidRPr="00285C1A" w:rsidRDefault="001D36AD" w:rsidP="001D36AD">
      <w:pPr>
        <w:ind w:left="1080" w:right="630"/>
        <w:rPr>
          <w:rFonts w:ascii="Times New Roman" w:hAnsi="Times New Roman" w:cs="Times New Roman"/>
          <w:color w:val="000000" w:themeColor="text1"/>
        </w:rPr>
      </w:pPr>
    </w:p>
    <w:p w14:paraId="2FEEA128" w14:textId="77777777"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r w:rsidR="00C0157C">
        <w:rPr>
          <w:rFonts w:ascii="Times New Roman" w:hAnsi="Times New Roman" w:cs="Times New Roman"/>
          <w:color w:val="000000" w:themeColor="text1"/>
        </w:rPr>
        <w:t xml:space="preserve">major and area </w:t>
      </w:r>
      <w:r w:rsidRPr="00285C1A">
        <w:rPr>
          <w:rFonts w:ascii="Times New Roman" w:hAnsi="Times New Roman" w:cs="Times New Roman"/>
          <w:color w:val="000000" w:themeColor="text1"/>
        </w:rPr>
        <w:t xml:space="preserve">sources 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14:paraId="2FEEA129" w14:textId="77777777" w:rsidR="001D36AD" w:rsidRPr="00285C1A" w:rsidRDefault="001D36AD" w:rsidP="001D36AD">
      <w:pPr>
        <w:ind w:left="1080" w:right="630"/>
        <w:rPr>
          <w:rFonts w:ascii="Times New Roman" w:hAnsi="Times New Roman" w:cs="Times New Roman"/>
          <w:color w:val="000000" w:themeColor="text1"/>
        </w:rPr>
      </w:pPr>
    </w:p>
    <w:p w14:paraId="2FEEA12A" w14:textId="77777777"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14:paraId="2FEEA12B" w14:textId="77777777" w:rsidR="001D36AD" w:rsidRPr="00285C1A" w:rsidRDefault="001D36AD" w:rsidP="001D36AD">
      <w:pPr>
        <w:ind w:left="1080" w:right="720"/>
        <w:outlineLvl w:val="0"/>
        <w:rPr>
          <w:rFonts w:ascii="Times New Roman" w:hAnsi="Times New Roman" w:cs="Times New Roman"/>
          <w:color w:val="000000" w:themeColor="text1"/>
        </w:rPr>
      </w:pPr>
    </w:p>
    <w:p w14:paraId="2FEEA12C" w14:textId="77777777"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14:paraId="2FEEA12D" w14:textId="77777777"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14:paraId="2FEEA12E" w14:textId="77777777" w:rsidR="001D36AD" w:rsidRPr="00285C1A" w:rsidRDefault="001D36AD" w:rsidP="001D36AD">
      <w:pPr>
        <w:ind w:left="1080" w:right="720"/>
        <w:outlineLvl w:val="0"/>
        <w:rPr>
          <w:rFonts w:ascii="Times New Roman" w:eastAsia="Times New Roman" w:hAnsi="Times New Roman" w:cs="Times New Roman"/>
          <w:color w:val="000000" w:themeColor="text1"/>
        </w:rPr>
      </w:pPr>
    </w:p>
    <w:p w14:paraId="2FEEA12F" w14:textId="77777777"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14:paraId="2FEEA130" w14:textId="77777777"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14:paraId="2FEEA131" w14:textId="77777777"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14:paraId="2FEEA132" w14:textId="77777777" w:rsidR="001D36AD" w:rsidRPr="005051B7" w:rsidRDefault="001D36AD" w:rsidP="001D36AD">
      <w:pPr>
        <w:tabs>
          <w:tab w:val="left" w:pos="16582"/>
        </w:tabs>
        <w:ind w:left="1440" w:right="634"/>
        <w:outlineLvl w:val="0"/>
        <w:rPr>
          <w:rFonts w:ascii="Times New Roman" w:eastAsia="Times New Roman" w:hAnsi="Times New Roman" w:cs="Times New Roman"/>
        </w:rPr>
      </w:pPr>
    </w:p>
    <w:p w14:paraId="2FEEA133"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14:paraId="2FEEA134" w14:textId="77777777"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14:paraId="2FEEA135"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14:paraId="2FEEA136" w14:textId="77777777"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14:paraId="2FEEA137" w14:textId="77777777"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14:paraId="2FEEA138" w14:textId="77777777"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14:paraId="2FEEA139" w14:textId="77777777"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14:paraId="2FEEA13A" w14:textId="77777777"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14:paraId="2FEEA13B" w14:textId="77777777" w:rsidR="001D36AD" w:rsidRPr="005051B7" w:rsidRDefault="001D36AD" w:rsidP="001D36AD">
      <w:pPr>
        <w:ind w:left="2160" w:right="634"/>
        <w:outlineLvl w:val="0"/>
        <w:rPr>
          <w:rFonts w:ascii="Times New Roman" w:eastAsia="Times New Roman" w:hAnsi="Times New Roman" w:cs="Times New Roman"/>
        </w:rPr>
      </w:pPr>
    </w:p>
    <w:p w14:paraId="2FEEA13C" w14:textId="77777777"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14:paraId="2FEEA13D" w14:textId="77777777" w:rsidR="001D36AD" w:rsidRPr="005051B7" w:rsidRDefault="001D36AD" w:rsidP="001D36AD">
      <w:pPr>
        <w:tabs>
          <w:tab w:val="left" w:pos="16582"/>
        </w:tabs>
        <w:ind w:left="1440" w:right="634"/>
        <w:rPr>
          <w:rFonts w:ascii="Times New Roman" w:eastAsia="Times New Roman" w:hAnsi="Times New Roman" w:cs="Times New Roman"/>
        </w:rPr>
      </w:pPr>
    </w:p>
    <w:p w14:paraId="2FEEA13E" w14:textId="77777777"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14:paraId="2FEEA13F" w14:textId="77777777" w:rsidR="001D36AD" w:rsidRPr="005051B7" w:rsidRDefault="001D36AD" w:rsidP="001D36AD">
      <w:pPr>
        <w:pStyle w:val="ListParagraph"/>
        <w:rPr>
          <w:rFonts w:ascii="Times New Roman" w:eastAsia="Times New Roman" w:hAnsi="Times New Roman" w:cs="Times New Roman"/>
        </w:rPr>
      </w:pPr>
    </w:p>
    <w:p w14:paraId="2FEEA140"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14:paraId="2FEEA141"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14:paraId="2FEEA142"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Electric utility steam generating units</w:t>
      </w:r>
    </w:p>
    <w:p w14:paraId="2FEEA143"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14:paraId="2FEEA144"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14:paraId="2FEEA145"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14:paraId="2FEEA146" w14:textId="77777777"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14:paraId="2FEEA147"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14:paraId="2FEEA148"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14:paraId="2FEEA149"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14:paraId="2FEEA14A"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14:paraId="2FEEA14B"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14:paraId="2FEEA14C"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14:paraId="2FEEA14D"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14:paraId="2FEEA14E"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14:paraId="2FEEA14F"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14:paraId="2FEEA150"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14:paraId="2FEEA151"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14:paraId="2FEEA152" w14:textId="77777777" w:rsidR="00414C3A" w:rsidRDefault="00414C3A" w:rsidP="00414C3A">
      <w:pPr>
        <w:spacing w:after="120"/>
        <w:ind w:left="720" w:right="720"/>
        <w:outlineLvl w:val="0"/>
        <w:rPr>
          <w:rFonts w:eastAsia="Times New Roman"/>
          <w:bCs/>
          <w:color w:val="000000" w:themeColor="text1"/>
          <w:sz w:val="22"/>
          <w:szCs w:val="22"/>
        </w:rPr>
      </w:pPr>
    </w:p>
    <w:p w14:paraId="2FEEA153" w14:textId="77777777"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14:paraId="2FEEA154" w14:textId="77777777"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14:paraId="2FEEA155" w14:textId="77777777"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1D36AD" w:rsidRPr="00B15DF7" w14:paraId="2FEEA157" w14:textId="7777777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2FEEA156" w14:textId="77777777"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14:paraId="2FEEA158" w14:textId="77777777" w:rsidR="001D36AD" w:rsidRPr="00B15DF7" w:rsidRDefault="001D36AD" w:rsidP="001D36AD"/>
    <w:p w14:paraId="2FEEA159"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14:paraId="2FEEA15A" w14:textId="77777777"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14:paraId="2FEEA15B"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14:paraId="2FEEA15C" w14:textId="77777777" w:rsidR="001D36AD" w:rsidRPr="00285C1A" w:rsidRDefault="001D36AD" w:rsidP="001D36AD">
      <w:pPr>
        <w:ind w:left="1080" w:right="630"/>
        <w:rPr>
          <w:rFonts w:ascii="Times New Roman" w:hAnsi="Times New Roman" w:cs="Times New Roman"/>
          <w:color w:val="000000" w:themeColor="text1"/>
        </w:rPr>
      </w:pPr>
    </w:p>
    <w:p w14:paraId="2FEEA15D"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14:paraId="2FEEA15E" w14:textId="77777777" w:rsidR="001D36AD" w:rsidRPr="00285C1A" w:rsidRDefault="001D36AD" w:rsidP="001D36AD">
      <w:pPr>
        <w:pStyle w:val="ListParagraph"/>
        <w:ind w:left="1440" w:right="990"/>
        <w:rPr>
          <w:rFonts w:asciiTheme="minorHAnsi" w:hAnsiTheme="minorHAnsi" w:cstheme="minorHAnsi"/>
          <w:color w:val="000000" w:themeColor="text1"/>
        </w:rPr>
      </w:pPr>
    </w:p>
    <w:p w14:paraId="2FEEA15F"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14:paraId="2FEEA160" w14:textId="77777777" w:rsidR="001D36AD" w:rsidRPr="00285C1A" w:rsidRDefault="001D36AD" w:rsidP="001D36AD">
      <w:pPr>
        <w:pStyle w:val="ListParagraph"/>
        <w:rPr>
          <w:rFonts w:asciiTheme="minorHAnsi" w:hAnsiTheme="minorHAnsi" w:cstheme="minorHAnsi"/>
          <w:color w:val="000000" w:themeColor="text1"/>
        </w:rPr>
      </w:pPr>
    </w:p>
    <w:p w14:paraId="2FEEA161"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14:paraId="2FEEA162" w14:textId="77777777" w:rsidR="001D36AD" w:rsidRPr="00285C1A" w:rsidRDefault="001D36AD" w:rsidP="001D36AD">
      <w:pPr>
        <w:pStyle w:val="ListParagraph"/>
        <w:rPr>
          <w:rFonts w:asciiTheme="minorHAnsi" w:hAnsiTheme="minorHAnsi" w:cstheme="minorHAnsi"/>
          <w:color w:val="000000" w:themeColor="text1"/>
        </w:rPr>
      </w:pPr>
    </w:p>
    <w:p w14:paraId="2FEEA163"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w:t>
      </w:r>
      <w:r w:rsidRPr="00285C1A">
        <w:rPr>
          <w:rFonts w:asciiTheme="minorHAnsi" w:hAnsiTheme="minorHAnsi" w:cstheme="minorHAnsi"/>
          <w:color w:val="000000" w:themeColor="text1"/>
        </w:rPr>
        <w:lastRenderedPageBreak/>
        <w:t xml:space="preserve">rules and submit a state plan to implement these recordkeeping requirements or take delegation of the federal plan. </w:t>
      </w:r>
    </w:p>
    <w:p w14:paraId="2FEEA164" w14:textId="77777777" w:rsidR="001D36AD" w:rsidRPr="00285C1A" w:rsidRDefault="001D36AD" w:rsidP="001D36AD">
      <w:pPr>
        <w:ind w:right="990"/>
        <w:rPr>
          <w:color w:val="000000" w:themeColor="text1"/>
        </w:rPr>
      </w:pPr>
    </w:p>
    <w:p w14:paraId="2FEEA165" w14:textId="77777777"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14:paraId="2FEEA166" w14:textId="77777777"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14:paraId="2FEEA167" w14:textId="77777777" w:rsidR="001D36AD" w:rsidRPr="00285C1A" w:rsidRDefault="001D36AD" w:rsidP="001D36AD">
      <w:pPr>
        <w:ind w:left="1080" w:right="990"/>
        <w:rPr>
          <w:rFonts w:ascii="Times New Roman" w:hAnsi="Times New Roman" w:cs="Times New Roman"/>
          <w:color w:val="000000" w:themeColor="text1"/>
        </w:rPr>
      </w:pPr>
    </w:p>
    <w:p w14:paraId="2FEEA168" w14:textId="77777777"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14:paraId="2FEEA169" w14:textId="77777777" w:rsidR="001D36AD" w:rsidRPr="00285C1A" w:rsidRDefault="001D36AD" w:rsidP="001D36AD">
      <w:pPr>
        <w:ind w:left="1080" w:right="990"/>
        <w:rPr>
          <w:color w:val="000000" w:themeColor="text1"/>
        </w:rPr>
      </w:pPr>
    </w:p>
    <w:p w14:paraId="2FEEA16A" w14:textId="77777777"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14:paraId="2FEEA16B" w14:textId="77777777" w:rsidR="001D36AD" w:rsidRPr="00285C1A" w:rsidRDefault="001D36AD" w:rsidP="001D36AD">
      <w:pPr>
        <w:pStyle w:val="ListParagraph"/>
        <w:rPr>
          <w:rFonts w:ascii="Times New Roman" w:hAnsi="Times New Roman" w:cs="Times New Roman"/>
          <w:color w:val="000000" w:themeColor="text1"/>
        </w:rPr>
      </w:pPr>
    </w:p>
    <w:p w14:paraId="2FEEA16C" w14:textId="39BBBD7B"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For those source</w:t>
      </w:r>
      <w:ins w:id="5" w:author="GOLDSTEIN Meyer" w:date="2015-02-24T13:32:00Z">
        <w:r w:rsidR="009F540B">
          <w:rPr>
            <w:rFonts w:ascii="Times New Roman" w:hAnsi="Times New Roman" w:cs="Times New Roman"/>
            <w:color w:val="000000" w:themeColor="text1"/>
          </w:rPr>
          <w:t>s</w:t>
        </w:r>
      </w:ins>
      <w:r w:rsidRPr="00285C1A">
        <w:rPr>
          <w:rFonts w:ascii="Times New Roman" w:hAnsi="Times New Roman" w:cs="Times New Roman"/>
          <w:color w:val="000000" w:themeColor="text1"/>
        </w:rPr>
        <w:t xml:space="preserv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14:paraId="2FEEA16D" w14:textId="77777777" w:rsidR="001D36AD" w:rsidRPr="00285C1A" w:rsidRDefault="001D36AD" w:rsidP="001D36AD">
      <w:pPr>
        <w:pStyle w:val="ListParagraph"/>
        <w:ind w:left="1440" w:right="630"/>
        <w:rPr>
          <w:rFonts w:ascii="Times New Roman" w:hAnsi="Times New Roman" w:cs="Times New Roman"/>
          <w:color w:val="000000" w:themeColor="text1"/>
        </w:rPr>
      </w:pPr>
    </w:p>
    <w:p w14:paraId="2FEEA16E" w14:textId="77777777"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14:paraId="2FEEA16F" w14:textId="77777777" w:rsidR="001D36AD" w:rsidRPr="00285C1A" w:rsidRDefault="001D36AD" w:rsidP="001D36AD">
      <w:pPr>
        <w:ind w:left="1080" w:right="720"/>
        <w:rPr>
          <w:rFonts w:ascii="Times New Roman" w:eastAsia="Times New Roman" w:hAnsi="Times New Roman" w:cs="Times New Roman"/>
          <w:bCs/>
          <w:color w:val="000000" w:themeColor="text1"/>
        </w:rPr>
      </w:pPr>
    </w:p>
    <w:p w14:paraId="2FEEA170" w14:textId="77777777"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14:paraId="2FEEA171" w14:textId="77777777" w:rsidR="001D36AD" w:rsidRPr="00285C1A" w:rsidRDefault="001D36AD" w:rsidP="001D36AD">
      <w:pPr>
        <w:pStyle w:val="ListParagraph"/>
        <w:rPr>
          <w:rFonts w:asciiTheme="minorHAnsi" w:eastAsia="Times New Roman" w:hAnsiTheme="minorHAnsi" w:cstheme="minorHAnsi"/>
          <w:bCs/>
          <w:color w:val="000000" w:themeColor="text1"/>
        </w:rPr>
      </w:pPr>
    </w:p>
    <w:p w14:paraId="2FEEA172" w14:textId="77777777"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lastRenderedPageBreak/>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14:paraId="2FEEA173" w14:textId="77777777" w:rsidR="001D36AD" w:rsidRPr="00285C1A" w:rsidRDefault="001D36AD" w:rsidP="001D36AD">
      <w:pPr>
        <w:pStyle w:val="ListParagraph"/>
        <w:ind w:left="1440"/>
        <w:rPr>
          <w:rFonts w:ascii="Times New Roman" w:eastAsia="Times New Roman" w:hAnsi="Times New Roman" w:cs="Times New Roman"/>
          <w:bCs/>
          <w:color w:val="000000" w:themeColor="text1"/>
        </w:rPr>
      </w:pPr>
    </w:p>
    <w:p w14:paraId="2FEEA174"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6" w:name="RANGE!C33"/>
      <w:r w:rsidRPr="00285C1A">
        <w:rPr>
          <w:rFonts w:asciiTheme="majorHAnsi" w:eastAsia="Times New Roman" w:hAnsiTheme="majorHAnsi" w:cstheme="majorHAnsi"/>
          <w:bCs/>
          <w:color w:val="000000" w:themeColor="text1"/>
          <w:sz w:val="22"/>
          <w:szCs w:val="22"/>
        </w:rPr>
        <w:t>How will DEQ know the need has been addressed?</w:t>
      </w:r>
      <w:bookmarkEnd w:id="6"/>
      <w:r w:rsidRPr="00285C1A">
        <w:rPr>
          <w:rFonts w:asciiTheme="majorHAnsi" w:eastAsia="Times New Roman" w:hAnsiTheme="majorHAnsi" w:cstheme="majorHAnsi"/>
          <w:bCs/>
          <w:color w:val="000000" w:themeColor="text1"/>
          <w:sz w:val="22"/>
          <w:szCs w:val="22"/>
        </w:rPr>
        <w:t xml:space="preserve"> </w:t>
      </w:r>
    </w:p>
    <w:p w14:paraId="2FEEA175" w14:textId="77777777"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14:paraId="2FEEA176" w14:textId="77777777" w:rsidR="001D36AD" w:rsidRPr="00285C1A" w:rsidRDefault="001D36AD" w:rsidP="001D36AD">
      <w:pPr>
        <w:ind w:left="1080"/>
        <w:rPr>
          <w:rFonts w:ascii="Times New Roman" w:hAnsi="Times New Roman" w:cs="Times New Roman"/>
          <w:color w:val="000000" w:themeColor="text1"/>
        </w:rPr>
      </w:pPr>
    </w:p>
    <w:p w14:paraId="2FEEA177" w14:textId="77777777"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14:paraId="2FEEA178" w14:textId="77777777" w:rsidR="001D36AD" w:rsidRPr="00285C1A" w:rsidRDefault="001D36AD" w:rsidP="001D36AD">
      <w:pPr>
        <w:ind w:left="1080"/>
        <w:rPr>
          <w:rFonts w:ascii="Times New Roman" w:eastAsia="Times New Roman" w:hAnsi="Times New Roman" w:cs="Times New Roman"/>
          <w:bCs/>
          <w:color w:val="000000" w:themeColor="text1"/>
        </w:rPr>
      </w:pPr>
    </w:p>
    <w:p w14:paraId="2FEEA179" w14:textId="77777777" w:rsidR="001D36AD" w:rsidRDefault="001D36AD" w:rsidP="001D36AD">
      <w:pPr>
        <w:ind w:left="1080" w:right="360"/>
        <w:rPr>
          <w:rFonts w:ascii="Times New Roman" w:eastAsia="Times New Roman" w:hAnsi="Times New Roman" w:cs="Times New Roman"/>
          <w:color w:val="000000" w:themeColor="text1"/>
        </w:rPr>
      </w:pPr>
    </w:p>
    <w:p w14:paraId="2FEEA17A" w14:textId="77777777"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D36AD" w:rsidRPr="00B15DF7" w14:paraId="2FEEA17D" w14:textId="7777777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2FEEA17B" w14:textId="77777777" w:rsidR="001D36AD" w:rsidRPr="00B15DF7" w:rsidRDefault="001D36AD" w:rsidP="001D36AD">
            <w:pPr>
              <w:outlineLvl w:val="0"/>
              <w:rPr>
                <w:rFonts w:eastAsia="Times New Roman"/>
                <w:bCs/>
                <w:color w:val="32525C"/>
                <w:sz w:val="28"/>
                <w:szCs w:val="28"/>
              </w:rPr>
            </w:pPr>
          </w:p>
          <w:p w14:paraId="2FEEA17C" w14:textId="77777777"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14:paraId="2FEEA17E" w14:textId="77777777" w:rsidR="001D36AD" w:rsidRPr="00B15DF7" w:rsidRDefault="001D36AD" w:rsidP="001D36AD"/>
    <w:p w14:paraId="2FEEA17F" w14:textId="77777777"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14:paraId="2FEEA180" w14:textId="77777777"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Operations</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Air Quality Program Operations</w:t>
      </w:r>
    </w:p>
    <w:p w14:paraId="2FEEA181" w14:textId="77777777" w:rsidR="001D36AD" w:rsidRPr="00285C1A" w:rsidRDefault="001D36AD" w:rsidP="001D36AD">
      <w:pPr>
        <w:ind w:left="360" w:right="630"/>
        <w:rPr>
          <w:color w:val="000000" w:themeColor="text1"/>
        </w:rPr>
      </w:pPr>
    </w:p>
    <w:p w14:paraId="2FEEA182" w14:textId="77777777"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14:paraId="2FEEA183" w14:textId="77777777"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14:paraId="2FEEA184"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14:paraId="2FEEA185"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14:paraId="2FEEA186"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14:paraId="2FEEA187"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2FEEA188"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14:paraId="2FEEA189"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14:paraId="2FEEA18A"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14:paraId="2FEEA18B"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2FEEA18C"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14:paraId="2FEEA18D" w14:textId="77777777"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14:paraId="2FEEA18E" w14:textId="77777777" w:rsidR="001D36AD" w:rsidRPr="00285C1A" w:rsidRDefault="009F540B"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14:paraId="2FEEA18F"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14:paraId="2FEEA190"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14:paraId="2FEEA191" w14:textId="77777777"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14:paraId="2FEEA192" w14:textId="77777777" w:rsidR="001D36AD" w:rsidRPr="00285C1A" w:rsidRDefault="001D36AD" w:rsidP="001D36AD">
      <w:pPr>
        <w:ind w:left="720"/>
        <w:rPr>
          <w:rFonts w:ascii="Times New Roman" w:eastAsia="Times New Roman" w:hAnsi="Times New Roman" w:cs="Times New Roman"/>
          <w:bCs/>
          <w:color w:val="000000" w:themeColor="text1"/>
        </w:rPr>
      </w:pPr>
    </w:p>
    <w:p w14:paraId="2FEEA193"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14:paraId="2FEEA194" w14:textId="77777777"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14:paraId="2FEEA195" w14:textId="77777777"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14:paraId="2FEEA196" w14:textId="77777777"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14:paraId="2FEEA197" w14:textId="77777777" w:rsidR="001D36AD" w:rsidRPr="00285C1A" w:rsidRDefault="001D36AD" w:rsidP="001D36AD">
      <w:pPr>
        <w:ind w:left="360"/>
        <w:rPr>
          <w:rFonts w:asciiTheme="majorHAnsi" w:eastAsia="Times New Roman" w:hAnsiTheme="majorHAnsi" w:cstheme="majorHAnsi"/>
          <w:bCs/>
          <w:color w:val="000000" w:themeColor="text1"/>
          <w:sz w:val="22"/>
          <w:szCs w:val="22"/>
        </w:rPr>
      </w:pPr>
    </w:p>
    <w:p w14:paraId="2FEEA198" w14:textId="77777777"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7"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7"/>
      <w:r w:rsidRPr="00285C1A">
        <w:rPr>
          <w:rFonts w:asciiTheme="majorHAnsi" w:eastAsia="Times New Roman" w:hAnsiTheme="majorHAnsi" w:cstheme="majorHAnsi"/>
          <w:bCs/>
          <w:color w:val="000000" w:themeColor="text1"/>
          <w:sz w:val="22"/>
          <w:szCs w:val="22"/>
        </w:rPr>
        <w:tab/>
      </w:r>
      <w:hyperlink r:id="rId12"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b)(C)</w:t>
        </w:r>
      </w:hyperlink>
    </w:p>
    <w:tbl>
      <w:tblPr>
        <w:tblStyle w:val="TableGrid"/>
        <w:tblW w:w="9450" w:type="dxa"/>
        <w:tblInd w:w="828" w:type="dxa"/>
        <w:tblLayout w:type="fixed"/>
        <w:tblLook w:val="04A0" w:firstRow="1" w:lastRow="0" w:firstColumn="1" w:lastColumn="0" w:noHBand="0" w:noVBand="1"/>
      </w:tblPr>
      <w:tblGrid>
        <w:gridCol w:w="2880"/>
        <w:gridCol w:w="6570"/>
      </w:tblGrid>
      <w:tr w:rsidR="001D36AD" w14:paraId="2FEEA19B" w14:textId="77777777" w:rsidTr="001D36AD">
        <w:tc>
          <w:tcPr>
            <w:tcW w:w="2880" w:type="dxa"/>
            <w:tcBorders>
              <w:top w:val="double" w:sz="4" w:space="0" w:color="auto"/>
              <w:left w:val="double" w:sz="4" w:space="0" w:color="auto"/>
            </w:tcBorders>
            <w:shd w:val="clear" w:color="auto" w:fill="008272"/>
          </w:tcPr>
          <w:p w14:paraId="2FEEA199" w14:textId="77777777"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14:paraId="2FEEA19A"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2FEEA19E" w14:textId="77777777" w:rsidTr="001D36AD">
        <w:tc>
          <w:tcPr>
            <w:tcW w:w="2880" w:type="dxa"/>
            <w:tcBorders>
              <w:left w:val="double" w:sz="4" w:space="0" w:color="auto"/>
            </w:tcBorders>
          </w:tcPr>
          <w:p w14:paraId="2FEEA19C"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14:paraId="2FEEA19D" w14:textId="77777777" w:rsidR="001D36AD" w:rsidRPr="00414C3A" w:rsidRDefault="009F540B" w:rsidP="001D36AD">
            <w:pPr>
              <w:ind w:left="0"/>
              <w:rPr>
                <w:rFonts w:ascii="Times New Roman" w:eastAsia="Times New Roman" w:hAnsi="Times New Roman" w:cs="Times New Roman"/>
                <w:bCs/>
                <w:color w:val="000000" w:themeColor="text1"/>
              </w:rPr>
            </w:pPr>
            <w:hyperlink r:id="rId13"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14:paraId="2FEEA1A1" w14:textId="77777777" w:rsidTr="001D36AD">
        <w:tc>
          <w:tcPr>
            <w:tcW w:w="2880" w:type="dxa"/>
            <w:tcBorders>
              <w:left w:val="double" w:sz="4" w:space="0" w:color="auto"/>
            </w:tcBorders>
          </w:tcPr>
          <w:p w14:paraId="2FEEA19F"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Federal Register</w:t>
            </w:r>
          </w:p>
        </w:tc>
        <w:tc>
          <w:tcPr>
            <w:tcW w:w="6570" w:type="dxa"/>
            <w:tcBorders>
              <w:right w:val="double" w:sz="4" w:space="0" w:color="auto"/>
            </w:tcBorders>
          </w:tcPr>
          <w:p w14:paraId="2FEEA1A0" w14:textId="77777777" w:rsidR="001D36AD" w:rsidRPr="00414C3A" w:rsidRDefault="009F540B" w:rsidP="001D36AD">
            <w:pPr>
              <w:ind w:left="0"/>
            </w:pPr>
            <w:hyperlink r:id="rId14"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14:paraId="2FEEA1A4" w14:textId="77777777" w:rsidTr="001D36AD">
        <w:tc>
          <w:tcPr>
            <w:tcW w:w="2880" w:type="dxa"/>
            <w:tcBorders>
              <w:left w:val="double" w:sz="4" w:space="0" w:color="auto"/>
            </w:tcBorders>
          </w:tcPr>
          <w:p w14:paraId="2FEEA1A2" w14:textId="77777777"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14:paraId="2FEEA1A3" w14:textId="77777777" w:rsidR="001D36AD" w:rsidRPr="00414C3A" w:rsidRDefault="009F540B"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http://www.deq.state.or.us/regulations/rules.htm</w:t>
              </w:r>
            </w:hyperlink>
          </w:p>
        </w:tc>
      </w:tr>
      <w:tr w:rsidR="001D36AD" w14:paraId="2FEEA1A7" w14:textId="77777777" w:rsidTr="001D36AD">
        <w:tc>
          <w:tcPr>
            <w:tcW w:w="2880" w:type="dxa"/>
            <w:tcBorders>
              <w:left w:val="double" w:sz="4" w:space="0" w:color="auto"/>
              <w:bottom w:val="double" w:sz="4" w:space="0" w:color="auto"/>
            </w:tcBorders>
          </w:tcPr>
          <w:p w14:paraId="2FEEA1A5" w14:textId="77777777"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14:paraId="2FEEA1A6" w14:textId="77777777" w:rsidR="001D36AD" w:rsidRPr="00414C3A" w:rsidRDefault="009F540B"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http://www.deq.state.or.us/regulations/statutes.htm</w:t>
              </w:r>
            </w:hyperlink>
          </w:p>
        </w:tc>
      </w:tr>
    </w:tbl>
    <w:p w14:paraId="2FEEA1A8" w14:textId="77777777" w:rsidR="001D36AD" w:rsidRDefault="001D36AD" w:rsidP="001D36AD">
      <w:pPr>
        <w:ind w:left="720" w:right="1008"/>
        <w:rPr>
          <w:rFonts w:ascii="Times New Roman" w:eastAsia="Times New Roman" w:hAnsi="Times New Roman" w:cs="Times New Roman"/>
          <w:bCs/>
          <w:color w:val="000000" w:themeColor="text1"/>
          <w:sz w:val="20"/>
          <w:szCs w:val="20"/>
        </w:rPr>
      </w:pPr>
    </w:p>
    <w:p w14:paraId="2FEEA1A9" w14:textId="77777777"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w:t>
      </w:r>
      <w:r w:rsidR="00A47AFA">
        <w:rPr>
          <w:rFonts w:ascii="Times New Roman" w:eastAsia="Times New Roman" w:hAnsi="Times New Roman" w:cs="Times New Roman"/>
          <w:bCs/>
          <w:color w:val="000000" w:themeColor="text1"/>
        </w:rPr>
        <w:t xml:space="preserve">the </w:t>
      </w:r>
      <w:r w:rsidRPr="00E40FE5">
        <w:rPr>
          <w:rFonts w:ascii="Times New Roman" w:eastAsia="Times New Roman" w:hAnsi="Times New Roman" w:cs="Times New Roman"/>
          <w:bCs/>
          <w:color w:val="000000" w:themeColor="text1"/>
        </w:rPr>
        <w:t xml:space="preserve">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14:paraId="2FEEA1AA" w14:textId="77777777"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2FEEA1AD" w14:textId="77777777" w:rsidTr="001D36AD">
        <w:trPr>
          <w:trHeight w:val="613"/>
        </w:trPr>
        <w:tc>
          <w:tcPr>
            <w:tcW w:w="12240" w:type="dxa"/>
            <w:shd w:val="clear" w:color="000000" w:fill="E2DDDB" w:themeFill="text2" w:themeFillTint="33"/>
            <w:noWrap/>
            <w:vAlign w:val="bottom"/>
            <w:hideMark/>
          </w:tcPr>
          <w:p w14:paraId="2FEEA1AB" w14:textId="77777777" w:rsidR="001D36AD" w:rsidRPr="00680EF2" w:rsidRDefault="001D36AD" w:rsidP="001D36AD">
            <w:pPr>
              <w:ind w:left="0"/>
              <w:outlineLvl w:val="0"/>
              <w:rPr>
                <w:rFonts w:eastAsia="Times New Roman"/>
                <w:bCs/>
                <w:color w:val="32525C"/>
                <w:sz w:val="28"/>
                <w:szCs w:val="28"/>
              </w:rPr>
            </w:pPr>
          </w:p>
          <w:p w14:paraId="2FEEA1AC" w14:textId="77777777"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14:paraId="2FEEA1AE" w14:textId="77777777" w:rsidR="001D36AD" w:rsidRDefault="001D36AD" w:rsidP="001D36AD">
      <w:pPr>
        <w:ind w:left="360"/>
      </w:pPr>
    </w:p>
    <w:p w14:paraId="2FEEA1AF" w14:textId="77777777"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14:paraId="2FEEA1B0" w14:textId="77777777" w:rsidR="001D36AD" w:rsidRDefault="001D36AD" w:rsidP="001D36AD">
      <w:pPr>
        <w:ind w:left="1080" w:right="630"/>
        <w:rPr>
          <w:rFonts w:ascii="Times New Roman" w:eastAsia="Times New Roman" w:hAnsi="Times New Roman" w:cs="Times New Roman"/>
          <w:color w:val="000000" w:themeColor="text1"/>
        </w:rPr>
      </w:pPr>
      <w:bookmarkStart w:id="8" w:name="RANGE!A226:B243"/>
      <w:bookmarkEnd w:id="8"/>
    </w:p>
    <w:p w14:paraId="2FEEA1B1" w14:textId="77777777"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1D36AD" w:rsidRPr="00B15DF7" w14:paraId="2FEEA1B4" w14:textId="7777777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2FEEA1B2" w14:textId="77777777"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14:paraId="2FEEA1B3" w14:textId="77777777"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14:paraId="2FEEA1B5" w14:textId="77777777" w:rsidR="001D36AD" w:rsidRDefault="001D36AD" w:rsidP="001D36AD">
      <w:pPr>
        <w:ind w:left="360" w:right="630"/>
        <w:rPr>
          <w:rFonts w:asciiTheme="majorHAnsi" w:eastAsia="Times New Roman" w:hAnsiTheme="majorHAnsi" w:cstheme="majorHAnsi"/>
          <w:bCs/>
          <w:color w:val="504938"/>
          <w:sz w:val="22"/>
          <w:szCs w:val="22"/>
        </w:rPr>
      </w:pPr>
    </w:p>
    <w:p w14:paraId="2FEEA1B6" w14:textId="77777777"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14:paraId="2FEEA1B7" w14:textId="13F8A2A1"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have already occurred</w:t>
      </w:r>
      <w:ins w:id="9" w:author="GOLDSTEIN Meyer" w:date="2015-02-24T13:34:00Z">
        <w:r w:rsidR="009F540B">
          <w:rPr>
            <w:rFonts w:ascii="Times New Roman" w:hAnsi="Times New Roman" w:cs="Times New Roman"/>
          </w:rPr>
          <w:t>.</w:t>
        </w:r>
      </w:ins>
      <w:del w:id="10" w:author="GOLDSTEIN Meyer" w:date="2015-02-24T13:34:00Z">
        <w:r w:rsidRPr="00510BB4" w:rsidDel="009F540B">
          <w:rPr>
            <w:rFonts w:ascii="Times New Roman" w:hAnsi="Times New Roman" w:cs="Times New Roman"/>
          </w:rPr>
          <w:delText>;</w:delText>
        </w:r>
      </w:del>
      <w:r w:rsidRPr="00510BB4">
        <w:rPr>
          <w:rFonts w:ascii="Times New Roman" w:hAnsi="Times New Roman" w:cs="Times New Roman"/>
        </w:rPr>
        <w:t xml:space="preserve"> </w:t>
      </w:r>
      <w:del w:id="11" w:author="GOLDSTEIN Meyer" w:date="2015-02-24T13:34:00Z">
        <w:r w:rsidRPr="00510BB4" w:rsidDel="009F540B">
          <w:rPr>
            <w:rFonts w:ascii="Times New Roman" w:hAnsi="Times New Roman" w:cs="Times New Roman"/>
          </w:rPr>
          <w:delText>h</w:delText>
        </w:r>
      </w:del>
      <w:ins w:id="12" w:author="GOLDSTEIN Meyer" w:date="2015-02-24T13:34:00Z">
        <w:r w:rsidR="009F540B">
          <w:rPr>
            <w:rFonts w:ascii="Times New Roman" w:hAnsi="Times New Roman" w:cs="Times New Roman"/>
          </w:rPr>
          <w:t>H</w:t>
        </w:r>
      </w:ins>
      <w:r w:rsidRPr="00510BB4">
        <w:rPr>
          <w:rFonts w:ascii="Times New Roman" w:hAnsi="Times New Roman" w:cs="Times New Roman"/>
        </w:rPr>
        <w:t xml:space="preserve">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14:paraId="2FEEA1B8" w14:textId="77777777" w:rsidR="001D36AD" w:rsidRPr="00510BB4" w:rsidRDefault="001D36AD" w:rsidP="001D36AD">
      <w:pPr>
        <w:ind w:left="1080" w:right="648"/>
        <w:rPr>
          <w:rFonts w:ascii="Times New Roman" w:hAnsi="Times New Roman" w:cs="Times New Roman"/>
        </w:rPr>
      </w:pPr>
    </w:p>
    <w:p w14:paraId="2FEEA1B9" w14:textId="77777777"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14:paraId="2FEEA1BA" w14:textId="77777777"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14:paraId="2FEEA1BB" w14:textId="77777777"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14:paraId="2FEEA1BC" w14:textId="77777777" w:rsidR="001D36AD" w:rsidRDefault="001D36AD" w:rsidP="001D36AD">
      <w:pPr>
        <w:ind w:left="360" w:right="648"/>
        <w:rPr>
          <w:rFonts w:ascii="Times New Roman" w:eastAsia="Times New Roman" w:hAnsi="Times New Roman" w:cs="Times New Roman"/>
          <w:bCs/>
          <w:color w:val="504938"/>
        </w:rPr>
      </w:pPr>
    </w:p>
    <w:p w14:paraId="2FEEA1BD" w14:textId="77777777"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14:paraId="2FEEA1BE" w14:textId="77777777" w:rsidR="001D36AD" w:rsidRPr="00B15DF7" w:rsidRDefault="001D36AD" w:rsidP="001D36AD">
      <w:pPr>
        <w:ind w:left="360"/>
        <w:rPr>
          <w:rFonts w:ascii="Times New Roman" w:eastAsia="Times New Roman" w:hAnsi="Times New Roman" w:cs="Times New Roman"/>
          <w:bCs/>
          <w:color w:val="000000" w:themeColor="text1"/>
        </w:rPr>
      </w:pPr>
    </w:p>
    <w:p w14:paraId="2FEEA1BF" w14:textId="77777777"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14:paraId="2FEEA1C0"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14:paraId="2FEEA1C1" w14:textId="77777777" w:rsidR="001D36AD" w:rsidRPr="00285C1A" w:rsidRDefault="001D36AD" w:rsidP="001D36AD">
      <w:pPr>
        <w:ind w:left="1080" w:right="738"/>
        <w:rPr>
          <w:rFonts w:asciiTheme="minorHAnsi" w:hAnsiTheme="minorHAnsi" w:cstheme="minorHAnsi"/>
          <w:color w:val="000000" w:themeColor="text1"/>
          <w:u w:val="single"/>
        </w:rPr>
      </w:pPr>
    </w:p>
    <w:p w14:paraId="2FEEA1C2"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14:paraId="2FEEA1C3" w14:textId="77777777"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14:paraId="2FEEA1C4" w14:textId="77777777"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14:paraId="2FEEA1C5"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14:paraId="2FEEA1C6" w14:textId="77777777"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14:paraId="2FEEA1C7"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14:paraId="2FEEA1C8"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14:paraId="2FEEA1C9" w14:textId="77777777"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2FEEA1CA"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2FEEA1CB"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2FEEA1CC" w14:textId="77777777"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DEQ</w:t>
      </w:r>
      <w:r>
        <w:rPr>
          <w:rFonts w:asciiTheme="majorHAnsi" w:eastAsia="Times New Roman" w:hAnsiTheme="majorHAnsi" w:cstheme="majorHAnsi"/>
          <w:bCs/>
          <w:color w:val="504938"/>
          <w:sz w:val="22"/>
          <w:szCs w:val="22"/>
        </w:rPr>
        <w:t xml:space="preserve">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14:paraId="2FEEA1CD"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14:paraId="2FEEA1CE" w14:textId="77777777"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14:paraId="2FEEA1CF"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14:paraId="2FEEA1D0"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2FEEA1D1" w14:textId="77777777"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14:paraId="2FEEA1D2"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14:paraId="2FEEA1D3"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2FEEA1D4" w14:textId="77777777"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14:paraId="2FEEA1D5" w14:textId="77777777"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14:paraId="2FEEA1D6" w14:textId="77777777" w:rsidR="001D36AD" w:rsidRPr="00285C1A" w:rsidRDefault="001D36AD" w:rsidP="001D36AD">
      <w:pPr>
        <w:ind w:left="1080" w:right="558"/>
        <w:rPr>
          <w:rFonts w:asciiTheme="minorHAnsi" w:hAnsiTheme="minorHAnsi" w:cstheme="minorHAnsi"/>
          <w:color w:val="000000" w:themeColor="text1"/>
          <w:u w:val="single"/>
        </w:rPr>
      </w:pPr>
    </w:p>
    <w:p w14:paraId="2FEEA1D7" w14:textId="77777777"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14:paraId="2FEEA1D8" w14:textId="77777777" w:rsidR="001D36AD" w:rsidRPr="00285C1A" w:rsidRDefault="001D36AD" w:rsidP="001D36AD">
      <w:pPr>
        <w:ind w:left="1080"/>
        <w:rPr>
          <w:rFonts w:asciiTheme="minorHAnsi" w:hAnsiTheme="minorHAnsi" w:cstheme="minorHAnsi"/>
          <w:color w:val="000000" w:themeColor="text1"/>
        </w:rPr>
      </w:pPr>
    </w:p>
    <w:p w14:paraId="2FEEA1D9"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14:paraId="2FEEA1DA" w14:textId="77777777" w:rsidR="001D36AD" w:rsidRPr="00285C1A" w:rsidRDefault="001D36AD" w:rsidP="001D36AD">
      <w:pPr>
        <w:ind w:left="1080" w:right="634"/>
        <w:outlineLvl w:val="0"/>
        <w:rPr>
          <w:rFonts w:ascii="Times New Roman" w:eastAsia="Times New Roman" w:hAnsi="Times New Roman" w:cs="Times New Roman"/>
          <w:color w:val="000000" w:themeColor="text1"/>
        </w:rPr>
      </w:pPr>
    </w:p>
    <w:p w14:paraId="2FEEA1DB" w14:textId="77777777"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14:paraId="2FEEA1DC" w14:textId="77777777" w:rsidR="001D36AD" w:rsidRPr="00285C1A" w:rsidRDefault="001D36AD" w:rsidP="001D36AD">
      <w:pPr>
        <w:ind w:left="1080" w:right="648"/>
        <w:rPr>
          <w:rFonts w:ascii="Times New Roman" w:hAnsi="Times New Roman" w:cs="Times New Roman"/>
          <w:color w:val="000000" w:themeColor="text1"/>
        </w:rPr>
      </w:pPr>
    </w:p>
    <w:p w14:paraId="2FEEA1DD" w14:textId="77777777"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14:paraId="2FEEA1DE"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2FEEA1DF"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14:paraId="2FEEA1E0"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2FEEA1E1"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lastRenderedPageBreak/>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14:paraId="2FEEA1E2"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2FEEA1E3"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by reference the federal plan for </w:t>
      </w:r>
      <w:r w:rsidRPr="00285C1A">
        <w:rPr>
          <w:rFonts w:ascii="Times New Roman" w:hAnsi="Times New Roman"/>
          <w:color w:val="000000" w:themeColor="text1"/>
        </w:rPr>
        <w:t>hospital, medical and infectious waste incinerators.</w:t>
      </w:r>
    </w:p>
    <w:p w14:paraId="2FEEA1E4"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2FEEA1E5"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14:paraId="2FEEA1E6"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2FEEA1E7"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14:paraId="2FEEA1E8"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2FEEA1E9"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14:paraId="2FEEA1EA" w14:textId="77777777"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1D36AD" w:rsidRPr="00956756" w14:paraId="2FEEA1F1" w14:textId="77777777" w:rsidTr="001D36AD">
        <w:tc>
          <w:tcPr>
            <w:tcW w:w="4140" w:type="dxa"/>
          </w:tcPr>
          <w:p w14:paraId="2FEEA1E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14:paraId="2FEEA1E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14:paraId="2FEEA1ED"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14:paraId="2FEEA1E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2FEEA1EF"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the amended federal standards: chemical manufacturing (2), electric utility steam generating units (0), chromium electroplating and anodizing (13), </w:t>
            </w:r>
            <w:proofErr w:type="spellStart"/>
            <w:r w:rsidRPr="00956756">
              <w:rPr>
                <w:rFonts w:ascii="Times New Roman" w:eastAsia="Times New Roman" w:hAnsi="Times New Roman" w:cs="Times New Roman"/>
                <w:color w:val="000000" w:themeColor="text1"/>
                <w:sz w:val="24"/>
                <w:szCs w:val="24"/>
              </w:rPr>
              <w:t>portland</w:t>
            </w:r>
            <w:proofErr w:type="spellEnd"/>
            <w:r w:rsidRPr="00956756">
              <w:rPr>
                <w:rFonts w:ascii="Times New Roman" w:eastAsia="Times New Roman" w:hAnsi="Times New Roman" w:cs="Times New Roman"/>
                <w:color w:val="000000" w:themeColor="text1"/>
                <w:sz w:val="24"/>
                <w:szCs w:val="24"/>
              </w:rPr>
              <w:t xml:space="preserve"> cement manufacturing (0), oil and </w:t>
            </w:r>
            <w:r w:rsidRPr="00956756">
              <w:rPr>
                <w:rFonts w:ascii="Times New Roman" w:eastAsia="Times New Roman" w:hAnsi="Times New Roman" w:cs="Times New Roman"/>
                <w:color w:val="000000" w:themeColor="text1"/>
                <w:sz w:val="24"/>
                <w:szCs w:val="24"/>
              </w:rPr>
              <w:lastRenderedPageBreak/>
              <w:t xml:space="preserve">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14:paraId="2FEEA1F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2FEEA1FA" w14:textId="77777777" w:rsidTr="001D36AD">
        <w:tc>
          <w:tcPr>
            <w:tcW w:w="4140" w:type="dxa"/>
          </w:tcPr>
          <w:p w14:paraId="2FEEA1F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lastRenderedPageBreak/>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14:paraId="2FEEA1F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2FEEA1F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14:paraId="2FEEA1F5"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2FEEA1F6"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14:paraId="2FEEA1F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2FEEA1F8"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14:paraId="2FEEA1F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2FEEA203" w14:textId="77777777" w:rsidTr="001D36AD">
        <w:tc>
          <w:tcPr>
            <w:tcW w:w="4140" w:type="dxa"/>
          </w:tcPr>
          <w:p w14:paraId="2FEEA1F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w:t>
            </w:r>
            <w:r w:rsidRPr="00956756">
              <w:rPr>
                <w:rFonts w:ascii="Times New Roman" w:eastAsia="Times New Roman" w:hAnsi="Times New Roman" w:cs="Times New Roman"/>
                <w:color w:val="000000" w:themeColor="text1"/>
                <w:sz w:val="24"/>
                <w:szCs w:val="24"/>
              </w:rPr>
              <w:lastRenderedPageBreak/>
              <w:t>for small businesses to comply with the proposed rule.</w:t>
            </w:r>
          </w:p>
          <w:p w14:paraId="2FEEA1F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2FEEA1FD"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lastRenderedPageBreak/>
              <w:t xml:space="preserve">Adoption of new and amended federal standards and rules to implement emission guidelines would not require small businesses to add any equipment, </w:t>
            </w:r>
            <w:r w:rsidRPr="00956756">
              <w:rPr>
                <w:rFonts w:ascii="Times New Roman" w:eastAsia="Times New Roman" w:hAnsi="Times New Roman" w:cs="Times New Roman"/>
                <w:bCs/>
                <w:color w:val="000000" w:themeColor="text1"/>
                <w:sz w:val="24"/>
                <w:szCs w:val="24"/>
              </w:rPr>
              <w:lastRenderedPageBreak/>
              <w:t>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14:paraId="2FEEA1F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2FEEA1FF"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14:paraId="2FEEA200"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14:paraId="2FEEA201"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14:paraId="2FEEA20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2FEEA207" w14:textId="77777777" w:rsidTr="001D36AD">
        <w:tc>
          <w:tcPr>
            <w:tcW w:w="4140" w:type="dxa"/>
          </w:tcPr>
          <w:p w14:paraId="2FEEA20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lastRenderedPageBreak/>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14:paraId="2FEEA205"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2FEEA206"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14:paraId="2FEEA208"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2FEEA209"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2FEEA20A" w14:textId="77777777"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14:paraId="2FEEA20B"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3240"/>
        <w:gridCol w:w="6390"/>
      </w:tblGrid>
      <w:tr w:rsidR="001D36AD" w14:paraId="2FEEA20E" w14:textId="77777777" w:rsidTr="001D36AD">
        <w:tc>
          <w:tcPr>
            <w:tcW w:w="3240" w:type="dxa"/>
            <w:tcBorders>
              <w:top w:val="double" w:sz="4" w:space="0" w:color="auto"/>
              <w:left w:val="double" w:sz="4" w:space="0" w:color="auto"/>
            </w:tcBorders>
            <w:shd w:val="clear" w:color="auto" w:fill="008272"/>
          </w:tcPr>
          <w:p w14:paraId="2FEEA20C"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14:paraId="2FEEA20D"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2FEEA211" w14:textId="77777777" w:rsidTr="001D36AD">
        <w:tc>
          <w:tcPr>
            <w:tcW w:w="3240" w:type="dxa"/>
            <w:tcBorders>
              <w:left w:val="double" w:sz="4" w:space="0" w:color="auto"/>
            </w:tcBorders>
          </w:tcPr>
          <w:p w14:paraId="2FEEA20F"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14:paraId="2FEEA210" w14:textId="77777777" w:rsidR="001D36AD" w:rsidRPr="00C9387A" w:rsidRDefault="009F540B"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14:paraId="2FEEA214" w14:textId="77777777" w:rsidTr="001D36AD">
        <w:tc>
          <w:tcPr>
            <w:tcW w:w="3240" w:type="dxa"/>
            <w:tcBorders>
              <w:left w:val="double" w:sz="4" w:space="0" w:color="auto"/>
              <w:bottom w:val="double" w:sz="4" w:space="0" w:color="auto"/>
            </w:tcBorders>
          </w:tcPr>
          <w:p w14:paraId="2FEEA212"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14:paraId="2FEEA213" w14:textId="77777777" w:rsidR="001D36AD" w:rsidRPr="00C9387A" w:rsidRDefault="009F540B"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14:paraId="2FEEA215" w14:textId="77777777"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14:paraId="2FEEA216"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14:paraId="2FEEA217" w14:textId="77777777"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14:paraId="2FEEA218"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14:paraId="2FEEA219"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14:paraId="2FEEA21A" w14:textId="77777777"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14:paraId="2FEEA21B" w14:textId="77777777"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1D36AD" w:rsidRPr="00B15DF7" w14:paraId="2FEEA21E" w14:textId="7777777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2FEEA21C" w14:textId="77777777" w:rsidR="001D36AD" w:rsidRPr="00B15DF7" w:rsidRDefault="001D36AD" w:rsidP="001D36AD">
            <w:pPr>
              <w:ind w:left="0"/>
              <w:outlineLvl w:val="0"/>
              <w:rPr>
                <w:rFonts w:eastAsia="Times New Roman"/>
                <w:bCs/>
                <w:color w:val="32525C"/>
                <w:sz w:val="28"/>
                <w:szCs w:val="28"/>
              </w:rPr>
            </w:pPr>
          </w:p>
          <w:p w14:paraId="2FEEA21D" w14:textId="77777777"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14:paraId="2FEEA21F" w14:textId="77777777" w:rsidR="001D36AD" w:rsidRPr="00362542" w:rsidRDefault="001D36AD" w:rsidP="001D36AD">
      <w:pPr>
        <w:ind w:left="720" w:right="630"/>
        <w:rPr>
          <w:color w:val="702C1C" w:themeColor="accent1" w:themeShade="80"/>
        </w:rPr>
      </w:pPr>
    </w:p>
    <w:p w14:paraId="2FEEA220" w14:textId="77777777"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4" w:history="1">
        <w:r w:rsidR="00414C3A" w:rsidRPr="00414C3A">
          <w:rPr>
            <w:rStyle w:val="Hyperlink"/>
            <w:rFonts w:asciiTheme="minorHAnsi" w:hAnsiTheme="minorHAnsi" w:cstheme="minorHAnsi"/>
            <w:iCs/>
          </w:rPr>
          <w:t>ORS 183.332</w:t>
        </w:r>
      </w:hyperlink>
    </w:p>
    <w:p w14:paraId="2FEEA221" w14:textId="77777777" w:rsidR="001D36AD" w:rsidRPr="00225AE8" w:rsidRDefault="001D36AD" w:rsidP="001D36AD">
      <w:pPr>
        <w:jc w:val="center"/>
        <w:outlineLvl w:val="0"/>
        <w:rPr>
          <w:color w:val="685C54" w:themeColor="accent4" w:themeShade="BF"/>
          <w:sz w:val="16"/>
          <w:szCs w:val="16"/>
          <w:u w:val="single"/>
        </w:rPr>
      </w:pPr>
    </w:p>
    <w:p w14:paraId="2FEEA222" w14:textId="77777777"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14:paraId="2FEEA223"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lastRenderedPageBreak/>
        <w:t xml:space="preserve">Relationship to federal requirements </w:t>
      </w:r>
    </w:p>
    <w:p w14:paraId="2FEEA224" w14:textId="77777777"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14:paraId="2FEEA225" w14:textId="77777777" w:rsidR="001D36AD" w:rsidRPr="00285C1A" w:rsidRDefault="001D36AD" w:rsidP="001D36AD">
      <w:pPr>
        <w:ind w:left="720" w:right="630"/>
        <w:rPr>
          <w:rFonts w:ascii="Times New Roman" w:hAnsi="Times New Roman" w:cs="Times New Roman"/>
          <w:color w:val="000000" w:themeColor="text1"/>
        </w:rPr>
      </w:pPr>
    </w:p>
    <w:p w14:paraId="2FEEA226" w14:textId="77777777"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14:paraId="2FEEA227" w14:textId="77777777" w:rsidR="001D36AD" w:rsidRPr="00285C1A" w:rsidRDefault="001D36AD" w:rsidP="001D36AD">
      <w:pPr>
        <w:ind w:left="720" w:right="630"/>
        <w:rPr>
          <w:rFonts w:ascii="Times New Roman" w:eastAsia="Times New Roman" w:hAnsi="Times New Roman" w:cs="Times New Roman"/>
          <w:bCs/>
          <w:color w:val="000000" w:themeColor="text1"/>
        </w:rPr>
      </w:pPr>
    </w:p>
    <w:p w14:paraId="2FEEA228"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13" w:name="AlternativesConsidered"/>
      <w:bookmarkStart w:id="14" w:name="RANGE!C35"/>
      <w:r w:rsidRPr="00285C1A">
        <w:rPr>
          <w:rFonts w:asciiTheme="majorHAnsi" w:eastAsia="Times New Roman" w:hAnsiTheme="majorHAnsi" w:cstheme="majorHAnsi"/>
          <w:bCs/>
          <w:color w:val="000000" w:themeColor="text1"/>
          <w:sz w:val="22"/>
          <w:szCs w:val="22"/>
        </w:rPr>
        <w:t>What alternatives did DEQ consider</w:t>
      </w:r>
      <w:bookmarkEnd w:id="13"/>
      <w:r w:rsidRPr="00285C1A">
        <w:rPr>
          <w:rFonts w:asciiTheme="majorHAnsi" w:eastAsia="Times New Roman" w:hAnsiTheme="majorHAnsi" w:cstheme="majorHAnsi"/>
          <w:bCs/>
          <w:color w:val="000000" w:themeColor="text1"/>
          <w:sz w:val="22"/>
          <w:szCs w:val="22"/>
        </w:rPr>
        <w:t>, if any?</w:t>
      </w:r>
      <w:bookmarkEnd w:id="14"/>
      <w:r w:rsidRPr="00285C1A">
        <w:rPr>
          <w:rFonts w:asciiTheme="majorHAnsi" w:eastAsia="Times New Roman" w:hAnsiTheme="majorHAnsi" w:cstheme="majorHAnsi"/>
          <w:bCs/>
          <w:color w:val="000000" w:themeColor="text1"/>
          <w:sz w:val="22"/>
          <w:szCs w:val="22"/>
        </w:rPr>
        <w:t xml:space="preserve"> </w:t>
      </w:r>
    </w:p>
    <w:p w14:paraId="2FEEA229" w14:textId="77777777"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14:paraId="2FEEA22A" w14:textId="77777777"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14:paraId="2FEEA22B" w14:textId="77777777" w:rsidR="001D36AD" w:rsidRDefault="001D36AD" w:rsidP="001D36AD">
      <w:pPr>
        <w:ind w:right="630"/>
        <w:rPr>
          <w:rFonts w:ascii="Times New Roman" w:hAnsi="Times New Roman" w:cs="Times New Roman"/>
        </w:rPr>
      </w:pPr>
    </w:p>
    <w:p w14:paraId="2FEEA22C"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14:paraId="2FEEA22D" w14:textId="77777777" w:rsidR="001D36AD" w:rsidRDefault="001D36AD" w:rsidP="001D36AD">
      <w:pPr>
        <w:ind w:left="720" w:right="630"/>
        <w:rPr>
          <w:rFonts w:ascii="Times New Roman" w:hAnsi="Times New Roman" w:cs="Times New Roman"/>
        </w:rPr>
      </w:pPr>
    </w:p>
    <w:p w14:paraId="2FEEA22E"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14:paraId="2FEEA22F" w14:textId="77777777" w:rsidR="001D36AD" w:rsidRDefault="001D36AD" w:rsidP="001D36AD">
      <w:pPr>
        <w:ind w:left="720" w:right="630"/>
        <w:rPr>
          <w:rFonts w:ascii="Times New Roman" w:hAnsi="Times New Roman" w:cs="Times New Roman"/>
        </w:rPr>
      </w:pPr>
    </w:p>
    <w:p w14:paraId="2FEEA230"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14:paraId="2FEEA231" w14:textId="77777777"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2FEEA234" w14:textId="77777777" w:rsidTr="001D36AD">
        <w:trPr>
          <w:trHeight w:val="613"/>
        </w:trPr>
        <w:tc>
          <w:tcPr>
            <w:tcW w:w="12240" w:type="dxa"/>
            <w:shd w:val="clear" w:color="000000" w:fill="E2DDDB" w:themeFill="text2" w:themeFillTint="33"/>
            <w:noWrap/>
            <w:vAlign w:val="bottom"/>
            <w:hideMark/>
          </w:tcPr>
          <w:p w14:paraId="2FEEA232" w14:textId="77777777" w:rsidR="001D36AD" w:rsidRPr="00823C9D" w:rsidRDefault="001D36AD" w:rsidP="001D36AD">
            <w:pPr>
              <w:ind w:left="0"/>
              <w:outlineLvl w:val="0"/>
              <w:rPr>
                <w:rFonts w:eastAsia="Times New Roman"/>
                <w:b/>
                <w:bCs/>
                <w:color w:val="32525C"/>
                <w:sz w:val="28"/>
                <w:szCs w:val="28"/>
              </w:rPr>
            </w:pPr>
          </w:p>
          <w:p w14:paraId="2FEEA233" w14:textId="77777777"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14:paraId="2FEEA235" w14:textId="77777777" w:rsidR="001D36AD" w:rsidRDefault="001D36AD" w:rsidP="001D36AD">
      <w:pPr>
        <w:ind w:left="360" w:right="630"/>
        <w:rPr>
          <w:rFonts w:ascii="Times New Roman" w:eastAsia="Times New Roman" w:hAnsi="Times New Roman" w:cs="Times New Roman"/>
          <w:i/>
          <w:iCs/>
          <w:color w:val="1D1D1D"/>
        </w:rPr>
      </w:pPr>
    </w:p>
    <w:p w14:paraId="2FEEA236" w14:textId="77777777"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14:paraId="2FEEA237" w14:textId="77777777"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5"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6" w:history="1">
        <w:r w:rsidRPr="00285C1A">
          <w:rPr>
            <w:rFonts w:ascii="Times New Roman" w:eastAsia="Times New Roman" w:hAnsi="Times New Roman" w:cs="Times New Roman"/>
            <w:color w:val="000000" w:themeColor="text1"/>
            <w:sz w:val="16"/>
            <w:u w:val="single"/>
          </w:rPr>
          <w:t>OAR 660-030</w:t>
        </w:r>
      </w:hyperlink>
    </w:p>
    <w:p w14:paraId="2FEEA238" w14:textId="77777777" w:rsidR="001D36AD" w:rsidRDefault="001D36AD" w:rsidP="001D36AD">
      <w:pPr>
        <w:spacing w:after="120"/>
        <w:ind w:left="360"/>
        <w:rPr>
          <w:rFonts w:asciiTheme="majorHAnsi" w:eastAsia="Times New Roman" w:hAnsiTheme="majorHAnsi" w:cstheme="majorHAnsi"/>
          <w:bCs/>
          <w:color w:val="504938"/>
          <w:sz w:val="22"/>
          <w:szCs w:val="22"/>
        </w:rPr>
      </w:pPr>
    </w:p>
    <w:p w14:paraId="2FEEA239"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14:paraId="2FEEA23A" w14:textId="77777777"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14:paraId="2FEEA23B" w14:textId="77777777"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14:paraId="2FEEA23C" w14:textId="77777777" w:rsidR="001D36AD" w:rsidRPr="00B82764" w:rsidRDefault="001D36AD" w:rsidP="001D36AD">
      <w:pPr>
        <w:ind w:left="810"/>
        <w:rPr>
          <w:rFonts w:ascii="Cambria" w:eastAsia="Times New Roman" w:hAnsi="Cambria" w:cs="Times New Roman"/>
          <w:color w:val="000000" w:themeColor="text1"/>
        </w:rPr>
      </w:pPr>
    </w:p>
    <w:p w14:paraId="2FEEA23D" w14:textId="77777777"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14:paraId="2FEEA23E" w14:textId="77777777"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14:paraId="2FEEA23F" w14:textId="77777777"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14:paraId="2FEEA240"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14:paraId="2FEEA241"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14:paraId="2FEEA242"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14:paraId="2FEEA243" w14:textId="77777777" w:rsidR="001D36AD" w:rsidRPr="00B82764" w:rsidRDefault="001D36AD" w:rsidP="001D36AD">
      <w:pPr>
        <w:ind w:left="1422"/>
        <w:rPr>
          <w:rFonts w:ascii="Cambria" w:eastAsia="Times New Roman" w:hAnsi="Cambria" w:cs="Times New Roman"/>
          <w:color w:val="000000" w:themeColor="text1"/>
        </w:rPr>
      </w:pPr>
    </w:p>
    <w:p w14:paraId="2FEEA244" w14:textId="77777777" w:rsidR="001D36AD" w:rsidRPr="004B692D" w:rsidRDefault="009F540B"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7"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14:paraId="2FEEA245"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2FEEA246"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2FEEA247" w14:textId="77777777"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14:paraId="2FEEA248" w14:textId="77777777"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lastRenderedPageBreak/>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14:paraId="2FEEA249" w14:textId="77777777"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14:paraId="2FEEA24A" w14:textId="77777777" w:rsidR="001D36AD" w:rsidRPr="000B685A" w:rsidRDefault="001D36AD" w:rsidP="001D36AD">
      <w:pPr>
        <w:ind w:left="1440"/>
      </w:pPr>
    </w:p>
    <w:p w14:paraId="2FEEA24B"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14:paraId="2FEEA24C" w14:textId="77777777"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380115">
        <w:rPr>
          <w:rFonts w:ascii="Times New Roman" w:eastAsia="Times New Roman" w:hAnsi="Times New Roman" w:cs="Times New Roman"/>
          <w:color w:val="000000"/>
        </w:rPr>
        <w:t>would</w:t>
      </w:r>
      <w:r w:rsidRPr="00220DF7">
        <w:rPr>
          <w:rFonts w:ascii="Times New Roman" w:eastAsia="Times New Roman" w:hAnsi="Times New Roman" w:cs="Times New Roman"/>
          <w:color w:val="000000"/>
        </w:rPr>
        <w:t xml:space="preserve">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14:paraId="2FEEA24D" w14:textId="77777777" w:rsidR="001D36AD" w:rsidRDefault="001D36AD" w:rsidP="001D36AD">
      <w:pPr>
        <w:ind w:left="720" w:right="634"/>
        <w:rPr>
          <w:rFonts w:ascii="Times New Roman" w:eastAsia="Times New Roman" w:hAnsi="Times New Roman" w:cs="Times New Roman"/>
          <w:color w:val="000000"/>
        </w:rPr>
      </w:pPr>
    </w:p>
    <w:p w14:paraId="2FEEA24E" w14:textId="77777777"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14:paraId="2FEEA24F" w14:textId="77777777"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firstRow="1" w:lastRow="0" w:firstColumn="1" w:lastColumn="0" w:noHBand="0" w:noVBand="1"/>
      </w:tblPr>
      <w:tblGrid>
        <w:gridCol w:w="12240"/>
      </w:tblGrid>
      <w:tr w:rsidR="00C9239E" w:rsidRPr="00B15DF7" w14:paraId="2FEEA252" w14:textId="77777777" w:rsidTr="00FE52C2">
        <w:trPr>
          <w:trHeight w:val="571"/>
        </w:trPr>
        <w:tc>
          <w:tcPr>
            <w:tcW w:w="12240" w:type="dxa"/>
            <w:tcBorders>
              <w:top w:val="nil"/>
              <w:left w:val="nil"/>
              <w:bottom w:val="double" w:sz="6" w:space="0" w:color="7F7F7F"/>
              <w:right w:val="nil"/>
            </w:tcBorders>
            <w:shd w:val="clear" w:color="000000" w:fill="D8D3C6"/>
            <w:noWrap/>
            <w:vAlign w:val="bottom"/>
            <w:hideMark/>
          </w:tcPr>
          <w:p w14:paraId="2FEEA250" w14:textId="77777777"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14:paraId="2FEEA251" w14:textId="77777777"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14:paraId="2FEEA253" w14:textId="77777777"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2FEEA254"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14:paraId="2FEEA255"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14:paraId="2FEEA256"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p>
    <w:p w14:paraId="2FEEA257"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14:paraId="2FEEA258" w14:textId="77777777"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14:paraId="2FEEA259" w14:textId="77777777" w:rsidR="00891D12" w:rsidRPr="00285C1A" w:rsidRDefault="00891D12" w:rsidP="00891D12">
      <w:pPr>
        <w:ind w:left="810" w:right="630"/>
        <w:outlineLvl w:val="0"/>
        <w:rPr>
          <w:rFonts w:ascii="Times New Roman" w:eastAsia="Times New Roman" w:hAnsi="Times New Roman" w:cs="Times New Roman"/>
          <w:color w:val="000000" w:themeColor="text1"/>
        </w:rPr>
      </w:pPr>
    </w:p>
    <w:p w14:paraId="2FEEA25A"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14:paraId="2FEEA25B" w14:textId="77777777"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29" w:history="1">
        <w:r w:rsidR="00891D12" w:rsidRPr="00956756">
          <w:rPr>
            <w:rStyle w:val="Hyperlink"/>
            <w:rFonts w:asciiTheme="minorHAnsi" w:eastAsia="Times New Roman" w:hAnsiTheme="minorHAnsi" w:cstheme="minorHAnsi"/>
            <w:bCs/>
            <w:i/>
          </w:rPr>
          <w:t>Oregon Bulletin</w:t>
        </w:r>
      </w:hyperlink>
    </w:p>
    <w:p w14:paraId="2FEEA25C" w14:textId="77777777"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14:paraId="2FEEA25D" w14:textId="77777777"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lastRenderedPageBreak/>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0"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14:paraId="2FEEA25E" w14:textId="77777777"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14:paraId="2FEEA25F"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 xml:space="preserve">nterested parties through </w:t>
      </w:r>
      <w:proofErr w:type="spellStart"/>
      <w:r w:rsidRPr="00D27525">
        <w:rPr>
          <w:rFonts w:asciiTheme="minorHAnsi" w:eastAsia="Times New Roman" w:hAnsiTheme="minorHAnsi" w:cstheme="minorHAnsi"/>
          <w:color w:val="000000" w:themeColor="text1"/>
        </w:rPr>
        <w:t>GovDelivery</w:t>
      </w:r>
      <w:proofErr w:type="spellEnd"/>
    </w:p>
    <w:p w14:paraId="2FEEA260" w14:textId="77777777"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14:paraId="2FEEA261"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1"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14:paraId="2FEEA262"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14:paraId="2FEEA263"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14:paraId="2FEEA264" w14:textId="77777777"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14:paraId="2FEEA265" w14:textId="77777777"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14:paraId="2FEEA266" w14:textId="77777777" w:rsidR="00891D12" w:rsidRDefault="00891D12" w:rsidP="00891D12">
      <w:pPr>
        <w:spacing w:after="120"/>
        <w:rPr>
          <w:rFonts w:asciiTheme="majorHAnsi" w:eastAsia="Times New Roman" w:hAnsiTheme="majorHAnsi" w:cstheme="majorHAnsi"/>
          <w:bCs/>
          <w:color w:val="504938"/>
          <w:sz w:val="22"/>
          <w:szCs w:val="22"/>
        </w:rPr>
      </w:pPr>
    </w:p>
    <w:p w14:paraId="2FEEA267" w14:textId="77777777"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14:paraId="2FEEA268" w14:textId="77777777"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14:paraId="2FEEA269" w14:textId="77777777" w:rsidR="009277B4" w:rsidRPr="00285C1A" w:rsidRDefault="009277B4">
      <w:pPr>
        <w:spacing w:after="120"/>
        <w:rPr>
          <w:rFonts w:asciiTheme="majorHAnsi" w:eastAsia="Times New Roman" w:hAnsiTheme="majorHAnsi" w:cstheme="majorHAnsi"/>
          <w:bCs/>
          <w:color w:val="000000" w:themeColor="text1"/>
          <w:sz w:val="22"/>
          <w:szCs w:val="22"/>
        </w:rPr>
      </w:pPr>
    </w:p>
    <w:p w14:paraId="2FEEA26A" w14:textId="77777777"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14:paraId="2FEEA26B" w14:textId="77777777"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14:paraId="2FEEA26C" w14:textId="77777777"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14:paraId="2FEEA26D"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14:paraId="2FEEA26E"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14:paraId="2FEEA26F" w14:textId="77777777"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w:t>
      </w:r>
      <w:proofErr w:type="gramStart"/>
      <w:r>
        <w:rPr>
          <w:rFonts w:asciiTheme="minorHAnsi" w:hAnsiTheme="minorHAnsi" w:cstheme="minorHAnsi"/>
          <w:bCs/>
          <w:color w:val="000000" w:themeColor="text1"/>
        </w:rPr>
        <w:t>officer</w:t>
      </w:r>
      <w:proofErr w:type="gramEnd"/>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14:paraId="2FEEA270" w14:textId="77777777" w:rsidR="00285C1A" w:rsidRDefault="00285C1A" w:rsidP="009C3BFF">
      <w:pPr>
        <w:ind w:left="720" w:right="1008"/>
        <w:outlineLvl w:val="0"/>
        <w:rPr>
          <w:rFonts w:asciiTheme="minorHAnsi" w:eastAsia="Times New Roman" w:hAnsiTheme="minorHAnsi" w:cstheme="minorHAnsi"/>
          <w:bCs/>
          <w:color w:val="000000" w:themeColor="text1"/>
        </w:rPr>
      </w:pPr>
    </w:p>
    <w:p w14:paraId="2FEEA271" w14:textId="77777777"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14:paraId="2FEEA272" w14:textId="77777777"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14:paraId="2FEEA273" w14:textId="77777777"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lastRenderedPageBreak/>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Mr. Dahmen</w:t>
      </w:r>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14:paraId="2FEEA274" w14:textId="77777777" w:rsidR="0094288F" w:rsidRDefault="0094288F" w:rsidP="005E3645">
      <w:pPr>
        <w:tabs>
          <w:tab w:val="left" w:pos="-1440"/>
          <w:tab w:val="left" w:pos="-720"/>
        </w:tabs>
        <w:suppressAutoHyphens/>
        <w:ind w:left="1080" w:right="558"/>
        <w:rPr>
          <w:rFonts w:ascii="Times New Roman" w:hAnsi="Times New Roman" w:cs="Times New Roman"/>
        </w:rPr>
      </w:pPr>
    </w:p>
    <w:p w14:paraId="2FEEA275" w14:textId="77777777"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3"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14:paraId="2FEEA276" w14:textId="77777777" w:rsidR="00ED521B" w:rsidRDefault="00ED521B" w:rsidP="00ED521B">
      <w:pPr>
        <w:tabs>
          <w:tab w:val="left" w:pos="-1440"/>
          <w:tab w:val="left" w:pos="-720"/>
        </w:tabs>
        <w:suppressAutoHyphens/>
        <w:ind w:left="1080" w:right="558"/>
        <w:rPr>
          <w:rFonts w:ascii="Times New Roman" w:hAnsi="Times New Roman" w:cs="Times New Roman"/>
        </w:rPr>
      </w:pPr>
    </w:p>
    <w:p w14:paraId="2FEEA277" w14:textId="77777777"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14:paraId="2FEEA278" w14:textId="77777777" w:rsidR="003D7A3B" w:rsidRPr="00285C1A" w:rsidRDefault="003D7A3B" w:rsidP="00891D12">
      <w:pPr>
        <w:spacing w:after="120"/>
        <w:rPr>
          <w:rFonts w:ascii="Times New Roman" w:hAnsi="Times New Roman" w:cs="Times New Roman"/>
          <w:color w:val="000000" w:themeColor="text1"/>
        </w:rPr>
      </w:pPr>
    </w:p>
    <w:p w14:paraId="2FEEA279" w14:textId="77777777"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14:paraId="2FEEA27A" w14:textId="77777777"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14:paraId="2FEEA27B" w14:textId="77777777"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14:paraId="2FEEA27C" w14:textId="77777777"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14:paraId="2FEEA27D" w14:textId="77777777"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14:paraId="2FEEA27E" w14:textId="77777777"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firstRow="1" w:lastRow="0" w:firstColumn="1" w:lastColumn="0" w:noHBand="0" w:noVBand="1"/>
      </w:tblPr>
      <w:tblGrid>
        <w:gridCol w:w="12240"/>
      </w:tblGrid>
      <w:tr w:rsidR="005E3645" w:rsidRPr="00B15DF7" w14:paraId="2FEEA281"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2FEEA27F"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2FEEA280" w14:textId="77777777"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14:paraId="2FEEA282"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2FEEA283" w14:textId="77777777"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14:paraId="2FEEA284" w14:textId="77777777" w:rsidR="005E3645" w:rsidRDefault="005E3645" w:rsidP="00240304">
      <w:pPr>
        <w:ind w:left="720" w:right="634"/>
        <w:outlineLvl w:val="0"/>
        <w:rPr>
          <w:rFonts w:asciiTheme="minorHAnsi" w:eastAsia="Times New Roman" w:hAnsiTheme="minorHAnsi" w:cstheme="minorHAnsi"/>
          <w:color w:val="70481C" w:themeColor="accent6" w:themeShade="80"/>
        </w:rPr>
      </w:pPr>
    </w:p>
    <w:p w14:paraId="2FEEA285" w14:textId="77777777"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14:paraId="2FEEA286" w14:textId="77777777"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14:paraId="2FEEA287" w14:textId="77777777"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lastRenderedPageBreak/>
        <w:t>Proposed rules</w:t>
      </w:r>
    </w:p>
    <w:p w14:paraId="2FEEA288" w14:textId="77777777" w:rsidR="00240304" w:rsidRPr="00285C1A" w:rsidRDefault="00240304" w:rsidP="00240304">
      <w:pPr>
        <w:ind w:left="720" w:right="634"/>
        <w:outlineLvl w:val="0"/>
        <w:rPr>
          <w:rFonts w:asciiTheme="minorHAnsi" w:eastAsia="Times New Roman" w:hAnsiTheme="minorHAnsi" w:cstheme="minorHAnsi"/>
          <w:color w:val="000000" w:themeColor="text1"/>
        </w:rPr>
      </w:pPr>
    </w:p>
    <w:p w14:paraId="2FEEA289"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2FEEA28A"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8B"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2FEEA28C"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2FEEA28D"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14:paraId="2FEEA28E"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8F"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w:t>
      </w:r>
      <w:r w:rsidR="00191579">
        <w:rPr>
          <w:rFonts w:asciiTheme="minorHAnsi" w:eastAsia="Times New Roman" w:hAnsiTheme="minorHAnsi" w:cstheme="minorHAnsi"/>
          <w:color w:val="000000" w:themeColor="text1"/>
        </w:rPr>
        <w:t xml:space="preserve">the </w:t>
      </w:r>
      <w:r w:rsidR="007255C6" w:rsidRPr="00285C1A">
        <w:rPr>
          <w:rFonts w:asciiTheme="minorHAnsi" w:eastAsia="Times New Roman" w:hAnsiTheme="minorHAnsi" w:cstheme="minorHAnsi"/>
          <w:color w:val="000000" w:themeColor="text1"/>
        </w:rPr>
        <w:t xml:space="preserve">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14:paraId="2FEEA290"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2FEEA291" w14:textId="77777777"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14:paraId="2FEEA292"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93" w14:textId="77777777"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14:paraId="2FEEA294" w14:textId="77777777"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14:paraId="2FEEA295" w14:textId="77777777"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1999, your state plan must include compliance schedules that require CISWI units to achieve final compliance as expeditiously as practicable after approval of the state plan but not later than the earlier of the two dates specified in paragraphs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14:paraId="2FEEA296" w14:textId="77777777"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14:paraId="2FEEA297" w14:textId="77777777"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14:paraId="2FEEA298" w14:textId="77777777"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14:paraId="2FEEA299"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340-230-0500(4</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14:paraId="2FEEA29A"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9B" w14:textId="77777777"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14:paraId="2FEEA29C"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2FEEA29D"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lastRenderedPageBreak/>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14:paraId="2FEEA29E"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9F"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w:t>
      </w:r>
      <w:proofErr w:type="spellStart"/>
      <w:r w:rsidR="00701BEF" w:rsidRPr="00285C1A">
        <w:rPr>
          <w:rFonts w:asciiTheme="minorHAnsi" w:eastAsia="Times New Roman" w:hAnsiTheme="minorHAnsi" w:cstheme="minorHAnsi"/>
          <w:color w:val="000000" w:themeColor="text1"/>
        </w:rPr>
        <w:t>Cb</w:t>
      </w:r>
      <w:proofErr w:type="spellEnd"/>
      <w:r w:rsidR="00701BEF" w:rsidRPr="00285C1A">
        <w:rPr>
          <w:rFonts w:asciiTheme="minorHAnsi" w:eastAsia="Times New Roman" w:hAnsiTheme="minorHAnsi" w:cstheme="minorHAnsi"/>
          <w:color w:val="000000" w:themeColor="text1"/>
        </w:rPr>
        <w:t xml:space="preserve">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Guidelines and Compliance Times for Hospital/Medical/Infectious Waste Incinerators)</w:t>
      </w:r>
      <w:r w:rsidR="00D92B19">
        <w:rPr>
          <w:rFonts w:asciiTheme="minorHAnsi" w:eastAsia="Times New Roman" w:hAnsiTheme="minorHAnsi" w:cstheme="minorHAnsi"/>
          <w:color w:val="000000" w:themeColor="text1"/>
        </w:rPr>
        <w:t>.”</w:t>
      </w:r>
    </w:p>
    <w:p w14:paraId="2FEEA2A0"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2FEEA2A1"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w:t>
      </w:r>
      <w:proofErr w:type="spellStart"/>
      <w:r w:rsidRPr="00285C1A">
        <w:rPr>
          <w:rFonts w:asciiTheme="minorHAnsi" w:eastAsia="Times New Roman" w:hAnsiTheme="minorHAnsi" w:cstheme="minorHAnsi"/>
          <w:color w:val="000000" w:themeColor="text1"/>
        </w:rPr>
        <w:t>non­emission</w:t>
      </w:r>
      <w:proofErr w:type="spellEnd"/>
      <w:r w:rsidRPr="00285C1A">
        <w:rPr>
          <w:rFonts w:asciiTheme="minorHAnsi" w:eastAsia="Times New Roman" w:hAnsiTheme="minorHAnsi" w:cstheme="minorHAnsi"/>
          <w:color w:val="000000" w:themeColor="text1"/>
        </w:rPr>
        <w:t xml:space="preserve">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d). Also, the statement in OAR 340-230-0500(5</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14:paraId="2FEEA2A2"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A3"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w:t>
      </w:r>
      <w:r w:rsidR="00EF4013" w:rsidRPr="00285C1A">
        <w:rPr>
          <w:rFonts w:asciiTheme="minorHAnsi" w:eastAsia="Times New Roman" w:hAnsiTheme="minorHAnsi" w:cstheme="minorHAnsi"/>
          <w:color w:val="000000" w:themeColor="text1"/>
        </w:rPr>
        <w:lastRenderedPageBreak/>
        <w:t xml:space="preserve">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14:paraId="2FEEA2A4"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2FEEA2A5"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14:paraId="2FEEA2A6"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A7"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14:paraId="2FEEA2A8"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2FEEA2A9"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14:paraId="2FEEA2AA"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AB" w14:textId="77777777" w:rsidR="00A042EB" w:rsidRDefault="00E15FAF" w:rsidP="00A042EB">
      <w:pPr>
        <w:spacing w:after="120"/>
        <w:ind w:left="2430" w:right="630" w:hanging="1350"/>
        <w:outlineLvl w:val="0"/>
        <w:rPr>
          <w:rFonts w:ascii="Times New Roman" w:hAnsi="Times New Roman" w:cs="Times New Roman"/>
          <w:bCs/>
          <w:color w:val="000000"/>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 xml:space="preserve">In response, DEQ changed </w:t>
      </w:r>
      <w:r w:rsidR="00F77123">
        <w:rPr>
          <w:rFonts w:asciiTheme="minorHAnsi" w:eastAsia="Times New Roman" w:hAnsiTheme="minorHAnsi" w:cstheme="minorHAnsi"/>
          <w:color w:val="000000" w:themeColor="text1"/>
        </w:rPr>
        <w:t xml:space="preserve">OAR 340-230-0500(6)(h) by substituting: </w:t>
      </w:r>
      <w:r w:rsidR="00A042EB">
        <w:rPr>
          <w:rFonts w:asciiTheme="minorHAnsi" w:eastAsia="Times New Roman" w:hAnsiTheme="minorHAnsi" w:cstheme="minorHAnsi"/>
          <w:color w:val="000000" w:themeColor="text1"/>
        </w:rPr>
        <w:t>“</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60.2665(b)(1), substitute DEQ for the Administrator</w:t>
      </w:r>
      <w:r w:rsidR="00D47542">
        <w:rPr>
          <w:rFonts w:ascii="Times New Roman" w:hAnsi="Times New Roman" w:cs="Times New Roman"/>
          <w:bCs/>
          <w:color w:val="000000"/>
        </w:rPr>
        <w:t>” and</w:t>
      </w:r>
      <w:r w:rsidR="00F77123" w:rsidRPr="00F77123">
        <w:rPr>
          <w:rFonts w:ascii="Times New Roman" w:hAnsi="Times New Roman" w:cs="Times New Roman"/>
          <w:bCs/>
          <w:color w:val="000000"/>
        </w:rPr>
        <w:t xml:space="preserve"> </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60.2665(b)(2) and (b)(2)(ii), substitute EPA Administrator for Administrator”</w:t>
      </w:r>
      <w:r w:rsidR="00A042EB">
        <w:rPr>
          <w:rFonts w:asciiTheme="minorHAnsi" w:eastAsia="Times New Roman" w:hAnsiTheme="minorHAnsi" w:cstheme="minorHAnsi"/>
          <w:color w:val="000000" w:themeColor="text1"/>
        </w:rPr>
        <w:t xml:space="preserve"> f</w:t>
      </w:r>
      <w:r w:rsidR="00F77123">
        <w:rPr>
          <w:rFonts w:asciiTheme="minorHAnsi" w:eastAsia="Times New Roman" w:hAnsiTheme="minorHAnsi" w:cstheme="minorHAnsi"/>
          <w:color w:val="000000" w:themeColor="text1"/>
        </w:rPr>
        <w:t>or</w:t>
      </w:r>
      <w:r w:rsidR="00A042EB">
        <w:rPr>
          <w:rFonts w:asciiTheme="minorHAnsi" w:eastAsia="Times New Roman" w:hAnsiTheme="minorHAnsi" w:cstheme="minorHAnsi"/>
          <w:color w:val="000000" w:themeColor="text1"/>
        </w:rPr>
        <w:t xml:space="preserve"> </w:t>
      </w:r>
      <w:r w:rsidR="00D47542">
        <w:rPr>
          <w:rFonts w:asciiTheme="minorHAnsi" w:eastAsia="Times New Roman" w:hAnsiTheme="minorHAnsi" w:cstheme="minorHAnsi"/>
          <w:color w:val="000000" w:themeColor="text1"/>
        </w:rPr>
        <w:t>“</w:t>
      </w:r>
      <w:r w:rsidR="00D47542">
        <w:rPr>
          <w:rFonts w:ascii="Times New Roman" w:hAnsi="Times New Roman" w:cs="Times New Roman"/>
          <w:bCs/>
          <w:color w:val="000000"/>
        </w:rPr>
        <w:t>i</w:t>
      </w:r>
      <w:r w:rsidR="00A042EB" w:rsidRPr="00A042EB">
        <w:rPr>
          <w:rFonts w:ascii="Times New Roman" w:hAnsi="Times New Roman" w:cs="Times New Roman"/>
          <w:bCs/>
          <w:color w:val="000000"/>
        </w:rPr>
        <w:t>n 40 CFR 60.2665(b)(1), (b)(2), and (b)(2)(ii), substitute “DEQ” for “the Administrator.</w:t>
      </w:r>
      <w:r w:rsidR="00D47542">
        <w:rPr>
          <w:rFonts w:ascii="Times New Roman" w:hAnsi="Times New Roman" w:cs="Times New Roman"/>
          <w:bCs/>
          <w:color w:val="000000"/>
        </w:rPr>
        <w:t>”</w:t>
      </w:r>
    </w:p>
    <w:p w14:paraId="2FEEA2AC" w14:textId="77777777" w:rsidR="00A042EB" w:rsidRDefault="00A042EB" w:rsidP="00A042EB">
      <w:pPr>
        <w:spacing w:after="120"/>
        <w:ind w:left="2430" w:right="630"/>
        <w:outlineLvl w:val="0"/>
        <w:rPr>
          <w:rFonts w:asciiTheme="minorHAnsi" w:eastAsia="Times New Roman" w:hAnsiTheme="minorHAnsi" w:cstheme="minorHAnsi"/>
          <w:color w:val="000000" w:themeColor="text1"/>
        </w:rPr>
      </w:pPr>
    </w:p>
    <w:p w14:paraId="2FEEA2A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14:paraId="2FEEA2A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AF" w14:textId="77777777" w:rsidR="00E15FAF"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14:paraId="2FEEA2B0" w14:textId="77777777" w:rsidR="00A042EB" w:rsidRPr="00285C1A" w:rsidRDefault="00A042EB" w:rsidP="00E15FAF">
      <w:pPr>
        <w:spacing w:after="120"/>
        <w:ind w:left="2430" w:right="630" w:hanging="1350"/>
        <w:outlineLvl w:val="0"/>
        <w:rPr>
          <w:rFonts w:asciiTheme="minorHAnsi" w:eastAsia="Times New Roman" w:hAnsiTheme="minorHAnsi" w:cstheme="minorHAnsi"/>
          <w:color w:val="000000" w:themeColor="text1"/>
        </w:rPr>
      </w:pPr>
    </w:p>
    <w:p w14:paraId="2FEEA2B1"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14:paraId="2FEEA2B2"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B3"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14:paraId="2FEEA2B4"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2FEEA2B5"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14:paraId="2FEEA2B6"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B7"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 xml:space="preserve">changed </w:t>
      </w:r>
      <w:r w:rsidR="00B31F3A" w:rsidRPr="00FD5B55">
        <w:rPr>
          <w:rFonts w:asciiTheme="minorHAnsi" w:eastAsia="Times New Roman" w:hAnsiTheme="minorHAnsi" w:cstheme="minorHAnsi"/>
          <w:color w:val="000000" w:themeColor="text1"/>
        </w:rPr>
        <w:t>“</w:t>
      </w:r>
      <w:r w:rsidR="00254934" w:rsidRPr="00254934">
        <w:rPr>
          <w:rFonts w:asciiTheme="minorHAnsi" w:eastAsia="Times New Roman" w:hAnsiTheme="minorHAnsi" w:cstheme="minorHAnsi"/>
          <w:color w:val="000000" w:themeColor="text1"/>
        </w:rPr>
        <w:t>60.2790(c</w:t>
      </w:r>
      <w:proofErr w:type="gramStart"/>
      <w:r w:rsidR="00254934" w:rsidRPr="00254934">
        <w:rPr>
          <w:rFonts w:asciiTheme="minorHAnsi" w:eastAsia="Times New Roman" w:hAnsiTheme="minorHAnsi" w:cstheme="minorHAnsi"/>
          <w:color w:val="000000" w:themeColor="text1"/>
        </w:rPr>
        <w:t>)(</w:t>
      </w:r>
      <w:proofErr w:type="gramEnd"/>
      <w:r w:rsidR="00254934" w:rsidRPr="00254934">
        <w:rPr>
          <w:rFonts w:asciiTheme="minorHAnsi" w:eastAsia="Times New Roman" w:hAnsiTheme="minorHAnsi" w:cstheme="minorHAnsi"/>
          <w:color w:val="000000" w:themeColor="text1"/>
        </w:rPr>
        <w:t>1) and (c)(2)</w:t>
      </w:r>
      <w:r w:rsidR="00B31F3A" w:rsidRPr="00FD5B55">
        <w:rPr>
          <w:rFonts w:asciiTheme="minorHAnsi" w:eastAsia="Times New Roman" w:hAnsiTheme="minorHAnsi" w:cstheme="minorHAnsi"/>
          <w:color w:val="000000" w:themeColor="text1"/>
        </w:rPr>
        <w:t>” to “</w:t>
      </w:r>
      <w:r w:rsidR="00254934" w:rsidRPr="00254934">
        <w:rPr>
          <w:rFonts w:asciiTheme="minorHAnsi" w:eastAsia="Times New Roman" w:hAnsiTheme="minorHAnsi" w:cstheme="minorHAnsi"/>
          <w:color w:val="000000" w:themeColor="text1"/>
        </w:rPr>
        <w:t>60.2795(b)(1) and (b)(2)</w:t>
      </w:r>
      <w:r w:rsidR="00D92B19" w:rsidRPr="00FD5B55">
        <w:rPr>
          <w:rFonts w:asciiTheme="minorHAnsi" w:eastAsia="Times New Roman" w:hAnsiTheme="minorHAnsi" w:cstheme="minorHAnsi"/>
          <w:color w:val="000000" w:themeColor="text1"/>
        </w:rPr>
        <w:t>.”</w:t>
      </w:r>
    </w:p>
    <w:p w14:paraId="2FEEA2B8"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2FEEA2B9"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which has a similar limitation (major sources only), is c</w:t>
      </w:r>
      <w:r w:rsidR="008E2489">
        <w:rPr>
          <w:rFonts w:asciiTheme="minorHAnsi" w:eastAsia="Times New Roman" w:hAnsiTheme="minorHAnsi" w:cstheme="minorHAnsi"/>
          <w:color w:val="000000" w:themeColor="text1"/>
        </w:rPr>
        <w:t>a</w:t>
      </w:r>
      <w:r w:rsidRPr="00285C1A">
        <w:rPr>
          <w:rFonts w:asciiTheme="minorHAnsi" w:eastAsia="Times New Roman" w:hAnsiTheme="minorHAnsi" w:cstheme="minorHAnsi"/>
          <w:color w:val="000000" w:themeColor="text1"/>
        </w:rPr>
        <w:t xml:space="preserve">lled out specifically here. This difference in treatment could be confusing. </w:t>
      </w:r>
    </w:p>
    <w:p w14:paraId="2FEEA2BA"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lastRenderedPageBreak/>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BB"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254934" w:rsidRPr="00254934">
        <w:rPr>
          <w:rFonts w:asciiTheme="minorHAnsi" w:eastAsia="Times New Roman" w:hAnsiTheme="minorHAnsi" w:cstheme="minorHAnsi"/>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254934" w:rsidRPr="00254934">
        <w:rPr>
          <w:rFonts w:asciiTheme="minorHAnsi" w:eastAsia="Times New Roman" w:hAnsiTheme="minorHAnsi" w:cstheme="minorHAnsi"/>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14:paraId="2FEEA2BC" w14:textId="77777777"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14:paraId="2FEEA2BD"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14:paraId="2FEEA2BE"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2FEEA2BF"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14:paraId="2FEEA2C0"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C1" w14:textId="77777777"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2FEEA2C2" w14:textId="77777777"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14:paraId="2FEEA2C3" w14:textId="77777777"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EQC as the agency to implement the rules within its area of jurisdiction.” </w:t>
      </w:r>
    </w:p>
    <w:p w14:paraId="2FEEA2C4"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r w:rsidRPr="00285C1A">
        <w:rPr>
          <w:rFonts w:asciiTheme="minorHAnsi" w:eastAsia="Times New Roman" w:hAnsiTheme="minorHAnsi" w:cstheme="minorHAnsi"/>
          <w:color w:val="000000" w:themeColor="text1"/>
        </w:rPr>
        <w:t>rulemaking</w:t>
      </w:r>
      <w:r w:rsidR="00C75604">
        <w:rPr>
          <w:rFonts w:asciiTheme="minorHAnsi" w:eastAsia="Times New Roman" w:hAnsiTheme="minorHAnsi" w:cstheme="minorHAnsi"/>
          <w:color w:val="000000" w:themeColor="text1"/>
        </w:rPr>
        <w:t>,</w:t>
      </w:r>
      <w:r w:rsidRPr="00285C1A">
        <w:rPr>
          <w:rFonts w:asciiTheme="minorHAnsi" w:eastAsia="Times New Roman" w:hAnsiTheme="minorHAnsi" w:cstheme="minorHAnsi"/>
          <w:color w:val="000000" w:themeColor="text1"/>
        </w:rPr>
        <w:t xml:space="preserve"> DEQ is proposing to add the following to OAR 340-230-0020: </w:t>
      </w:r>
    </w:p>
    <w:p w14:paraId="2FEEA2C5"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EQC to implement this division within its area of jurisdiction. The requirements and </w:t>
      </w:r>
      <w:r w:rsidRPr="00285C1A">
        <w:rPr>
          <w:rFonts w:asciiTheme="minorHAnsi" w:eastAsia="Times New Roman" w:hAnsiTheme="minorHAnsi" w:cstheme="minorHAnsi"/>
          <w:color w:val="000000" w:themeColor="text1"/>
        </w:rPr>
        <w:lastRenderedPageBreak/>
        <w:t xml:space="preserve">procedures contained in this division must be used by LRAPA unless LRAPA has adopted or adopts rules which are at least as strict as this division.” </w:t>
      </w:r>
    </w:p>
    <w:p w14:paraId="2FEEA2C6" w14:textId="77777777"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2FEEA2C7"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2FEEA2C8"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14:paraId="2FEEA2C9"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CA"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D5B55">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14:paraId="2FEEA2CB"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2FEEA2CC"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14:paraId="2FEEA2CD" w14:textId="77777777"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14:paraId="2FEEA2CE"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14:paraId="2FEEA2CF"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D0" w14:textId="77777777"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14:paraId="2FEEA2D1" w14:textId="77777777"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14:paraId="2FEEA2D2" w14:textId="77777777"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lastRenderedPageBreak/>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EQC as the agency to implement the rules within its area of jurisdiction.” </w:t>
      </w:r>
    </w:p>
    <w:p w14:paraId="2FEEA2D3"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2FEEA2D4"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EQC to implement this division within its area of jurisdiction. The requirements and procedures contained in this division must be used by LRAPA unless LRAPA has adopted or adopts rules which are at least as strict as this division.” </w:t>
      </w:r>
    </w:p>
    <w:p w14:paraId="2FEEA2D5" w14:textId="77777777"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2FEEA2D6" w14:textId="77777777"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14:paraId="2FEEA2D7"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14:paraId="2FEEA2D8"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D9" w14:textId="77777777"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943AC">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14:paraId="2FEEA2DA"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14:paraId="2FEEA2DB" w14:textId="77777777"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14:paraId="2FEEA2DC"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2FEEA2DD"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14:paraId="2FEEA2DE"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DF"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14:paraId="2FEEA2E0"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14:paraId="2FEEA2E1"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14:paraId="2FEEA2E2"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E3"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14:paraId="2FEEA2E4" w14:textId="77777777"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14:paraId="2FEEA2E5"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14:paraId="2FEEA2E6"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E7"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14:paraId="2FEEA2E8"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2FEEA2E9"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14:paraId="2FEEA2EA"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EB"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14:paraId="2FEEA2EC"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2FEEA2ED"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14:paraId="2FEEA2EE"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EF" w14:textId="77777777"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14:paraId="2FEEA2F0"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2FEEA2F1"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14:paraId="2FEEA2F2"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F3"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14:paraId="2FEEA2F4"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14:paraId="2FEEA2F5"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14:paraId="2FEEA2F6"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2F7"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14:paraId="2FEEA2F8"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2FEEA2F9"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FE22C2" w:rsidRPr="00C0157C">
        <w:rPr>
          <w:rFonts w:asciiTheme="minorHAnsi" w:eastAsia="Times New Roman" w:hAnsiTheme="minorHAnsi" w:cstheme="minorHAnsi"/>
          <w:bCs/>
          <w:color w:val="000000" w:themeColor="text1"/>
        </w:rPr>
        <w:t>The Memorandum of Agreement</w:t>
      </w:r>
      <w:r w:rsidR="00FE22C2" w:rsidRPr="00C0157C">
        <w:rPr>
          <w:rFonts w:asciiTheme="minorHAnsi" w:eastAsia="Times New Roman" w:hAnsiTheme="minorHAnsi" w:cstheme="minorHAnsi"/>
          <w:color w:val="000000" w:themeColor="text1"/>
        </w:rPr>
        <w:t xml:space="preserve"> </w:t>
      </w:r>
      <w:r w:rsidR="00FE22C2" w:rsidRPr="00FE22C2">
        <w:rPr>
          <w:rFonts w:asciiTheme="minorHAnsi" w:eastAsia="Times New Roman" w:hAnsiTheme="minorHAnsi" w:cstheme="minorHAnsi"/>
          <w:color w:val="000000" w:themeColor="text1"/>
        </w:rPr>
        <w:t xml:space="preserve">in the </w:t>
      </w:r>
      <w:r w:rsidR="002A58F5">
        <w:rPr>
          <w:rFonts w:asciiTheme="minorHAnsi" w:eastAsia="Times New Roman" w:hAnsiTheme="minorHAnsi" w:cstheme="minorHAnsi"/>
          <w:color w:val="000000" w:themeColor="text1"/>
        </w:rPr>
        <w:t xml:space="preserve">request for </w:t>
      </w:r>
      <w:r w:rsidR="00FE22C2" w:rsidRPr="00C0157C">
        <w:rPr>
          <w:rFonts w:asciiTheme="minorHAnsi" w:eastAsia="Times New Roman" w:hAnsiTheme="minorHAnsi" w:cstheme="minorHAnsi"/>
        </w:rPr>
        <w:t xml:space="preserve">delegation </w:t>
      </w:r>
      <w:r w:rsidR="002A58F5">
        <w:rPr>
          <w:rFonts w:asciiTheme="minorHAnsi" w:eastAsia="Times New Roman" w:hAnsiTheme="minorHAnsi" w:cstheme="minorHAnsi"/>
        </w:rPr>
        <w:t>of</w:t>
      </w:r>
      <w:r w:rsidR="00FE22C2" w:rsidRPr="00C0157C">
        <w:rPr>
          <w:rFonts w:asciiTheme="minorHAnsi" w:eastAsia="Times New Roman" w:hAnsiTheme="minorHAnsi" w:cstheme="minorHAnsi"/>
        </w:rPr>
        <w:t xml:space="preserve"> </w:t>
      </w:r>
      <w:r w:rsidR="00FE22C2">
        <w:rPr>
          <w:rFonts w:asciiTheme="minorHAnsi" w:eastAsia="Times New Roman" w:hAnsiTheme="minorHAnsi" w:cstheme="minorHAnsi"/>
        </w:rPr>
        <w:t xml:space="preserve">the federal plan for </w:t>
      </w:r>
      <w:r w:rsidR="00FE22C2" w:rsidRPr="00C0157C">
        <w:rPr>
          <w:rFonts w:asciiTheme="minorHAnsi" w:eastAsia="Times New Roman" w:hAnsiTheme="minorHAnsi" w:cstheme="minorHAnsi"/>
        </w:rPr>
        <w:t>hospital, medical, and infectious waste incinerator</w:t>
      </w:r>
      <w:r w:rsidR="00FE22C2">
        <w:rPr>
          <w:rFonts w:asciiTheme="minorHAnsi" w:eastAsia="Times New Roman" w:hAnsiTheme="minorHAnsi" w:cstheme="minorHAnsi"/>
        </w:rPr>
        <w:t>s</w:t>
      </w:r>
      <w:r w:rsidR="00FE22C2" w:rsidRPr="00C0157C">
        <w:rPr>
          <w:rFonts w:asciiTheme="minorHAnsi" w:eastAsia="Times New Roman" w:hAnsiTheme="minorHAnsi" w:cstheme="minorHAnsi"/>
        </w:rPr>
        <w:t>, is not approvable.</w:t>
      </w:r>
      <w:r w:rsidR="00FE22C2">
        <w:rPr>
          <w:rFonts w:ascii="Times New Roman" w:eastAsia="Times New Roman" w:hAnsi="Times New Roman" w:cs="Times New Roman"/>
        </w:rPr>
        <w:t xml:space="preserve"> </w:t>
      </w:r>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r w:rsidR="002A58F5" w:rsidRPr="00FE22C2">
        <w:rPr>
          <w:rFonts w:asciiTheme="minorHAnsi" w:eastAsia="Times New Roman" w:hAnsiTheme="minorHAnsi" w:cstheme="minorHAnsi"/>
          <w:bCs/>
          <w:color w:val="000000" w:themeColor="text1"/>
        </w:rPr>
        <w:t>Memorandum of Agreement</w:t>
      </w:r>
      <w:r w:rsidRPr="00285C1A">
        <w:rPr>
          <w:rFonts w:asciiTheme="minorHAnsi" w:eastAsia="Times New Roman" w:hAnsiTheme="minorHAnsi" w:cstheme="minorHAnsi"/>
          <w:color w:val="000000" w:themeColor="text1"/>
        </w:rPr>
        <w:t>:</w:t>
      </w:r>
    </w:p>
    <w:p w14:paraId="2FEEA2FA"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14:paraId="2FEEA2FB"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14:paraId="2FEEA2FC"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14:paraId="2FEEA2FD"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lastRenderedPageBreak/>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14:paraId="2FEEA2FE"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14:paraId="2FEEA2FF"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14:paraId="2FEEA300"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14:paraId="2FEEA301"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14:paraId="2FEEA302"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14:paraId="2FEEA303"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14:paraId="2FEEA304"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14:paraId="2FEEA305"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14:paraId="2FEEA306"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14:paraId="2FEEA307" w14:textId="77777777"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w:t>
      </w:r>
      <w:r w:rsidRPr="00285C1A">
        <w:rPr>
          <w:rFonts w:asciiTheme="minorHAnsi" w:eastAsia="Times New Roman" w:hAnsiTheme="minorHAnsi" w:cstheme="minorHAnsi"/>
          <w:color w:val="000000" w:themeColor="text1"/>
        </w:rPr>
        <w:lastRenderedPageBreak/>
        <w:t>0038 is inapplicable to enforcement of Oregon air permits containing Federal Plan standards or requirements.</w:t>
      </w:r>
    </w:p>
    <w:p w14:paraId="2FEEA308" w14:textId="77777777"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14:paraId="2FEEA309" w14:textId="77777777"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2FEEA30A" w14:textId="77777777"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2A58F5">
        <w:rPr>
          <w:rFonts w:asciiTheme="minorHAnsi" w:eastAsia="Times New Roman" w:hAnsiTheme="minorHAnsi" w:cstheme="minorHAnsi"/>
          <w:bCs/>
          <w:color w:val="000000" w:themeColor="text1"/>
        </w:rPr>
        <w:t xml:space="preserve">DEQ spoke to EPA to clarify this comment. </w:t>
      </w:r>
      <w:r w:rsidR="0083367F">
        <w:rPr>
          <w:rFonts w:asciiTheme="minorHAnsi" w:eastAsia="Times New Roman" w:hAnsiTheme="minorHAnsi" w:cstheme="minorHAnsi"/>
          <w:bCs/>
          <w:color w:val="000000" w:themeColor="text1"/>
        </w:rPr>
        <w:t xml:space="preserve">EPA asked DEQ 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 xml:space="preserve">. </w:t>
      </w:r>
      <w:r w:rsidR="00B377D6" w:rsidRPr="00285C1A">
        <w:rPr>
          <w:rFonts w:asciiTheme="minorHAnsi" w:eastAsia="Times New Roman" w:hAnsiTheme="minorHAnsi" w:cstheme="minorHAnsi"/>
          <w:color w:val="000000" w:themeColor="text1"/>
        </w:rPr>
        <w:t xml:space="preserve">In response, DEQ </w:t>
      </w:r>
      <w:r w:rsidR="002A58F5">
        <w:rPr>
          <w:rFonts w:asciiTheme="minorHAnsi" w:eastAsia="Times New Roman" w:hAnsiTheme="minorHAnsi" w:cstheme="minorHAnsi"/>
          <w:color w:val="000000" w:themeColor="text1"/>
        </w:rPr>
        <w:t xml:space="preserve">has pulled </w:t>
      </w:r>
      <w:r w:rsidR="00B377D6" w:rsidRPr="00285C1A">
        <w:rPr>
          <w:rFonts w:asciiTheme="minorHAnsi" w:eastAsia="Times New Roman" w:hAnsiTheme="minorHAnsi" w:cstheme="minorHAnsi"/>
          <w:color w:val="000000" w:themeColor="text1"/>
        </w:rPr>
        <w:t xml:space="preserve">the </w:t>
      </w:r>
      <w:r w:rsidR="002A58F5" w:rsidRPr="00FE22C2">
        <w:rPr>
          <w:rFonts w:asciiTheme="minorHAnsi" w:eastAsia="Times New Roman" w:hAnsiTheme="minorHAnsi" w:cstheme="minorHAnsi"/>
          <w:bCs/>
          <w:color w:val="000000" w:themeColor="text1"/>
        </w:rPr>
        <w:t>Memorandum of Agreement</w:t>
      </w:r>
      <w:r w:rsidR="002A58F5" w:rsidRPr="00FE22C2">
        <w:rPr>
          <w:rFonts w:asciiTheme="minorHAnsi" w:eastAsia="Times New Roman" w:hAnsiTheme="minorHAnsi" w:cstheme="minorHAnsi"/>
          <w:color w:val="000000" w:themeColor="text1"/>
        </w:rPr>
        <w:t xml:space="preserve"> </w:t>
      </w:r>
      <w:r w:rsidR="00C0157C">
        <w:rPr>
          <w:rFonts w:asciiTheme="minorHAnsi" w:eastAsia="Times New Roman" w:hAnsiTheme="minorHAnsi" w:cstheme="minorHAnsi"/>
          <w:color w:val="000000" w:themeColor="text1"/>
        </w:rPr>
        <w:t>from its proposal</w:t>
      </w:r>
      <w:r w:rsidR="00B377D6" w:rsidRPr="00285C1A">
        <w:rPr>
          <w:rFonts w:asciiTheme="minorHAnsi" w:eastAsia="Times New Roman" w:hAnsiTheme="minorHAnsi" w:cstheme="minorHAnsi"/>
          <w:color w:val="000000" w:themeColor="text1"/>
        </w:rPr>
        <w:t>.</w:t>
      </w:r>
      <w:r w:rsidR="0083367F">
        <w:rPr>
          <w:rFonts w:asciiTheme="minorHAnsi" w:eastAsia="Times New Roman" w:hAnsiTheme="minorHAnsi" w:cstheme="minorHAnsi"/>
          <w:color w:val="000000" w:themeColor="text1"/>
        </w:rPr>
        <w:t xml:space="preser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be originated by EPA</w:t>
      </w:r>
      <w:r w:rsidR="00C0157C">
        <w:rPr>
          <w:rFonts w:asciiTheme="minorHAnsi" w:eastAsia="Times New Roman" w:hAnsiTheme="minorHAnsi" w:cstheme="minorHAnsi"/>
          <w:color w:val="000000" w:themeColor="text1"/>
        </w:rPr>
        <w:t xml:space="preserve"> instead of</w:t>
      </w:r>
      <w:r w:rsidR="0083367F">
        <w:rPr>
          <w:rFonts w:asciiTheme="minorHAnsi" w:eastAsia="Times New Roman" w:hAnsiTheme="minorHAnsi" w:cstheme="minorHAnsi"/>
          <w:color w:val="000000" w:themeColor="text1"/>
        </w:rPr>
        <w:t xml:space="preserve"> DEQ. </w:t>
      </w:r>
    </w:p>
    <w:p w14:paraId="2FEEA30B" w14:textId="77777777"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firstRow="1" w:lastRow="0" w:firstColumn="1" w:lastColumn="0" w:noHBand="0" w:noVBand="1"/>
      </w:tblPr>
      <w:tblGrid>
        <w:gridCol w:w="12240"/>
      </w:tblGrid>
      <w:tr w:rsidR="005E3645" w:rsidRPr="00B15DF7" w14:paraId="2FEEA30E"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2FEEA30C"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lastRenderedPageBreak/>
              <w:t> </w:t>
            </w:r>
          </w:p>
          <w:p w14:paraId="2FEEA30D" w14:textId="77777777"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14:paraId="2FEEA30F"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2FEEA310" w14:textId="77777777"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14:paraId="2FEEA311"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14:paraId="2FEEA312" w14:textId="77777777" w:rsidR="005E3645" w:rsidRPr="00285C1A" w:rsidRDefault="005E3645" w:rsidP="005E3645">
      <w:pPr>
        <w:ind w:left="720" w:right="634"/>
        <w:outlineLvl w:val="0"/>
        <w:rPr>
          <w:rFonts w:asciiTheme="minorHAnsi" w:eastAsia="Times New Roman" w:hAnsiTheme="minorHAnsi" w:cstheme="minorHAnsi"/>
          <w:b/>
          <w:bCs/>
          <w:color w:val="000000" w:themeColor="text1"/>
        </w:rPr>
      </w:pPr>
    </w:p>
    <w:p w14:paraId="2FEEA313"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Wenona Wilson, Manager</w:t>
      </w:r>
      <w:r w:rsidRPr="00285C1A">
        <w:rPr>
          <w:rFonts w:asciiTheme="minorHAnsi" w:eastAsia="Times New Roman" w:hAnsiTheme="minorHAnsi" w:cstheme="minorHAnsi"/>
          <w:color w:val="000000" w:themeColor="text1"/>
        </w:rPr>
        <w:tab/>
      </w:r>
    </w:p>
    <w:p w14:paraId="2FEEA314" w14:textId="77777777"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14:paraId="2FEEA315" w14:textId="77777777"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14:paraId="2FEEA316"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2FEEA317"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2FEEA318"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14:paraId="2FEEA319"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14:paraId="2FEEA31A"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2FEEA31B"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2FEEA31C"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w:t>
      </w:r>
      <w:proofErr w:type="spellStart"/>
      <w:r w:rsidR="005F6F62" w:rsidRPr="00285C1A">
        <w:rPr>
          <w:rFonts w:asciiTheme="minorHAnsi" w:eastAsia="Times New Roman" w:hAnsiTheme="minorHAnsi" w:cstheme="minorHAnsi"/>
          <w:color w:val="000000" w:themeColor="text1"/>
        </w:rPr>
        <w:t>VanNatta</w:t>
      </w:r>
      <w:proofErr w:type="spellEnd"/>
      <w:r w:rsidR="005F6F62" w:rsidRPr="00285C1A">
        <w:rPr>
          <w:rFonts w:asciiTheme="minorHAnsi" w:eastAsia="Times New Roman" w:hAnsiTheme="minorHAnsi" w:cstheme="minorHAnsi"/>
          <w:color w:val="000000" w:themeColor="text1"/>
        </w:rPr>
        <w:t xml:space="preserve">, </w:t>
      </w:r>
      <w:proofErr w:type="spellStart"/>
      <w:r w:rsidR="005F6F62" w:rsidRPr="00285C1A">
        <w:rPr>
          <w:rFonts w:asciiTheme="minorHAnsi" w:eastAsia="Times New Roman" w:hAnsiTheme="minorHAnsi" w:cstheme="minorHAnsi"/>
          <w:color w:val="000000" w:themeColor="text1"/>
        </w:rPr>
        <w:t>Linc</w:t>
      </w:r>
      <w:proofErr w:type="spellEnd"/>
      <w:r w:rsidR="005F6F62" w:rsidRPr="00285C1A">
        <w:rPr>
          <w:rFonts w:asciiTheme="minorHAnsi" w:eastAsia="Times New Roman" w:hAnsiTheme="minorHAnsi" w:cstheme="minorHAnsi"/>
          <w:color w:val="000000" w:themeColor="text1"/>
        </w:rPr>
        <w:t xml:space="preserve"> Cannon </w:t>
      </w:r>
      <w:r w:rsidRPr="00285C1A">
        <w:rPr>
          <w:rFonts w:asciiTheme="minorHAnsi" w:eastAsia="Times New Roman" w:hAnsiTheme="minorHAnsi" w:cstheme="minorHAnsi"/>
          <w:bCs/>
          <w:color w:val="000000" w:themeColor="text1"/>
        </w:rPr>
        <w:tab/>
      </w:r>
    </w:p>
    <w:p w14:paraId="2FEEA31D"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14:paraId="2FEEA31E"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2FEEA31F" w14:textId="77777777" w:rsidR="00E410C2" w:rsidRDefault="00E410C2">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p w14:paraId="2FEEA320" w14:textId="77777777"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firstRow="1" w:lastRow="0" w:firstColumn="1" w:lastColumn="0" w:noHBand="0" w:noVBand="1"/>
      </w:tblPr>
      <w:tblGrid>
        <w:gridCol w:w="12240"/>
      </w:tblGrid>
      <w:tr w:rsidR="005E3645" w:rsidRPr="00B15DF7" w14:paraId="2FEEA323" w14:textId="77777777" w:rsidTr="005E3645">
        <w:trPr>
          <w:trHeight w:val="560"/>
        </w:trPr>
        <w:tc>
          <w:tcPr>
            <w:tcW w:w="12240" w:type="dxa"/>
            <w:tcBorders>
              <w:top w:val="nil"/>
              <w:left w:val="nil"/>
              <w:bottom w:val="double" w:sz="6" w:space="0" w:color="7F7F7F"/>
              <w:right w:val="nil"/>
            </w:tcBorders>
            <w:shd w:val="clear" w:color="000000" w:fill="D8D3C6"/>
            <w:noWrap/>
            <w:vAlign w:val="bottom"/>
            <w:hideMark/>
          </w:tcPr>
          <w:p w14:paraId="2FEEA321" w14:textId="77777777" w:rsidR="005E3645" w:rsidRPr="00823C9D" w:rsidRDefault="005E3645" w:rsidP="005E3645">
            <w:pPr>
              <w:ind w:left="0"/>
              <w:outlineLvl w:val="0"/>
              <w:rPr>
                <w:rFonts w:eastAsia="Times New Roman"/>
                <w:b/>
                <w:bCs/>
                <w:color w:val="32525C"/>
                <w:sz w:val="28"/>
                <w:szCs w:val="28"/>
              </w:rPr>
            </w:pPr>
            <w:r>
              <w:br w:type="page"/>
            </w:r>
          </w:p>
          <w:p w14:paraId="2FEEA322" w14:textId="77777777"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14:paraId="2FEEA324" w14:textId="77777777"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14:paraId="2FEEA325" w14:textId="77777777"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14:paraId="2FEEA326" w14:textId="77777777"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A47AFA">
        <w:rPr>
          <w:rFonts w:asciiTheme="minorHAnsi" w:eastAsia="Times New Roman" w:hAnsiTheme="minorHAnsi" w:cstheme="minorHAnsi"/>
          <w:color w:val="000000" w:themeColor="text1"/>
        </w:rPr>
        <w:t>April</w:t>
      </w:r>
      <w:r w:rsidR="00285C1A" w:rsidRPr="00285C1A">
        <w:rPr>
          <w:rFonts w:asciiTheme="minorHAnsi" w:eastAsia="Times New Roman" w:hAnsiTheme="minorHAnsi" w:cstheme="minorHAnsi"/>
          <w:color w:val="000000" w:themeColor="text1"/>
        </w:rPr>
        <w:t xml:space="preserve"> </w:t>
      </w:r>
      <w:r w:rsidR="00A47AFA">
        <w:rPr>
          <w:rFonts w:asciiTheme="minorHAnsi" w:eastAsia="Times New Roman" w:hAnsiTheme="minorHAnsi" w:cstheme="minorHAnsi"/>
          <w:color w:val="000000" w:themeColor="text1"/>
        </w:rPr>
        <w:t>20,</w:t>
      </w:r>
      <w:r w:rsidR="00285C1A" w:rsidRPr="00285C1A">
        <w:rPr>
          <w:rFonts w:asciiTheme="minorHAnsi" w:eastAsia="Times New Roman" w:hAnsiTheme="minorHAnsi" w:cstheme="minorHAnsi"/>
          <w:color w:val="000000" w:themeColor="text1"/>
        </w:rPr>
        <w:t xml:space="preserve">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14:paraId="2FEEA327" w14:textId="77777777"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14:paraId="2FEEA328"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14:paraId="2FEEA329"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14:paraId="2FEEA32A" w14:textId="77777777"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14:paraId="2FEEA32B" w14:textId="77777777"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14:paraId="2FEEA32C" w14:textId="77777777"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14:paraId="2FEEA32D" w14:textId="77777777"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14:paraId="2FEEA32E" w14:textId="77777777"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14:paraId="2FEEA32F" w14:textId="77777777"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14:paraId="2FEEA330" w14:textId="77777777"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14:paraId="2FEEA331" w14:textId="77777777"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14:paraId="2FEEA332" w14:textId="77777777"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14:paraId="2FEEA333" w14:textId="77777777"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lastRenderedPageBreak/>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191579">
        <w:rPr>
          <w:rFonts w:ascii="Times New Roman" w:hAnsi="Times New Roman" w:cs="Times New Roman"/>
          <w:color w:val="000000" w:themeColor="text1"/>
        </w:rPr>
        <w:t>Federal law</w:t>
      </w:r>
      <w:r w:rsidR="00BB1058" w:rsidRPr="00285C1A">
        <w:rPr>
          <w:rFonts w:ascii="Times New Roman" w:hAnsi="Times New Roman" w:cs="Times New Roman"/>
          <w:color w:val="000000" w:themeColor="text1"/>
        </w:rPr>
        <w:t xml:space="preserve"> require</w:t>
      </w:r>
      <w:r w:rsidR="00191579">
        <w:rPr>
          <w:rFonts w:ascii="Times New Roman" w:hAnsi="Times New Roman" w:cs="Times New Roman"/>
          <w:color w:val="000000" w:themeColor="text1"/>
        </w:rPr>
        <w:t>s</w:t>
      </w:r>
      <w:r w:rsidR="00BB1058" w:rsidRPr="00285C1A">
        <w:rPr>
          <w:rFonts w:ascii="Times New Roman" w:hAnsi="Times New Roman" w:cs="Times New Roman"/>
          <w:color w:val="000000" w:themeColor="text1"/>
        </w:rPr>
        <w:t xml:space="preserve"> DEQ </w:t>
      </w:r>
      <w:r w:rsidR="00191579">
        <w:rPr>
          <w:rFonts w:ascii="Times New Roman" w:hAnsi="Times New Roman" w:cs="Times New Roman"/>
          <w:color w:val="000000" w:themeColor="text1"/>
        </w:rPr>
        <w:t xml:space="preserve">to </w:t>
      </w:r>
      <w:r w:rsidR="00BB1058" w:rsidRPr="00285C1A">
        <w:rPr>
          <w:rFonts w:ascii="Times New Roman" w:hAnsi="Times New Roman" w:cs="Times New Roman"/>
          <w:color w:val="000000" w:themeColor="text1"/>
        </w:rPr>
        <w:t>place new and amended federal standards into Title V</w:t>
      </w:r>
      <w:r w:rsidR="00191579">
        <w:rPr>
          <w:rFonts w:ascii="Times New Roman" w:hAnsi="Times New Roman" w:cs="Times New Roman"/>
          <w:color w:val="000000" w:themeColor="text1"/>
        </w:rPr>
        <w:t xml:space="preserve"> permits between 18 months and 3 years after their adoption by EPA. Oregon law does not allow DEQ to place </w:t>
      </w:r>
      <w:r w:rsidR="00191579" w:rsidRPr="00285C1A">
        <w:rPr>
          <w:rFonts w:ascii="Times New Roman" w:hAnsi="Times New Roman" w:cs="Times New Roman"/>
          <w:color w:val="000000" w:themeColor="text1"/>
        </w:rPr>
        <w:t>new and amended federal standards</w:t>
      </w:r>
      <w:r w:rsidR="00BB1058" w:rsidRPr="00285C1A">
        <w:rPr>
          <w:rFonts w:ascii="Times New Roman" w:hAnsi="Times New Roman" w:cs="Times New Roman"/>
          <w:color w:val="000000" w:themeColor="text1"/>
        </w:rPr>
        <w:t xml:space="preserve"> </w:t>
      </w:r>
      <w:r w:rsidR="00191579">
        <w:rPr>
          <w:rFonts w:ascii="Times New Roman" w:hAnsi="Times New Roman" w:cs="Times New Roman"/>
          <w:color w:val="000000" w:themeColor="text1"/>
        </w:rPr>
        <w:t>into</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Air Contaminant Discharge Permits</w:t>
      </w:r>
      <w:r w:rsidR="00191579">
        <w:rPr>
          <w:rFonts w:ascii="Times New Roman" w:hAnsi="Times New Roman" w:cs="Times New Roman"/>
          <w:color w:val="000000" w:themeColor="text1"/>
        </w:rPr>
        <w:t xml:space="preserve"> until their adoption by EQC</w:t>
      </w:r>
      <w:r w:rsidR="00BB1058" w:rsidRPr="00285C1A">
        <w:rPr>
          <w:rFonts w:ascii="Times New Roman" w:hAnsi="Times New Roman" w:cs="Times New Roman"/>
          <w:color w:val="000000" w:themeColor="text1"/>
        </w:rPr>
        <w:t xml:space="preserve">.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14:paraId="2FEEA334" w14:textId="77777777"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reopened and revised if additional applicable requirements under the federal </w:t>
      </w:r>
      <w:r w:rsidR="00B43F09">
        <w:rPr>
          <w:rFonts w:ascii="Times New Roman" w:hAnsi="Times New Roman" w:cs="Times New Roman"/>
          <w:color w:val="000000" w:themeColor="text1"/>
        </w:rPr>
        <w:t>C</w:t>
      </w:r>
      <w:r w:rsidR="00BB1058" w:rsidRPr="00285C1A">
        <w:rPr>
          <w:rFonts w:ascii="Times New Roman" w:hAnsi="Times New Roman" w:cs="Times New Roman"/>
          <w:color w:val="000000" w:themeColor="text1"/>
        </w:rPr>
        <w:t xml:space="preserve">lean </w:t>
      </w:r>
      <w:r w:rsidR="00B43F09">
        <w:rPr>
          <w:rFonts w:ascii="Times New Roman" w:hAnsi="Times New Roman" w:cs="Times New Roman"/>
          <w:color w:val="000000" w:themeColor="text1"/>
        </w:rPr>
        <w:t>A</w:t>
      </w:r>
      <w:r w:rsidR="00BB1058" w:rsidRPr="00285C1A">
        <w:rPr>
          <w:rFonts w:ascii="Times New Roman" w:hAnsi="Times New Roman" w:cs="Times New Roman"/>
          <w:color w:val="000000" w:themeColor="text1"/>
        </w:rPr>
        <w:t xml:space="preserve">ir </w:t>
      </w:r>
      <w:r w:rsidR="00B43F09">
        <w:rPr>
          <w:rFonts w:ascii="Times New Roman" w:hAnsi="Times New Roman" w:cs="Times New Roman"/>
          <w:color w:val="000000" w:themeColor="text1"/>
        </w:rPr>
        <w:t>A</w:t>
      </w:r>
      <w:r w:rsidR="00BB1058" w:rsidRPr="00285C1A">
        <w:rPr>
          <w:rFonts w:ascii="Times New Roman" w:hAnsi="Times New Roman" w:cs="Times New Roman"/>
          <w:color w:val="000000" w:themeColor="text1"/>
        </w:rPr>
        <w:t xml:space="preserve">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must be completed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be incorporated upon permit renewal. </w:t>
      </w:r>
    </w:p>
    <w:p w14:paraId="2FEEA335" w14:textId="77777777"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14:paraId="2FEEA336" w14:textId="77777777"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w:t>
      </w:r>
      <w:r w:rsidR="00126784" w:rsidRPr="00285C1A">
        <w:rPr>
          <w:rFonts w:ascii="Times New Roman" w:hAnsi="Times New Roman" w:cs="Times New Roman"/>
          <w:color w:val="000000" w:themeColor="text1"/>
        </w:rPr>
        <w:lastRenderedPageBreak/>
        <w:t xml:space="preserve">12 months. </w:t>
      </w:r>
      <w:r w:rsidR="00373467">
        <w:rPr>
          <w:rFonts w:ascii="Times New Roman" w:hAnsi="Times New Roman" w:cs="Times New Roman"/>
          <w:color w:val="000000" w:themeColor="text1"/>
        </w:rPr>
        <w:t xml:space="preserve">If EQC approves the proposed rules </w:t>
      </w:r>
      <w:r w:rsidR="00A47AFA">
        <w:rPr>
          <w:rFonts w:ascii="Times New Roman" w:hAnsi="Times New Roman" w:cs="Times New Roman"/>
          <w:color w:val="000000" w:themeColor="text1"/>
        </w:rPr>
        <w:t xml:space="preserve">at the April EQC </w:t>
      </w:r>
      <w:r w:rsidR="00373467">
        <w:rPr>
          <w:rFonts w:ascii="Times New Roman" w:hAnsi="Times New Roman" w:cs="Times New Roman"/>
          <w:color w:val="000000" w:themeColor="text1"/>
        </w:rPr>
        <w:t xml:space="preserve">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p>
    <w:p w14:paraId="2FEEA337" w14:textId="77777777"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w:t>
      </w:r>
      <w:proofErr w:type="spellStart"/>
      <w:r w:rsidR="00BB1058" w:rsidRPr="00285C1A">
        <w:rPr>
          <w:rFonts w:ascii="Times New Roman" w:hAnsi="Times New Roman" w:cs="Times New Roman"/>
          <w:color w:val="000000" w:themeColor="text1"/>
        </w:rPr>
        <w:t>permittee</w:t>
      </w:r>
      <w:proofErr w:type="spellEnd"/>
      <w:r w:rsidR="00BB1058" w:rsidRPr="00285C1A">
        <w:rPr>
          <w:rFonts w:ascii="Times New Roman" w:hAnsi="Times New Roman" w:cs="Times New Roman"/>
          <w:color w:val="000000" w:themeColor="text1"/>
        </w:rPr>
        <w:t xml:space="preserv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C75604">
        <w:rPr>
          <w:rFonts w:ascii="Times New Roman" w:hAnsi="Times New Roman" w:cs="Times New Roman"/>
          <w:color w:val="000000" w:themeColor="text1"/>
        </w:rPr>
        <w:t>T</w:t>
      </w:r>
      <w:r w:rsidR="00E70350">
        <w:rPr>
          <w:rFonts w:ascii="Times New Roman" w:hAnsi="Times New Roman" w:cs="Times New Roman"/>
          <w:color w:val="000000" w:themeColor="text1"/>
        </w:rPr>
        <w:t xml:space="preserve">he </w:t>
      </w:r>
      <w:proofErr w:type="spellStart"/>
      <w:r w:rsidR="00E70350">
        <w:rPr>
          <w:rFonts w:ascii="Times New Roman" w:hAnsi="Times New Roman" w:cs="Times New Roman"/>
          <w:color w:val="000000" w:themeColor="text1"/>
        </w:rPr>
        <w:t>permittee</w:t>
      </w:r>
      <w:proofErr w:type="spellEnd"/>
      <w:r w:rsidR="00E70350">
        <w:rPr>
          <w:rFonts w:ascii="Times New Roman" w:hAnsi="Times New Roman" w:cs="Times New Roman"/>
          <w:color w:val="000000" w:themeColor="text1"/>
        </w:rPr>
        <w:t xml:space="preserve"> may object to the permit action if the </w:t>
      </w:r>
      <w:proofErr w:type="spellStart"/>
      <w:r w:rsidR="00E70350">
        <w:rPr>
          <w:rFonts w:ascii="Times New Roman" w:hAnsi="Times New Roman" w:cs="Times New Roman"/>
          <w:color w:val="000000" w:themeColor="text1"/>
        </w:rPr>
        <w:t>permittee</w:t>
      </w:r>
      <w:proofErr w:type="spellEnd"/>
      <w:r w:rsidR="00E70350">
        <w:rPr>
          <w:rFonts w:ascii="Times New Roman" w:hAnsi="Times New Roman" w:cs="Times New Roman"/>
          <w:color w:val="000000" w:themeColor="text1"/>
        </w:rPr>
        <w:t xml:space="preserv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14:paraId="2FEEA338" w14:textId="77777777"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14:paraId="2FEEA339" w14:textId="77777777"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 xml:space="preserve">. General Air Contaminant Discharge Permits Attachments are issued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14:paraId="2FEEA33A" w14:textId="77777777"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lastRenderedPageBreak/>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14:paraId="2FEEA33B" w14:textId="77777777"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14:paraId="2FEEA33C" w14:textId="77777777"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14:paraId="2FEEA33D" w14:textId="77777777"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14:paraId="2FEEA33E" w14:textId="77777777"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14:paraId="2FEEA33F" w14:textId="77777777"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14:paraId="2FEEA340" w14:textId="77777777"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14:paraId="2FEEA341" w14:textId="77777777"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14:paraId="2FEEA342" w14:textId="77777777"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14:paraId="2FEEA343" w14:textId="77777777" w:rsidR="00E410C2" w:rsidRDefault="00BB1058" w:rsidP="00F35DE4">
      <w:pPr>
        <w:ind w:left="720"/>
        <w:rPr>
          <w:rFonts w:ascii="Times New Roman" w:hAnsi="Times New Roman" w:cs="Times New Roman"/>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14:paraId="2FEEA344" w14:textId="77777777" w:rsidR="00E410C2" w:rsidRDefault="00E410C2">
      <w:pPr>
        <w:spacing w:after="120"/>
        <w:rPr>
          <w:rFonts w:ascii="Times New Roman" w:hAnsi="Times New Roman" w:cs="Times New Roman"/>
        </w:rPr>
      </w:pPr>
      <w:r>
        <w:rPr>
          <w:rFonts w:ascii="Times New Roman" w:hAnsi="Times New Roman" w:cs="Times New Roman"/>
        </w:rPr>
        <w:br w:type="page"/>
      </w:r>
    </w:p>
    <w:p w14:paraId="2FEEA345" w14:textId="77777777" w:rsidR="00BB1058" w:rsidRPr="00BB1058" w:rsidRDefault="00BB1058" w:rsidP="00F35DE4">
      <w:pPr>
        <w:ind w:left="720"/>
        <w:rPr>
          <w:rFonts w:ascii="Times" w:hAnsi="Times" w:cs="Times New Roman"/>
          <w:sz w:val="20"/>
          <w:szCs w:val="20"/>
        </w:rPr>
      </w:pPr>
    </w:p>
    <w:p w14:paraId="2FEEA346" w14:textId="77777777"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firstRow="1" w:lastRow="0" w:firstColumn="1" w:lastColumn="0" w:noHBand="0" w:noVBand="1"/>
      </w:tblPr>
      <w:tblGrid>
        <w:gridCol w:w="12255"/>
      </w:tblGrid>
      <w:tr w:rsidR="00D454A6" w:rsidRPr="00B15DF7" w14:paraId="2FEEA349" w14:textId="77777777" w:rsidTr="00A323FD">
        <w:trPr>
          <w:trHeight w:val="574"/>
        </w:trPr>
        <w:tc>
          <w:tcPr>
            <w:tcW w:w="12255" w:type="dxa"/>
            <w:tcBorders>
              <w:top w:val="nil"/>
              <w:left w:val="nil"/>
              <w:bottom w:val="double" w:sz="6" w:space="0" w:color="7F7F7F"/>
              <w:right w:val="nil"/>
            </w:tcBorders>
            <w:shd w:val="clear" w:color="000000" w:fill="D8D3C6"/>
            <w:noWrap/>
            <w:vAlign w:val="bottom"/>
            <w:hideMark/>
          </w:tcPr>
          <w:p w14:paraId="2FEEA347" w14:textId="77777777" w:rsidR="00D454A6" w:rsidRPr="00823C9D" w:rsidRDefault="00D454A6" w:rsidP="00A323FD">
            <w:pPr>
              <w:outlineLvl w:val="0"/>
              <w:rPr>
                <w:rFonts w:eastAsia="Times New Roman"/>
                <w:b/>
                <w:bCs/>
                <w:color w:val="32525C"/>
                <w:sz w:val="28"/>
                <w:szCs w:val="28"/>
              </w:rPr>
            </w:pPr>
          </w:p>
          <w:p w14:paraId="2FEEA348" w14:textId="77777777"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14:paraId="2FEEA34A" w14:textId="77777777" w:rsidR="00D454A6" w:rsidRPr="00B15DF7" w:rsidRDefault="00D454A6" w:rsidP="00D454A6">
      <w:pPr>
        <w:rPr>
          <w:rFonts w:ascii="Times New Roman" w:eastAsia="Times New Roman" w:hAnsi="Times New Roman" w:cs="Times New Roman"/>
          <w:color w:val="32525C"/>
        </w:rPr>
      </w:pPr>
    </w:p>
    <w:p w14:paraId="2FEEA34B" w14:textId="77777777"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14:paraId="2FEEA34C" w14:textId="77777777"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rules within five years of the date EQC adopts the proposed rules. Though the review will align with any changes to the law in the in</w:t>
      </w:r>
      <w:bookmarkStart w:id="15" w:name="_GoBack"/>
      <w:bookmarkEnd w:id="15"/>
      <w:r w:rsidRPr="006E68F8">
        <w:rPr>
          <w:rFonts w:asciiTheme="minorHAnsi" w:hAnsiTheme="minorHAnsi" w:cstheme="minorHAnsi"/>
          <w:color w:val="000000"/>
        </w:rPr>
        <w:t xml:space="preserve">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2FEEA34D" w14:textId="77777777" w:rsidR="00D454A6" w:rsidRDefault="00D454A6" w:rsidP="00A323FD">
      <w:pPr>
        <w:autoSpaceDE w:val="0"/>
        <w:autoSpaceDN w:val="0"/>
        <w:adjustRightInd w:val="0"/>
        <w:ind w:left="720" w:right="1008"/>
        <w:rPr>
          <w:rFonts w:ascii="Verdana" w:hAnsi="Verdana" w:cs="Verdana"/>
          <w:color w:val="000000"/>
          <w:sz w:val="20"/>
          <w:szCs w:val="20"/>
        </w:rPr>
      </w:pPr>
    </w:p>
    <w:p w14:paraId="2FEEA34E"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14:paraId="2FEEA34F" w14:textId="77777777"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05</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14:paraId="2FEEA350" w14:textId="77777777"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14:paraId="2FEEA351"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14:paraId="2FEEA352" w14:textId="77777777"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A47AFA">
        <w:rPr>
          <w:rFonts w:asciiTheme="minorHAnsi" w:eastAsia="Times New Roman" w:hAnsiTheme="minorHAnsi" w:cstheme="minorHAnsi"/>
          <w:color w:val="000000"/>
        </w:rPr>
        <w:t>April</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183.405(1) to determine whether:</w:t>
      </w:r>
    </w:p>
    <w:p w14:paraId="2FEEA353" w14:textId="77777777"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14:paraId="2FEEA354"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14:paraId="2FEEA355"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2FEEA356"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14:paraId="2FEEA357" w14:textId="77777777" w:rsidR="00D454A6"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(2).</w:t>
      </w:r>
    </w:p>
    <w:p w14:paraId="01ACEAF9" w14:textId="77777777" w:rsidR="00062F8A" w:rsidRDefault="00062F8A" w:rsidP="00A323FD">
      <w:pPr>
        <w:autoSpaceDE w:val="0"/>
        <w:autoSpaceDN w:val="0"/>
        <w:adjustRightInd w:val="0"/>
        <w:spacing w:after="120"/>
        <w:ind w:left="720" w:right="1008"/>
        <w:rPr>
          <w:rFonts w:asciiTheme="minorHAnsi" w:hAnsiTheme="minorHAnsi" w:cstheme="minorHAnsi"/>
        </w:rPr>
        <w:sectPr w:rsidR="00062F8A" w:rsidSect="00700417">
          <w:headerReference w:type="default" r:id="rId34"/>
          <w:footerReference w:type="default" r:id="rId35"/>
          <w:pgSz w:w="12240" w:h="15840"/>
          <w:pgMar w:top="1080" w:right="360" w:bottom="1080" w:left="360" w:header="720" w:footer="720" w:gutter="432"/>
          <w:cols w:space="720"/>
          <w:docGrid w:linePitch="360"/>
        </w:sectPr>
      </w:pPr>
    </w:p>
    <w:tbl>
      <w:tblPr>
        <w:tblW w:w="145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50"/>
        <w:gridCol w:w="4680"/>
        <w:gridCol w:w="1260"/>
        <w:gridCol w:w="1350"/>
        <w:gridCol w:w="1710"/>
        <w:gridCol w:w="1530"/>
        <w:gridCol w:w="1170"/>
        <w:gridCol w:w="1530"/>
      </w:tblGrid>
      <w:tr w:rsidR="00062F8A" w:rsidRPr="00062F8A" w14:paraId="4535FA6E" w14:textId="77777777" w:rsidTr="00062F8A">
        <w:trPr>
          <w:trHeight w:val="330"/>
          <w:tblHeader/>
          <w:jc w:val="center"/>
        </w:trPr>
        <w:tc>
          <w:tcPr>
            <w:tcW w:w="14580" w:type="dxa"/>
            <w:gridSpan w:val="8"/>
            <w:shd w:val="solid" w:color="008080" w:fill="auto"/>
          </w:tcPr>
          <w:p w14:paraId="5DB35E50" w14:textId="77777777" w:rsidR="00062F8A" w:rsidRPr="00062F8A" w:rsidRDefault="00062F8A" w:rsidP="00062F8A">
            <w:pPr>
              <w:autoSpaceDE w:val="0"/>
              <w:autoSpaceDN w:val="0"/>
              <w:adjustRightInd w:val="0"/>
              <w:ind w:left="0"/>
              <w:jc w:val="center"/>
              <w:rPr>
                <w:rFonts w:eastAsia="Times New Roman"/>
                <w:b/>
                <w:bCs/>
                <w:color w:val="FFFFFF"/>
                <w:sz w:val="26"/>
                <w:szCs w:val="26"/>
              </w:rPr>
            </w:pPr>
            <w:r w:rsidRPr="00062F8A">
              <w:rPr>
                <w:rFonts w:eastAsia="Times New Roman"/>
                <w:b/>
                <w:bCs/>
                <w:color w:val="FFFFFF"/>
                <w:sz w:val="26"/>
                <w:szCs w:val="26"/>
              </w:rPr>
              <w:lastRenderedPageBreak/>
              <w:t>New and Amended NESHAPs/NSPSs Proposed for EQC Adoption</w:t>
            </w:r>
          </w:p>
        </w:tc>
      </w:tr>
      <w:tr w:rsidR="00062F8A" w:rsidRPr="00062F8A" w14:paraId="43B71A60" w14:textId="77777777" w:rsidTr="00062F8A">
        <w:trPr>
          <w:trHeight w:val="610"/>
          <w:tblHeader/>
          <w:jc w:val="center"/>
        </w:trPr>
        <w:tc>
          <w:tcPr>
            <w:tcW w:w="1350" w:type="dxa"/>
            <w:shd w:val="solid" w:color="33CCCC" w:fill="auto"/>
            <w:vAlign w:val="bottom"/>
          </w:tcPr>
          <w:p w14:paraId="42D51FDC"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Subpart</w:t>
            </w:r>
          </w:p>
        </w:tc>
        <w:tc>
          <w:tcPr>
            <w:tcW w:w="4680" w:type="dxa"/>
            <w:shd w:val="solid" w:color="33CCCC" w:fill="auto"/>
            <w:vAlign w:val="bottom"/>
          </w:tcPr>
          <w:p w14:paraId="053402DB"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Source Category</w:t>
            </w:r>
          </w:p>
        </w:tc>
        <w:tc>
          <w:tcPr>
            <w:tcW w:w="2610" w:type="dxa"/>
            <w:gridSpan w:val="2"/>
            <w:shd w:val="solid" w:color="33CCCC" w:fill="auto"/>
            <w:vAlign w:val="bottom"/>
          </w:tcPr>
          <w:p w14:paraId="375E4D6C"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EPA Promulgated</w:t>
            </w:r>
          </w:p>
        </w:tc>
        <w:tc>
          <w:tcPr>
            <w:tcW w:w="3240" w:type="dxa"/>
            <w:gridSpan w:val="2"/>
            <w:shd w:val="solid" w:color="33CCCC" w:fill="auto"/>
            <w:vAlign w:val="bottom"/>
          </w:tcPr>
          <w:p w14:paraId="37CCF51D"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Last EPA Revision</w:t>
            </w:r>
          </w:p>
          <w:p w14:paraId="4CE41AF2"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Adopted by EQC (before 7/1/2012)</w:t>
            </w:r>
          </w:p>
        </w:tc>
        <w:tc>
          <w:tcPr>
            <w:tcW w:w="2700" w:type="dxa"/>
            <w:gridSpan w:val="2"/>
            <w:shd w:val="solid" w:color="33CCCC" w:fill="auto"/>
            <w:vAlign w:val="bottom"/>
          </w:tcPr>
          <w:p w14:paraId="65EAA5B5"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Subsequent EPA Revisions</w:t>
            </w:r>
          </w:p>
          <w:p w14:paraId="75E3EAE4"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Proposed for EQC Adoption</w:t>
            </w:r>
          </w:p>
        </w:tc>
      </w:tr>
      <w:tr w:rsidR="00062F8A" w:rsidRPr="00062F8A" w14:paraId="4E93FACD" w14:textId="77777777" w:rsidTr="00062F8A">
        <w:trPr>
          <w:trHeight w:val="290"/>
          <w:tblHeader/>
          <w:jc w:val="center"/>
        </w:trPr>
        <w:tc>
          <w:tcPr>
            <w:tcW w:w="1350" w:type="dxa"/>
            <w:shd w:val="solid" w:color="CCFFFF" w:fill="auto"/>
          </w:tcPr>
          <w:p w14:paraId="627B9DEE"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 xml:space="preserve"> </w:t>
            </w:r>
          </w:p>
        </w:tc>
        <w:tc>
          <w:tcPr>
            <w:tcW w:w="4680" w:type="dxa"/>
            <w:shd w:val="solid" w:color="CCFFFF" w:fill="auto"/>
          </w:tcPr>
          <w:p w14:paraId="3B66911F"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 xml:space="preserve">New EPA Standards in Bold </w:t>
            </w:r>
          </w:p>
        </w:tc>
        <w:tc>
          <w:tcPr>
            <w:tcW w:w="1260" w:type="dxa"/>
            <w:shd w:val="solid" w:color="CCFFFF" w:fill="auto"/>
          </w:tcPr>
          <w:p w14:paraId="68DA2E0C"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Date</w:t>
            </w:r>
          </w:p>
        </w:tc>
        <w:tc>
          <w:tcPr>
            <w:tcW w:w="1350" w:type="dxa"/>
            <w:shd w:val="solid" w:color="CCFFFF" w:fill="auto"/>
          </w:tcPr>
          <w:p w14:paraId="15256FC2"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FR Citation</w:t>
            </w:r>
          </w:p>
        </w:tc>
        <w:tc>
          <w:tcPr>
            <w:tcW w:w="1710" w:type="dxa"/>
            <w:shd w:val="solid" w:color="CCFFFF" w:fill="auto"/>
          </w:tcPr>
          <w:p w14:paraId="583D2072"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Date</w:t>
            </w:r>
          </w:p>
        </w:tc>
        <w:tc>
          <w:tcPr>
            <w:tcW w:w="1530" w:type="dxa"/>
            <w:shd w:val="solid" w:color="CCFFFF" w:fill="auto"/>
          </w:tcPr>
          <w:p w14:paraId="3C128D61"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FR Citation</w:t>
            </w:r>
          </w:p>
        </w:tc>
        <w:tc>
          <w:tcPr>
            <w:tcW w:w="1170" w:type="dxa"/>
            <w:shd w:val="solid" w:color="CCFFFF" w:fill="auto"/>
          </w:tcPr>
          <w:p w14:paraId="2EC6A585"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Date</w:t>
            </w:r>
          </w:p>
        </w:tc>
        <w:tc>
          <w:tcPr>
            <w:tcW w:w="1530" w:type="dxa"/>
            <w:shd w:val="solid" w:color="CCFFFF" w:fill="auto"/>
          </w:tcPr>
          <w:p w14:paraId="15C8ACA5"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FR Citation</w:t>
            </w:r>
          </w:p>
        </w:tc>
      </w:tr>
      <w:tr w:rsidR="00062F8A" w:rsidRPr="00062F8A" w14:paraId="68EFC784" w14:textId="77777777" w:rsidTr="00062F8A">
        <w:trPr>
          <w:trHeight w:val="260"/>
          <w:jc w:val="center"/>
        </w:trPr>
        <w:tc>
          <w:tcPr>
            <w:tcW w:w="14580" w:type="dxa"/>
            <w:gridSpan w:val="8"/>
            <w:shd w:val="solid" w:color="33CCCC" w:fill="auto"/>
          </w:tcPr>
          <w:p w14:paraId="1E09618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b/>
                <w:bCs/>
                <w:color w:val="000000"/>
                <w:sz w:val="20"/>
                <w:szCs w:val="20"/>
              </w:rPr>
              <w:t>Part 60 – NSPS</w:t>
            </w:r>
          </w:p>
        </w:tc>
      </w:tr>
      <w:tr w:rsidR="00062F8A" w:rsidRPr="00062F8A" w14:paraId="2DC9826C" w14:textId="77777777" w:rsidTr="00062F8A">
        <w:trPr>
          <w:trHeight w:val="290"/>
          <w:jc w:val="center"/>
        </w:trPr>
        <w:tc>
          <w:tcPr>
            <w:tcW w:w="1350" w:type="dxa"/>
            <w:vMerge w:val="restart"/>
            <w:shd w:val="solid" w:color="CCFFFF" w:fill="auto"/>
          </w:tcPr>
          <w:p w14:paraId="51C611B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w:t>
            </w:r>
          </w:p>
        </w:tc>
        <w:tc>
          <w:tcPr>
            <w:tcW w:w="4680" w:type="dxa"/>
            <w:vMerge w:val="restart"/>
            <w:shd w:val="solid" w:color="CCFFFF" w:fill="auto"/>
          </w:tcPr>
          <w:p w14:paraId="36A319A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General Provisions</w:t>
            </w:r>
          </w:p>
        </w:tc>
        <w:tc>
          <w:tcPr>
            <w:tcW w:w="1260" w:type="dxa"/>
            <w:vMerge w:val="restart"/>
            <w:shd w:val="solid" w:color="CCFFFF" w:fill="auto"/>
          </w:tcPr>
          <w:p w14:paraId="2A1C43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vMerge w:val="restart"/>
            <w:shd w:val="solid" w:color="CCFFFF" w:fill="auto"/>
          </w:tcPr>
          <w:p w14:paraId="1950E7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vMerge w:val="restart"/>
            <w:shd w:val="solid" w:color="CCFFFF" w:fill="auto"/>
          </w:tcPr>
          <w:p w14:paraId="4FCF0E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vMerge w:val="restart"/>
            <w:shd w:val="solid" w:color="CCFFFF" w:fill="auto"/>
          </w:tcPr>
          <w:p w14:paraId="556619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9447</w:t>
            </w:r>
          </w:p>
        </w:tc>
        <w:tc>
          <w:tcPr>
            <w:tcW w:w="1170" w:type="dxa"/>
            <w:shd w:val="solid" w:color="CCFFFF" w:fill="auto"/>
          </w:tcPr>
          <w:p w14:paraId="48F924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8/14/2012</w:t>
            </w:r>
          </w:p>
        </w:tc>
        <w:tc>
          <w:tcPr>
            <w:tcW w:w="1530" w:type="dxa"/>
            <w:shd w:val="solid" w:color="CCFFFF" w:fill="auto"/>
          </w:tcPr>
          <w:p w14:paraId="18EF42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48445</w:t>
            </w:r>
          </w:p>
        </w:tc>
      </w:tr>
      <w:tr w:rsidR="00062F8A" w:rsidRPr="00062F8A" w14:paraId="2618B802" w14:textId="77777777" w:rsidTr="00062F8A">
        <w:trPr>
          <w:trHeight w:val="290"/>
          <w:jc w:val="center"/>
        </w:trPr>
        <w:tc>
          <w:tcPr>
            <w:tcW w:w="1350" w:type="dxa"/>
            <w:vMerge/>
            <w:shd w:val="solid" w:color="CCFFFF" w:fill="auto"/>
          </w:tcPr>
          <w:p w14:paraId="269D422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A00831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00B347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8BBA0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510D7D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0D9A54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49AFF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CCFFFF" w:fill="auto"/>
          </w:tcPr>
          <w:p w14:paraId="7949FA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49541</w:t>
            </w:r>
          </w:p>
        </w:tc>
      </w:tr>
      <w:tr w:rsidR="00062F8A" w:rsidRPr="00062F8A" w14:paraId="07F0AC43" w14:textId="77777777" w:rsidTr="00062F8A">
        <w:trPr>
          <w:trHeight w:val="290"/>
          <w:jc w:val="center"/>
        </w:trPr>
        <w:tc>
          <w:tcPr>
            <w:tcW w:w="1350" w:type="dxa"/>
            <w:vMerge/>
            <w:shd w:val="solid" w:color="CCFFFF" w:fill="auto"/>
          </w:tcPr>
          <w:p w14:paraId="1D57F62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528BE0D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5B3D25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53E665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48D940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5195D7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C81A3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9/12/2012</w:t>
            </w:r>
          </w:p>
        </w:tc>
        <w:tc>
          <w:tcPr>
            <w:tcW w:w="1530" w:type="dxa"/>
            <w:shd w:val="solid" w:color="CCFFFF" w:fill="auto"/>
          </w:tcPr>
          <w:p w14:paraId="145B26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56462</w:t>
            </w:r>
          </w:p>
        </w:tc>
      </w:tr>
      <w:tr w:rsidR="00062F8A" w:rsidRPr="00062F8A" w14:paraId="632B6655" w14:textId="77777777" w:rsidTr="00062F8A">
        <w:trPr>
          <w:trHeight w:val="290"/>
          <w:jc w:val="center"/>
        </w:trPr>
        <w:tc>
          <w:tcPr>
            <w:tcW w:w="1350" w:type="dxa"/>
            <w:vMerge/>
            <w:shd w:val="solid" w:color="CCFFFF" w:fill="auto"/>
          </w:tcPr>
          <w:p w14:paraId="370D443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12FF66A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6B10BD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C4D30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385889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37A72B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233A1C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077308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6695</w:t>
            </w:r>
          </w:p>
        </w:tc>
      </w:tr>
      <w:tr w:rsidR="00062F8A" w:rsidRPr="00062F8A" w14:paraId="3F9A9CFF" w14:textId="77777777" w:rsidTr="00062F8A">
        <w:trPr>
          <w:trHeight w:val="290"/>
          <w:jc w:val="center"/>
        </w:trPr>
        <w:tc>
          <w:tcPr>
            <w:tcW w:w="1350" w:type="dxa"/>
            <w:vMerge/>
            <w:shd w:val="solid" w:color="CCFFFF" w:fill="auto"/>
          </w:tcPr>
          <w:p w14:paraId="1301C81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4665BB7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47D5F5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764112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397EE7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5473EF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EAEC6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4/30/2013</w:t>
            </w:r>
          </w:p>
        </w:tc>
        <w:tc>
          <w:tcPr>
            <w:tcW w:w="1530" w:type="dxa"/>
            <w:shd w:val="solid" w:color="CCFFFF" w:fill="auto"/>
          </w:tcPr>
          <w:p w14:paraId="1214B6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25187</w:t>
            </w:r>
          </w:p>
        </w:tc>
      </w:tr>
      <w:tr w:rsidR="00062F8A" w:rsidRPr="00062F8A" w14:paraId="3B57696B" w14:textId="77777777" w:rsidTr="00062F8A">
        <w:trPr>
          <w:trHeight w:val="290"/>
          <w:jc w:val="center"/>
        </w:trPr>
        <w:tc>
          <w:tcPr>
            <w:tcW w:w="1350" w:type="dxa"/>
          </w:tcPr>
          <w:p w14:paraId="2985BA2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w:t>
            </w:r>
          </w:p>
        </w:tc>
        <w:tc>
          <w:tcPr>
            <w:tcW w:w="4680" w:type="dxa"/>
          </w:tcPr>
          <w:p w14:paraId="0A434A0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Fossil-Fuel-Fired Steam Generators</w:t>
            </w:r>
          </w:p>
        </w:tc>
        <w:tc>
          <w:tcPr>
            <w:tcW w:w="1260" w:type="dxa"/>
          </w:tcPr>
          <w:p w14:paraId="527AC8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6/14/1974</w:t>
            </w:r>
          </w:p>
        </w:tc>
        <w:tc>
          <w:tcPr>
            <w:tcW w:w="1350" w:type="dxa"/>
          </w:tcPr>
          <w:p w14:paraId="4B5983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20791</w:t>
            </w:r>
          </w:p>
        </w:tc>
        <w:tc>
          <w:tcPr>
            <w:tcW w:w="1710" w:type="dxa"/>
          </w:tcPr>
          <w:p w14:paraId="441E2F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tcPr>
          <w:p w14:paraId="551EEF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9447</w:t>
            </w:r>
          </w:p>
        </w:tc>
        <w:tc>
          <w:tcPr>
            <w:tcW w:w="1170" w:type="dxa"/>
          </w:tcPr>
          <w:p w14:paraId="1EE44B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72C58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180B909" w14:textId="77777777" w:rsidTr="00062F8A">
        <w:trPr>
          <w:trHeight w:val="290"/>
          <w:jc w:val="center"/>
        </w:trPr>
        <w:tc>
          <w:tcPr>
            <w:tcW w:w="1350" w:type="dxa"/>
            <w:shd w:val="solid" w:color="CCFFFF" w:fill="auto"/>
          </w:tcPr>
          <w:p w14:paraId="2374098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Da</w:t>
            </w:r>
          </w:p>
        </w:tc>
        <w:tc>
          <w:tcPr>
            <w:tcW w:w="4680" w:type="dxa"/>
            <w:shd w:val="solid" w:color="CCFFFF" w:fill="auto"/>
          </w:tcPr>
          <w:p w14:paraId="359D9FB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Electric Utility Steam Generating Units</w:t>
            </w:r>
          </w:p>
        </w:tc>
        <w:tc>
          <w:tcPr>
            <w:tcW w:w="1260" w:type="dxa"/>
            <w:shd w:val="solid" w:color="CCFFFF" w:fill="auto"/>
          </w:tcPr>
          <w:p w14:paraId="7B03E6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6/11/1979</w:t>
            </w:r>
          </w:p>
        </w:tc>
        <w:tc>
          <w:tcPr>
            <w:tcW w:w="1350" w:type="dxa"/>
            <w:shd w:val="solid" w:color="CCFFFF" w:fill="auto"/>
          </w:tcPr>
          <w:p w14:paraId="5FA117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 FR 33613</w:t>
            </w:r>
          </w:p>
        </w:tc>
        <w:tc>
          <w:tcPr>
            <w:tcW w:w="1710" w:type="dxa"/>
            <w:shd w:val="solid" w:color="CCFFFF" w:fill="auto"/>
          </w:tcPr>
          <w:p w14:paraId="41FD05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4/19/2012</w:t>
            </w:r>
          </w:p>
        </w:tc>
        <w:tc>
          <w:tcPr>
            <w:tcW w:w="1530" w:type="dxa"/>
            <w:shd w:val="solid" w:color="CCFFFF" w:fill="auto"/>
          </w:tcPr>
          <w:p w14:paraId="22BB06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23402</w:t>
            </w:r>
          </w:p>
        </w:tc>
        <w:tc>
          <w:tcPr>
            <w:tcW w:w="1170" w:type="dxa"/>
            <w:shd w:val="solid" w:color="CCFFFF" w:fill="auto"/>
          </w:tcPr>
          <w:p w14:paraId="7BEBAC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4/24/2013</w:t>
            </w:r>
          </w:p>
        </w:tc>
        <w:tc>
          <w:tcPr>
            <w:tcW w:w="1530" w:type="dxa"/>
            <w:shd w:val="solid" w:color="CCFFFF" w:fill="auto"/>
          </w:tcPr>
          <w:p w14:paraId="1B4E2F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24082</w:t>
            </w:r>
          </w:p>
        </w:tc>
      </w:tr>
      <w:tr w:rsidR="00062F8A" w:rsidRPr="00062F8A" w14:paraId="78E9666A" w14:textId="77777777" w:rsidTr="00062F8A">
        <w:trPr>
          <w:trHeight w:val="290"/>
          <w:jc w:val="center"/>
        </w:trPr>
        <w:tc>
          <w:tcPr>
            <w:tcW w:w="1350" w:type="dxa"/>
          </w:tcPr>
          <w:p w14:paraId="624753F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Db</w:t>
            </w:r>
          </w:p>
        </w:tc>
        <w:tc>
          <w:tcPr>
            <w:tcW w:w="4680" w:type="dxa"/>
          </w:tcPr>
          <w:p w14:paraId="656C8EA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Industrial-Commercial-Institutional Steam Generating Units</w:t>
            </w:r>
          </w:p>
        </w:tc>
        <w:tc>
          <w:tcPr>
            <w:tcW w:w="1260" w:type="dxa"/>
          </w:tcPr>
          <w:p w14:paraId="10A8B2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12/16/1987</w:t>
            </w:r>
          </w:p>
        </w:tc>
        <w:tc>
          <w:tcPr>
            <w:tcW w:w="1350" w:type="dxa"/>
          </w:tcPr>
          <w:p w14:paraId="32CBDD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 FR 47842</w:t>
            </w:r>
          </w:p>
        </w:tc>
        <w:tc>
          <w:tcPr>
            <w:tcW w:w="1710" w:type="dxa"/>
          </w:tcPr>
          <w:p w14:paraId="520143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tcPr>
          <w:p w14:paraId="157F99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9459</w:t>
            </w:r>
          </w:p>
        </w:tc>
        <w:tc>
          <w:tcPr>
            <w:tcW w:w="1170" w:type="dxa"/>
          </w:tcPr>
          <w:p w14:paraId="5B2109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D73A76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F1744C5" w14:textId="77777777" w:rsidTr="00062F8A">
        <w:trPr>
          <w:trHeight w:val="290"/>
          <w:jc w:val="center"/>
        </w:trPr>
        <w:tc>
          <w:tcPr>
            <w:tcW w:w="1350" w:type="dxa"/>
            <w:shd w:val="solid" w:color="CCFFFF" w:fill="auto"/>
          </w:tcPr>
          <w:p w14:paraId="2D0AEE7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Dc</w:t>
            </w:r>
          </w:p>
        </w:tc>
        <w:tc>
          <w:tcPr>
            <w:tcW w:w="4680" w:type="dxa"/>
            <w:shd w:val="solid" w:color="CCFFFF" w:fill="auto"/>
          </w:tcPr>
          <w:p w14:paraId="176B0BB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Small Industrial-Commercial-Institutional Steam Generating Units</w:t>
            </w:r>
          </w:p>
        </w:tc>
        <w:tc>
          <w:tcPr>
            <w:tcW w:w="1260" w:type="dxa"/>
            <w:shd w:val="solid" w:color="CCFFFF" w:fill="auto"/>
          </w:tcPr>
          <w:p w14:paraId="00AE60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9/12/1990</w:t>
            </w:r>
          </w:p>
        </w:tc>
        <w:tc>
          <w:tcPr>
            <w:tcW w:w="1350" w:type="dxa"/>
            <w:shd w:val="solid" w:color="CCFFFF" w:fill="auto"/>
          </w:tcPr>
          <w:p w14:paraId="3CC922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37683</w:t>
            </w:r>
          </w:p>
        </w:tc>
        <w:tc>
          <w:tcPr>
            <w:tcW w:w="1710" w:type="dxa"/>
            <w:shd w:val="solid" w:color="CCFFFF" w:fill="auto"/>
          </w:tcPr>
          <w:p w14:paraId="0B4F20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tc>
        <w:tc>
          <w:tcPr>
            <w:tcW w:w="1530" w:type="dxa"/>
            <w:shd w:val="solid" w:color="CCFFFF" w:fill="auto"/>
          </w:tcPr>
          <w:p w14:paraId="759B81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9461</w:t>
            </w:r>
          </w:p>
        </w:tc>
        <w:tc>
          <w:tcPr>
            <w:tcW w:w="1170" w:type="dxa"/>
            <w:shd w:val="solid" w:color="CCFFFF" w:fill="auto"/>
          </w:tcPr>
          <w:p w14:paraId="69B5F4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0471DC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C7C414F" w14:textId="77777777" w:rsidTr="00062F8A">
        <w:trPr>
          <w:trHeight w:val="290"/>
          <w:jc w:val="center"/>
        </w:trPr>
        <w:tc>
          <w:tcPr>
            <w:tcW w:w="1350" w:type="dxa"/>
          </w:tcPr>
          <w:p w14:paraId="5AB5FE6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w:t>
            </w:r>
          </w:p>
        </w:tc>
        <w:tc>
          <w:tcPr>
            <w:tcW w:w="4680" w:type="dxa"/>
          </w:tcPr>
          <w:p w14:paraId="12EE72A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Incinerators</w:t>
            </w:r>
          </w:p>
        </w:tc>
        <w:tc>
          <w:tcPr>
            <w:tcW w:w="1260" w:type="dxa"/>
          </w:tcPr>
          <w:p w14:paraId="60B1C0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tcPr>
          <w:p w14:paraId="1E2523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tcPr>
          <w:p w14:paraId="11DD6F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5/10/2006</w:t>
            </w:r>
          </w:p>
        </w:tc>
        <w:tc>
          <w:tcPr>
            <w:tcW w:w="1530" w:type="dxa"/>
          </w:tcPr>
          <w:p w14:paraId="77031E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27335</w:t>
            </w:r>
          </w:p>
        </w:tc>
        <w:tc>
          <w:tcPr>
            <w:tcW w:w="1170" w:type="dxa"/>
          </w:tcPr>
          <w:p w14:paraId="4DB542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DB7BA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95830D9" w14:textId="77777777" w:rsidTr="00062F8A">
        <w:trPr>
          <w:trHeight w:val="290"/>
          <w:jc w:val="center"/>
        </w:trPr>
        <w:tc>
          <w:tcPr>
            <w:tcW w:w="1350" w:type="dxa"/>
            <w:shd w:val="solid" w:color="CCFFFF" w:fill="auto"/>
          </w:tcPr>
          <w:p w14:paraId="55E2533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Ea</w:t>
            </w:r>
            <w:proofErr w:type="spellEnd"/>
          </w:p>
        </w:tc>
        <w:tc>
          <w:tcPr>
            <w:tcW w:w="4680" w:type="dxa"/>
            <w:shd w:val="solid" w:color="CCFFFF" w:fill="auto"/>
          </w:tcPr>
          <w:p w14:paraId="669FEEF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Waste Combustors Constructed After 12/20/89 and on or Before 9/20/94</w:t>
            </w:r>
          </w:p>
        </w:tc>
        <w:tc>
          <w:tcPr>
            <w:tcW w:w="1260" w:type="dxa"/>
            <w:shd w:val="solid" w:color="CCFFFF" w:fill="auto"/>
          </w:tcPr>
          <w:p w14:paraId="209FBF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2/11/1991</w:t>
            </w:r>
          </w:p>
        </w:tc>
        <w:tc>
          <w:tcPr>
            <w:tcW w:w="1350" w:type="dxa"/>
            <w:shd w:val="solid" w:color="CCFFFF" w:fill="auto"/>
          </w:tcPr>
          <w:p w14:paraId="2B925E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56 FR 5507</w:t>
            </w:r>
          </w:p>
        </w:tc>
        <w:tc>
          <w:tcPr>
            <w:tcW w:w="1710" w:type="dxa"/>
            <w:shd w:val="solid" w:color="CCFFFF" w:fill="auto"/>
          </w:tcPr>
          <w:p w14:paraId="294812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4CF6F2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61753</w:t>
            </w:r>
          </w:p>
        </w:tc>
        <w:tc>
          <w:tcPr>
            <w:tcW w:w="1170" w:type="dxa"/>
            <w:shd w:val="solid" w:color="CCFFFF" w:fill="auto"/>
          </w:tcPr>
          <w:p w14:paraId="38C7C6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31575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F61F716" w14:textId="77777777" w:rsidTr="00062F8A">
        <w:trPr>
          <w:trHeight w:val="290"/>
          <w:jc w:val="center"/>
        </w:trPr>
        <w:tc>
          <w:tcPr>
            <w:tcW w:w="1350" w:type="dxa"/>
          </w:tcPr>
          <w:p w14:paraId="5756D53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Eb</w:t>
            </w:r>
            <w:proofErr w:type="spellEnd"/>
          </w:p>
        </w:tc>
        <w:tc>
          <w:tcPr>
            <w:tcW w:w="4680" w:type="dxa"/>
          </w:tcPr>
          <w:p w14:paraId="393D82E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Waste Combustors Constructed After 9/20/94</w:t>
            </w:r>
          </w:p>
        </w:tc>
        <w:tc>
          <w:tcPr>
            <w:tcW w:w="1260" w:type="dxa"/>
          </w:tcPr>
          <w:p w14:paraId="07D3CA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12/19/1995</w:t>
            </w:r>
          </w:p>
        </w:tc>
        <w:tc>
          <w:tcPr>
            <w:tcW w:w="1350" w:type="dxa"/>
          </w:tcPr>
          <w:p w14:paraId="6308E6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65419</w:t>
            </w:r>
          </w:p>
        </w:tc>
        <w:tc>
          <w:tcPr>
            <w:tcW w:w="1710" w:type="dxa"/>
          </w:tcPr>
          <w:p w14:paraId="67836E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5/10/2006</w:t>
            </w:r>
          </w:p>
        </w:tc>
        <w:tc>
          <w:tcPr>
            <w:tcW w:w="1530" w:type="dxa"/>
          </w:tcPr>
          <w:p w14:paraId="382857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27335</w:t>
            </w:r>
          </w:p>
        </w:tc>
        <w:tc>
          <w:tcPr>
            <w:tcW w:w="1170" w:type="dxa"/>
          </w:tcPr>
          <w:p w14:paraId="7EA244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229F9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404B645" w14:textId="77777777" w:rsidTr="00062F8A">
        <w:trPr>
          <w:trHeight w:val="290"/>
          <w:jc w:val="center"/>
        </w:trPr>
        <w:tc>
          <w:tcPr>
            <w:tcW w:w="1350" w:type="dxa"/>
            <w:shd w:val="solid" w:color="CCFFFF" w:fill="auto"/>
          </w:tcPr>
          <w:p w14:paraId="3C50BBE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Ec</w:t>
            </w:r>
            <w:proofErr w:type="spellEnd"/>
          </w:p>
        </w:tc>
        <w:tc>
          <w:tcPr>
            <w:tcW w:w="4680" w:type="dxa"/>
            <w:shd w:val="solid" w:color="CCFFFF" w:fill="auto"/>
          </w:tcPr>
          <w:p w14:paraId="0044FCD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Hospital/Medical/Infectious Waste Incinerators Constructed After 6/20/96 or Modified After 3/16/98 </w:t>
            </w:r>
          </w:p>
        </w:tc>
        <w:tc>
          <w:tcPr>
            <w:tcW w:w="1260" w:type="dxa"/>
            <w:shd w:val="solid" w:color="CCFFFF" w:fill="auto"/>
          </w:tcPr>
          <w:p w14:paraId="71A369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9/15/1997</w:t>
            </w:r>
          </w:p>
        </w:tc>
        <w:tc>
          <w:tcPr>
            <w:tcW w:w="1350" w:type="dxa"/>
            <w:shd w:val="solid" w:color="CCFFFF" w:fill="auto"/>
          </w:tcPr>
          <w:p w14:paraId="250093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 FR 48382</w:t>
            </w:r>
          </w:p>
        </w:tc>
        <w:tc>
          <w:tcPr>
            <w:tcW w:w="1710" w:type="dxa"/>
            <w:shd w:val="solid" w:color="CCFFFF" w:fill="auto"/>
          </w:tcPr>
          <w:p w14:paraId="2232DD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4/4/2011</w:t>
            </w:r>
          </w:p>
        </w:tc>
        <w:tc>
          <w:tcPr>
            <w:tcW w:w="1530" w:type="dxa"/>
            <w:shd w:val="solid" w:color="CCFFFF" w:fill="auto"/>
          </w:tcPr>
          <w:p w14:paraId="145A74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18413</w:t>
            </w:r>
          </w:p>
        </w:tc>
        <w:tc>
          <w:tcPr>
            <w:tcW w:w="1170" w:type="dxa"/>
            <w:shd w:val="solid" w:color="CCFFFF" w:fill="auto"/>
          </w:tcPr>
          <w:p w14:paraId="6D2ED5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5/13/2013</w:t>
            </w:r>
          </w:p>
        </w:tc>
        <w:tc>
          <w:tcPr>
            <w:tcW w:w="1530" w:type="dxa"/>
            <w:shd w:val="clear" w:color="auto" w:fill="CCFFFF"/>
          </w:tcPr>
          <w:p w14:paraId="38CCCD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25187</w:t>
            </w:r>
          </w:p>
        </w:tc>
      </w:tr>
      <w:tr w:rsidR="00062F8A" w:rsidRPr="00062F8A" w14:paraId="6057F279" w14:textId="77777777" w:rsidTr="00062F8A">
        <w:trPr>
          <w:trHeight w:val="290"/>
          <w:jc w:val="center"/>
        </w:trPr>
        <w:tc>
          <w:tcPr>
            <w:tcW w:w="1350" w:type="dxa"/>
          </w:tcPr>
          <w:p w14:paraId="63D13F3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w:t>
            </w:r>
          </w:p>
        </w:tc>
        <w:tc>
          <w:tcPr>
            <w:tcW w:w="4680" w:type="dxa"/>
          </w:tcPr>
          <w:p w14:paraId="6D7426F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Portland Cement Plants</w:t>
            </w:r>
          </w:p>
        </w:tc>
        <w:tc>
          <w:tcPr>
            <w:tcW w:w="1260" w:type="dxa"/>
          </w:tcPr>
          <w:p w14:paraId="1C0855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tcPr>
          <w:p w14:paraId="06D38B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tcPr>
          <w:p w14:paraId="7CA53D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9/9/2010</w:t>
            </w:r>
          </w:p>
        </w:tc>
        <w:tc>
          <w:tcPr>
            <w:tcW w:w="1530" w:type="dxa"/>
          </w:tcPr>
          <w:p w14:paraId="6A47C2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55034</w:t>
            </w:r>
          </w:p>
        </w:tc>
        <w:tc>
          <w:tcPr>
            <w:tcW w:w="1170" w:type="dxa"/>
          </w:tcPr>
          <w:p w14:paraId="5DF75C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2/12/2013</w:t>
            </w:r>
          </w:p>
        </w:tc>
        <w:tc>
          <w:tcPr>
            <w:tcW w:w="1530" w:type="dxa"/>
          </w:tcPr>
          <w:p w14:paraId="75ABF1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10032</w:t>
            </w:r>
          </w:p>
        </w:tc>
      </w:tr>
      <w:tr w:rsidR="00062F8A" w:rsidRPr="00062F8A" w14:paraId="48DF9DB2" w14:textId="77777777" w:rsidTr="00062F8A">
        <w:trPr>
          <w:trHeight w:val="290"/>
          <w:jc w:val="center"/>
        </w:trPr>
        <w:tc>
          <w:tcPr>
            <w:tcW w:w="1350" w:type="dxa"/>
            <w:shd w:val="solid" w:color="CCFFFF" w:fill="auto"/>
          </w:tcPr>
          <w:p w14:paraId="28FDFCE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w:t>
            </w:r>
          </w:p>
        </w:tc>
        <w:tc>
          <w:tcPr>
            <w:tcW w:w="4680" w:type="dxa"/>
            <w:shd w:val="solid" w:color="CCFFFF" w:fill="auto"/>
          </w:tcPr>
          <w:p w14:paraId="32DAECF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Nitric Acid Plants</w:t>
            </w:r>
          </w:p>
        </w:tc>
        <w:tc>
          <w:tcPr>
            <w:tcW w:w="1260" w:type="dxa"/>
            <w:shd w:val="solid" w:color="CCFFFF" w:fill="auto"/>
          </w:tcPr>
          <w:p w14:paraId="13C0FC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6/14/1974</w:t>
            </w:r>
          </w:p>
        </w:tc>
        <w:tc>
          <w:tcPr>
            <w:tcW w:w="1350" w:type="dxa"/>
            <w:shd w:val="solid" w:color="CCFFFF" w:fill="auto"/>
          </w:tcPr>
          <w:p w14:paraId="6D9E97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20794</w:t>
            </w:r>
          </w:p>
        </w:tc>
        <w:tc>
          <w:tcPr>
            <w:tcW w:w="1710" w:type="dxa"/>
            <w:shd w:val="solid" w:color="CCFFFF" w:fill="auto"/>
          </w:tcPr>
          <w:p w14:paraId="78151B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shd w:val="solid" w:color="CCFFFF" w:fill="auto"/>
          </w:tcPr>
          <w:p w14:paraId="5CDC02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6666</w:t>
            </w:r>
          </w:p>
        </w:tc>
        <w:tc>
          <w:tcPr>
            <w:tcW w:w="1170" w:type="dxa"/>
            <w:shd w:val="solid" w:color="CCFFFF" w:fill="auto"/>
          </w:tcPr>
          <w:p w14:paraId="7F4A48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8/14/2012</w:t>
            </w:r>
          </w:p>
        </w:tc>
        <w:tc>
          <w:tcPr>
            <w:tcW w:w="1530" w:type="dxa"/>
            <w:shd w:val="solid" w:color="CCFFFF" w:fill="auto"/>
          </w:tcPr>
          <w:p w14:paraId="5FD351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48445</w:t>
            </w:r>
          </w:p>
        </w:tc>
      </w:tr>
      <w:tr w:rsidR="00062F8A" w:rsidRPr="00062F8A" w14:paraId="0BAA6C53" w14:textId="77777777" w:rsidTr="00062F8A">
        <w:trPr>
          <w:trHeight w:val="485"/>
          <w:jc w:val="center"/>
        </w:trPr>
        <w:tc>
          <w:tcPr>
            <w:tcW w:w="1350" w:type="dxa"/>
          </w:tcPr>
          <w:p w14:paraId="45B19306"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Ga</w:t>
            </w:r>
          </w:p>
        </w:tc>
        <w:tc>
          <w:tcPr>
            <w:tcW w:w="4680" w:type="dxa"/>
          </w:tcPr>
          <w:p w14:paraId="48623375"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Nitric Acid Plants Constructed, Reconstructed, or Modified After October 14, 2011</w:t>
            </w:r>
          </w:p>
        </w:tc>
        <w:tc>
          <w:tcPr>
            <w:tcW w:w="1260" w:type="dxa"/>
          </w:tcPr>
          <w:p w14:paraId="7A5CE7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8/14/2012</w:t>
            </w:r>
          </w:p>
          <w:p w14:paraId="59178A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350" w:type="dxa"/>
          </w:tcPr>
          <w:p w14:paraId="772EE8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48445</w:t>
            </w:r>
          </w:p>
        </w:tc>
        <w:tc>
          <w:tcPr>
            <w:tcW w:w="1710" w:type="dxa"/>
          </w:tcPr>
          <w:p w14:paraId="5D97B3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FDD8D2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117C91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2DFB8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D31861E" w14:textId="77777777" w:rsidTr="00062F8A">
        <w:trPr>
          <w:trHeight w:val="290"/>
          <w:jc w:val="center"/>
        </w:trPr>
        <w:tc>
          <w:tcPr>
            <w:tcW w:w="1350" w:type="dxa"/>
            <w:shd w:val="solid" w:color="CCFFFF" w:fill="auto"/>
          </w:tcPr>
          <w:p w14:paraId="240A5FE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w:t>
            </w:r>
          </w:p>
        </w:tc>
        <w:tc>
          <w:tcPr>
            <w:tcW w:w="4680" w:type="dxa"/>
            <w:shd w:val="solid" w:color="CCFFFF" w:fill="auto"/>
          </w:tcPr>
          <w:p w14:paraId="3D0EF4A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Sulfuric Acid Plants</w:t>
            </w:r>
          </w:p>
        </w:tc>
        <w:tc>
          <w:tcPr>
            <w:tcW w:w="1260" w:type="dxa"/>
            <w:shd w:val="solid" w:color="CCFFFF" w:fill="auto"/>
          </w:tcPr>
          <w:p w14:paraId="01CC26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12/23/1971</w:t>
            </w:r>
          </w:p>
        </w:tc>
        <w:tc>
          <w:tcPr>
            <w:tcW w:w="1350" w:type="dxa"/>
            <w:shd w:val="solid" w:color="CCFFFF" w:fill="auto"/>
          </w:tcPr>
          <w:p w14:paraId="0FFB22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 FR 24877</w:t>
            </w:r>
          </w:p>
        </w:tc>
        <w:tc>
          <w:tcPr>
            <w:tcW w:w="1710" w:type="dxa"/>
            <w:shd w:val="solid" w:color="CCFFFF" w:fill="auto"/>
          </w:tcPr>
          <w:p w14:paraId="306985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5B37DB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61753</w:t>
            </w:r>
          </w:p>
        </w:tc>
        <w:tc>
          <w:tcPr>
            <w:tcW w:w="1170" w:type="dxa"/>
            <w:shd w:val="solid" w:color="CCFFFF" w:fill="auto"/>
          </w:tcPr>
          <w:p w14:paraId="08F3A7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067C64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58AA7C2" w14:textId="77777777" w:rsidTr="00062F8A">
        <w:trPr>
          <w:trHeight w:val="290"/>
          <w:jc w:val="center"/>
        </w:trPr>
        <w:tc>
          <w:tcPr>
            <w:tcW w:w="1350" w:type="dxa"/>
          </w:tcPr>
          <w:p w14:paraId="1FF3167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w:t>
            </w:r>
          </w:p>
        </w:tc>
        <w:tc>
          <w:tcPr>
            <w:tcW w:w="4680" w:type="dxa"/>
          </w:tcPr>
          <w:p w14:paraId="4BB1F74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Hot Mix Asphalt Facilities</w:t>
            </w:r>
          </w:p>
        </w:tc>
        <w:tc>
          <w:tcPr>
            <w:tcW w:w="1260" w:type="dxa"/>
          </w:tcPr>
          <w:p w14:paraId="05671D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5FD739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9314</w:t>
            </w:r>
          </w:p>
        </w:tc>
        <w:tc>
          <w:tcPr>
            <w:tcW w:w="1710" w:type="dxa"/>
          </w:tcPr>
          <w:p w14:paraId="5ECFD5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tcPr>
          <w:p w14:paraId="6645B7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6667</w:t>
            </w:r>
          </w:p>
        </w:tc>
        <w:tc>
          <w:tcPr>
            <w:tcW w:w="1170" w:type="dxa"/>
          </w:tcPr>
          <w:p w14:paraId="1BA524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2964A7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CAB7988" w14:textId="77777777" w:rsidTr="00062F8A">
        <w:trPr>
          <w:trHeight w:val="290"/>
          <w:jc w:val="center"/>
        </w:trPr>
        <w:tc>
          <w:tcPr>
            <w:tcW w:w="1350" w:type="dxa"/>
            <w:shd w:val="solid" w:color="CCFFFF" w:fill="auto"/>
          </w:tcPr>
          <w:p w14:paraId="0352789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w:t>
            </w:r>
          </w:p>
        </w:tc>
        <w:tc>
          <w:tcPr>
            <w:tcW w:w="4680" w:type="dxa"/>
            <w:shd w:val="solid" w:color="CCFFFF" w:fill="auto"/>
          </w:tcPr>
          <w:p w14:paraId="0DE9452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w:t>
            </w:r>
          </w:p>
        </w:tc>
        <w:tc>
          <w:tcPr>
            <w:tcW w:w="1260" w:type="dxa"/>
            <w:shd w:val="solid" w:color="CCFFFF" w:fill="auto"/>
          </w:tcPr>
          <w:p w14:paraId="490D91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shd w:val="solid" w:color="CCFFFF" w:fill="auto"/>
          </w:tcPr>
          <w:p w14:paraId="288C1C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9315</w:t>
            </w:r>
          </w:p>
        </w:tc>
        <w:tc>
          <w:tcPr>
            <w:tcW w:w="1710" w:type="dxa"/>
            <w:shd w:val="solid" w:color="CCFFFF" w:fill="auto"/>
          </w:tcPr>
          <w:p w14:paraId="221CF9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6/24/2008</w:t>
            </w:r>
          </w:p>
        </w:tc>
        <w:tc>
          <w:tcPr>
            <w:tcW w:w="1530" w:type="dxa"/>
            <w:shd w:val="solid" w:color="CCFFFF" w:fill="auto"/>
          </w:tcPr>
          <w:p w14:paraId="4CA95B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35865</w:t>
            </w:r>
          </w:p>
        </w:tc>
        <w:tc>
          <w:tcPr>
            <w:tcW w:w="1170" w:type="dxa"/>
            <w:shd w:val="solid" w:color="CCFFFF" w:fill="auto"/>
          </w:tcPr>
          <w:p w14:paraId="18330E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9/12/2012</w:t>
            </w:r>
          </w:p>
        </w:tc>
        <w:tc>
          <w:tcPr>
            <w:tcW w:w="1530" w:type="dxa"/>
            <w:shd w:val="solid" w:color="CCFFFF" w:fill="auto"/>
          </w:tcPr>
          <w:p w14:paraId="79AFE9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56463</w:t>
            </w:r>
          </w:p>
        </w:tc>
      </w:tr>
      <w:tr w:rsidR="00062F8A" w:rsidRPr="00062F8A" w14:paraId="2471373D" w14:textId="77777777" w:rsidTr="00062F8A">
        <w:trPr>
          <w:trHeight w:val="290"/>
          <w:jc w:val="center"/>
        </w:trPr>
        <w:tc>
          <w:tcPr>
            <w:tcW w:w="1350" w:type="dxa"/>
          </w:tcPr>
          <w:p w14:paraId="096243B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Ja</w:t>
            </w:r>
          </w:p>
        </w:tc>
        <w:tc>
          <w:tcPr>
            <w:tcW w:w="4680" w:type="dxa"/>
          </w:tcPr>
          <w:p w14:paraId="19CD110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 Constructed, Reconstructed, Modified After 5/14/07</w:t>
            </w:r>
          </w:p>
        </w:tc>
        <w:tc>
          <w:tcPr>
            <w:tcW w:w="1260" w:type="dxa"/>
          </w:tcPr>
          <w:p w14:paraId="6B125C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6/24/2008</w:t>
            </w:r>
          </w:p>
        </w:tc>
        <w:tc>
          <w:tcPr>
            <w:tcW w:w="1350" w:type="dxa"/>
          </w:tcPr>
          <w:p w14:paraId="3A7E43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35867</w:t>
            </w:r>
          </w:p>
        </w:tc>
        <w:tc>
          <w:tcPr>
            <w:tcW w:w="1710" w:type="dxa"/>
          </w:tcPr>
          <w:p w14:paraId="18EE17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01028E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78552</w:t>
            </w:r>
          </w:p>
        </w:tc>
        <w:tc>
          <w:tcPr>
            <w:tcW w:w="1170" w:type="dxa"/>
          </w:tcPr>
          <w:p w14:paraId="5A17C3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9/12/2012</w:t>
            </w:r>
          </w:p>
        </w:tc>
        <w:tc>
          <w:tcPr>
            <w:tcW w:w="1530" w:type="dxa"/>
          </w:tcPr>
          <w:p w14:paraId="5CAE43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56463</w:t>
            </w:r>
          </w:p>
        </w:tc>
      </w:tr>
      <w:tr w:rsidR="00062F8A" w:rsidRPr="00062F8A" w14:paraId="2D616F96" w14:textId="77777777" w:rsidTr="00062F8A">
        <w:trPr>
          <w:trHeight w:val="290"/>
          <w:jc w:val="center"/>
        </w:trPr>
        <w:tc>
          <w:tcPr>
            <w:tcW w:w="1350" w:type="dxa"/>
            <w:shd w:val="solid" w:color="CCFFFF" w:fill="auto"/>
          </w:tcPr>
          <w:p w14:paraId="2660EBF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w:t>
            </w:r>
          </w:p>
        </w:tc>
        <w:tc>
          <w:tcPr>
            <w:tcW w:w="4680" w:type="dxa"/>
            <w:shd w:val="solid" w:color="CCFFFF" w:fill="auto"/>
          </w:tcPr>
          <w:p w14:paraId="6F491D2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Storage Vessels for Petroleum Liquids Constructed, Reconstructed, Modified After 6/11/73 and Prior to 5/19/78</w:t>
            </w:r>
          </w:p>
        </w:tc>
        <w:tc>
          <w:tcPr>
            <w:tcW w:w="1260" w:type="dxa"/>
            <w:shd w:val="solid" w:color="CCFFFF" w:fill="auto"/>
          </w:tcPr>
          <w:p w14:paraId="62F114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shd w:val="solid" w:color="CCFFFF" w:fill="auto"/>
          </w:tcPr>
          <w:p w14:paraId="55BB95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9317</w:t>
            </w:r>
          </w:p>
        </w:tc>
        <w:tc>
          <w:tcPr>
            <w:tcW w:w="1710" w:type="dxa"/>
            <w:shd w:val="solid" w:color="CCFFFF" w:fill="auto"/>
          </w:tcPr>
          <w:p w14:paraId="185F15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12C36A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61755</w:t>
            </w:r>
          </w:p>
        </w:tc>
        <w:tc>
          <w:tcPr>
            <w:tcW w:w="1170" w:type="dxa"/>
            <w:shd w:val="solid" w:color="CCFFFF" w:fill="auto"/>
          </w:tcPr>
          <w:p w14:paraId="6DCD0E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EB4E9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243210A" w14:textId="77777777" w:rsidTr="00062F8A">
        <w:trPr>
          <w:trHeight w:val="485"/>
          <w:jc w:val="center"/>
        </w:trPr>
        <w:tc>
          <w:tcPr>
            <w:tcW w:w="1350" w:type="dxa"/>
          </w:tcPr>
          <w:p w14:paraId="0E028F0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Ka</w:t>
            </w:r>
            <w:proofErr w:type="spellEnd"/>
          </w:p>
        </w:tc>
        <w:tc>
          <w:tcPr>
            <w:tcW w:w="4680" w:type="dxa"/>
          </w:tcPr>
          <w:p w14:paraId="1336E37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Storage Vessels for Petroleum Liquids Constructed, Reconstructed, Modified After 5/18/78 and Prior to 7/23/84</w:t>
            </w:r>
          </w:p>
        </w:tc>
        <w:tc>
          <w:tcPr>
            <w:tcW w:w="1260" w:type="dxa"/>
          </w:tcPr>
          <w:p w14:paraId="3BC0AB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4/4/1980</w:t>
            </w:r>
          </w:p>
        </w:tc>
        <w:tc>
          <w:tcPr>
            <w:tcW w:w="1350" w:type="dxa"/>
          </w:tcPr>
          <w:p w14:paraId="696E66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23379</w:t>
            </w:r>
          </w:p>
        </w:tc>
        <w:tc>
          <w:tcPr>
            <w:tcW w:w="1710" w:type="dxa"/>
          </w:tcPr>
          <w:p w14:paraId="4B618A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p w14:paraId="780C9D02" w14:textId="77777777" w:rsidR="00062F8A" w:rsidRPr="00062F8A" w:rsidRDefault="00062F8A" w:rsidP="00062F8A">
            <w:pPr>
              <w:autoSpaceDE w:val="0"/>
              <w:autoSpaceDN w:val="0"/>
              <w:adjustRightInd w:val="0"/>
              <w:ind w:left="0"/>
              <w:jc w:val="center"/>
              <w:rPr>
                <w:rFonts w:ascii="Times New Roman" w:eastAsia="Times New Roman" w:hAnsi="Times New Roman" w:cs="Times New Roman"/>
                <w:color w:val="000000"/>
                <w:sz w:val="20"/>
                <w:szCs w:val="20"/>
              </w:rPr>
            </w:pPr>
          </w:p>
        </w:tc>
        <w:tc>
          <w:tcPr>
            <w:tcW w:w="1530" w:type="dxa"/>
          </w:tcPr>
          <w:p w14:paraId="16F03D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78275</w:t>
            </w:r>
          </w:p>
        </w:tc>
        <w:tc>
          <w:tcPr>
            <w:tcW w:w="1170" w:type="dxa"/>
          </w:tcPr>
          <w:p w14:paraId="197447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CE2C2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8CCDD34" w14:textId="77777777" w:rsidTr="00062F8A">
        <w:trPr>
          <w:trHeight w:val="290"/>
          <w:jc w:val="center"/>
        </w:trPr>
        <w:tc>
          <w:tcPr>
            <w:tcW w:w="1350" w:type="dxa"/>
            <w:shd w:val="solid" w:color="CCFFFF" w:fill="auto"/>
          </w:tcPr>
          <w:p w14:paraId="245745E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Kb</w:t>
            </w:r>
          </w:p>
        </w:tc>
        <w:tc>
          <w:tcPr>
            <w:tcW w:w="4680" w:type="dxa"/>
            <w:shd w:val="solid" w:color="CCFFFF" w:fill="auto"/>
          </w:tcPr>
          <w:p w14:paraId="4321EE3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Volatile Organic Liquid Storage Vessels Constructed After 7/23/84</w:t>
            </w:r>
          </w:p>
        </w:tc>
        <w:tc>
          <w:tcPr>
            <w:tcW w:w="1260" w:type="dxa"/>
            <w:shd w:val="solid" w:color="CCFFFF" w:fill="auto"/>
          </w:tcPr>
          <w:p w14:paraId="07BC5D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4/8/1987</w:t>
            </w:r>
          </w:p>
        </w:tc>
        <w:tc>
          <w:tcPr>
            <w:tcW w:w="1350" w:type="dxa"/>
            <w:shd w:val="solid" w:color="CCFFFF" w:fill="auto"/>
          </w:tcPr>
          <w:p w14:paraId="604A37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 FR 11429</w:t>
            </w:r>
          </w:p>
        </w:tc>
        <w:tc>
          <w:tcPr>
            <w:tcW w:w="1710" w:type="dxa"/>
            <w:shd w:val="solid" w:color="CCFFFF" w:fill="auto"/>
          </w:tcPr>
          <w:p w14:paraId="1A32A9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10/15/2003</w:t>
            </w:r>
          </w:p>
        </w:tc>
        <w:tc>
          <w:tcPr>
            <w:tcW w:w="1530" w:type="dxa"/>
            <w:shd w:val="solid" w:color="CCFFFF" w:fill="auto"/>
          </w:tcPr>
          <w:p w14:paraId="24AE1C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59332</w:t>
            </w:r>
          </w:p>
        </w:tc>
        <w:tc>
          <w:tcPr>
            <w:tcW w:w="1170" w:type="dxa"/>
            <w:shd w:val="solid" w:color="CCFFFF" w:fill="auto"/>
          </w:tcPr>
          <w:p w14:paraId="468FE7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9C154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3F160E0" w14:textId="77777777" w:rsidTr="00062F8A">
        <w:trPr>
          <w:trHeight w:val="290"/>
          <w:jc w:val="center"/>
        </w:trPr>
        <w:tc>
          <w:tcPr>
            <w:tcW w:w="1350" w:type="dxa"/>
          </w:tcPr>
          <w:p w14:paraId="564EE0B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w:t>
            </w:r>
          </w:p>
        </w:tc>
        <w:tc>
          <w:tcPr>
            <w:tcW w:w="4680" w:type="dxa"/>
          </w:tcPr>
          <w:p w14:paraId="2B0EC71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Lead Smelters</w:t>
            </w:r>
          </w:p>
        </w:tc>
        <w:tc>
          <w:tcPr>
            <w:tcW w:w="1260" w:type="dxa"/>
          </w:tcPr>
          <w:p w14:paraId="70F94A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26B474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9317</w:t>
            </w:r>
          </w:p>
        </w:tc>
        <w:tc>
          <w:tcPr>
            <w:tcW w:w="1710" w:type="dxa"/>
          </w:tcPr>
          <w:p w14:paraId="73F83F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15A1A5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tcPr>
          <w:p w14:paraId="754968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C3D3A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5E2C97F7" w14:textId="77777777" w:rsidTr="00062F8A">
        <w:trPr>
          <w:trHeight w:val="290"/>
          <w:jc w:val="center"/>
        </w:trPr>
        <w:tc>
          <w:tcPr>
            <w:tcW w:w="1350" w:type="dxa"/>
            <w:shd w:val="solid" w:color="CCFFFF" w:fill="auto"/>
          </w:tcPr>
          <w:p w14:paraId="0E1E5C3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w:t>
            </w:r>
          </w:p>
        </w:tc>
        <w:tc>
          <w:tcPr>
            <w:tcW w:w="4680" w:type="dxa"/>
            <w:shd w:val="solid" w:color="CCFFFF" w:fill="auto"/>
          </w:tcPr>
          <w:p w14:paraId="3DC4D17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Brass and Bronze Production Plants</w:t>
            </w:r>
          </w:p>
        </w:tc>
        <w:tc>
          <w:tcPr>
            <w:tcW w:w="1260" w:type="dxa"/>
            <w:shd w:val="solid" w:color="CCFFFF" w:fill="auto"/>
          </w:tcPr>
          <w:p w14:paraId="42A3DA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shd w:val="solid" w:color="CCFFFF" w:fill="auto"/>
          </w:tcPr>
          <w:p w14:paraId="23149D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9318</w:t>
            </w:r>
          </w:p>
        </w:tc>
        <w:tc>
          <w:tcPr>
            <w:tcW w:w="1710" w:type="dxa"/>
            <w:shd w:val="solid" w:color="CCFFFF" w:fill="auto"/>
          </w:tcPr>
          <w:p w14:paraId="68EA70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04F4FD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shd w:val="solid" w:color="CCFFFF" w:fill="auto"/>
          </w:tcPr>
          <w:p w14:paraId="45AAF9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B3227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D7AFEB9" w14:textId="77777777" w:rsidTr="00062F8A">
        <w:trPr>
          <w:trHeight w:val="290"/>
          <w:jc w:val="center"/>
        </w:trPr>
        <w:tc>
          <w:tcPr>
            <w:tcW w:w="1350" w:type="dxa"/>
          </w:tcPr>
          <w:p w14:paraId="6FCED20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N</w:t>
            </w:r>
          </w:p>
        </w:tc>
        <w:tc>
          <w:tcPr>
            <w:tcW w:w="4680" w:type="dxa"/>
          </w:tcPr>
          <w:p w14:paraId="6C5CDEB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Emissions from Basic Oxygen Process Furnaces Constructed After 6/11/73</w:t>
            </w:r>
          </w:p>
        </w:tc>
        <w:tc>
          <w:tcPr>
            <w:tcW w:w="1260" w:type="dxa"/>
          </w:tcPr>
          <w:p w14:paraId="41D9E4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5F1F2B3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9318</w:t>
            </w:r>
          </w:p>
        </w:tc>
        <w:tc>
          <w:tcPr>
            <w:tcW w:w="1710" w:type="dxa"/>
          </w:tcPr>
          <w:p w14:paraId="49C979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5133F2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tcPr>
          <w:p w14:paraId="50F0E1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441966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0C989C9" w14:textId="77777777" w:rsidTr="00062F8A">
        <w:trPr>
          <w:trHeight w:val="290"/>
          <w:jc w:val="center"/>
        </w:trPr>
        <w:tc>
          <w:tcPr>
            <w:tcW w:w="1350" w:type="dxa"/>
            <w:shd w:val="solid" w:color="CCFFFF" w:fill="auto"/>
          </w:tcPr>
          <w:p w14:paraId="128ACF9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Na</w:t>
            </w:r>
          </w:p>
        </w:tc>
        <w:tc>
          <w:tcPr>
            <w:tcW w:w="4680" w:type="dxa"/>
            <w:shd w:val="solid" w:color="CCFFFF" w:fill="auto"/>
          </w:tcPr>
          <w:p w14:paraId="724B435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Emissions from Basic Oxygen Process Steelmaking Furnaces Constructed After 1/20/83</w:t>
            </w:r>
          </w:p>
        </w:tc>
        <w:tc>
          <w:tcPr>
            <w:tcW w:w="1260" w:type="dxa"/>
            <w:shd w:val="solid" w:color="CCFFFF" w:fill="auto"/>
          </w:tcPr>
          <w:p w14:paraId="4C62B5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1/2/86</w:t>
            </w:r>
          </w:p>
        </w:tc>
        <w:tc>
          <w:tcPr>
            <w:tcW w:w="1350" w:type="dxa"/>
            <w:shd w:val="solid" w:color="CCFFFF" w:fill="auto"/>
          </w:tcPr>
          <w:p w14:paraId="01C95F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161</w:t>
            </w:r>
          </w:p>
        </w:tc>
        <w:tc>
          <w:tcPr>
            <w:tcW w:w="1710" w:type="dxa"/>
            <w:shd w:val="solid" w:color="CCFFFF" w:fill="auto"/>
          </w:tcPr>
          <w:p w14:paraId="255C34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5D6530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shd w:val="solid" w:color="CCFFFF" w:fill="auto"/>
          </w:tcPr>
          <w:p w14:paraId="0E0DCE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2AAE2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2C50418" w14:textId="77777777" w:rsidTr="00062F8A">
        <w:trPr>
          <w:trHeight w:val="290"/>
          <w:jc w:val="center"/>
        </w:trPr>
        <w:tc>
          <w:tcPr>
            <w:tcW w:w="1350" w:type="dxa"/>
          </w:tcPr>
          <w:p w14:paraId="3EB7BA0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w:t>
            </w:r>
          </w:p>
        </w:tc>
        <w:tc>
          <w:tcPr>
            <w:tcW w:w="4680" w:type="dxa"/>
          </w:tcPr>
          <w:p w14:paraId="2968D93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Sewage Treatment Plants</w:t>
            </w:r>
          </w:p>
        </w:tc>
        <w:tc>
          <w:tcPr>
            <w:tcW w:w="1260" w:type="dxa"/>
          </w:tcPr>
          <w:p w14:paraId="3660F2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3/8/1974</w:t>
            </w:r>
          </w:p>
        </w:tc>
        <w:tc>
          <w:tcPr>
            <w:tcW w:w="1350" w:type="dxa"/>
          </w:tcPr>
          <w:p w14:paraId="4037D6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39 FR 9319</w:t>
            </w:r>
          </w:p>
        </w:tc>
        <w:tc>
          <w:tcPr>
            <w:tcW w:w="1710" w:type="dxa"/>
          </w:tcPr>
          <w:p w14:paraId="392EEB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580CF5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tcPr>
          <w:p w14:paraId="04310A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687A31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45DA74F" w14:textId="77777777" w:rsidTr="00062F8A">
        <w:trPr>
          <w:trHeight w:val="290"/>
          <w:jc w:val="center"/>
        </w:trPr>
        <w:tc>
          <w:tcPr>
            <w:tcW w:w="1350" w:type="dxa"/>
            <w:shd w:val="solid" w:color="CCFFFF" w:fill="auto"/>
          </w:tcPr>
          <w:p w14:paraId="4B3AECD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w:t>
            </w:r>
          </w:p>
        </w:tc>
        <w:tc>
          <w:tcPr>
            <w:tcW w:w="4680" w:type="dxa"/>
            <w:shd w:val="solid" w:color="CCFFFF" w:fill="auto"/>
          </w:tcPr>
          <w:p w14:paraId="2E9D42C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Copper Smelters</w:t>
            </w:r>
          </w:p>
        </w:tc>
        <w:tc>
          <w:tcPr>
            <w:tcW w:w="1260" w:type="dxa"/>
            <w:shd w:val="solid" w:color="CCFFFF" w:fill="auto"/>
          </w:tcPr>
          <w:p w14:paraId="6216E4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shd w:val="solid" w:color="CCFFFF" w:fill="auto"/>
          </w:tcPr>
          <w:p w14:paraId="235AC5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2338</w:t>
            </w:r>
          </w:p>
        </w:tc>
        <w:tc>
          <w:tcPr>
            <w:tcW w:w="1710" w:type="dxa"/>
            <w:shd w:val="solid" w:color="CCFFFF" w:fill="auto"/>
          </w:tcPr>
          <w:p w14:paraId="6C54BD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09F45F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61756</w:t>
            </w:r>
          </w:p>
        </w:tc>
        <w:tc>
          <w:tcPr>
            <w:tcW w:w="1170" w:type="dxa"/>
            <w:shd w:val="solid" w:color="CCFFFF" w:fill="auto"/>
          </w:tcPr>
          <w:p w14:paraId="7F01C9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0295B5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C347396" w14:textId="77777777" w:rsidTr="00062F8A">
        <w:trPr>
          <w:trHeight w:val="290"/>
          <w:jc w:val="center"/>
        </w:trPr>
        <w:tc>
          <w:tcPr>
            <w:tcW w:w="1350" w:type="dxa"/>
          </w:tcPr>
          <w:p w14:paraId="57E8489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w:t>
            </w:r>
          </w:p>
        </w:tc>
        <w:tc>
          <w:tcPr>
            <w:tcW w:w="4680" w:type="dxa"/>
          </w:tcPr>
          <w:p w14:paraId="0535668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Zinc Smelters</w:t>
            </w:r>
          </w:p>
        </w:tc>
        <w:tc>
          <w:tcPr>
            <w:tcW w:w="1260" w:type="dxa"/>
          </w:tcPr>
          <w:p w14:paraId="6CAB20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tcPr>
          <w:p w14:paraId="7BFE8E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2340</w:t>
            </w:r>
          </w:p>
        </w:tc>
        <w:tc>
          <w:tcPr>
            <w:tcW w:w="1710" w:type="dxa"/>
          </w:tcPr>
          <w:p w14:paraId="6FAAE6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tcPr>
          <w:p w14:paraId="0A55F2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6668</w:t>
            </w:r>
          </w:p>
        </w:tc>
        <w:tc>
          <w:tcPr>
            <w:tcW w:w="1170" w:type="dxa"/>
          </w:tcPr>
          <w:p w14:paraId="1E4621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0385B9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B32F982" w14:textId="77777777" w:rsidTr="00062F8A">
        <w:trPr>
          <w:trHeight w:val="290"/>
          <w:jc w:val="center"/>
        </w:trPr>
        <w:tc>
          <w:tcPr>
            <w:tcW w:w="1350" w:type="dxa"/>
            <w:shd w:val="solid" w:color="CCFFFF" w:fill="auto"/>
          </w:tcPr>
          <w:p w14:paraId="4343241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w:t>
            </w:r>
          </w:p>
        </w:tc>
        <w:tc>
          <w:tcPr>
            <w:tcW w:w="4680" w:type="dxa"/>
            <w:shd w:val="solid" w:color="CCFFFF" w:fill="auto"/>
          </w:tcPr>
          <w:p w14:paraId="01CCAE6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Lead Smelters</w:t>
            </w:r>
          </w:p>
        </w:tc>
        <w:tc>
          <w:tcPr>
            <w:tcW w:w="1260" w:type="dxa"/>
            <w:shd w:val="solid" w:color="CCFFFF" w:fill="auto"/>
          </w:tcPr>
          <w:p w14:paraId="244C28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shd w:val="solid" w:color="CCFFFF" w:fill="auto"/>
          </w:tcPr>
          <w:p w14:paraId="18C6D3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2340</w:t>
            </w:r>
          </w:p>
        </w:tc>
        <w:tc>
          <w:tcPr>
            <w:tcW w:w="1710" w:type="dxa"/>
            <w:shd w:val="solid" w:color="CCFFFF" w:fill="auto"/>
          </w:tcPr>
          <w:p w14:paraId="1EBF57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2/14/1989</w:t>
            </w:r>
          </w:p>
        </w:tc>
        <w:tc>
          <w:tcPr>
            <w:tcW w:w="1530" w:type="dxa"/>
            <w:shd w:val="solid" w:color="CCFFFF" w:fill="auto"/>
          </w:tcPr>
          <w:p w14:paraId="2D83BB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6668</w:t>
            </w:r>
          </w:p>
        </w:tc>
        <w:tc>
          <w:tcPr>
            <w:tcW w:w="1170" w:type="dxa"/>
            <w:shd w:val="solid" w:color="CCFFFF" w:fill="auto"/>
          </w:tcPr>
          <w:p w14:paraId="31AB92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E0EDC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3232567" w14:textId="77777777" w:rsidTr="00062F8A">
        <w:trPr>
          <w:trHeight w:val="290"/>
          <w:jc w:val="center"/>
        </w:trPr>
        <w:tc>
          <w:tcPr>
            <w:tcW w:w="1350" w:type="dxa"/>
          </w:tcPr>
          <w:p w14:paraId="2D9AD51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w:t>
            </w:r>
          </w:p>
        </w:tc>
        <w:tc>
          <w:tcPr>
            <w:tcW w:w="4680" w:type="dxa"/>
          </w:tcPr>
          <w:p w14:paraId="27ED4CD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Aluminum Reduction Plants</w:t>
            </w:r>
          </w:p>
        </w:tc>
        <w:tc>
          <w:tcPr>
            <w:tcW w:w="1260" w:type="dxa"/>
          </w:tcPr>
          <w:p w14:paraId="55A98F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7/25/1977</w:t>
            </w:r>
          </w:p>
        </w:tc>
        <w:tc>
          <w:tcPr>
            <w:tcW w:w="1350" w:type="dxa"/>
          </w:tcPr>
          <w:p w14:paraId="64E583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 FR 37937</w:t>
            </w:r>
          </w:p>
        </w:tc>
        <w:tc>
          <w:tcPr>
            <w:tcW w:w="1710" w:type="dxa"/>
          </w:tcPr>
          <w:p w14:paraId="53FBC8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7D53ED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tcPr>
          <w:p w14:paraId="17DDEA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77E4B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3F3554D" w14:textId="77777777" w:rsidTr="00062F8A">
        <w:trPr>
          <w:trHeight w:val="290"/>
          <w:jc w:val="center"/>
        </w:trPr>
        <w:tc>
          <w:tcPr>
            <w:tcW w:w="1350" w:type="dxa"/>
            <w:shd w:val="solid" w:color="CCFFFF" w:fill="auto"/>
          </w:tcPr>
          <w:p w14:paraId="765E80D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w:t>
            </w:r>
          </w:p>
        </w:tc>
        <w:tc>
          <w:tcPr>
            <w:tcW w:w="4680" w:type="dxa"/>
            <w:shd w:val="solid" w:color="CCFFFF" w:fill="auto"/>
          </w:tcPr>
          <w:p w14:paraId="22826AB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Industry: Wet-Process Phosphoric Acid Plants</w:t>
            </w:r>
          </w:p>
        </w:tc>
        <w:tc>
          <w:tcPr>
            <w:tcW w:w="1260" w:type="dxa"/>
            <w:shd w:val="solid" w:color="CCFFFF" w:fill="auto"/>
          </w:tcPr>
          <w:p w14:paraId="0044C3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shd w:val="solid" w:color="CCFFFF" w:fill="auto"/>
          </w:tcPr>
          <w:p w14:paraId="690DCB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33154</w:t>
            </w:r>
          </w:p>
        </w:tc>
        <w:tc>
          <w:tcPr>
            <w:tcW w:w="1710" w:type="dxa"/>
            <w:shd w:val="solid" w:color="CCFFFF" w:fill="auto"/>
          </w:tcPr>
          <w:p w14:paraId="514DE6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348736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shd w:val="solid" w:color="CCFFFF" w:fill="auto"/>
          </w:tcPr>
          <w:p w14:paraId="4246E7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352051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EFAE978" w14:textId="77777777" w:rsidTr="00062F8A">
        <w:trPr>
          <w:trHeight w:val="290"/>
          <w:jc w:val="center"/>
        </w:trPr>
        <w:tc>
          <w:tcPr>
            <w:tcW w:w="1350" w:type="dxa"/>
          </w:tcPr>
          <w:p w14:paraId="191C35E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w:t>
            </w:r>
          </w:p>
        </w:tc>
        <w:tc>
          <w:tcPr>
            <w:tcW w:w="4680" w:type="dxa"/>
          </w:tcPr>
          <w:p w14:paraId="6A4CAAF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Phosphate Fertilizer Industry: </w:t>
            </w:r>
            <w:proofErr w:type="spellStart"/>
            <w:r w:rsidRPr="00062F8A">
              <w:rPr>
                <w:rFonts w:ascii="Times New Roman" w:eastAsia="Times New Roman" w:hAnsi="Times New Roman" w:cs="Times New Roman"/>
                <w:color w:val="000000"/>
                <w:sz w:val="20"/>
                <w:szCs w:val="20"/>
              </w:rPr>
              <w:t>Superphosphoric</w:t>
            </w:r>
            <w:proofErr w:type="spellEnd"/>
            <w:r w:rsidRPr="00062F8A">
              <w:rPr>
                <w:rFonts w:ascii="Times New Roman" w:eastAsia="Times New Roman" w:hAnsi="Times New Roman" w:cs="Times New Roman"/>
                <w:color w:val="000000"/>
                <w:sz w:val="20"/>
                <w:szCs w:val="20"/>
              </w:rPr>
              <w:t xml:space="preserve"> Acid Plants</w:t>
            </w:r>
          </w:p>
        </w:tc>
        <w:tc>
          <w:tcPr>
            <w:tcW w:w="1260" w:type="dxa"/>
          </w:tcPr>
          <w:p w14:paraId="1A47D3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tcPr>
          <w:p w14:paraId="509ABB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33155</w:t>
            </w:r>
          </w:p>
        </w:tc>
        <w:tc>
          <w:tcPr>
            <w:tcW w:w="1710" w:type="dxa"/>
          </w:tcPr>
          <w:p w14:paraId="5B10C2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2CF267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tcPr>
          <w:p w14:paraId="6A6D61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014E96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BC7D97A" w14:textId="77777777" w:rsidTr="00062F8A">
        <w:trPr>
          <w:trHeight w:val="290"/>
          <w:jc w:val="center"/>
        </w:trPr>
        <w:tc>
          <w:tcPr>
            <w:tcW w:w="1350" w:type="dxa"/>
            <w:shd w:val="solid" w:color="CCFFFF" w:fill="auto"/>
          </w:tcPr>
          <w:p w14:paraId="3ADB7BA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w:t>
            </w:r>
          </w:p>
        </w:tc>
        <w:tc>
          <w:tcPr>
            <w:tcW w:w="4680" w:type="dxa"/>
            <w:shd w:val="solid" w:color="CCFFFF" w:fill="auto"/>
          </w:tcPr>
          <w:p w14:paraId="1122CF6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Phosphate Fertilizer Industry: </w:t>
            </w:r>
            <w:proofErr w:type="spellStart"/>
            <w:r w:rsidRPr="00062F8A">
              <w:rPr>
                <w:rFonts w:ascii="Times New Roman" w:eastAsia="Times New Roman" w:hAnsi="Times New Roman" w:cs="Times New Roman"/>
                <w:color w:val="000000"/>
                <w:sz w:val="20"/>
                <w:szCs w:val="20"/>
              </w:rPr>
              <w:t>Diammonium</w:t>
            </w:r>
            <w:proofErr w:type="spellEnd"/>
            <w:r w:rsidRPr="00062F8A">
              <w:rPr>
                <w:rFonts w:ascii="Times New Roman" w:eastAsia="Times New Roman" w:hAnsi="Times New Roman" w:cs="Times New Roman"/>
                <w:color w:val="000000"/>
                <w:sz w:val="20"/>
                <w:szCs w:val="20"/>
              </w:rPr>
              <w:t xml:space="preserve"> Phosphate Plants</w:t>
            </w:r>
          </w:p>
        </w:tc>
        <w:tc>
          <w:tcPr>
            <w:tcW w:w="1260" w:type="dxa"/>
            <w:shd w:val="solid" w:color="CCFFFF" w:fill="auto"/>
          </w:tcPr>
          <w:p w14:paraId="7F7B0B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shd w:val="solid" w:color="CCFFFF" w:fill="auto"/>
          </w:tcPr>
          <w:p w14:paraId="2E74A4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33155</w:t>
            </w:r>
          </w:p>
        </w:tc>
        <w:tc>
          <w:tcPr>
            <w:tcW w:w="1710" w:type="dxa"/>
            <w:shd w:val="solid" w:color="CCFFFF" w:fill="auto"/>
          </w:tcPr>
          <w:p w14:paraId="4BCF51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6B6F97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shd w:val="solid" w:color="CCFFFF" w:fill="auto"/>
          </w:tcPr>
          <w:p w14:paraId="331796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2AE770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566880AC" w14:textId="77777777" w:rsidTr="00062F8A">
        <w:trPr>
          <w:trHeight w:val="290"/>
          <w:jc w:val="center"/>
        </w:trPr>
        <w:tc>
          <w:tcPr>
            <w:tcW w:w="1350" w:type="dxa"/>
          </w:tcPr>
          <w:p w14:paraId="0CEED05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t>
            </w:r>
          </w:p>
        </w:tc>
        <w:tc>
          <w:tcPr>
            <w:tcW w:w="4680" w:type="dxa"/>
          </w:tcPr>
          <w:p w14:paraId="40BBB48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Industry:  Triple Superphosphate Plants</w:t>
            </w:r>
          </w:p>
        </w:tc>
        <w:tc>
          <w:tcPr>
            <w:tcW w:w="1260" w:type="dxa"/>
          </w:tcPr>
          <w:p w14:paraId="7C0A9D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tcPr>
          <w:p w14:paraId="3E50CE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33156</w:t>
            </w:r>
          </w:p>
        </w:tc>
        <w:tc>
          <w:tcPr>
            <w:tcW w:w="1710" w:type="dxa"/>
          </w:tcPr>
          <w:p w14:paraId="3D09CD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3C1140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tcPr>
          <w:p w14:paraId="7CD77F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230D5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7441C2F" w14:textId="77777777" w:rsidTr="00062F8A">
        <w:trPr>
          <w:trHeight w:val="290"/>
          <w:jc w:val="center"/>
        </w:trPr>
        <w:tc>
          <w:tcPr>
            <w:tcW w:w="1350" w:type="dxa"/>
            <w:shd w:val="solid" w:color="CCFFFF" w:fill="auto"/>
          </w:tcPr>
          <w:p w14:paraId="021D235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w:t>
            </w:r>
          </w:p>
        </w:tc>
        <w:tc>
          <w:tcPr>
            <w:tcW w:w="4680" w:type="dxa"/>
            <w:shd w:val="solid" w:color="CCFFFF" w:fill="auto"/>
          </w:tcPr>
          <w:p w14:paraId="32E0DCA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Industry:  Granular Triple Superphosphate Storage Facilities</w:t>
            </w:r>
          </w:p>
        </w:tc>
        <w:tc>
          <w:tcPr>
            <w:tcW w:w="1260" w:type="dxa"/>
            <w:shd w:val="solid" w:color="CCFFFF" w:fill="auto"/>
          </w:tcPr>
          <w:p w14:paraId="777DC0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8/6/1975</w:t>
            </w:r>
          </w:p>
        </w:tc>
        <w:tc>
          <w:tcPr>
            <w:tcW w:w="1350" w:type="dxa"/>
            <w:shd w:val="solid" w:color="CCFFFF" w:fill="auto"/>
          </w:tcPr>
          <w:p w14:paraId="2E5554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33156</w:t>
            </w:r>
          </w:p>
        </w:tc>
        <w:tc>
          <w:tcPr>
            <w:tcW w:w="1710" w:type="dxa"/>
            <w:shd w:val="solid" w:color="CCFFFF" w:fill="auto"/>
          </w:tcPr>
          <w:p w14:paraId="1A9136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FE826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61757</w:t>
            </w:r>
          </w:p>
        </w:tc>
        <w:tc>
          <w:tcPr>
            <w:tcW w:w="1170" w:type="dxa"/>
            <w:shd w:val="solid" w:color="CCFFFF" w:fill="auto"/>
          </w:tcPr>
          <w:p w14:paraId="18163E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286F0C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4168AC7" w14:textId="77777777" w:rsidTr="00062F8A">
        <w:trPr>
          <w:trHeight w:val="290"/>
          <w:jc w:val="center"/>
        </w:trPr>
        <w:tc>
          <w:tcPr>
            <w:tcW w:w="1350" w:type="dxa"/>
          </w:tcPr>
          <w:p w14:paraId="1AFA0A8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w:t>
            </w:r>
          </w:p>
        </w:tc>
        <w:tc>
          <w:tcPr>
            <w:tcW w:w="4680" w:type="dxa"/>
          </w:tcPr>
          <w:p w14:paraId="05735DA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Coal Preparation Plants</w:t>
            </w:r>
          </w:p>
        </w:tc>
        <w:tc>
          <w:tcPr>
            <w:tcW w:w="1260" w:type="dxa"/>
          </w:tcPr>
          <w:p w14:paraId="35DD6D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1/15/1976</w:t>
            </w:r>
          </w:p>
        </w:tc>
        <w:tc>
          <w:tcPr>
            <w:tcW w:w="1350" w:type="dxa"/>
          </w:tcPr>
          <w:p w14:paraId="0ACDBE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2234</w:t>
            </w:r>
          </w:p>
        </w:tc>
        <w:tc>
          <w:tcPr>
            <w:tcW w:w="1710" w:type="dxa"/>
          </w:tcPr>
          <w:p w14:paraId="1222C1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10/8/2009</w:t>
            </w:r>
          </w:p>
        </w:tc>
        <w:tc>
          <w:tcPr>
            <w:tcW w:w="1530" w:type="dxa"/>
          </w:tcPr>
          <w:p w14:paraId="5A613E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51977</w:t>
            </w:r>
          </w:p>
        </w:tc>
        <w:tc>
          <w:tcPr>
            <w:tcW w:w="1170" w:type="dxa"/>
          </w:tcPr>
          <w:p w14:paraId="5FAB01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E775C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3F05835" w14:textId="77777777" w:rsidTr="00062F8A">
        <w:trPr>
          <w:trHeight w:val="290"/>
          <w:jc w:val="center"/>
        </w:trPr>
        <w:tc>
          <w:tcPr>
            <w:tcW w:w="1350" w:type="dxa"/>
            <w:shd w:val="solid" w:color="CCFFFF" w:fill="auto"/>
          </w:tcPr>
          <w:p w14:paraId="6FD6A28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Z</w:t>
            </w:r>
          </w:p>
        </w:tc>
        <w:tc>
          <w:tcPr>
            <w:tcW w:w="4680" w:type="dxa"/>
            <w:shd w:val="solid" w:color="CCFFFF" w:fill="auto"/>
          </w:tcPr>
          <w:p w14:paraId="1825CB4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Ferroalloy Production Facilities</w:t>
            </w:r>
          </w:p>
        </w:tc>
        <w:tc>
          <w:tcPr>
            <w:tcW w:w="1260" w:type="dxa"/>
            <w:shd w:val="solid" w:color="CCFFFF" w:fill="auto"/>
          </w:tcPr>
          <w:p w14:paraId="7CF4C3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5/4/1976</w:t>
            </w:r>
          </w:p>
        </w:tc>
        <w:tc>
          <w:tcPr>
            <w:tcW w:w="1350" w:type="dxa"/>
            <w:shd w:val="solid" w:color="CCFFFF" w:fill="auto"/>
          </w:tcPr>
          <w:p w14:paraId="54F17C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18501</w:t>
            </w:r>
          </w:p>
        </w:tc>
        <w:tc>
          <w:tcPr>
            <w:tcW w:w="1710" w:type="dxa"/>
            <w:shd w:val="solid" w:color="CCFFFF" w:fill="auto"/>
          </w:tcPr>
          <w:p w14:paraId="4F38A5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4B3F66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61758</w:t>
            </w:r>
          </w:p>
        </w:tc>
        <w:tc>
          <w:tcPr>
            <w:tcW w:w="1170" w:type="dxa"/>
            <w:shd w:val="solid" w:color="CCFFFF" w:fill="auto"/>
          </w:tcPr>
          <w:p w14:paraId="5A52C3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342113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DA6D58E" w14:textId="77777777" w:rsidTr="00062F8A">
        <w:trPr>
          <w:trHeight w:val="290"/>
          <w:jc w:val="center"/>
        </w:trPr>
        <w:tc>
          <w:tcPr>
            <w:tcW w:w="1350" w:type="dxa"/>
          </w:tcPr>
          <w:p w14:paraId="6674D46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w:t>
            </w:r>
          </w:p>
        </w:tc>
        <w:tc>
          <w:tcPr>
            <w:tcW w:w="4680" w:type="dxa"/>
          </w:tcPr>
          <w:p w14:paraId="2B0543A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Steel Plants: Electric Arc Furnaces Constructed After 10/21/74 and on or Before 8/17/83 </w:t>
            </w:r>
          </w:p>
        </w:tc>
        <w:tc>
          <w:tcPr>
            <w:tcW w:w="1260" w:type="dxa"/>
          </w:tcPr>
          <w:p w14:paraId="0401BF3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9/23/1975</w:t>
            </w:r>
          </w:p>
        </w:tc>
        <w:tc>
          <w:tcPr>
            <w:tcW w:w="1350" w:type="dxa"/>
          </w:tcPr>
          <w:p w14:paraId="5210FD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40 FR 43852</w:t>
            </w:r>
          </w:p>
        </w:tc>
        <w:tc>
          <w:tcPr>
            <w:tcW w:w="1710" w:type="dxa"/>
          </w:tcPr>
          <w:p w14:paraId="70E133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2/22/2005</w:t>
            </w:r>
          </w:p>
        </w:tc>
        <w:tc>
          <w:tcPr>
            <w:tcW w:w="1530" w:type="dxa"/>
          </w:tcPr>
          <w:p w14:paraId="0A9240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8530</w:t>
            </w:r>
          </w:p>
        </w:tc>
        <w:tc>
          <w:tcPr>
            <w:tcW w:w="1170" w:type="dxa"/>
          </w:tcPr>
          <w:p w14:paraId="27BB7F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5F09FF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399D4E9" w14:textId="77777777" w:rsidTr="00062F8A">
        <w:trPr>
          <w:trHeight w:val="290"/>
          <w:jc w:val="center"/>
        </w:trPr>
        <w:tc>
          <w:tcPr>
            <w:tcW w:w="1350" w:type="dxa"/>
            <w:shd w:val="solid" w:color="CCFFFF" w:fill="auto"/>
          </w:tcPr>
          <w:p w14:paraId="245B750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AAa</w:t>
            </w:r>
            <w:proofErr w:type="spellEnd"/>
          </w:p>
        </w:tc>
        <w:tc>
          <w:tcPr>
            <w:tcW w:w="4680" w:type="dxa"/>
            <w:shd w:val="solid" w:color="CCFFFF" w:fill="auto"/>
          </w:tcPr>
          <w:p w14:paraId="63A4D86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Steel Plants: Electric Arc Furnaces and Argon-Oxygen Decarburization Vessels Constructed After 8/7/83 </w:t>
            </w:r>
          </w:p>
        </w:tc>
        <w:tc>
          <w:tcPr>
            <w:tcW w:w="1260" w:type="dxa"/>
            <w:shd w:val="solid" w:color="CCFFFF" w:fill="auto"/>
          </w:tcPr>
          <w:p w14:paraId="460F63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10/31/1984</w:t>
            </w:r>
          </w:p>
        </w:tc>
        <w:tc>
          <w:tcPr>
            <w:tcW w:w="1350" w:type="dxa"/>
            <w:shd w:val="solid" w:color="CCFFFF" w:fill="auto"/>
          </w:tcPr>
          <w:p w14:paraId="5756DB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43845</w:t>
            </w:r>
          </w:p>
        </w:tc>
        <w:tc>
          <w:tcPr>
            <w:tcW w:w="1710" w:type="dxa"/>
            <w:shd w:val="solid" w:color="CCFFFF" w:fill="auto"/>
          </w:tcPr>
          <w:p w14:paraId="3A2D0D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2/22/2005</w:t>
            </w:r>
          </w:p>
        </w:tc>
        <w:tc>
          <w:tcPr>
            <w:tcW w:w="1530" w:type="dxa"/>
            <w:shd w:val="solid" w:color="CCFFFF" w:fill="auto"/>
          </w:tcPr>
          <w:p w14:paraId="6D70F7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8532</w:t>
            </w:r>
          </w:p>
        </w:tc>
        <w:tc>
          <w:tcPr>
            <w:tcW w:w="1170" w:type="dxa"/>
            <w:shd w:val="solid" w:color="CCFFFF" w:fill="auto"/>
          </w:tcPr>
          <w:p w14:paraId="21D9F9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23B9A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A48A50D" w14:textId="77777777" w:rsidTr="00062F8A">
        <w:trPr>
          <w:trHeight w:val="290"/>
          <w:jc w:val="center"/>
        </w:trPr>
        <w:tc>
          <w:tcPr>
            <w:tcW w:w="1350" w:type="dxa"/>
          </w:tcPr>
          <w:p w14:paraId="3F89969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w:t>
            </w:r>
          </w:p>
        </w:tc>
        <w:tc>
          <w:tcPr>
            <w:tcW w:w="4680" w:type="dxa"/>
          </w:tcPr>
          <w:p w14:paraId="1C62A4D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Kraft Pulp Mills</w:t>
            </w:r>
          </w:p>
        </w:tc>
        <w:tc>
          <w:tcPr>
            <w:tcW w:w="1260" w:type="dxa"/>
          </w:tcPr>
          <w:p w14:paraId="0F5B07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2/23/1978</w:t>
            </w:r>
          </w:p>
        </w:tc>
        <w:tc>
          <w:tcPr>
            <w:tcW w:w="1350" w:type="dxa"/>
          </w:tcPr>
          <w:p w14:paraId="322A5E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 FR 7572</w:t>
            </w:r>
          </w:p>
        </w:tc>
        <w:tc>
          <w:tcPr>
            <w:tcW w:w="1710" w:type="dxa"/>
          </w:tcPr>
          <w:p w14:paraId="1E8A94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9/21/2006</w:t>
            </w:r>
          </w:p>
        </w:tc>
        <w:tc>
          <w:tcPr>
            <w:tcW w:w="1530" w:type="dxa"/>
          </w:tcPr>
          <w:p w14:paraId="456390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55127</w:t>
            </w:r>
          </w:p>
        </w:tc>
        <w:tc>
          <w:tcPr>
            <w:tcW w:w="1170" w:type="dxa"/>
          </w:tcPr>
          <w:p w14:paraId="179C75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685404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1E874BA" w14:textId="77777777" w:rsidTr="00062F8A">
        <w:trPr>
          <w:trHeight w:val="290"/>
          <w:jc w:val="center"/>
        </w:trPr>
        <w:tc>
          <w:tcPr>
            <w:tcW w:w="1350" w:type="dxa"/>
            <w:shd w:val="solid" w:color="CCFFFF" w:fill="auto"/>
          </w:tcPr>
          <w:p w14:paraId="4FF0E49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w:t>
            </w:r>
          </w:p>
        </w:tc>
        <w:tc>
          <w:tcPr>
            <w:tcW w:w="4680" w:type="dxa"/>
            <w:shd w:val="solid" w:color="CCFFFF" w:fill="auto"/>
          </w:tcPr>
          <w:p w14:paraId="677EAB9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Glass Manufacturing Plants</w:t>
            </w:r>
          </w:p>
        </w:tc>
        <w:tc>
          <w:tcPr>
            <w:tcW w:w="1260" w:type="dxa"/>
            <w:shd w:val="solid" w:color="CCFFFF" w:fill="auto"/>
          </w:tcPr>
          <w:p w14:paraId="018A33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10/7/1980</w:t>
            </w:r>
          </w:p>
        </w:tc>
        <w:tc>
          <w:tcPr>
            <w:tcW w:w="1350" w:type="dxa"/>
            <w:shd w:val="solid" w:color="CCFFFF" w:fill="auto"/>
          </w:tcPr>
          <w:p w14:paraId="2DF8A9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66751</w:t>
            </w:r>
          </w:p>
        </w:tc>
        <w:tc>
          <w:tcPr>
            <w:tcW w:w="1710" w:type="dxa"/>
            <w:shd w:val="solid" w:color="CCFFFF" w:fill="auto"/>
          </w:tcPr>
          <w:p w14:paraId="377A50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6A6F69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61759</w:t>
            </w:r>
          </w:p>
        </w:tc>
        <w:tc>
          <w:tcPr>
            <w:tcW w:w="1170" w:type="dxa"/>
            <w:shd w:val="solid" w:color="CCFFFF" w:fill="auto"/>
          </w:tcPr>
          <w:p w14:paraId="4F1ED7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D5005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82C06D8" w14:textId="77777777" w:rsidTr="00062F8A">
        <w:trPr>
          <w:trHeight w:val="290"/>
          <w:jc w:val="center"/>
        </w:trPr>
        <w:tc>
          <w:tcPr>
            <w:tcW w:w="1350" w:type="dxa"/>
          </w:tcPr>
          <w:p w14:paraId="3DD2D2E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w:t>
            </w:r>
          </w:p>
        </w:tc>
        <w:tc>
          <w:tcPr>
            <w:tcW w:w="4680" w:type="dxa"/>
          </w:tcPr>
          <w:p w14:paraId="5BF268E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Grain Elevators</w:t>
            </w:r>
          </w:p>
        </w:tc>
        <w:tc>
          <w:tcPr>
            <w:tcW w:w="1260" w:type="dxa"/>
          </w:tcPr>
          <w:p w14:paraId="7DB000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8/3/1978</w:t>
            </w:r>
          </w:p>
        </w:tc>
        <w:tc>
          <w:tcPr>
            <w:tcW w:w="1350" w:type="dxa"/>
          </w:tcPr>
          <w:p w14:paraId="6414BA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 FR 34347</w:t>
            </w:r>
          </w:p>
        </w:tc>
        <w:tc>
          <w:tcPr>
            <w:tcW w:w="1710" w:type="dxa"/>
          </w:tcPr>
          <w:p w14:paraId="0A3A88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029D74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61759</w:t>
            </w:r>
          </w:p>
        </w:tc>
        <w:tc>
          <w:tcPr>
            <w:tcW w:w="1170" w:type="dxa"/>
          </w:tcPr>
          <w:p w14:paraId="6D83E1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77D2C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B4DEC94" w14:textId="77777777" w:rsidTr="00062F8A">
        <w:trPr>
          <w:trHeight w:val="290"/>
          <w:jc w:val="center"/>
        </w:trPr>
        <w:tc>
          <w:tcPr>
            <w:tcW w:w="1350" w:type="dxa"/>
            <w:shd w:val="solid" w:color="CCFFFF" w:fill="auto"/>
          </w:tcPr>
          <w:p w14:paraId="6C0F4EA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w:t>
            </w:r>
          </w:p>
        </w:tc>
        <w:tc>
          <w:tcPr>
            <w:tcW w:w="4680" w:type="dxa"/>
            <w:shd w:val="solid" w:color="CCFFFF" w:fill="auto"/>
          </w:tcPr>
          <w:p w14:paraId="22485F3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Surface Coating of Metal </w:t>
            </w:r>
            <w:proofErr w:type="spellStart"/>
            <w:r w:rsidRPr="00062F8A">
              <w:rPr>
                <w:rFonts w:ascii="Times New Roman" w:eastAsia="Times New Roman" w:hAnsi="Times New Roman" w:cs="Times New Roman"/>
                <w:color w:val="000000"/>
                <w:sz w:val="20"/>
                <w:szCs w:val="20"/>
              </w:rPr>
              <w:t>Furnature</w:t>
            </w:r>
            <w:proofErr w:type="spellEnd"/>
          </w:p>
        </w:tc>
        <w:tc>
          <w:tcPr>
            <w:tcW w:w="1260" w:type="dxa"/>
            <w:shd w:val="solid" w:color="CCFFFF" w:fill="auto"/>
          </w:tcPr>
          <w:p w14:paraId="4D7A7E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10/29/1982</w:t>
            </w:r>
          </w:p>
        </w:tc>
        <w:tc>
          <w:tcPr>
            <w:tcW w:w="1350" w:type="dxa"/>
            <w:shd w:val="solid" w:color="CCFFFF" w:fill="auto"/>
          </w:tcPr>
          <w:p w14:paraId="6F57B2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49287</w:t>
            </w:r>
          </w:p>
        </w:tc>
        <w:tc>
          <w:tcPr>
            <w:tcW w:w="1710" w:type="dxa"/>
            <w:shd w:val="solid" w:color="CCFFFF" w:fill="auto"/>
          </w:tcPr>
          <w:p w14:paraId="127399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7CFBA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61759</w:t>
            </w:r>
          </w:p>
        </w:tc>
        <w:tc>
          <w:tcPr>
            <w:tcW w:w="1170" w:type="dxa"/>
            <w:shd w:val="solid" w:color="CCFFFF" w:fill="auto"/>
          </w:tcPr>
          <w:p w14:paraId="772693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DFF6E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95572A3" w14:textId="77777777" w:rsidTr="00062F8A">
        <w:trPr>
          <w:trHeight w:val="290"/>
          <w:jc w:val="center"/>
        </w:trPr>
        <w:tc>
          <w:tcPr>
            <w:tcW w:w="1350" w:type="dxa"/>
          </w:tcPr>
          <w:p w14:paraId="2779DC1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w:t>
            </w:r>
          </w:p>
        </w:tc>
        <w:tc>
          <w:tcPr>
            <w:tcW w:w="4680" w:type="dxa"/>
          </w:tcPr>
          <w:p w14:paraId="08FDD8D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Stationary Gas Turbines</w:t>
            </w:r>
          </w:p>
        </w:tc>
        <w:tc>
          <w:tcPr>
            <w:tcW w:w="1260" w:type="dxa"/>
          </w:tcPr>
          <w:p w14:paraId="0D7492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9/10/1979</w:t>
            </w:r>
          </w:p>
        </w:tc>
        <w:tc>
          <w:tcPr>
            <w:tcW w:w="1350" w:type="dxa"/>
          </w:tcPr>
          <w:p w14:paraId="4C276B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44 FR 52798</w:t>
            </w:r>
          </w:p>
        </w:tc>
        <w:tc>
          <w:tcPr>
            <w:tcW w:w="1710" w:type="dxa"/>
          </w:tcPr>
          <w:p w14:paraId="1F5C17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2/24/2006</w:t>
            </w:r>
          </w:p>
        </w:tc>
        <w:tc>
          <w:tcPr>
            <w:tcW w:w="1530" w:type="dxa"/>
          </w:tcPr>
          <w:p w14:paraId="2AF704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9457</w:t>
            </w:r>
          </w:p>
        </w:tc>
        <w:tc>
          <w:tcPr>
            <w:tcW w:w="1170" w:type="dxa"/>
          </w:tcPr>
          <w:p w14:paraId="617A0A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21F970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57B41C6" w14:textId="77777777" w:rsidTr="00062F8A">
        <w:trPr>
          <w:trHeight w:val="290"/>
          <w:jc w:val="center"/>
        </w:trPr>
        <w:tc>
          <w:tcPr>
            <w:tcW w:w="1350" w:type="dxa"/>
            <w:shd w:val="solid" w:color="CCFFFF" w:fill="auto"/>
          </w:tcPr>
          <w:p w14:paraId="5E1BDA6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w:t>
            </w:r>
          </w:p>
        </w:tc>
        <w:tc>
          <w:tcPr>
            <w:tcW w:w="4680" w:type="dxa"/>
            <w:shd w:val="solid" w:color="CCFFFF" w:fill="auto"/>
          </w:tcPr>
          <w:p w14:paraId="6D96F07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Lime Manufacturing Plants</w:t>
            </w:r>
          </w:p>
        </w:tc>
        <w:tc>
          <w:tcPr>
            <w:tcW w:w="1260" w:type="dxa"/>
            <w:shd w:val="solid" w:color="CCFFFF" w:fill="auto"/>
          </w:tcPr>
          <w:p w14:paraId="52931A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4/26/1984</w:t>
            </w:r>
          </w:p>
        </w:tc>
        <w:tc>
          <w:tcPr>
            <w:tcW w:w="1350" w:type="dxa"/>
            <w:shd w:val="solid" w:color="CCFFFF" w:fill="auto"/>
          </w:tcPr>
          <w:p w14:paraId="7067FA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18080</w:t>
            </w:r>
          </w:p>
        </w:tc>
        <w:tc>
          <w:tcPr>
            <w:tcW w:w="1710" w:type="dxa"/>
            <w:shd w:val="solid" w:color="CCFFFF" w:fill="auto"/>
          </w:tcPr>
          <w:p w14:paraId="600EF0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383716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shd w:val="solid" w:color="CCFFFF" w:fill="auto"/>
          </w:tcPr>
          <w:p w14:paraId="346BAA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218925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F5752C1" w14:textId="77777777" w:rsidTr="00062F8A">
        <w:trPr>
          <w:trHeight w:val="290"/>
          <w:jc w:val="center"/>
        </w:trPr>
        <w:tc>
          <w:tcPr>
            <w:tcW w:w="1350" w:type="dxa"/>
          </w:tcPr>
          <w:p w14:paraId="049713C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w:t>
            </w:r>
          </w:p>
        </w:tc>
        <w:tc>
          <w:tcPr>
            <w:tcW w:w="4680" w:type="dxa"/>
          </w:tcPr>
          <w:p w14:paraId="32DECB1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Lead-Acid Battery Manufacturing Plants</w:t>
            </w:r>
          </w:p>
        </w:tc>
        <w:tc>
          <w:tcPr>
            <w:tcW w:w="1260" w:type="dxa"/>
          </w:tcPr>
          <w:p w14:paraId="282290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4/16/1982</w:t>
            </w:r>
          </w:p>
        </w:tc>
        <w:tc>
          <w:tcPr>
            <w:tcW w:w="1350" w:type="dxa"/>
          </w:tcPr>
          <w:p w14:paraId="510B28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16573</w:t>
            </w:r>
          </w:p>
        </w:tc>
        <w:tc>
          <w:tcPr>
            <w:tcW w:w="1710" w:type="dxa"/>
          </w:tcPr>
          <w:p w14:paraId="342CB2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31D18C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tcPr>
          <w:p w14:paraId="4EF85E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2951B9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CEF54EB" w14:textId="77777777" w:rsidTr="00062F8A">
        <w:trPr>
          <w:trHeight w:val="290"/>
          <w:jc w:val="center"/>
        </w:trPr>
        <w:tc>
          <w:tcPr>
            <w:tcW w:w="1350" w:type="dxa"/>
            <w:shd w:val="solid" w:color="CCFFFF" w:fill="auto"/>
          </w:tcPr>
          <w:p w14:paraId="140E87C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w:t>
            </w:r>
          </w:p>
        </w:tc>
        <w:tc>
          <w:tcPr>
            <w:tcW w:w="4680" w:type="dxa"/>
            <w:shd w:val="solid" w:color="CCFFFF" w:fill="auto"/>
          </w:tcPr>
          <w:p w14:paraId="0C7C036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Metallic Mineral Processing Plants</w:t>
            </w:r>
          </w:p>
        </w:tc>
        <w:tc>
          <w:tcPr>
            <w:tcW w:w="1260" w:type="dxa"/>
            <w:shd w:val="solid" w:color="CCFFFF" w:fill="auto"/>
          </w:tcPr>
          <w:p w14:paraId="0C9BA1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2/21/1984</w:t>
            </w:r>
          </w:p>
        </w:tc>
        <w:tc>
          <w:tcPr>
            <w:tcW w:w="1350" w:type="dxa"/>
            <w:shd w:val="solid" w:color="CCFFFF" w:fill="auto"/>
          </w:tcPr>
          <w:p w14:paraId="498A85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6464</w:t>
            </w:r>
          </w:p>
        </w:tc>
        <w:tc>
          <w:tcPr>
            <w:tcW w:w="1710" w:type="dxa"/>
            <w:shd w:val="solid" w:color="CCFFFF" w:fill="auto"/>
          </w:tcPr>
          <w:p w14:paraId="62274D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18DBED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shd w:val="solid" w:color="CCFFFF" w:fill="auto"/>
          </w:tcPr>
          <w:p w14:paraId="482386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5E1A7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C87AEB3" w14:textId="77777777" w:rsidTr="00062F8A">
        <w:trPr>
          <w:trHeight w:val="290"/>
          <w:jc w:val="center"/>
        </w:trPr>
        <w:tc>
          <w:tcPr>
            <w:tcW w:w="1350" w:type="dxa"/>
          </w:tcPr>
          <w:p w14:paraId="54996EF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w:t>
            </w:r>
          </w:p>
        </w:tc>
        <w:tc>
          <w:tcPr>
            <w:tcW w:w="4680" w:type="dxa"/>
          </w:tcPr>
          <w:p w14:paraId="1D440C3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Automobile and Light-Duty Truck Surface Coating Operations</w:t>
            </w:r>
          </w:p>
        </w:tc>
        <w:tc>
          <w:tcPr>
            <w:tcW w:w="1260" w:type="dxa"/>
          </w:tcPr>
          <w:p w14:paraId="56969E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12/24/1980</w:t>
            </w:r>
          </w:p>
        </w:tc>
        <w:tc>
          <w:tcPr>
            <w:tcW w:w="1350" w:type="dxa"/>
          </w:tcPr>
          <w:p w14:paraId="6B398E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85415</w:t>
            </w:r>
          </w:p>
        </w:tc>
        <w:tc>
          <w:tcPr>
            <w:tcW w:w="1710" w:type="dxa"/>
          </w:tcPr>
          <w:p w14:paraId="1A12CB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5E1975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tcPr>
          <w:p w14:paraId="11C88B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55A0FF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6F98C57" w14:textId="77777777" w:rsidTr="00062F8A">
        <w:trPr>
          <w:trHeight w:val="290"/>
          <w:jc w:val="center"/>
        </w:trPr>
        <w:tc>
          <w:tcPr>
            <w:tcW w:w="1350" w:type="dxa"/>
            <w:shd w:val="solid" w:color="CCFFFF" w:fill="auto"/>
          </w:tcPr>
          <w:p w14:paraId="1C45BCF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w:t>
            </w:r>
          </w:p>
        </w:tc>
        <w:tc>
          <w:tcPr>
            <w:tcW w:w="4680" w:type="dxa"/>
            <w:shd w:val="solid" w:color="CCFFFF" w:fill="auto"/>
          </w:tcPr>
          <w:p w14:paraId="3A6EB1C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Rock Plants</w:t>
            </w:r>
          </w:p>
        </w:tc>
        <w:tc>
          <w:tcPr>
            <w:tcW w:w="1260" w:type="dxa"/>
            <w:shd w:val="solid" w:color="CCFFFF" w:fill="auto"/>
          </w:tcPr>
          <w:p w14:paraId="43A646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4/16/1982</w:t>
            </w:r>
          </w:p>
        </w:tc>
        <w:tc>
          <w:tcPr>
            <w:tcW w:w="1350" w:type="dxa"/>
            <w:shd w:val="solid" w:color="CCFFFF" w:fill="auto"/>
          </w:tcPr>
          <w:p w14:paraId="5CEB93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16589</w:t>
            </w:r>
          </w:p>
        </w:tc>
        <w:tc>
          <w:tcPr>
            <w:tcW w:w="1710" w:type="dxa"/>
            <w:shd w:val="solid" w:color="CCFFFF" w:fill="auto"/>
          </w:tcPr>
          <w:p w14:paraId="548027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536DC5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shd w:val="solid" w:color="CCFFFF" w:fill="auto"/>
          </w:tcPr>
          <w:p w14:paraId="354CC1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5CB280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ACBE922" w14:textId="77777777" w:rsidTr="00062F8A">
        <w:trPr>
          <w:trHeight w:val="290"/>
          <w:jc w:val="center"/>
        </w:trPr>
        <w:tc>
          <w:tcPr>
            <w:tcW w:w="1350" w:type="dxa"/>
          </w:tcPr>
          <w:p w14:paraId="6E89C28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w:t>
            </w:r>
          </w:p>
        </w:tc>
        <w:tc>
          <w:tcPr>
            <w:tcW w:w="4680" w:type="dxa"/>
          </w:tcPr>
          <w:p w14:paraId="35F824C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Ammonium Sulfate Manufacture</w:t>
            </w:r>
          </w:p>
        </w:tc>
        <w:tc>
          <w:tcPr>
            <w:tcW w:w="1260" w:type="dxa"/>
          </w:tcPr>
          <w:p w14:paraId="0BA7FC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11/12/1980</w:t>
            </w:r>
          </w:p>
        </w:tc>
        <w:tc>
          <w:tcPr>
            <w:tcW w:w="1350" w:type="dxa"/>
          </w:tcPr>
          <w:p w14:paraId="46A0C1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 FR 74850</w:t>
            </w:r>
          </w:p>
        </w:tc>
        <w:tc>
          <w:tcPr>
            <w:tcW w:w="1710" w:type="dxa"/>
          </w:tcPr>
          <w:p w14:paraId="201960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08A2F0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61760</w:t>
            </w:r>
          </w:p>
        </w:tc>
        <w:tc>
          <w:tcPr>
            <w:tcW w:w="1170" w:type="dxa"/>
          </w:tcPr>
          <w:p w14:paraId="6E00F8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63A04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5486E2BC" w14:textId="77777777" w:rsidTr="00062F8A">
        <w:trPr>
          <w:trHeight w:val="290"/>
          <w:jc w:val="center"/>
        </w:trPr>
        <w:tc>
          <w:tcPr>
            <w:tcW w:w="1350" w:type="dxa"/>
            <w:shd w:val="solid" w:color="CCFFFF" w:fill="auto"/>
          </w:tcPr>
          <w:p w14:paraId="2BBBAB7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QQ</w:t>
            </w:r>
          </w:p>
        </w:tc>
        <w:tc>
          <w:tcPr>
            <w:tcW w:w="4680" w:type="dxa"/>
            <w:shd w:val="solid" w:color="CCFFFF" w:fill="auto"/>
          </w:tcPr>
          <w:p w14:paraId="59AF019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Graphic Arts Industry: Publication Rotogravure Printing</w:t>
            </w:r>
          </w:p>
        </w:tc>
        <w:tc>
          <w:tcPr>
            <w:tcW w:w="1260" w:type="dxa"/>
            <w:shd w:val="solid" w:color="CCFFFF" w:fill="auto"/>
          </w:tcPr>
          <w:p w14:paraId="29DC47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11/8/1982</w:t>
            </w:r>
          </w:p>
        </w:tc>
        <w:tc>
          <w:tcPr>
            <w:tcW w:w="1350" w:type="dxa"/>
            <w:shd w:val="solid" w:color="CCFFFF" w:fill="auto"/>
          </w:tcPr>
          <w:p w14:paraId="02AE32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50649</w:t>
            </w:r>
          </w:p>
        </w:tc>
        <w:tc>
          <w:tcPr>
            <w:tcW w:w="1710" w:type="dxa"/>
            <w:shd w:val="solid" w:color="CCFFFF" w:fill="auto"/>
          </w:tcPr>
          <w:p w14:paraId="6FCC12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02DF6B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61761</w:t>
            </w:r>
          </w:p>
        </w:tc>
        <w:tc>
          <w:tcPr>
            <w:tcW w:w="1170" w:type="dxa"/>
            <w:shd w:val="solid" w:color="CCFFFF" w:fill="auto"/>
          </w:tcPr>
          <w:p w14:paraId="5035A2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34AFBA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071B50D" w14:textId="77777777" w:rsidTr="00062F8A">
        <w:trPr>
          <w:trHeight w:val="290"/>
          <w:jc w:val="center"/>
        </w:trPr>
        <w:tc>
          <w:tcPr>
            <w:tcW w:w="1350" w:type="dxa"/>
          </w:tcPr>
          <w:p w14:paraId="55B5269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w:t>
            </w:r>
          </w:p>
        </w:tc>
        <w:tc>
          <w:tcPr>
            <w:tcW w:w="4680" w:type="dxa"/>
          </w:tcPr>
          <w:p w14:paraId="2195E54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Coil Surface Coating</w:t>
            </w:r>
          </w:p>
        </w:tc>
        <w:tc>
          <w:tcPr>
            <w:tcW w:w="1260" w:type="dxa"/>
          </w:tcPr>
          <w:p w14:paraId="0E8931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11/1/1982</w:t>
            </w:r>
          </w:p>
        </w:tc>
        <w:tc>
          <w:tcPr>
            <w:tcW w:w="1350" w:type="dxa"/>
          </w:tcPr>
          <w:p w14:paraId="404E25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49612</w:t>
            </w:r>
          </w:p>
        </w:tc>
        <w:tc>
          <w:tcPr>
            <w:tcW w:w="1710" w:type="dxa"/>
          </w:tcPr>
          <w:p w14:paraId="1109FA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46C8E3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61761</w:t>
            </w:r>
          </w:p>
        </w:tc>
        <w:tc>
          <w:tcPr>
            <w:tcW w:w="1170" w:type="dxa"/>
          </w:tcPr>
          <w:p w14:paraId="23C728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2A7AB4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56A81BE" w14:textId="77777777" w:rsidTr="00062F8A">
        <w:trPr>
          <w:trHeight w:val="290"/>
          <w:jc w:val="center"/>
        </w:trPr>
        <w:tc>
          <w:tcPr>
            <w:tcW w:w="1350" w:type="dxa"/>
            <w:shd w:val="solid" w:color="CCFFFF" w:fill="auto"/>
          </w:tcPr>
          <w:p w14:paraId="653B7EA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w:t>
            </w:r>
          </w:p>
        </w:tc>
        <w:tc>
          <w:tcPr>
            <w:tcW w:w="4680" w:type="dxa"/>
            <w:shd w:val="solid" w:color="CCFFFF" w:fill="auto"/>
          </w:tcPr>
          <w:p w14:paraId="367698B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Asphalt Processing and Asphalt Roofing Manufacture</w:t>
            </w:r>
          </w:p>
        </w:tc>
        <w:tc>
          <w:tcPr>
            <w:tcW w:w="1260" w:type="dxa"/>
            <w:shd w:val="solid" w:color="CCFFFF" w:fill="auto"/>
          </w:tcPr>
          <w:p w14:paraId="7ECDB2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8/6/1982</w:t>
            </w:r>
          </w:p>
        </w:tc>
        <w:tc>
          <w:tcPr>
            <w:tcW w:w="1350" w:type="dxa"/>
            <w:shd w:val="solid" w:color="CCFFFF" w:fill="auto"/>
          </w:tcPr>
          <w:p w14:paraId="344D27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 FR 34143</w:t>
            </w:r>
          </w:p>
        </w:tc>
        <w:tc>
          <w:tcPr>
            <w:tcW w:w="1710" w:type="dxa"/>
            <w:shd w:val="solid" w:color="CCFFFF" w:fill="auto"/>
          </w:tcPr>
          <w:p w14:paraId="0EE066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51D8A0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61762</w:t>
            </w:r>
          </w:p>
        </w:tc>
        <w:tc>
          <w:tcPr>
            <w:tcW w:w="1170" w:type="dxa"/>
            <w:shd w:val="solid" w:color="CCFFFF" w:fill="auto"/>
          </w:tcPr>
          <w:p w14:paraId="7E9DE6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0A9F1E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68C8EED" w14:textId="77777777" w:rsidTr="00062F8A">
        <w:trPr>
          <w:trHeight w:val="290"/>
          <w:jc w:val="center"/>
        </w:trPr>
        <w:tc>
          <w:tcPr>
            <w:tcW w:w="1350" w:type="dxa"/>
          </w:tcPr>
          <w:p w14:paraId="3200040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w:t>
            </w:r>
          </w:p>
        </w:tc>
        <w:tc>
          <w:tcPr>
            <w:tcW w:w="4680" w:type="dxa"/>
          </w:tcPr>
          <w:p w14:paraId="45A76E9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the Synthetic Organic Chemicals Manufacturing Industry</w:t>
            </w:r>
          </w:p>
        </w:tc>
        <w:tc>
          <w:tcPr>
            <w:tcW w:w="1260" w:type="dxa"/>
          </w:tcPr>
          <w:p w14:paraId="434B50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10/18/1983</w:t>
            </w:r>
          </w:p>
        </w:tc>
        <w:tc>
          <w:tcPr>
            <w:tcW w:w="1350" w:type="dxa"/>
          </w:tcPr>
          <w:p w14:paraId="3B568C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 FR 48335</w:t>
            </w:r>
          </w:p>
        </w:tc>
        <w:tc>
          <w:tcPr>
            <w:tcW w:w="1710" w:type="dxa"/>
          </w:tcPr>
          <w:p w14:paraId="025126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tcPr>
          <w:p w14:paraId="7E35AC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31375</w:t>
            </w:r>
          </w:p>
        </w:tc>
        <w:tc>
          <w:tcPr>
            <w:tcW w:w="1170" w:type="dxa"/>
          </w:tcPr>
          <w:p w14:paraId="6C212A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4F673C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A03245E" w14:textId="77777777" w:rsidTr="00062F8A">
        <w:trPr>
          <w:trHeight w:val="290"/>
          <w:jc w:val="center"/>
        </w:trPr>
        <w:tc>
          <w:tcPr>
            <w:tcW w:w="1350" w:type="dxa"/>
            <w:shd w:val="solid" w:color="CCFFFF" w:fill="auto"/>
          </w:tcPr>
          <w:p w14:paraId="1953EFA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VVa</w:t>
            </w:r>
            <w:proofErr w:type="spellEnd"/>
          </w:p>
        </w:tc>
        <w:tc>
          <w:tcPr>
            <w:tcW w:w="4680" w:type="dxa"/>
            <w:shd w:val="solid" w:color="CCFFFF" w:fill="auto"/>
          </w:tcPr>
          <w:p w14:paraId="441E373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the Synthetic Organic Chemicals Manufacturing Industry</w:t>
            </w:r>
          </w:p>
        </w:tc>
        <w:tc>
          <w:tcPr>
            <w:tcW w:w="1260" w:type="dxa"/>
            <w:shd w:val="solid" w:color="CCFFFF" w:fill="auto"/>
          </w:tcPr>
          <w:p w14:paraId="5639B0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11/16/2007</w:t>
            </w:r>
          </w:p>
        </w:tc>
        <w:tc>
          <w:tcPr>
            <w:tcW w:w="1350" w:type="dxa"/>
            <w:shd w:val="solid" w:color="CCFFFF" w:fill="auto"/>
          </w:tcPr>
          <w:p w14:paraId="7E36A3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64883</w:t>
            </w:r>
          </w:p>
        </w:tc>
        <w:tc>
          <w:tcPr>
            <w:tcW w:w="1710" w:type="dxa"/>
            <w:shd w:val="solid" w:color="CCFFFF" w:fill="auto"/>
          </w:tcPr>
          <w:p w14:paraId="113411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shd w:val="solid" w:color="CCFFFF" w:fill="auto"/>
          </w:tcPr>
          <w:p w14:paraId="159424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31375</w:t>
            </w:r>
          </w:p>
        </w:tc>
        <w:tc>
          <w:tcPr>
            <w:tcW w:w="1170" w:type="dxa"/>
            <w:shd w:val="solid" w:color="CCFFFF" w:fill="auto"/>
          </w:tcPr>
          <w:p w14:paraId="6F4FD1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42993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15E05C3" w14:textId="77777777" w:rsidTr="00062F8A">
        <w:trPr>
          <w:trHeight w:val="290"/>
          <w:jc w:val="center"/>
        </w:trPr>
        <w:tc>
          <w:tcPr>
            <w:tcW w:w="1350" w:type="dxa"/>
          </w:tcPr>
          <w:p w14:paraId="5596F85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t>
            </w:r>
          </w:p>
        </w:tc>
        <w:tc>
          <w:tcPr>
            <w:tcW w:w="4680" w:type="dxa"/>
          </w:tcPr>
          <w:p w14:paraId="1BC346A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Beverage Can Surface Coating Industry</w:t>
            </w:r>
          </w:p>
        </w:tc>
        <w:tc>
          <w:tcPr>
            <w:tcW w:w="1260" w:type="dxa"/>
          </w:tcPr>
          <w:p w14:paraId="2D795A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11/1/1982</w:t>
            </w:r>
          </w:p>
        </w:tc>
        <w:tc>
          <w:tcPr>
            <w:tcW w:w="1350" w:type="dxa"/>
          </w:tcPr>
          <w:p w14:paraId="239068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 FR 38737</w:t>
            </w:r>
          </w:p>
        </w:tc>
        <w:tc>
          <w:tcPr>
            <w:tcW w:w="1710" w:type="dxa"/>
          </w:tcPr>
          <w:p w14:paraId="75F6F5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1E23EF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61763</w:t>
            </w:r>
          </w:p>
        </w:tc>
        <w:tc>
          <w:tcPr>
            <w:tcW w:w="1170" w:type="dxa"/>
          </w:tcPr>
          <w:p w14:paraId="63B0A4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0A93C0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D3A79F1" w14:textId="77777777" w:rsidTr="00062F8A">
        <w:trPr>
          <w:trHeight w:val="290"/>
          <w:jc w:val="center"/>
        </w:trPr>
        <w:tc>
          <w:tcPr>
            <w:tcW w:w="1350" w:type="dxa"/>
            <w:shd w:val="solid" w:color="CCFFFF" w:fill="auto"/>
          </w:tcPr>
          <w:p w14:paraId="6F1001B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w:t>
            </w:r>
          </w:p>
        </w:tc>
        <w:tc>
          <w:tcPr>
            <w:tcW w:w="4680" w:type="dxa"/>
            <w:shd w:val="solid" w:color="CCFFFF" w:fill="auto"/>
          </w:tcPr>
          <w:p w14:paraId="541F080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Bulk Gasoline Terminals</w:t>
            </w:r>
          </w:p>
        </w:tc>
        <w:tc>
          <w:tcPr>
            <w:tcW w:w="1260" w:type="dxa"/>
            <w:shd w:val="solid" w:color="CCFFFF" w:fill="auto"/>
          </w:tcPr>
          <w:p w14:paraId="4583A4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8/18/1983</w:t>
            </w:r>
          </w:p>
        </w:tc>
        <w:tc>
          <w:tcPr>
            <w:tcW w:w="1350" w:type="dxa"/>
            <w:shd w:val="solid" w:color="CCFFFF" w:fill="auto"/>
          </w:tcPr>
          <w:p w14:paraId="66531F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48 FR 37590</w:t>
            </w:r>
          </w:p>
        </w:tc>
        <w:tc>
          <w:tcPr>
            <w:tcW w:w="1710" w:type="dxa"/>
            <w:shd w:val="solid" w:color="CCFFFF" w:fill="auto"/>
          </w:tcPr>
          <w:p w14:paraId="1DDFF6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12/19/2003</w:t>
            </w:r>
          </w:p>
        </w:tc>
        <w:tc>
          <w:tcPr>
            <w:tcW w:w="1530" w:type="dxa"/>
            <w:shd w:val="solid" w:color="CCFFFF" w:fill="auto"/>
          </w:tcPr>
          <w:p w14:paraId="3404A2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70965</w:t>
            </w:r>
          </w:p>
        </w:tc>
        <w:tc>
          <w:tcPr>
            <w:tcW w:w="1170" w:type="dxa"/>
            <w:shd w:val="solid" w:color="CCFFFF" w:fill="auto"/>
          </w:tcPr>
          <w:p w14:paraId="30E579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E74AD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965DEDB" w14:textId="77777777" w:rsidTr="00062F8A">
        <w:trPr>
          <w:trHeight w:val="290"/>
          <w:jc w:val="center"/>
        </w:trPr>
        <w:tc>
          <w:tcPr>
            <w:tcW w:w="1350" w:type="dxa"/>
          </w:tcPr>
          <w:p w14:paraId="1764C84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w:t>
            </w:r>
          </w:p>
        </w:tc>
        <w:tc>
          <w:tcPr>
            <w:tcW w:w="4680" w:type="dxa"/>
          </w:tcPr>
          <w:p w14:paraId="1064085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Residential Wood Heaters</w:t>
            </w:r>
          </w:p>
        </w:tc>
        <w:tc>
          <w:tcPr>
            <w:tcW w:w="1260" w:type="dxa"/>
          </w:tcPr>
          <w:p w14:paraId="68A09C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2/26/1988</w:t>
            </w:r>
          </w:p>
        </w:tc>
        <w:tc>
          <w:tcPr>
            <w:tcW w:w="1350" w:type="dxa"/>
          </w:tcPr>
          <w:p w14:paraId="7490F7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5873</w:t>
            </w:r>
          </w:p>
        </w:tc>
        <w:tc>
          <w:tcPr>
            <w:tcW w:w="1710" w:type="dxa"/>
          </w:tcPr>
          <w:p w14:paraId="788008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62D244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61763</w:t>
            </w:r>
          </w:p>
        </w:tc>
        <w:tc>
          <w:tcPr>
            <w:tcW w:w="1170" w:type="dxa"/>
          </w:tcPr>
          <w:p w14:paraId="37A473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AF022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C5CD693" w14:textId="77777777" w:rsidTr="00062F8A">
        <w:trPr>
          <w:trHeight w:val="290"/>
          <w:jc w:val="center"/>
        </w:trPr>
        <w:tc>
          <w:tcPr>
            <w:tcW w:w="1350" w:type="dxa"/>
            <w:shd w:val="solid" w:color="CCFFFF" w:fill="auto"/>
          </w:tcPr>
          <w:p w14:paraId="44234BE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BBB</w:t>
            </w:r>
          </w:p>
        </w:tc>
        <w:tc>
          <w:tcPr>
            <w:tcW w:w="4680" w:type="dxa"/>
            <w:shd w:val="solid" w:color="CCFFFF" w:fill="auto"/>
          </w:tcPr>
          <w:p w14:paraId="1924B12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Rubber Tire Manufacturing Industry</w:t>
            </w:r>
          </w:p>
        </w:tc>
        <w:tc>
          <w:tcPr>
            <w:tcW w:w="1260" w:type="dxa"/>
            <w:shd w:val="solid" w:color="CCFFFF" w:fill="auto"/>
          </w:tcPr>
          <w:p w14:paraId="2FAD91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9/15/1987</w:t>
            </w:r>
          </w:p>
        </w:tc>
        <w:tc>
          <w:tcPr>
            <w:tcW w:w="1350" w:type="dxa"/>
            <w:shd w:val="solid" w:color="CCFFFF" w:fill="auto"/>
          </w:tcPr>
          <w:p w14:paraId="30C4A3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 FR 34874</w:t>
            </w:r>
          </w:p>
        </w:tc>
        <w:tc>
          <w:tcPr>
            <w:tcW w:w="1710" w:type="dxa"/>
            <w:shd w:val="solid" w:color="CCFFFF" w:fill="auto"/>
          </w:tcPr>
          <w:p w14:paraId="02CC63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760024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61764</w:t>
            </w:r>
          </w:p>
        </w:tc>
        <w:tc>
          <w:tcPr>
            <w:tcW w:w="1170" w:type="dxa"/>
            <w:shd w:val="solid" w:color="CCFFFF" w:fill="auto"/>
          </w:tcPr>
          <w:p w14:paraId="7E7C0F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87C1C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3A6F5BE" w14:textId="77777777" w:rsidTr="00062F8A">
        <w:trPr>
          <w:trHeight w:val="290"/>
          <w:jc w:val="center"/>
        </w:trPr>
        <w:tc>
          <w:tcPr>
            <w:tcW w:w="1350" w:type="dxa"/>
          </w:tcPr>
          <w:p w14:paraId="20A09B0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w:t>
            </w:r>
          </w:p>
        </w:tc>
        <w:tc>
          <w:tcPr>
            <w:tcW w:w="4680" w:type="dxa"/>
          </w:tcPr>
          <w:p w14:paraId="4C68E67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Polymer Manufacture Industry</w:t>
            </w:r>
          </w:p>
        </w:tc>
        <w:tc>
          <w:tcPr>
            <w:tcW w:w="1260" w:type="dxa"/>
          </w:tcPr>
          <w:p w14:paraId="6F5D30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12/11/1990</w:t>
            </w:r>
          </w:p>
        </w:tc>
        <w:tc>
          <w:tcPr>
            <w:tcW w:w="1350" w:type="dxa"/>
          </w:tcPr>
          <w:p w14:paraId="65213C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51035</w:t>
            </w:r>
          </w:p>
        </w:tc>
        <w:tc>
          <w:tcPr>
            <w:tcW w:w="1710" w:type="dxa"/>
          </w:tcPr>
          <w:p w14:paraId="471925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tcPr>
          <w:p w14:paraId="2AC646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78278</w:t>
            </w:r>
          </w:p>
        </w:tc>
        <w:tc>
          <w:tcPr>
            <w:tcW w:w="1170" w:type="dxa"/>
          </w:tcPr>
          <w:p w14:paraId="1390EC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9D38B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64E1BC4" w14:textId="77777777" w:rsidTr="00062F8A">
        <w:trPr>
          <w:trHeight w:val="290"/>
          <w:jc w:val="center"/>
        </w:trPr>
        <w:tc>
          <w:tcPr>
            <w:tcW w:w="1350" w:type="dxa"/>
            <w:shd w:val="solid" w:color="CCFFFF" w:fill="auto"/>
          </w:tcPr>
          <w:p w14:paraId="372E2B5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w:t>
            </w:r>
          </w:p>
        </w:tc>
        <w:tc>
          <w:tcPr>
            <w:tcW w:w="4680" w:type="dxa"/>
            <w:shd w:val="solid" w:color="CCFFFF" w:fill="auto"/>
          </w:tcPr>
          <w:p w14:paraId="0140FCE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Flexible Vinyl and Urethane Coating and Printing</w:t>
            </w:r>
          </w:p>
        </w:tc>
        <w:tc>
          <w:tcPr>
            <w:tcW w:w="1260" w:type="dxa"/>
            <w:shd w:val="solid" w:color="CCFFFF" w:fill="auto"/>
          </w:tcPr>
          <w:p w14:paraId="3533C7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6/29/1984</w:t>
            </w:r>
          </w:p>
        </w:tc>
        <w:tc>
          <w:tcPr>
            <w:tcW w:w="1350" w:type="dxa"/>
            <w:shd w:val="solid" w:color="CCFFFF" w:fill="auto"/>
          </w:tcPr>
          <w:p w14:paraId="1E7B09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26892</w:t>
            </w:r>
          </w:p>
        </w:tc>
        <w:tc>
          <w:tcPr>
            <w:tcW w:w="1710" w:type="dxa"/>
            <w:shd w:val="solid" w:color="CCFFFF" w:fill="auto"/>
          </w:tcPr>
          <w:p w14:paraId="711D99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17A9BC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61768</w:t>
            </w:r>
          </w:p>
        </w:tc>
        <w:tc>
          <w:tcPr>
            <w:tcW w:w="1170" w:type="dxa"/>
            <w:shd w:val="solid" w:color="CCFFFF" w:fill="auto"/>
          </w:tcPr>
          <w:p w14:paraId="65AC33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A4439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90DE263" w14:textId="77777777" w:rsidTr="00062F8A">
        <w:trPr>
          <w:trHeight w:val="290"/>
          <w:jc w:val="center"/>
        </w:trPr>
        <w:tc>
          <w:tcPr>
            <w:tcW w:w="1350" w:type="dxa"/>
          </w:tcPr>
          <w:p w14:paraId="3D8BF8D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GGG</w:t>
            </w:r>
          </w:p>
        </w:tc>
        <w:tc>
          <w:tcPr>
            <w:tcW w:w="4680" w:type="dxa"/>
          </w:tcPr>
          <w:p w14:paraId="3DD5D9E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Petroleum Refineries</w:t>
            </w:r>
          </w:p>
        </w:tc>
        <w:tc>
          <w:tcPr>
            <w:tcW w:w="1260" w:type="dxa"/>
          </w:tcPr>
          <w:p w14:paraId="501604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5/30/1984</w:t>
            </w:r>
          </w:p>
        </w:tc>
        <w:tc>
          <w:tcPr>
            <w:tcW w:w="1350" w:type="dxa"/>
          </w:tcPr>
          <w:p w14:paraId="77BF62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22606</w:t>
            </w:r>
          </w:p>
        </w:tc>
        <w:tc>
          <w:tcPr>
            <w:tcW w:w="1710" w:type="dxa"/>
          </w:tcPr>
          <w:p w14:paraId="043884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tcPr>
          <w:p w14:paraId="074A6D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31376</w:t>
            </w:r>
          </w:p>
        </w:tc>
        <w:tc>
          <w:tcPr>
            <w:tcW w:w="1170" w:type="dxa"/>
          </w:tcPr>
          <w:p w14:paraId="4D4B61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5FFA1B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7BD08D5" w14:textId="77777777" w:rsidTr="00062F8A">
        <w:trPr>
          <w:trHeight w:val="290"/>
          <w:jc w:val="center"/>
        </w:trPr>
        <w:tc>
          <w:tcPr>
            <w:tcW w:w="1350" w:type="dxa"/>
            <w:shd w:val="solid" w:color="CCFFFF" w:fill="auto"/>
          </w:tcPr>
          <w:p w14:paraId="44B2A58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GGGa</w:t>
            </w:r>
            <w:proofErr w:type="spellEnd"/>
          </w:p>
        </w:tc>
        <w:tc>
          <w:tcPr>
            <w:tcW w:w="4680" w:type="dxa"/>
            <w:shd w:val="solid" w:color="CCFFFF" w:fill="auto"/>
          </w:tcPr>
          <w:p w14:paraId="1485741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in Petroleum Refineries</w:t>
            </w:r>
          </w:p>
        </w:tc>
        <w:tc>
          <w:tcPr>
            <w:tcW w:w="1260" w:type="dxa"/>
            <w:shd w:val="solid" w:color="CCFFFF" w:fill="auto"/>
          </w:tcPr>
          <w:p w14:paraId="5EC3E2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11/16/2007</w:t>
            </w:r>
          </w:p>
        </w:tc>
        <w:tc>
          <w:tcPr>
            <w:tcW w:w="1350" w:type="dxa"/>
            <w:shd w:val="solid" w:color="CCFFFF" w:fill="auto"/>
          </w:tcPr>
          <w:p w14:paraId="1BD67A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64896</w:t>
            </w:r>
          </w:p>
        </w:tc>
        <w:tc>
          <w:tcPr>
            <w:tcW w:w="1710" w:type="dxa"/>
            <w:shd w:val="solid" w:color="CCFFFF" w:fill="auto"/>
          </w:tcPr>
          <w:p w14:paraId="0E25C3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6/2/2008</w:t>
            </w:r>
          </w:p>
        </w:tc>
        <w:tc>
          <w:tcPr>
            <w:tcW w:w="1530" w:type="dxa"/>
            <w:shd w:val="solid" w:color="CCFFFF" w:fill="auto"/>
          </w:tcPr>
          <w:p w14:paraId="59C191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31376</w:t>
            </w:r>
          </w:p>
        </w:tc>
        <w:tc>
          <w:tcPr>
            <w:tcW w:w="1170" w:type="dxa"/>
            <w:shd w:val="solid" w:color="CCFFFF" w:fill="auto"/>
          </w:tcPr>
          <w:p w14:paraId="720AD2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243E5E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D3B779C" w14:textId="77777777" w:rsidTr="00062F8A">
        <w:trPr>
          <w:trHeight w:val="290"/>
          <w:jc w:val="center"/>
        </w:trPr>
        <w:tc>
          <w:tcPr>
            <w:tcW w:w="1350" w:type="dxa"/>
          </w:tcPr>
          <w:p w14:paraId="7A08982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w:t>
            </w:r>
          </w:p>
        </w:tc>
        <w:tc>
          <w:tcPr>
            <w:tcW w:w="4680" w:type="dxa"/>
          </w:tcPr>
          <w:p w14:paraId="36C2535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Synthetic Fiber Production Facilities</w:t>
            </w:r>
          </w:p>
        </w:tc>
        <w:tc>
          <w:tcPr>
            <w:tcW w:w="1260" w:type="dxa"/>
          </w:tcPr>
          <w:p w14:paraId="5804AA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4/5/1984</w:t>
            </w:r>
          </w:p>
        </w:tc>
        <w:tc>
          <w:tcPr>
            <w:tcW w:w="1350" w:type="dxa"/>
          </w:tcPr>
          <w:p w14:paraId="461334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13651</w:t>
            </w:r>
          </w:p>
        </w:tc>
        <w:tc>
          <w:tcPr>
            <w:tcW w:w="1710" w:type="dxa"/>
          </w:tcPr>
          <w:p w14:paraId="69D544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35B651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61768</w:t>
            </w:r>
          </w:p>
        </w:tc>
        <w:tc>
          <w:tcPr>
            <w:tcW w:w="1170" w:type="dxa"/>
          </w:tcPr>
          <w:p w14:paraId="2E5B5E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024C1E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023E360" w14:textId="77777777" w:rsidTr="00062F8A">
        <w:trPr>
          <w:trHeight w:val="290"/>
          <w:jc w:val="center"/>
        </w:trPr>
        <w:tc>
          <w:tcPr>
            <w:tcW w:w="1350" w:type="dxa"/>
            <w:shd w:val="solid" w:color="CCFFFF" w:fill="auto"/>
          </w:tcPr>
          <w:p w14:paraId="2D68645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w:t>
            </w:r>
          </w:p>
        </w:tc>
        <w:tc>
          <w:tcPr>
            <w:tcW w:w="4680" w:type="dxa"/>
            <w:shd w:val="solid" w:color="CCFFFF" w:fill="auto"/>
          </w:tcPr>
          <w:p w14:paraId="18DEC8E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Synthetic Organic Chemical Manufacturing Industry Air Oxidation Unit Processes</w:t>
            </w:r>
          </w:p>
        </w:tc>
        <w:tc>
          <w:tcPr>
            <w:tcW w:w="1260" w:type="dxa"/>
            <w:shd w:val="solid" w:color="CCFFFF" w:fill="auto"/>
          </w:tcPr>
          <w:p w14:paraId="35CD47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6/29/1990</w:t>
            </w:r>
          </w:p>
        </w:tc>
        <w:tc>
          <w:tcPr>
            <w:tcW w:w="1350" w:type="dxa"/>
            <w:shd w:val="solid" w:color="CCFFFF" w:fill="auto"/>
          </w:tcPr>
          <w:p w14:paraId="1F2C1D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26922</w:t>
            </w:r>
          </w:p>
        </w:tc>
        <w:tc>
          <w:tcPr>
            <w:tcW w:w="1710" w:type="dxa"/>
            <w:shd w:val="solid" w:color="CCFFFF" w:fill="auto"/>
          </w:tcPr>
          <w:p w14:paraId="7A677A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6ECF5F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78278</w:t>
            </w:r>
          </w:p>
        </w:tc>
        <w:tc>
          <w:tcPr>
            <w:tcW w:w="1170" w:type="dxa"/>
            <w:shd w:val="solid" w:color="CCFFFF" w:fill="auto"/>
          </w:tcPr>
          <w:p w14:paraId="24A24A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0121FE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EB9598F" w14:textId="77777777" w:rsidTr="00062F8A">
        <w:trPr>
          <w:trHeight w:val="290"/>
          <w:jc w:val="center"/>
        </w:trPr>
        <w:tc>
          <w:tcPr>
            <w:tcW w:w="1350" w:type="dxa"/>
          </w:tcPr>
          <w:p w14:paraId="4BD6929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w:t>
            </w:r>
          </w:p>
        </w:tc>
        <w:tc>
          <w:tcPr>
            <w:tcW w:w="4680" w:type="dxa"/>
          </w:tcPr>
          <w:p w14:paraId="01C2C9D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Dry Cleaners</w:t>
            </w:r>
          </w:p>
        </w:tc>
        <w:tc>
          <w:tcPr>
            <w:tcW w:w="1260" w:type="dxa"/>
          </w:tcPr>
          <w:p w14:paraId="28C52A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9/21/1984</w:t>
            </w:r>
          </w:p>
        </w:tc>
        <w:tc>
          <w:tcPr>
            <w:tcW w:w="1350" w:type="dxa"/>
          </w:tcPr>
          <w:p w14:paraId="2F0F4A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37331</w:t>
            </w:r>
          </w:p>
        </w:tc>
        <w:tc>
          <w:tcPr>
            <w:tcW w:w="1710" w:type="dxa"/>
          </w:tcPr>
          <w:p w14:paraId="78B6C8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172AA8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61773</w:t>
            </w:r>
          </w:p>
        </w:tc>
        <w:tc>
          <w:tcPr>
            <w:tcW w:w="1170" w:type="dxa"/>
          </w:tcPr>
          <w:p w14:paraId="5A802F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02B9D8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E798D1B" w14:textId="77777777" w:rsidTr="00062F8A">
        <w:trPr>
          <w:trHeight w:val="290"/>
          <w:jc w:val="center"/>
        </w:trPr>
        <w:tc>
          <w:tcPr>
            <w:tcW w:w="1350" w:type="dxa"/>
            <w:shd w:val="solid" w:color="CCFFFF" w:fill="auto"/>
          </w:tcPr>
          <w:p w14:paraId="17AD831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w:t>
            </w:r>
          </w:p>
        </w:tc>
        <w:tc>
          <w:tcPr>
            <w:tcW w:w="4680" w:type="dxa"/>
            <w:shd w:val="solid" w:color="CCFFFF" w:fill="auto"/>
          </w:tcPr>
          <w:p w14:paraId="768AE66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of VOC from Onshore Natural Gas Processing Plants</w:t>
            </w:r>
          </w:p>
        </w:tc>
        <w:tc>
          <w:tcPr>
            <w:tcW w:w="1260" w:type="dxa"/>
            <w:shd w:val="solid" w:color="CCFFFF" w:fill="auto"/>
          </w:tcPr>
          <w:p w14:paraId="49B661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6/24/1985</w:t>
            </w:r>
          </w:p>
        </w:tc>
        <w:tc>
          <w:tcPr>
            <w:tcW w:w="1350" w:type="dxa"/>
            <w:shd w:val="solid" w:color="CCFFFF" w:fill="auto"/>
          </w:tcPr>
          <w:p w14:paraId="74BEA2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26124</w:t>
            </w:r>
          </w:p>
        </w:tc>
        <w:tc>
          <w:tcPr>
            <w:tcW w:w="1710" w:type="dxa"/>
            <w:shd w:val="solid" w:color="CCFFFF" w:fill="auto"/>
          </w:tcPr>
          <w:p w14:paraId="506D14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03AB7F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61773</w:t>
            </w:r>
          </w:p>
        </w:tc>
        <w:tc>
          <w:tcPr>
            <w:tcW w:w="1170" w:type="dxa"/>
            <w:shd w:val="solid" w:color="CCFFFF" w:fill="auto"/>
          </w:tcPr>
          <w:p w14:paraId="653E8F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CCFFFF" w:fill="auto"/>
          </w:tcPr>
          <w:p w14:paraId="2C12F6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49542</w:t>
            </w:r>
          </w:p>
        </w:tc>
      </w:tr>
      <w:tr w:rsidR="00062F8A" w:rsidRPr="00062F8A" w14:paraId="52EAA01C" w14:textId="77777777" w:rsidTr="00062F8A">
        <w:trPr>
          <w:trHeight w:val="290"/>
          <w:jc w:val="center"/>
        </w:trPr>
        <w:tc>
          <w:tcPr>
            <w:tcW w:w="1350" w:type="dxa"/>
          </w:tcPr>
          <w:p w14:paraId="4827305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w:t>
            </w:r>
          </w:p>
        </w:tc>
        <w:tc>
          <w:tcPr>
            <w:tcW w:w="4680" w:type="dxa"/>
          </w:tcPr>
          <w:p w14:paraId="2275F98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Onshore Natural Gas Processing; SO</w:t>
            </w:r>
            <w:r w:rsidRPr="00062F8A">
              <w:rPr>
                <w:rFonts w:ascii="Times New Roman" w:eastAsia="Times New Roman" w:hAnsi="Times New Roman" w:cs="Times New Roman"/>
                <w:color w:val="000000"/>
                <w:sz w:val="20"/>
                <w:szCs w:val="20"/>
                <w:vertAlign w:val="subscript"/>
              </w:rPr>
              <w:t>2</w:t>
            </w:r>
            <w:r w:rsidRPr="00062F8A">
              <w:rPr>
                <w:rFonts w:ascii="Times New Roman" w:eastAsia="Times New Roman" w:hAnsi="Times New Roman" w:cs="Times New Roman"/>
                <w:color w:val="000000"/>
                <w:sz w:val="20"/>
                <w:szCs w:val="20"/>
              </w:rPr>
              <w:t xml:space="preserve"> Emissions</w:t>
            </w:r>
          </w:p>
        </w:tc>
        <w:tc>
          <w:tcPr>
            <w:tcW w:w="1260" w:type="dxa"/>
          </w:tcPr>
          <w:p w14:paraId="22F2A9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10/1/1985</w:t>
            </w:r>
          </w:p>
        </w:tc>
        <w:tc>
          <w:tcPr>
            <w:tcW w:w="1350" w:type="dxa"/>
          </w:tcPr>
          <w:p w14:paraId="5254DE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40160</w:t>
            </w:r>
          </w:p>
        </w:tc>
        <w:tc>
          <w:tcPr>
            <w:tcW w:w="1710" w:type="dxa"/>
          </w:tcPr>
          <w:p w14:paraId="1CEBF9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23CFC1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61773</w:t>
            </w:r>
          </w:p>
        </w:tc>
        <w:tc>
          <w:tcPr>
            <w:tcW w:w="1170" w:type="dxa"/>
          </w:tcPr>
          <w:p w14:paraId="74514D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tcPr>
          <w:p w14:paraId="6E2315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49542</w:t>
            </w:r>
          </w:p>
        </w:tc>
      </w:tr>
      <w:tr w:rsidR="00062F8A" w:rsidRPr="00062F8A" w14:paraId="696D1A35" w14:textId="77777777" w:rsidTr="00062F8A">
        <w:trPr>
          <w:trHeight w:val="290"/>
          <w:jc w:val="center"/>
        </w:trPr>
        <w:tc>
          <w:tcPr>
            <w:tcW w:w="1350" w:type="dxa"/>
            <w:shd w:val="solid" w:color="CCFFFF" w:fill="auto"/>
          </w:tcPr>
          <w:p w14:paraId="0E0D21A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w:t>
            </w:r>
          </w:p>
        </w:tc>
        <w:tc>
          <w:tcPr>
            <w:tcW w:w="4680" w:type="dxa"/>
            <w:shd w:val="solid" w:color="CCFFFF" w:fill="auto"/>
          </w:tcPr>
          <w:p w14:paraId="28D1929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Synthetic Organic Chemical Manufacturing Industry Distillation Operations</w:t>
            </w:r>
          </w:p>
        </w:tc>
        <w:tc>
          <w:tcPr>
            <w:tcW w:w="1260" w:type="dxa"/>
            <w:shd w:val="solid" w:color="CCFFFF" w:fill="auto"/>
          </w:tcPr>
          <w:p w14:paraId="0AF23D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6/29/1990</w:t>
            </w:r>
          </w:p>
        </w:tc>
        <w:tc>
          <w:tcPr>
            <w:tcW w:w="1350" w:type="dxa"/>
            <w:shd w:val="solid" w:color="CCFFFF" w:fill="auto"/>
          </w:tcPr>
          <w:p w14:paraId="0A2733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26942</w:t>
            </w:r>
          </w:p>
        </w:tc>
        <w:tc>
          <w:tcPr>
            <w:tcW w:w="1710" w:type="dxa"/>
            <w:shd w:val="solid" w:color="CCFFFF" w:fill="auto"/>
          </w:tcPr>
          <w:p w14:paraId="1CF659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31C9D6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78279</w:t>
            </w:r>
          </w:p>
        </w:tc>
        <w:tc>
          <w:tcPr>
            <w:tcW w:w="1170" w:type="dxa"/>
            <w:shd w:val="solid" w:color="CCFFFF" w:fill="auto"/>
          </w:tcPr>
          <w:p w14:paraId="273E2F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7A67F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060985B" w14:textId="77777777" w:rsidTr="00062F8A">
        <w:trPr>
          <w:trHeight w:val="290"/>
          <w:jc w:val="center"/>
        </w:trPr>
        <w:tc>
          <w:tcPr>
            <w:tcW w:w="1350" w:type="dxa"/>
          </w:tcPr>
          <w:p w14:paraId="1993608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OOO</w:t>
            </w:r>
          </w:p>
        </w:tc>
        <w:tc>
          <w:tcPr>
            <w:tcW w:w="4680" w:type="dxa"/>
          </w:tcPr>
          <w:p w14:paraId="45EB363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Nonmetallic Mineral Processing Plants</w:t>
            </w:r>
          </w:p>
        </w:tc>
        <w:tc>
          <w:tcPr>
            <w:tcW w:w="1260" w:type="dxa"/>
          </w:tcPr>
          <w:p w14:paraId="6B8BE3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8/1/1985</w:t>
            </w:r>
          </w:p>
        </w:tc>
        <w:tc>
          <w:tcPr>
            <w:tcW w:w="1350" w:type="dxa"/>
          </w:tcPr>
          <w:p w14:paraId="70905C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31337</w:t>
            </w:r>
          </w:p>
        </w:tc>
        <w:tc>
          <w:tcPr>
            <w:tcW w:w="1710" w:type="dxa"/>
          </w:tcPr>
          <w:p w14:paraId="6D4BC4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4/28/2009</w:t>
            </w:r>
          </w:p>
        </w:tc>
        <w:tc>
          <w:tcPr>
            <w:tcW w:w="1530" w:type="dxa"/>
          </w:tcPr>
          <w:p w14:paraId="0ECDA2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19309</w:t>
            </w:r>
          </w:p>
        </w:tc>
        <w:tc>
          <w:tcPr>
            <w:tcW w:w="1170" w:type="dxa"/>
          </w:tcPr>
          <w:p w14:paraId="01EFD2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686AB2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83FB58B" w14:textId="77777777" w:rsidTr="00062F8A">
        <w:trPr>
          <w:trHeight w:val="290"/>
          <w:jc w:val="center"/>
        </w:trPr>
        <w:tc>
          <w:tcPr>
            <w:tcW w:w="1350" w:type="dxa"/>
            <w:shd w:val="solid" w:color="CCFFFF" w:fill="auto"/>
          </w:tcPr>
          <w:p w14:paraId="74C1B7B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w:t>
            </w:r>
          </w:p>
        </w:tc>
        <w:tc>
          <w:tcPr>
            <w:tcW w:w="4680" w:type="dxa"/>
            <w:shd w:val="solid" w:color="CCFFFF" w:fill="auto"/>
          </w:tcPr>
          <w:p w14:paraId="46B2E85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Wool Fiberglass Insulation Manufacturing Plants</w:t>
            </w:r>
          </w:p>
        </w:tc>
        <w:tc>
          <w:tcPr>
            <w:tcW w:w="1260" w:type="dxa"/>
            <w:shd w:val="solid" w:color="CCFFFF" w:fill="auto"/>
          </w:tcPr>
          <w:p w14:paraId="58871B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2/25/1985</w:t>
            </w:r>
          </w:p>
        </w:tc>
        <w:tc>
          <w:tcPr>
            <w:tcW w:w="1350" w:type="dxa"/>
            <w:shd w:val="solid" w:color="CCFFFF" w:fill="auto"/>
          </w:tcPr>
          <w:p w14:paraId="522F5B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7699</w:t>
            </w:r>
          </w:p>
        </w:tc>
        <w:tc>
          <w:tcPr>
            <w:tcW w:w="1710" w:type="dxa"/>
            <w:shd w:val="solid" w:color="CCFFFF" w:fill="auto"/>
          </w:tcPr>
          <w:p w14:paraId="7DE180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4F0B44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shd w:val="solid" w:color="CCFFFF" w:fill="auto"/>
          </w:tcPr>
          <w:p w14:paraId="7E4B18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21FAA9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E89588A" w14:textId="77777777" w:rsidTr="00062F8A">
        <w:trPr>
          <w:trHeight w:val="548"/>
          <w:jc w:val="center"/>
        </w:trPr>
        <w:tc>
          <w:tcPr>
            <w:tcW w:w="1350" w:type="dxa"/>
          </w:tcPr>
          <w:p w14:paraId="2F2452C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w:t>
            </w:r>
          </w:p>
        </w:tc>
        <w:tc>
          <w:tcPr>
            <w:tcW w:w="4680" w:type="dxa"/>
          </w:tcPr>
          <w:p w14:paraId="1F88D93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Petroleum Refinery Wastewater Systems</w:t>
            </w:r>
          </w:p>
        </w:tc>
        <w:tc>
          <w:tcPr>
            <w:tcW w:w="1260" w:type="dxa"/>
          </w:tcPr>
          <w:p w14:paraId="6000DD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11/23/1988</w:t>
            </w:r>
          </w:p>
        </w:tc>
        <w:tc>
          <w:tcPr>
            <w:tcW w:w="1350" w:type="dxa"/>
          </w:tcPr>
          <w:p w14:paraId="1C2D3B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47623</w:t>
            </w:r>
          </w:p>
        </w:tc>
        <w:tc>
          <w:tcPr>
            <w:tcW w:w="1710" w:type="dxa"/>
          </w:tcPr>
          <w:p w14:paraId="0E3E46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061C9C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tcPr>
          <w:p w14:paraId="12A3CC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0F47D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7FB6DAC" w14:textId="77777777" w:rsidTr="00062F8A">
        <w:trPr>
          <w:trHeight w:val="530"/>
          <w:jc w:val="center"/>
        </w:trPr>
        <w:tc>
          <w:tcPr>
            <w:tcW w:w="1350" w:type="dxa"/>
            <w:shd w:val="solid" w:color="CCFFFF" w:fill="auto"/>
          </w:tcPr>
          <w:p w14:paraId="6616708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w:t>
            </w:r>
          </w:p>
        </w:tc>
        <w:tc>
          <w:tcPr>
            <w:tcW w:w="4680" w:type="dxa"/>
            <w:shd w:val="solid" w:color="CCFFFF" w:fill="auto"/>
          </w:tcPr>
          <w:p w14:paraId="05E81FC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VOC Emissions from the Synthetic Organic Chemical Manufacturing Industry Distillation Operations</w:t>
            </w:r>
          </w:p>
        </w:tc>
        <w:tc>
          <w:tcPr>
            <w:tcW w:w="1260" w:type="dxa"/>
            <w:shd w:val="solid" w:color="CCFFFF" w:fill="auto"/>
          </w:tcPr>
          <w:p w14:paraId="3517A6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8/31/1993</w:t>
            </w:r>
          </w:p>
        </w:tc>
        <w:tc>
          <w:tcPr>
            <w:tcW w:w="1350" w:type="dxa"/>
            <w:shd w:val="solid" w:color="CCFFFF" w:fill="auto"/>
          </w:tcPr>
          <w:p w14:paraId="676AB9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58 FR 45962</w:t>
            </w:r>
          </w:p>
        </w:tc>
        <w:tc>
          <w:tcPr>
            <w:tcW w:w="1710" w:type="dxa"/>
            <w:shd w:val="solid" w:color="CCFFFF" w:fill="auto"/>
          </w:tcPr>
          <w:p w14:paraId="0462A9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581F73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78279</w:t>
            </w:r>
          </w:p>
        </w:tc>
        <w:tc>
          <w:tcPr>
            <w:tcW w:w="1170" w:type="dxa"/>
            <w:shd w:val="solid" w:color="CCFFFF" w:fill="auto"/>
          </w:tcPr>
          <w:p w14:paraId="49AA37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22295D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41708D2" w14:textId="77777777" w:rsidTr="00062F8A">
        <w:trPr>
          <w:trHeight w:val="290"/>
          <w:jc w:val="center"/>
        </w:trPr>
        <w:tc>
          <w:tcPr>
            <w:tcW w:w="1350" w:type="dxa"/>
          </w:tcPr>
          <w:p w14:paraId="73AB1F5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w:t>
            </w:r>
          </w:p>
        </w:tc>
        <w:tc>
          <w:tcPr>
            <w:tcW w:w="4680" w:type="dxa"/>
          </w:tcPr>
          <w:p w14:paraId="06DD83B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Magnetic Tape Coating Facilities</w:t>
            </w:r>
          </w:p>
        </w:tc>
        <w:tc>
          <w:tcPr>
            <w:tcW w:w="1260" w:type="dxa"/>
          </w:tcPr>
          <w:p w14:paraId="7B124E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10/3/1988</w:t>
            </w:r>
          </w:p>
        </w:tc>
        <w:tc>
          <w:tcPr>
            <w:tcW w:w="1350" w:type="dxa"/>
          </w:tcPr>
          <w:p w14:paraId="08495B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38914</w:t>
            </w:r>
          </w:p>
        </w:tc>
        <w:tc>
          <w:tcPr>
            <w:tcW w:w="1710" w:type="dxa"/>
          </w:tcPr>
          <w:p w14:paraId="0150FD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2/12/1999</w:t>
            </w:r>
          </w:p>
        </w:tc>
        <w:tc>
          <w:tcPr>
            <w:tcW w:w="1530" w:type="dxa"/>
          </w:tcPr>
          <w:p w14:paraId="1B185A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7467</w:t>
            </w:r>
          </w:p>
        </w:tc>
        <w:tc>
          <w:tcPr>
            <w:tcW w:w="1170" w:type="dxa"/>
          </w:tcPr>
          <w:p w14:paraId="104B46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2EC08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BCBEC0F" w14:textId="77777777" w:rsidTr="00062F8A">
        <w:trPr>
          <w:trHeight w:val="290"/>
          <w:jc w:val="center"/>
        </w:trPr>
        <w:tc>
          <w:tcPr>
            <w:tcW w:w="1350" w:type="dxa"/>
            <w:shd w:val="solid" w:color="CCFFFF" w:fill="auto"/>
          </w:tcPr>
          <w:p w14:paraId="22BA223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TTT</w:t>
            </w:r>
          </w:p>
        </w:tc>
        <w:tc>
          <w:tcPr>
            <w:tcW w:w="4680" w:type="dxa"/>
            <w:shd w:val="solid" w:color="CCFFFF" w:fill="auto"/>
          </w:tcPr>
          <w:p w14:paraId="59BE6EF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Industrial Surface Coating: Surface Coating of Plastic Parts for Business Machines</w:t>
            </w:r>
          </w:p>
        </w:tc>
        <w:tc>
          <w:tcPr>
            <w:tcW w:w="1260" w:type="dxa"/>
            <w:shd w:val="solid" w:color="CCFFFF" w:fill="auto"/>
          </w:tcPr>
          <w:p w14:paraId="79B465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1/29/1988</w:t>
            </w:r>
          </w:p>
        </w:tc>
        <w:tc>
          <w:tcPr>
            <w:tcW w:w="1350" w:type="dxa"/>
            <w:shd w:val="solid" w:color="CCFFFF" w:fill="auto"/>
          </w:tcPr>
          <w:p w14:paraId="18AF0D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2676</w:t>
            </w:r>
          </w:p>
        </w:tc>
        <w:tc>
          <w:tcPr>
            <w:tcW w:w="1710" w:type="dxa"/>
            <w:shd w:val="solid" w:color="CCFFFF" w:fill="auto"/>
          </w:tcPr>
          <w:p w14:paraId="0EA2D0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shd w:val="solid" w:color="CCFFFF" w:fill="auto"/>
          </w:tcPr>
          <w:p w14:paraId="17240B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shd w:val="solid" w:color="CCFFFF" w:fill="auto"/>
          </w:tcPr>
          <w:p w14:paraId="5CE35F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9DF04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C1ADDBA" w14:textId="77777777" w:rsidTr="00062F8A">
        <w:trPr>
          <w:trHeight w:val="290"/>
          <w:jc w:val="center"/>
        </w:trPr>
        <w:tc>
          <w:tcPr>
            <w:tcW w:w="1350" w:type="dxa"/>
          </w:tcPr>
          <w:p w14:paraId="792BC2A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w:t>
            </w:r>
          </w:p>
        </w:tc>
        <w:tc>
          <w:tcPr>
            <w:tcW w:w="4680" w:type="dxa"/>
          </w:tcPr>
          <w:p w14:paraId="1ED689C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Calciners</w:t>
            </w:r>
            <w:proofErr w:type="spellEnd"/>
            <w:r w:rsidRPr="00062F8A">
              <w:rPr>
                <w:rFonts w:ascii="Times New Roman" w:eastAsia="Times New Roman" w:hAnsi="Times New Roman" w:cs="Times New Roman"/>
                <w:color w:val="000000"/>
                <w:sz w:val="20"/>
                <w:szCs w:val="20"/>
              </w:rPr>
              <w:t xml:space="preserve"> and Dryers in Mineral Industries</w:t>
            </w:r>
          </w:p>
        </w:tc>
        <w:tc>
          <w:tcPr>
            <w:tcW w:w="1260" w:type="dxa"/>
          </w:tcPr>
          <w:p w14:paraId="276FA7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9/28/1992</w:t>
            </w:r>
          </w:p>
        </w:tc>
        <w:tc>
          <w:tcPr>
            <w:tcW w:w="1350" w:type="dxa"/>
          </w:tcPr>
          <w:p w14:paraId="017113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57 FR 44503</w:t>
            </w:r>
          </w:p>
        </w:tc>
        <w:tc>
          <w:tcPr>
            <w:tcW w:w="1710" w:type="dxa"/>
          </w:tcPr>
          <w:p w14:paraId="6A0325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10/17/2000</w:t>
            </w:r>
          </w:p>
        </w:tc>
        <w:tc>
          <w:tcPr>
            <w:tcW w:w="1530" w:type="dxa"/>
          </w:tcPr>
          <w:p w14:paraId="15B3FF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61778</w:t>
            </w:r>
          </w:p>
        </w:tc>
        <w:tc>
          <w:tcPr>
            <w:tcW w:w="1170" w:type="dxa"/>
          </w:tcPr>
          <w:p w14:paraId="354AF8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8395F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1A9846E" w14:textId="77777777" w:rsidTr="00062F8A">
        <w:trPr>
          <w:trHeight w:val="290"/>
          <w:jc w:val="center"/>
        </w:trPr>
        <w:tc>
          <w:tcPr>
            <w:tcW w:w="1350" w:type="dxa"/>
            <w:shd w:val="solid" w:color="CCFFFF" w:fill="auto"/>
          </w:tcPr>
          <w:p w14:paraId="5DB9236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w:t>
            </w:r>
          </w:p>
        </w:tc>
        <w:tc>
          <w:tcPr>
            <w:tcW w:w="4680" w:type="dxa"/>
            <w:shd w:val="solid" w:color="CCFFFF" w:fill="auto"/>
          </w:tcPr>
          <w:p w14:paraId="228F0EF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Polymetric</w:t>
            </w:r>
            <w:proofErr w:type="spellEnd"/>
            <w:r w:rsidRPr="00062F8A">
              <w:rPr>
                <w:rFonts w:ascii="Times New Roman" w:eastAsia="Times New Roman" w:hAnsi="Times New Roman" w:cs="Times New Roman"/>
                <w:color w:val="000000"/>
                <w:sz w:val="20"/>
                <w:szCs w:val="20"/>
              </w:rPr>
              <w:t xml:space="preserve"> Coating of Supporting Substrates Facilities</w:t>
            </w:r>
          </w:p>
        </w:tc>
        <w:tc>
          <w:tcPr>
            <w:tcW w:w="1260" w:type="dxa"/>
            <w:shd w:val="solid" w:color="CCFFFF" w:fill="auto"/>
          </w:tcPr>
          <w:p w14:paraId="653ED6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9/11/1989</w:t>
            </w:r>
          </w:p>
        </w:tc>
        <w:tc>
          <w:tcPr>
            <w:tcW w:w="1350" w:type="dxa"/>
            <w:shd w:val="solid" w:color="CCFFFF" w:fill="auto"/>
          </w:tcPr>
          <w:p w14:paraId="36A792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37551</w:t>
            </w:r>
          </w:p>
        </w:tc>
        <w:tc>
          <w:tcPr>
            <w:tcW w:w="1710" w:type="dxa"/>
            <w:shd w:val="solid" w:color="CCFFFF" w:fill="auto"/>
          </w:tcPr>
          <w:p w14:paraId="55B5FF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22A22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65771B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2561BD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BDA3BBF" w14:textId="77777777" w:rsidTr="00062F8A">
        <w:trPr>
          <w:trHeight w:val="290"/>
          <w:jc w:val="center"/>
        </w:trPr>
        <w:tc>
          <w:tcPr>
            <w:tcW w:w="1350" w:type="dxa"/>
          </w:tcPr>
          <w:p w14:paraId="4F4A30E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t>
            </w:r>
          </w:p>
        </w:tc>
        <w:tc>
          <w:tcPr>
            <w:tcW w:w="4680" w:type="dxa"/>
          </w:tcPr>
          <w:p w14:paraId="6C43BA1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Solid Waste Landfills built after May, 1991</w:t>
            </w:r>
          </w:p>
        </w:tc>
        <w:tc>
          <w:tcPr>
            <w:tcW w:w="1260" w:type="dxa"/>
          </w:tcPr>
          <w:p w14:paraId="7D4684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3/12/1996</w:t>
            </w:r>
          </w:p>
        </w:tc>
        <w:tc>
          <w:tcPr>
            <w:tcW w:w="1350" w:type="dxa"/>
          </w:tcPr>
          <w:p w14:paraId="1547D1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9919</w:t>
            </w:r>
          </w:p>
        </w:tc>
        <w:tc>
          <w:tcPr>
            <w:tcW w:w="1710" w:type="dxa"/>
          </w:tcPr>
          <w:p w14:paraId="7F379B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9/21/2006</w:t>
            </w:r>
          </w:p>
        </w:tc>
        <w:tc>
          <w:tcPr>
            <w:tcW w:w="1530" w:type="dxa"/>
          </w:tcPr>
          <w:p w14:paraId="135558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55127</w:t>
            </w:r>
          </w:p>
        </w:tc>
        <w:tc>
          <w:tcPr>
            <w:tcW w:w="1170" w:type="dxa"/>
          </w:tcPr>
          <w:p w14:paraId="4C3554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4E763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2ABB7B9" w14:textId="77777777" w:rsidTr="00062F8A">
        <w:trPr>
          <w:trHeight w:val="290"/>
          <w:jc w:val="center"/>
        </w:trPr>
        <w:tc>
          <w:tcPr>
            <w:tcW w:w="1350" w:type="dxa"/>
            <w:shd w:val="solid" w:color="CCFFFF" w:fill="auto"/>
          </w:tcPr>
          <w:p w14:paraId="6E32EAF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w:t>
            </w:r>
          </w:p>
        </w:tc>
        <w:tc>
          <w:tcPr>
            <w:tcW w:w="4680" w:type="dxa"/>
            <w:shd w:val="solid" w:color="CCFFFF" w:fill="auto"/>
          </w:tcPr>
          <w:p w14:paraId="326E25F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Small Waste Combustion Units</w:t>
            </w:r>
          </w:p>
        </w:tc>
        <w:tc>
          <w:tcPr>
            <w:tcW w:w="1260" w:type="dxa"/>
            <w:shd w:val="solid" w:color="CCFFFF" w:fill="auto"/>
          </w:tcPr>
          <w:p w14:paraId="46B302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12/6/2000</w:t>
            </w:r>
          </w:p>
        </w:tc>
        <w:tc>
          <w:tcPr>
            <w:tcW w:w="1350" w:type="dxa"/>
            <w:shd w:val="solid" w:color="CCFFFF" w:fill="auto"/>
          </w:tcPr>
          <w:p w14:paraId="5C718C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76355</w:t>
            </w:r>
          </w:p>
        </w:tc>
        <w:tc>
          <w:tcPr>
            <w:tcW w:w="1710" w:type="dxa"/>
            <w:shd w:val="solid" w:color="CCFFFF" w:fill="auto"/>
          </w:tcPr>
          <w:p w14:paraId="0B18C6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508786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7A3D72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227161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61F1C9A" w14:textId="77777777" w:rsidTr="00062F8A">
        <w:trPr>
          <w:trHeight w:val="290"/>
          <w:jc w:val="center"/>
        </w:trPr>
        <w:tc>
          <w:tcPr>
            <w:tcW w:w="1350" w:type="dxa"/>
          </w:tcPr>
          <w:p w14:paraId="40B4234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w:t>
            </w:r>
          </w:p>
        </w:tc>
        <w:tc>
          <w:tcPr>
            <w:tcW w:w="4680" w:type="dxa"/>
          </w:tcPr>
          <w:p w14:paraId="59B92F9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Commercial and Industrial Solid Waste Incineration Units</w:t>
            </w:r>
          </w:p>
        </w:tc>
        <w:tc>
          <w:tcPr>
            <w:tcW w:w="1260" w:type="dxa"/>
          </w:tcPr>
          <w:p w14:paraId="30633F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12/1/2000</w:t>
            </w:r>
          </w:p>
        </w:tc>
        <w:tc>
          <w:tcPr>
            <w:tcW w:w="1350" w:type="dxa"/>
          </w:tcPr>
          <w:p w14:paraId="6A785E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75350</w:t>
            </w:r>
          </w:p>
        </w:tc>
        <w:tc>
          <w:tcPr>
            <w:tcW w:w="1710" w:type="dxa"/>
          </w:tcPr>
          <w:p w14:paraId="26E150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5/18/2011</w:t>
            </w:r>
          </w:p>
        </w:tc>
        <w:tc>
          <w:tcPr>
            <w:tcW w:w="1530" w:type="dxa"/>
          </w:tcPr>
          <w:p w14:paraId="2CD36B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28661</w:t>
            </w:r>
          </w:p>
        </w:tc>
        <w:tc>
          <w:tcPr>
            <w:tcW w:w="1170" w:type="dxa"/>
          </w:tcPr>
          <w:p w14:paraId="45CB18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2/7/2013</w:t>
            </w:r>
          </w:p>
        </w:tc>
        <w:tc>
          <w:tcPr>
            <w:tcW w:w="1530" w:type="dxa"/>
          </w:tcPr>
          <w:p w14:paraId="1B88B1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9178</w:t>
            </w:r>
          </w:p>
        </w:tc>
      </w:tr>
      <w:tr w:rsidR="00062F8A" w:rsidRPr="00062F8A" w14:paraId="3DB30901" w14:textId="77777777" w:rsidTr="00062F8A">
        <w:trPr>
          <w:trHeight w:val="290"/>
          <w:jc w:val="center"/>
        </w:trPr>
        <w:tc>
          <w:tcPr>
            <w:tcW w:w="1350" w:type="dxa"/>
            <w:shd w:val="solid" w:color="CCFFFF" w:fill="auto"/>
          </w:tcPr>
          <w:p w14:paraId="529926A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w:t>
            </w:r>
          </w:p>
        </w:tc>
        <w:tc>
          <w:tcPr>
            <w:tcW w:w="4680" w:type="dxa"/>
            <w:shd w:val="solid" w:color="CCFFFF" w:fill="auto"/>
          </w:tcPr>
          <w:p w14:paraId="586D6F7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Other Solid Waste Incineration Units</w:t>
            </w:r>
          </w:p>
        </w:tc>
        <w:tc>
          <w:tcPr>
            <w:tcW w:w="1260" w:type="dxa"/>
            <w:shd w:val="solid" w:color="CCFFFF" w:fill="auto"/>
          </w:tcPr>
          <w:p w14:paraId="795955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12/16/2005</w:t>
            </w:r>
          </w:p>
        </w:tc>
        <w:tc>
          <w:tcPr>
            <w:tcW w:w="1350" w:type="dxa"/>
            <w:shd w:val="solid" w:color="CCFFFF" w:fill="auto"/>
          </w:tcPr>
          <w:p w14:paraId="7340A7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74892</w:t>
            </w:r>
          </w:p>
        </w:tc>
        <w:tc>
          <w:tcPr>
            <w:tcW w:w="1710" w:type="dxa"/>
            <w:shd w:val="solid" w:color="CCFFFF" w:fill="auto"/>
          </w:tcPr>
          <w:p w14:paraId="1262EE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11/24/2006</w:t>
            </w:r>
          </w:p>
        </w:tc>
        <w:tc>
          <w:tcPr>
            <w:tcW w:w="1530" w:type="dxa"/>
            <w:shd w:val="solid" w:color="CCFFFF" w:fill="auto"/>
          </w:tcPr>
          <w:p w14:paraId="785B64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67806</w:t>
            </w:r>
          </w:p>
        </w:tc>
        <w:tc>
          <w:tcPr>
            <w:tcW w:w="1170" w:type="dxa"/>
            <w:shd w:val="solid" w:color="CCFFFF" w:fill="auto"/>
          </w:tcPr>
          <w:p w14:paraId="651AD7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51C2EA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01D66FF" w14:textId="77777777" w:rsidTr="00062F8A">
        <w:trPr>
          <w:trHeight w:val="557"/>
          <w:jc w:val="center"/>
        </w:trPr>
        <w:tc>
          <w:tcPr>
            <w:tcW w:w="1350" w:type="dxa"/>
          </w:tcPr>
          <w:p w14:paraId="186D50BE"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IIII</w:t>
            </w:r>
          </w:p>
        </w:tc>
        <w:tc>
          <w:tcPr>
            <w:tcW w:w="4680" w:type="dxa"/>
          </w:tcPr>
          <w:p w14:paraId="34BF59A6"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Stationary Compression Ignition Internal Combustion Engines</w:t>
            </w:r>
          </w:p>
        </w:tc>
        <w:tc>
          <w:tcPr>
            <w:tcW w:w="1260" w:type="dxa"/>
          </w:tcPr>
          <w:p w14:paraId="2BDEF9D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7/11/2006</w:t>
            </w:r>
          </w:p>
        </w:tc>
        <w:tc>
          <w:tcPr>
            <w:tcW w:w="1350" w:type="dxa"/>
            <w:tcBorders>
              <w:bottom w:val="single" w:sz="4" w:space="0" w:color="auto"/>
            </w:tcBorders>
          </w:tcPr>
          <w:p w14:paraId="242474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 xml:space="preserve">71 FR 39172 </w:t>
            </w:r>
          </w:p>
        </w:tc>
        <w:tc>
          <w:tcPr>
            <w:tcW w:w="1710" w:type="dxa"/>
            <w:tcBorders>
              <w:bottom w:val="single" w:sz="4" w:space="0" w:color="auto"/>
            </w:tcBorders>
          </w:tcPr>
          <w:p w14:paraId="25A348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bottom w:val="single" w:sz="4" w:space="0" w:color="auto"/>
            </w:tcBorders>
          </w:tcPr>
          <w:p w14:paraId="043375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4538A2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tcPr>
          <w:p w14:paraId="28AFEC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6695</w:t>
            </w:r>
          </w:p>
        </w:tc>
      </w:tr>
      <w:tr w:rsidR="00062F8A" w:rsidRPr="00062F8A" w14:paraId="1FB18E52" w14:textId="77777777" w:rsidTr="00062F8A">
        <w:trPr>
          <w:trHeight w:val="290"/>
          <w:jc w:val="center"/>
        </w:trPr>
        <w:tc>
          <w:tcPr>
            <w:tcW w:w="1350" w:type="dxa"/>
            <w:vMerge w:val="restart"/>
            <w:shd w:val="solid" w:color="CCFFFF" w:fill="auto"/>
          </w:tcPr>
          <w:p w14:paraId="03050049"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JJJJ</w:t>
            </w:r>
          </w:p>
        </w:tc>
        <w:tc>
          <w:tcPr>
            <w:tcW w:w="4680" w:type="dxa"/>
            <w:vMerge w:val="restart"/>
            <w:shd w:val="solid" w:color="CCFFFF" w:fill="auto"/>
          </w:tcPr>
          <w:p w14:paraId="71E8941C"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Stationary Spark Ignition Internal Combustion Engines</w:t>
            </w:r>
          </w:p>
        </w:tc>
        <w:tc>
          <w:tcPr>
            <w:tcW w:w="1260" w:type="dxa"/>
            <w:vMerge w:val="restart"/>
            <w:shd w:val="solid" w:color="CCFFFF" w:fill="auto"/>
          </w:tcPr>
          <w:p w14:paraId="0286E9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1/18/2008</w:t>
            </w:r>
          </w:p>
        </w:tc>
        <w:tc>
          <w:tcPr>
            <w:tcW w:w="1350" w:type="dxa"/>
            <w:tcBorders>
              <w:top w:val="single" w:sz="4" w:space="0" w:color="auto"/>
              <w:bottom w:val="nil"/>
            </w:tcBorders>
            <w:shd w:val="solid" w:color="CCFFFF" w:fill="auto"/>
          </w:tcPr>
          <w:p w14:paraId="0CA956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73 FR 3591</w:t>
            </w:r>
          </w:p>
        </w:tc>
        <w:tc>
          <w:tcPr>
            <w:tcW w:w="1710" w:type="dxa"/>
            <w:tcBorders>
              <w:top w:val="single" w:sz="4" w:space="0" w:color="auto"/>
              <w:bottom w:val="nil"/>
            </w:tcBorders>
            <w:shd w:val="solid" w:color="CCFFFF" w:fill="auto"/>
          </w:tcPr>
          <w:p w14:paraId="57682D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bottom w:val="nil"/>
            </w:tcBorders>
            <w:shd w:val="solid" w:color="CCFFFF" w:fill="auto"/>
          </w:tcPr>
          <w:p w14:paraId="52B92A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2498B0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10/8/2008</w:t>
            </w:r>
          </w:p>
        </w:tc>
        <w:tc>
          <w:tcPr>
            <w:tcW w:w="1530" w:type="dxa"/>
            <w:shd w:val="solid" w:color="CCFFFF" w:fill="auto"/>
          </w:tcPr>
          <w:p w14:paraId="10A4DC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73 FR 59175</w:t>
            </w:r>
          </w:p>
        </w:tc>
      </w:tr>
      <w:tr w:rsidR="00062F8A" w:rsidRPr="00062F8A" w14:paraId="0EE62DB8" w14:textId="77777777" w:rsidTr="00062F8A">
        <w:trPr>
          <w:trHeight w:val="197"/>
          <w:jc w:val="center"/>
        </w:trPr>
        <w:tc>
          <w:tcPr>
            <w:tcW w:w="1350" w:type="dxa"/>
            <w:vMerge/>
            <w:shd w:val="solid" w:color="CCFFFF" w:fill="auto"/>
          </w:tcPr>
          <w:p w14:paraId="79AD943C"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4680" w:type="dxa"/>
            <w:vMerge/>
            <w:shd w:val="solid" w:color="CCFFFF" w:fill="auto"/>
          </w:tcPr>
          <w:p w14:paraId="131CC7B2"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1260" w:type="dxa"/>
            <w:vMerge/>
            <w:shd w:val="solid" w:color="CCFFFF" w:fill="auto"/>
          </w:tcPr>
          <w:p w14:paraId="5225C1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nil"/>
              <w:bottom w:val="single" w:sz="4" w:space="0" w:color="auto"/>
            </w:tcBorders>
            <w:shd w:val="solid" w:color="CCFFFF" w:fill="auto"/>
          </w:tcPr>
          <w:p w14:paraId="0D8D2E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tcBorders>
              <w:top w:val="nil"/>
              <w:bottom w:val="single" w:sz="4" w:space="0" w:color="auto"/>
            </w:tcBorders>
            <w:shd w:val="solid" w:color="CCFFFF" w:fill="auto"/>
          </w:tcPr>
          <w:p w14:paraId="7C3B3E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nil"/>
              <w:bottom w:val="single" w:sz="4" w:space="0" w:color="auto"/>
            </w:tcBorders>
            <w:shd w:val="solid" w:color="CCFFFF" w:fill="auto"/>
          </w:tcPr>
          <w:p w14:paraId="07E8F0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0E70434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03D148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6696</w:t>
            </w:r>
          </w:p>
        </w:tc>
      </w:tr>
      <w:tr w:rsidR="00062F8A" w:rsidRPr="00062F8A" w14:paraId="1A46B233" w14:textId="77777777" w:rsidTr="00062F8A">
        <w:trPr>
          <w:trHeight w:val="290"/>
          <w:jc w:val="center"/>
        </w:trPr>
        <w:tc>
          <w:tcPr>
            <w:tcW w:w="1350" w:type="dxa"/>
          </w:tcPr>
          <w:p w14:paraId="2F74ABF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KKKK</w:t>
            </w:r>
          </w:p>
        </w:tc>
        <w:tc>
          <w:tcPr>
            <w:tcW w:w="4680" w:type="dxa"/>
          </w:tcPr>
          <w:p w14:paraId="29F6A89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Stationary Combustion Turbines</w:t>
            </w:r>
          </w:p>
        </w:tc>
        <w:tc>
          <w:tcPr>
            <w:tcW w:w="1260" w:type="dxa"/>
          </w:tcPr>
          <w:p w14:paraId="76AF15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7/6/2006</w:t>
            </w:r>
          </w:p>
        </w:tc>
        <w:tc>
          <w:tcPr>
            <w:tcW w:w="1350" w:type="dxa"/>
            <w:tcBorders>
              <w:top w:val="single" w:sz="4" w:space="0" w:color="auto"/>
            </w:tcBorders>
          </w:tcPr>
          <w:p w14:paraId="35E35A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38497</w:t>
            </w:r>
          </w:p>
        </w:tc>
        <w:tc>
          <w:tcPr>
            <w:tcW w:w="1710" w:type="dxa"/>
            <w:tcBorders>
              <w:top w:val="single" w:sz="4" w:space="0" w:color="auto"/>
            </w:tcBorders>
          </w:tcPr>
          <w:p w14:paraId="6E128C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3/20/2009</w:t>
            </w:r>
          </w:p>
        </w:tc>
        <w:tc>
          <w:tcPr>
            <w:tcW w:w="1530" w:type="dxa"/>
            <w:tcBorders>
              <w:top w:val="single" w:sz="4" w:space="0" w:color="auto"/>
            </w:tcBorders>
          </w:tcPr>
          <w:p w14:paraId="5894B6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11861</w:t>
            </w:r>
          </w:p>
        </w:tc>
        <w:tc>
          <w:tcPr>
            <w:tcW w:w="1170" w:type="dxa"/>
          </w:tcPr>
          <w:p w14:paraId="5C3C7B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75105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26C2A14" w14:textId="77777777" w:rsidTr="00062F8A">
        <w:trPr>
          <w:trHeight w:val="290"/>
          <w:jc w:val="center"/>
        </w:trPr>
        <w:tc>
          <w:tcPr>
            <w:tcW w:w="1350" w:type="dxa"/>
            <w:shd w:val="solid" w:color="CCFFFF" w:fill="auto"/>
          </w:tcPr>
          <w:p w14:paraId="252F0EF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LLLL</w:t>
            </w:r>
          </w:p>
        </w:tc>
        <w:tc>
          <w:tcPr>
            <w:tcW w:w="4680" w:type="dxa"/>
            <w:shd w:val="solid" w:color="CCFFFF" w:fill="auto"/>
          </w:tcPr>
          <w:p w14:paraId="195DFBA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Sewage Sludge Incineration Units</w:t>
            </w:r>
          </w:p>
        </w:tc>
        <w:tc>
          <w:tcPr>
            <w:tcW w:w="1260" w:type="dxa"/>
            <w:shd w:val="solid" w:color="CCFFFF" w:fill="FFFFFF"/>
          </w:tcPr>
          <w:p w14:paraId="458C6B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3/21/2011</w:t>
            </w:r>
          </w:p>
        </w:tc>
        <w:tc>
          <w:tcPr>
            <w:tcW w:w="1350" w:type="dxa"/>
            <w:shd w:val="solid" w:color="CCFFFF" w:fill="FFFFFF"/>
          </w:tcPr>
          <w:p w14:paraId="370E40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15404</w:t>
            </w:r>
          </w:p>
        </w:tc>
        <w:tc>
          <w:tcPr>
            <w:tcW w:w="1710" w:type="dxa"/>
            <w:shd w:val="solid" w:color="CCFFFF" w:fill="FFFFFF"/>
          </w:tcPr>
          <w:p w14:paraId="38D4E3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5/18/2011</w:t>
            </w:r>
          </w:p>
        </w:tc>
        <w:tc>
          <w:tcPr>
            <w:tcW w:w="1530" w:type="dxa"/>
            <w:shd w:val="solid" w:color="CCFFFF" w:fill="FFFFFF"/>
          </w:tcPr>
          <w:p w14:paraId="5A22C2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28661</w:t>
            </w:r>
          </w:p>
        </w:tc>
        <w:tc>
          <w:tcPr>
            <w:tcW w:w="1170" w:type="dxa"/>
            <w:shd w:val="solid" w:color="CCFFFF" w:fill="FFFFFF"/>
          </w:tcPr>
          <w:p w14:paraId="0295E5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FFFFFF"/>
          </w:tcPr>
          <w:p w14:paraId="4B8182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9C653DB" w14:textId="77777777" w:rsidTr="00062F8A">
        <w:trPr>
          <w:trHeight w:val="503"/>
          <w:jc w:val="center"/>
        </w:trPr>
        <w:tc>
          <w:tcPr>
            <w:tcW w:w="1350" w:type="dxa"/>
          </w:tcPr>
          <w:p w14:paraId="4A972C6A"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OOOO</w:t>
            </w:r>
          </w:p>
        </w:tc>
        <w:tc>
          <w:tcPr>
            <w:tcW w:w="4680" w:type="dxa"/>
          </w:tcPr>
          <w:p w14:paraId="248FAE9C"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Crude Oil and Natural Gas Production, Transmission and Distribution</w:t>
            </w:r>
          </w:p>
        </w:tc>
        <w:tc>
          <w:tcPr>
            <w:tcW w:w="1260" w:type="dxa"/>
          </w:tcPr>
          <w:p w14:paraId="372A50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Cs/>
                <w:color w:val="000000"/>
                <w:sz w:val="20"/>
                <w:szCs w:val="20"/>
              </w:rPr>
            </w:pPr>
            <w:r w:rsidRPr="00062F8A">
              <w:rPr>
                <w:rFonts w:ascii="Times New Roman" w:eastAsia="Times New Roman" w:hAnsi="Times New Roman" w:cs="Times New Roman"/>
                <w:bCs/>
                <w:color w:val="000000"/>
                <w:sz w:val="20"/>
                <w:szCs w:val="20"/>
              </w:rPr>
              <w:t>9/12/2012</w:t>
            </w:r>
          </w:p>
        </w:tc>
        <w:tc>
          <w:tcPr>
            <w:tcW w:w="1350" w:type="dxa"/>
          </w:tcPr>
          <w:p w14:paraId="6D6B39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49542</w:t>
            </w:r>
          </w:p>
        </w:tc>
        <w:tc>
          <w:tcPr>
            <w:tcW w:w="1710" w:type="dxa"/>
          </w:tcPr>
          <w:p w14:paraId="459BA2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EC840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6360C1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1E498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F1A808C" w14:textId="77777777" w:rsidTr="00062F8A">
        <w:trPr>
          <w:trHeight w:val="260"/>
          <w:jc w:val="center"/>
        </w:trPr>
        <w:tc>
          <w:tcPr>
            <w:tcW w:w="14580" w:type="dxa"/>
            <w:gridSpan w:val="8"/>
            <w:shd w:val="solid" w:color="33CCCC" w:fill="auto"/>
          </w:tcPr>
          <w:p w14:paraId="188B9D3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b/>
                <w:bCs/>
                <w:color w:val="000000"/>
                <w:sz w:val="20"/>
                <w:szCs w:val="20"/>
              </w:rPr>
              <w:t>PART 61 - NESHAP</w:t>
            </w:r>
          </w:p>
        </w:tc>
      </w:tr>
      <w:tr w:rsidR="00062F8A" w:rsidRPr="00062F8A" w14:paraId="3B040E9F" w14:textId="77777777" w:rsidTr="00062F8A">
        <w:trPr>
          <w:trHeight w:val="290"/>
          <w:jc w:val="center"/>
        </w:trPr>
        <w:tc>
          <w:tcPr>
            <w:tcW w:w="1350" w:type="dxa"/>
            <w:shd w:val="solid" w:color="CCFFFF" w:fill="auto"/>
          </w:tcPr>
          <w:p w14:paraId="76C25E9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w:t>
            </w:r>
          </w:p>
        </w:tc>
        <w:tc>
          <w:tcPr>
            <w:tcW w:w="4680" w:type="dxa"/>
            <w:shd w:val="solid" w:color="CCFFFF" w:fill="auto"/>
          </w:tcPr>
          <w:p w14:paraId="19B397A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General Provisions</w:t>
            </w:r>
          </w:p>
        </w:tc>
        <w:tc>
          <w:tcPr>
            <w:tcW w:w="1260" w:type="dxa"/>
            <w:shd w:val="solid" w:color="CCFFFF" w:fill="auto"/>
          </w:tcPr>
          <w:p w14:paraId="19CCCE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shd w:val="solid" w:color="CCFFFF" w:fill="auto"/>
          </w:tcPr>
          <w:p w14:paraId="610CD5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shd w:val="solid" w:color="CCFFFF" w:fill="auto"/>
          </w:tcPr>
          <w:p w14:paraId="446B5A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9/9/2012</w:t>
            </w:r>
          </w:p>
        </w:tc>
        <w:tc>
          <w:tcPr>
            <w:tcW w:w="1530" w:type="dxa"/>
            <w:shd w:val="solid" w:color="CCFFFF" w:fill="auto"/>
          </w:tcPr>
          <w:p w14:paraId="6574F2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55276</w:t>
            </w:r>
          </w:p>
        </w:tc>
        <w:tc>
          <w:tcPr>
            <w:tcW w:w="1170" w:type="dxa"/>
            <w:shd w:val="solid" w:color="CCFFFF" w:fill="auto"/>
          </w:tcPr>
          <w:p w14:paraId="529280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4/30/2013</w:t>
            </w:r>
          </w:p>
        </w:tc>
        <w:tc>
          <w:tcPr>
            <w:tcW w:w="1530" w:type="dxa"/>
            <w:tcBorders>
              <w:top w:val="single" w:sz="4" w:space="0" w:color="auto"/>
              <w:bottom w:val="single" w:sz="4" w:space="0" w:color="auto"/>
            </w:tcBorders>
            <w:shd w:val="clear" w:color="auto" w:fill="D6FFFF"/>
          </w:tcPr>
          <w:p w14:paraId="59660C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25201</w:t>
            </w:r>
          </w:p>
        </w:tc>
      </w:tr>
      <w:tr w:rsidR="00062F8A" w:rsidRPr="00062F8A" w14:paraId="1043B62A" w14:textId="77777777" w:rsidTr="00062F8A">
        <w:trPr>
          <w:trHeight w:val="290"/>
          <w:jc w:val="center"/>
        </w:trPr>
        <w:tc>
          <w:tcPr>
            <w:tcW w:w="1350" w:type="dxa"/>
          </w:tcPr>
          <w:p w14:paraId="25B1C0A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w:t>
            </w:r>
          </w:p>
        </w:tc>
        <w:tc>
          <w:tcPr>
            <w:tcW w:w="4680" w:type="dxa"/>
          </w:tcPr>
          <w:p w14:paraId="2F39A1A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Radon Emissions from Underground Storage Tanks</w:t>
            </w:r>
          </w:p>
        </w:tc>
        <w:tc>
          <w:tcPr>
            <w:tcW w:w="1260" w:type="dxa"/>
          </w:tcPr>
          <w:p w14:paraId="50FBB1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12/15/1989</w:t>
            </w:r>
          </w:p>
        </w:tc>
        <w:tc>
          <w:tcPr>
            <w:tcW w:w="1350" w:type="dxa"/>
          </w:tcPr>
          <w:p w14:paraId="62C425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51694</w:t>
            </w:r>
          </w:p>
        </w:tc>
        <w:tc>
          <w:tcPr>
            <w:tcW w:w="1710" w:type="dxa"/>
          </w:tcPr>
          <w:p w14:paraId="19E726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53AAF1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top w:val="single" w:sz="4" w:space="0" w:color="auto"/>
            </w:tcBorders>
          </w:tcPr>
          <w:p w14:paraId="5FF4FC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tcBorders>
          </w:tcPr>
          <w:p w14:paraId="547E67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462409C" w14:textId="77777777" w:rsidTr="00062F8A">
        <w:trPr>
          <w:trHeight w:val="290"/>
          <w:jc w:val="center"/>
        </w:trPr>
        <w:tc>
          <w:tcPr>
            <w:tcW w:w="1350" w:type="dxa"/>
            <w:shd w:val="solid" w:color="CCFFFF" w:fill="auto"/>
          </w:tcPr>
          <w:p w14:paraId="10B0205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w:t>
            </w:r>
          </w:p>
        </w:tc>
        <w:tc>
          <w:tcPr>
            <w:tcW w:w="4680" w:type="dxa"/>
            <w:shd w:val="solid" w:color="CCFFFF" w:fill="auto"/>
          </w:tcPr>
          <w:p w14:paraId="4FD523C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Beryllium</w:t>
            </w:r>
          </w:p>
        </w:tc>
        <w:tc>
          <w:tcPr>
            <w:tcW w:w="1260" w:type="dxa"/>
            <w:shd w:val="solid" w:color="CCFFFF" w:fill="auto"/>
          </w:tcPr>
          <w:p w14:paraId="3EC9C3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shd w:val="solid" w:color="CCFFFF" w:fill="auto"/>
          </w:tcPr>
          <w:p w14:paraId="5D53B5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shd w:val="solid" w:color="CCFFFF" w:fill="auto"/>
          </w:tcPr>
          <w:p w14:paraId="6F53C9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11/7/1985</w:t>
            </w:r>
          </w:p>
        </w:tc>
        <w:tc>
          <w:tcPr>
            <w:tcW w:w="1530" w:type="dxa"/>
            <w:shd w:val="solid" w:color="CCFFFF" w:fill="auto"/>
          </w:tcPr>
          <w:p w14:paraId="7C752A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46294</w:t>
            </w:r>
          </w:p>
        </w:tc>
        <w:tc>
          <w:tcPr>
            <w:tcW w:w="1170" w:type="dxa"/>
            <w:shd w:val="solid" w:color="CCFFFF" w:fill="auto"/>
          </w:tcPr>
          <w:p w14:paraId="35EE9E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E36B8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3A3DADA" w14:textId="77777777" w:rsidTr="00062F8A">
        <w:trPr>
          <w:trHeight w:val="290"/>
          <w:jc w:val="center"/>
        </w:trPr>
        <w:tc>
          <w:tcPr>
            <w:tcW w:w="1350" w:type="dxa"/>
          </w:tcPr>
          <w:p w14:paraId="38555D9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w:t>
            </w:r>
          </w:p>
        </w:tc>
        <w:tc>
          <w:tcPr>
            <w:tcW w:w="4680" w:type="dxa"/>
          </w:tcPr>
          <w:p w14:paraId="3DF4372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Beryllium Rocket Motor Firing</w:t>
            </w:r>
          </w:p>
        </w:tc>
        <w:tc>
          <w:tcPr>
            <w:tcW w:w="1260" w:type="dxa"/>
          </w:tcPr>
          <w:p w14:paraId="5CF5CA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tcPr>
          <w:p w14:paraId="5C7709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tcPr>
          <w:p w14:paraId="5DC34C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11/7/1985</w:t>
            </w:r>
          </w:p>
        </w:tc>
        <w:tc>
          <w:tcPr>
            <w:tcW w:w="1530" w:type="dxa"/>
          </w:tcPr>
          <w:p w14:paraId="284FB2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50 FR 46294</w:t>
            </w:r>
          </w:p>
        </w:tc>
        <w:tc>
          <w:tcPr>
            <w:tcW w:w="1170" w:type="dxa"/>
          </w:tcPr>
          <w:p w14:paraId="147BB3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689EEA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E5BF718" w14:textId="77777777" w:rsidTr="00062F8A">
        <w:trPr>
          <w:trHeight w:val="290"/>
          <w:jc w:val="center"/>
        </w:trPr>
        <w:tc>
          <w:tcPr>
            <w:tcW w:w="1350" w:type="dxa"/>
            <w:shd w:val="solid" w:color="CCFFFF" w:fill="auto"/>
          </w:tcPr>
          <w:p w14:paraId="300F9F2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w:t>
            </w:r>
          </w:p>
        </w:tc>
        <w:tc>
          <w:tcPr>
            <w:tcW w:w="4680" w:type="dxa"/>
            <w:shd w:val="solid" w:color="CCFFFF" w:fill="auto"/>
          </w:tcPr>
          <w:p w14:paraId="6258AF3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Mercury</w:t>
            </w:r>
          </w:p>
        </w:tc>
        <w:tc>
          <w:tcPr>
            <w:tcW w:w="1260" w:type="dxa"/>
            <w:shd w:val="solid" w:color="CCFFFF" w:fill="auto"/>
          </w:tcPr>
          <w:p w14:paraId="7F45F4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4/6/1973</w:t>
            </w:r>
          </w:p>
        </w:tc>
        <w:tc>
          <w:tcPr>
            <w:tcW w:w="1350" w:type="dxa"/>
            <w:shd w:val="solid" w:color="CCFFFF" w:fill="auto"/>
          </w:tcPr>
          <w:p w14:paraId="39CDE61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 FR 8826</w:t>
            </w:r>
          </w:p>
        </w:tc>
        <w:tc>
          <w:tcPr>
            <w:tcW w:w="1710" w:type="dxa"/>
            <w:shd w:val="solid" w:color="CCFFFF" w:fill="auto"/>
          </w:tcPr>
          <w:p w14:paraId="2B00FD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9/23/1988</w:t>
            </w:r>
          </w:p>
        </w:tc>
        <w:tc>
          <w:tcPr>
            <w:tcW w:w="1530" w:type="dxa"/>
            <w:shd w:val="solid" w:color="CCFFFF" w:fill="auto"/>
          </w:tcPr>
          <w:p w14:paraId="600685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 FR 36972</w:t>
            </w:r>
          </w:p>
        </w:tc>
        <w:tc>
          <w:tcPr>
            <w:tcW w:w="1170" w:type="dxa"/>
            <w:shd w:val="solid" w:color="CCFFFF" w:fill="auto"/>
          </w:tcPr>
          <w:p w14:paraId="752B30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4F9CD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377B36A" w14:textId="77777777" w:rsidTr="00062F8A">
        <w:trPr>
          <w:trHeight w:val="290"/>
          <w:jc w:val="center"/>
        </w:trPr>
        <w:tc>
          <w:tcPr>
            <w:tcW w:w="1350" w:type="dxa"/>
          </w:tcPr>
          <w:p w14:paraId="3923431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w:t>
            </w:r>
          </w:p>
        </w:tc>
        <w:tc>
          <w:tcPr>
            <w:tcW w:w="4680" w:type="dxa"/>
          </w:tcPr>
          <w:p w14:paraId="18D0938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Vinyl Chloride</w:t>
            </w:r>
          </w:p>
        </w:tc>
        <w:tc>
          <w:tcPr>
            <w:tcW w:w="1260" w:type="dxa"/>
          </w:tcPr>
          <w:p w14:paraId="14B79B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10/21/1976</w:t>
            </w:r>
          </w:p>
        </w:tc>
        <w:tc>
          <w:tcPr>
            <w:tcW w:w="1350" w:type="dxa"/>
          </w:tcPr>
          <w:p w14:paraId="62DFC1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 FR 46564</w:t>
            </w:r>
          </w:p>
        </w:tc>
        <w:tc>
          <w:tcPr>
            <w:tcW w:w="1710" w:type="dxa"/>
          </w:tcPr>
          <w:p w14:paraId="3D127C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12/23/1992</w:t>
            </w:r>
          </w:p>
        </w:tc>
        <w:tc>
          <w:tcPr>
            <w:tcW w:w="1530" w:type="dxa"/>
          </w:tcPr>
          <w:p w14:paraId="093928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57 FR 60999</w:t>
            </w:r>
          </w:p>
        </w:tc>
        <w:tc>
          <w:tcPr>
            <w:tcW w:w="1170" w:type="dxa"/>
          </w:tcPr>
          <w:p w14:paraId="70D517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9F4E8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C81E619" w14:textId="77777777" w:rsidTr="00062F8A">
        <w:trPr>
          <w:trHeight w:val="290"/>
          <w:jc w:val="center"/>
        </w:trPr>
        <w:tc>
          <w:tcPr>
            <w:tcW w:w="1350" w:type="dxa"/>
            <w:shd w:val="solid" w:color="CCFFFF" w:fill="auto"/>
          </w:tcPr>
          <w:p w14:paraId="222A97D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w:t>
            </w:r>
          </w:p>
        </w:tc>
        <w:tc>
          <w:tcPr>
            <w:tcW w:w="4680" w:type="dxa"/>
            <w:shd w:val="solid" w:color="CCFFFF" w:fill="auto"/>
          </w:tcPr>
          <w:p w14:paraId="570EEA2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Radionuclide Emissions from Federal Facilities Other than Nuclear Regulatory Commission Licensee and Not Covered by Subpart H</w:t>
            </w:r>
          </w:p>
        </w:tc>
        <w:tc>
          <w:tcPr>
            <w:tcW w:w="1260" w:type="dxa"/>
            <w:shd w:val="solid" w:color="CCFFFF" w:fill="auto"/>
          </w:tcPr>
          <w:p w14:paraId="723950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12/15/1989</w:t>
            </w:r>
          </w:p>
        </w:tc>
        <w:tc>
          <w:tcPr>
            <w:tcW w:w="1350" w:type="dxa"/>
            <w:shd w:val="solid" w:color="CCFFFF" w:fill="auto"/>
          </w:tcPr>
          <w:p w14:paraId="1BC98E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51697</w:t>
            </w:r>
          </w:p>
        </w:tc>
        <w:tc>
          <w:tcPr>
            <w:tcW w:w="1710" w:type="dxa"/>
            <w:shd w:val="solid" w:color="CCFFFF" w:fill="auto"/>
          </w:tcPr>
          <w:p w14:paraId="1E6DD0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12/30/1996</w:t>
            </w:r>
          </w:p>
        </w:tc>
        <w:tc>
          <w:tcPr>
            <w:tcW w:w="1530" w:type="dxa"/>
            <w:shd w:val="solid" w:color="CCFFFF" w:fill="auto"/>
          </w:tcPr>
          <w:p w14:paraId="75D331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68981</w:t>
            </w:r>
          </w:p>
        </w:tc>
        <w:tc>
          <w:tcPr>
            <w:tcW w:w="1170" w:type="dxa"/>
            <w:shd w:val="solid" w:color="CCFFFF" w:fill="auto"/>
          </w:tcPr>
          <w:p w14:paraId="4223BC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FF386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11AE8BA" w14:textId="77777777" w:rsidTr="00062F8A">
        <w:trPr>
          <w:trHeight w:val="290"/>
          <w:jc w:val="center"/>
        </w:trPr>
        <w:tc>
          <w:tcPr>
            <w:tcW w:w="1350" w:type="dxa"/>
          </w:tcPr>
          <w:p w14:paraId="4E652BB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w:t>
            </w:r>
          </w:p>
        </w:tc>
        <w:tc>
          <w:tcPr>
            <w:tcW w:w="4680" w:type="dxa"/>
          </w:tcPr>
          <w:p w14:paraId="1A4AF53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(Fugitive Emission Sources) of Benzene</w:t>
            </w:r>
          </w:p>
        </w:tc>
        <w:tc>
          <w:tcPr>
            <w:tcW w:w="1260" w:type="dxa"/>
          </w:tcPr>
          <w:p w14:paraId="48ADB1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6/6/1984</w:t>
            </w:r>
          </w:p>
        </w:tc>
        <w:tc>
          <w:tcPr>
            <w:tcW w:w="1350" w:type="dxa"/>
          </w:tcPr>
          <w:p w14:paraId="4A6DD5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23513</w:t>
            </w:r>
          </w:p>
        </w:tc>
        <w:tc>
          <w:tcPr>
            <w:tcW w:w="1710" w:type="dxa"/>
          </w:tcPr>
          <w:p w14:paraId="729431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tcPr>
          <w:p w14:paraId="3A2FDE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78280</w:t>
            </w:r>
          </w:p>
        </w:tc>
        <w:tc>
          <w:tcPr>
            <w:tcW w:w="1170" w:type="dxa"/>
          </w:tcPr>
          <w:p w14:paraId="5985E2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00420D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1835170" w14:textId="77777777" w:rsidTr="00062F8A">
        <w:trPr>
          <w:trHeight w:val="290"/>
          <w:jc w:val="center"/>
        </w:trPr>
        <w:tc>
          <w:tcPr>
            <w:tcW w:w="1350" w:type="dxa"/>
            <w:shd w:val="solid" w:color="CCFFFF" w:fill="auto"/>
          </w:tcPr>
          <w:p w14:paraId="005ECA5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w:t>
            </w:r>
          </w:p>
        </w:tc>
        <w:tc>
          <w:tcPr>
            <w:tcW w:w="4680" w:type="dxa"/>
            <w:shd w:val="solid" w:color="CCFFFF" w:fill="auto"/>
          </w:tcPr>
          <w:p w14:paraId="4F85383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Benzene Emissions from Coke By-Product Recovery Plants</w:t>
            </w:r>
          </w:p>
        </w:tc>
        <w:tc>
          <w:tcPr>
            <w:tcW w:w="1260" w:type="dxa"/>
            <w:shd w:val="solid" w:color="CCFFFF" w:fill="auto"/>
          </w:tcPr>
          <w:p w14:paraId="44CB90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9/14/1989</w:t>
            </w:r>
          </w:p>
        </w:tc>
        <w:tc>
          <w:tcPr>
            <w:tcW w:w="1350" w:type="dxa"/>
            <w:shd w:val="solid" w:color="CCFFFF" w:fill="auto"/>
          </w:tcPr>
          <w:p w14:paraId="506E64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38073</w:t>
            </w:r>
          </w:p>
        </w:tc>
        <w:tc>
          <w:tcPr>
            <w:tcW w:w="1710" w:type="dxa"/>
            <w:shd w:val="solid" w:color="CCFFFF" w:fill="auto"/>
          </w:tcPr>
          <w:p w14:paraId="361CFF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2/12/1999</w:t>
            </w:r>
          </w:p>
        </w:tc>
        <w:tc>
          <w:tcPr>
            <w:tcW w:w="1530" w:type="dxa"/>
            <w:shd w:val="solid" w:color="CCFFFF" w:fill="auto"/>
          </w:tcPr>
          <w:p w14:paraId="1172AB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7467</w:t>
            </w:r>
          </w:p>
        </w:tc>
        <w:tc>
          <w:tcPr>
            <w:tcW w:w="1170" w:type="dxa"/>
            <w:shd w:val="solid" w:color="CCFFFF" w:fill="auto"/>
          </w:tcPr>
          <w:p w14:paraId="7736F7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2B269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FD91C5A" w14:textId="77777777" w:rsidTr="00062F8A">
        <w:trPr>
          <w:trHeight w:val="290"/>
          <w:jc w:val="center"/>
        </w:trPr>
        <w:tc>
          <w:tcPr>
            <w:tcW w:w="1350" w:type="dxa"/>
          </w:tcPr>
          <w:p w14:paraId="05D8238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w:t>
            </w:r>
          </w:p>
        </w:tc>
        <w:tc>
          <w:tcPr>
            <w:tcW w:w="4680" w:type="dxa"/>
          </w:tcPr>
          <w:p w14:paraId="4FD7FD2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Inorganic Arsenic Emissions from Glass Manufacturing Plants</w:t>
            </w:r>
          </w:p>
        </w:tc>
        <w:tc>
          <w:tcPr>
            <w:tcW w:w="1260" w:type="dxa"/>
          </w:tcPr>
          <w:p w14:paraId="2C18D9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8/4/1986</w:t>
            </w:r>
          </w:p>
        </w:tc>
        <w:tc>
          <w:tcPr>
            <w:tcW w:w="1350" w:type="dxa"/>
          </w:tcPr>
          <w:p w14:paraId="5063A7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28025</w:t>
            </w:r>
          </w:p>
        </w:tc>
        <w:tc>
          <w:tcPr>
            <w:tcW w:w="1710" w:type="dxa"/>
          </w:tcPr>
          <w:p w14:paraId="1A18EC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2/12/1999</w:t>
            </w:r>
          </w:p>
        </w:tc>
        <w:tc>
          <w:tcPr>
            <w:tcW w:w="1530" w:type="dxa"/>
          </w:tcPr>
          <w:p w14:paraId="493341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7467</w:t>
            </w:r>
          </w:p>
        </w:tc>
        <w:tc>
          <w:tcPr>
            <w:tcW w:w="1170" w:type="dxa"/>
          </w:tcPr>
          <w:p w14:paraId="4E51A5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2D4D76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2798FB4" w14:textId="77777777" w:rsidTr="00062F8A">
        <w:trPr>
          <w:trHeight w:val="290"/>
          <w:jc w:val="center"/>
        </w:trPr>
        <w:tc>
          <w:tcPr>
            <w:tcW w:w="1350" w:type="dxa"/>
            <w:shd w:val="solid" w:color="CCFFFF" w:fill="auto"/>
          </w:tcPr>
          <w:p w14:paraId="1721548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w:t>
            </w:r>
          </w:p>
        </w:tc>
        <w:tc>
          <w:tcPr>
            <w:tcW w:w="4680" w:type="dxa"/>
            <w:shd w:val="solid" w:color="CCFFFF" w:fill="auto"/>
          </w:tcPr>
          <w:p w14:paraId="74B4A2D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Inorganic Arsenic Emissions from Primary Copper Smelters</w:t>
            </w:r>
          </w:p>
        </w:tc>
        <w:tc>
          <w:tcPr>
            <w:tcW w:w="1260" w:type="dxa"/>
            <w:shd w:val="solid" w:color="CCFFFF" w:fill="auto"/>
          </w:tcPr>
          <w:p w14:paraId="50D836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8/4/1986</w:t>
            </w:r>
          </w:p>
        </w:tc>
        <w:tc>
          <w:tcPr>
            <w:tcW w:w="1350" w:type="dxa"/>
            <w:shd w:val="solid" w:color="CCFFFF" w:fill="auto"/>
          </w:tcPr>
          <w:p w14:paraId="11B273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28029</w:t>
            </w:r>
          </w:p>
        </w:tc>
        <w:tc>
          <w:tcPr>
            <w:tcW w:w="1710" w:type="dxa"/>
            <w:shd w:val="solid" w:color="CCFFFF" w:fill="auto"/>
          </w:tcPr>
          <w:p w14:paraId="061352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5/31/1990</w:t>
            </w:r>
          </w:p>
        </w:tc>
        <w:tc>
          <w:tcPr>
            <w:tcW w:w="1530" w:type="dxa"/>
            <w:shd w:val="solid" w:color="CCFFFF" w:fill="auto"/>
          </w:tcPr>
          <w:p w14:paraId="2E5E5B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22027</w:t>
            </w:r>
          </w:p>
        </w:tc>
        <w:tc>
          <w:tcPr>
            <w:tcW w:w="1170" w:type="dxa"/>
            <w:shd w:val="solid" w:color="CCFFFF" w:fill="auto"/>
          </w:tcPr>
          <w:p w14:paraId="74DC88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B8042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EF2420E" w14:textId="77777777" w:rsidTr="00062F8A">
        <w:trPr>
          <w:trHeight w:val="290"/>
          <w:jc w:val="center"/>
        </w:trPr>
        <w:tc>
          <w:tcPr>
            <w:tcW w:w="1350" w:type="dxa"/>
          </w:tcPr>
          <w:p w14:paraId="5C8A9DB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w:t>
            </w:r>
          </w:p>
        </w:tc>
        <w:tc>
          <w:tcPr>
            <w:tcW w:w="4680" w:type="dxa"/>
          </w:tcPr>
          <w:p w14:paraId="4CD07D1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Inorganic Arsenic Emissions from Arsenic Trioxide and Metal Arsenic Facilities</w:t>
            </w:r>
          </w:p>
        </w:tc>
        <w:tc>
          <w:tcPr>
            <w:tcW w:w="1260" w:type="dxa"/>
          </w:tcPr>
          <w:p w14:paraId="755AF9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8/4/1986</w:t>
            </w:r>
          </w:p>
        </w:tc>
        <w:tc>
          <w:tcPr>
            <w:tcW w:w="1350" w:type="dxa"/>
          </w:tcPr>
          <w:p w14:paraId="3E1CB50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28033</w:t>
            </w:r>
          </w:p>
        </w:tc>
        <w:tc>
          <w:tcPr>
            <w:tcW w:w="1710" w:type="dxa"/>
          </w:tcPr>
          <w:p w14:paraId="6E5ABF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10/3/1986</w:t>
            </w:r>
          </w:p>
        </w:tc>
        <w:tc>
          <w:tcPr>
            <w:tcW w:w="1530" w:type="dxa"/>
          </w:tcPr>
          <w:p w14:paraId="2A6A49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 FR 35355</w:t>
            </w:r>
          </w:p>
        </w:tc>
        <w:tc>
          <w:tcPr>
            <w:tcW w:w="1170" w:type="dxa"/>
          </w:tcPr>
          <w:p w14:paraId="4A83AA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83045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23088E5" w14:textId="77777777" w:rsidTr="00062F8A">
        <w:trPr>
          <w:trHeight w:val="290"/>
          <w:jc w:val="center"/>
        </w:trPr>
        <w:tc>
          <w:tcPr>
            <w:tcW w:w="1350" w:type="dxa"/>
            <w:shd w:val="solid" w:color="CCFFFF" w:fill="auto"/>
          </w:tcPr>
          <w:p w14:paraId="1EDCED9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V</w:t>
            </w:r>
          </w:p>
        </w:tc>
        <w:tc>
          <w:tcPr>
            <w:tcW w:w="4680" w:type="dxa"/>
            <w:shd w:val="solid" w:color="CCFFFF" w:fill="auto"/>
          </w:tcPr>
          <w:p w14:paraId="1C93F09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(Fugitive Emission Sources)</w:t>
            </w:r>
          </w:p>
        </w:tc>
        <w:tc>
          <w:tcPr>
            <w:tcW w:w="1260" w:type="dxa"/>
            <w:shd w:val="solid" w:color="CCFFFF" w:fill="auto"/>
          </w:tcPr>
          <w:p w14:paraId="728244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6/6/1984</w:t>
            </w:r>
          </w:p>
        </w:tc>
        <w:tc>
          <w:tcPr>
            <w:tcW w:w="1350" w:type="dxa"/>
            <w:shd w:val="solid" w:color="CCFFFF" w:fill="auto"/>
          </w:tcPr>
          <w:p w14:paraId="0A9CD6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49 FR 23513</w:t>
            </w:r>
          </w:p>
        </w:tc>
        <w:tc>
          <w:tcPr>
            <w:tcW w:w="1710" w:type="dxa"/>
            <w:shd w:val="solid" w:color="CCFFFF" w:fill="auto"/>
          </w:tcPr>
          <w:p w14:paraId="3DCCA9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shd w:val="solid" w:color="CCFFFF" w:fill="auto"/>
          </w:tcPr>
          <w:p w14:paraId="6F9292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78280</w:t>
            </w:r>
          </w:p>
        </w:tc>
        <w:tc>
          <w:tcPr>
            <w:tcW w:w="1170" w:type="dxa"/>
            <w:shd w:val="solid" w:color="CCFFFF" w:fill="auto"/>
          </w:tcPr>
          <w:p w14:paraId="6508E6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218624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A732F12" w14:textId="77777777" w:rsidTr="00062F8A">
        <w:trPr>
          <w:trHeight w:val="290"/>
          <w:jc w:val="center"/>
        </w:trPr>
        <w:tc>
          <w:tcPr>
            <w:tcW w:w="1350" w:type="dxa"/>
          </w:tcPr>
          <w:p w14:paraId="0B00997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w:t>
            </w:r>
          </w:p>
        </w:tc>
        <w:tc>
          <w:tcPr>
            <w:tcW w:w="4680" w:type="dxa"/>
          </w:tcPr>
          <w:p w14:paraId="310CA07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Benzene Emissions from Benzene Storage Vessels</w:t>
            </w:r>
          </w:p>
        </w:tc>
        <w:tc>
          <w:tcPr>
            <w:tcW w:w="1260" w:type="dxa"/>
          </w:tcPr>
          <w:p w14:paraId="4C7478C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9/14/1989</w:t>
            </w:r>
          </w:p>
        </w:tc>
        <w:tc>
          <w:tcPr>
            <w:tcW w:w="1350" w:type="dxa"/>
          </w:tcPr>
          <w:p w14:paraId="2B494C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54 FR 38077</w:t>
            </w:r>
          </w:p>
        </w:tc>
        <w:tc>
          <w:tcPr>
            <w:tcW w:w="1710" w:type="dxa"/>
          </w:tcPr>
          <w:p w14:paraId="35FCE9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12/14/2000</w:t>
            </w:r>
          </w:p>
        </w:tc>
        <w:tc>
          <w:tcPr>
            <w:tcW w:w="1530" w:type="dxa"/>
          </w:tcPr>
          <w:p w14:paraId="42A86D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78283</w:t>
            </w:r>
          </w:p>
        </w:tc>
        <w:tc>
          <w:tcPr>
            <w:tcW w:w="1170" w:type="dxa"/>
          </w:tcPr>
          <w:p w14:paraId="527871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19FCC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594BFC54" w14:textId="77777777" w:rsidTr="00062F8A">
        <w:trPr>
          <w:trHeight w:val="290"/>
          <w:jc w:val="center"/>
        </w:trPr>
        <w:tc>
          <w:tcPr>
            <w:tcW w:w="1350" w:type="dxa"/>
            <w:shd w:val="solid" w:color="CCFFFF" w:fill="auto"/>
          </w:tcPr>
          <w:p w14:paraId="4FE1908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w:t>
            </w:r>
          </w:p>
        </w:tc>
        <w:tc>
          <w:tcPr>
            <w:tcW w:w="4680" w:type="dxa"/>
            <w:shd w:val="solid" w:color="CCFFFF" w:fill="auto"/>
          </w:tcPr>
          <w:p w14:paraId="1B72F78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Benzene Waste Operations</w:t>
            </w:r>
          </w:p>
        </w:tc>
        <w:tc>
          <w:tcPr>
            <w:tcW w:w="1260" w:type="dxa"/>
            <w:shd w:val="solid" w:color="CCFFFF" w:fill="auto"/>
          </w:tcPr>
          <w:p w14:paraId="248E66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3/7/1990</w:t>
            </w:r>
          </w:p>
        </w:tc>
        <w:tc>
          <w:tcPr>
            <w:tcW w:w="1350" w:type="dxa"/>
            <w:shd w:val="solid" w:color="CCFFFF" w:fill="auto"/>
          </w:tcPr>
          <w:p w14:paraId="060618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55 FR 8346</w:t>
            </w:r>
          </w:p>
        </w:tc>
        <w:tc>
          <w:tcPr>
            <w:tcW w:w="1710" w:type="dxa"/>
            <w:shd w:val="solid" w:color="CCFFFF" w:fill="auto"/>
          </w:tcPr>
          <w:p w14:paraId="32E0E0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12/4/2003</w:t>
            </w:r>
          </w:p>
        </w:tc>
        <w:tc>
          <w:tcPr>
            <w:tcW w:w="1530" w:type="dxa"/>
            <w:shd w:val="solid" w:color="CCFFFF" w:fill="auto"/>
          </w:tcPr>
          <w:p w14:paraId="781DFE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67935</w:t>
            </w:r>
          </w:p>
        </w:tc>
        <w:tc>
          <w:tcPr>
            <w:tcW w:w="1170" w:type="dxa"/>
            <w:shd w:val="solid" w:color="CCFFFF" w:fill="auto"/>
          </w:tcPr>
          <w:p w14:paraId="31B2CA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330170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4A4359B" w14:textId="77777777" w:rsidTr="00062F8A">
        <w:trPr>
          <w:trHeight w:val="242"/>
          <w:jc w:val="center"/>
        </w:trPr>
        <w:tc>
          <w:tcPr>
            <w:tcW w:w="14580" w:type="dxa"/>
            <w:gridSpan w:val="8"/>
            <w:shd w:val="solid" w:color="33CCCC" w:fill="auto"/>
          </w:tcPr>
          <w:p w14:paraId="531C02C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b/>
                <w:bCs/>
                <w:color w:val="000000"/>
                <w:sz w:val="20"/>
                <w:szCs w:val="20"/>
              </w:rPr>
              <w:t>PART 63 - NESHAP</w:t>
            </w:r>
          </w:p>
        </w:tc>
      </w:tr>
      <w:tr w:rsidR="00062F8A" w:rsidRPr="00062F8A" w14:paraId="607238E8" w14:textId="77777777" w:rsidTr="00062F8A">
        <w:trPr>
          <w:trHeight w:val="290"/>
          <w:jc w:val="center"/>
        </w:trPr>
        <w:tc>
          <w:tcPr>
            <w:tcW w:w="1350" w:type="dxa"/>
            <w:vMerge w:val="restart"/>
            <w:shd w:val="solid" w:color="CCFFFF" w:fill="auto"/>
          </w:tcPr>
          <w:p w14:paraId="5AA971E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w:t>
            </w:r>
          </w:p>
        </w:tc>
        <w:tc>
          <w:tcPr>
            <w:tcW w:w="4680" w:type="dxa"/>
            <w:vMerge w:val="restart"/>
            <w:shd w:val="solid" w:color="CCFFFF" w:fill="auto"/>
          </w:tcPr>
          <w:p w14:paraId="318432E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General Provisions</w:t>
            </w:r>
          </w:p>
        </w:tc>
        <w:tc>
          <w:tcPr>
            <w:tcW w:w="1260" w:type="dxa"/>
            <w:vMerge w:val="restart"/>
            <w:shd w:val="solid" w:color="CCFFFF" w:fill="auto"/>
          </w:tcPr>
          <w:p w14:paraId="37A12B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3/16/1994</w:t>
            </w:r>
          </w:p>
        </w:tc>
        <w:tc>
          <w:tcPr>
            <w:tcW w:w="1350" w:type="dxa"/>
            <w:vMerge w:val="restart"/>
            <w:shd w:val="solid" w:color="CCFFFF" w:fill="auto"/>
          </w:tcPr>
          <w:p w14:paraId="3D124D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12430</w:t>
            </w:r>
          </w:p>
        </w:tc>
        <w:tc>
          <w:tcPr>
            <w:tcW w:w="1710" w:type="dxa"/>
            <w:vMerge w:val="restart"/>
            <w:shd w:val="solid" w:color="CCFFFF" w:fill="auto"/>
          </w:tcPr>
          <w:p w14:paraId="02247A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4/17/2012</w:t>
            </w:r>
          </w:p>
        </w:tc>
        <w:tc>
          <w:tcPr>
            <w:tcW w:w="1530" w:type="dxa"/>
            <w:vMerge w:val="restart"/>
            <w:shd w:val="solid" w:color="CCFFFF" w:fill="auto"/>
          </w:tcPr>
          <w:p w14:paraId="4C80E4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22904</w:t>
            </w:r>
          </w:p>
        </w:tc>
        <w:tc>
          <w:tcPr>
            <w:tcW w:w="1170" w:type="dxa"/>
            <w:shd w:val="solid" w:color="CCFFFF" w:fill="auto"/>
          </w:tcPr>
          <w:p w14:paraId="07CFB7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9/11/2012</w:t>
            </w:r>
          </w:p>
        </w:tc>
        <w:tc>
          <w:tcPr>
            <w:tcW w:w="1530" w:type="dxa"/>
            <w:shd w:val="solid" w:color="CCFFFF" w:fill="auto"/>
          </w:tcPr>
          <w:p w14:paraId="46B31D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55710</w:t>
            </w:r>
          </w:p>
        </w:tc>
      </w:tr>
      <w:tr w:rsidR="00062F8A" w:rsidRPr="00062F8A" w14:paraId="6979F757" w14:textId="77777777" w:rsidTr="00062F8A">
        <w:trPr>
          <w:trHeight w:val="290"/>
          <w:jc w:val="center"/>
        </w:trPr>
        <w:tc>
          <w:tcPr>
            <w:tcW w:w="1350" w:type="dxa"/>
            <w:vMerge/>
            <w:shd w:val="solid" w:color="CCFFFF" w:fill="auto"/>
          </w:tcPr>
          <w:p w14:paraId="18FE110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65DFC68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54CF2C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2AFCBB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3C9EBC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30B167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20CDB8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0F346E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6700</w:t>
            </w:r>
          </w:p>
        </w:tc>
      </w:tr>
      <w:tr w:rsidR="00062F8A" w:rsidRPr="00062F8A" w14:paraId="031925F0" w14:textId="77777777" w:rsidTr="00062F8A">
        <w:trPr>
          <w:trHeight w:val="290"/>
          <w:jc w:val="center"/>
        </w:trPr>
        <w:tc>
          <w:tcPr>
            <w:tcW w:w="1350" w:type="dxa"/>
            <w:vMerge/>
            <w:shd w:val="solid" w:color="CCFFFF" w:fill="auto"/>
          </w:tcPr>
          <w:p w14:paraId="0712A87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71D67BC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4C568B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2F3B5F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13BB23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0D3DCB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16C406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1/31/2013</w:t>
            </w:r>
          </w:p>
        </w:tc>
        <w:tc>
          <w:tcPr>
            <w:tcW w:w="1530" w:type="dxa"/>
            <w:shd w:val="solid" w:color="CCFFFF" w:fill="auto"/>
          </w:tcPr>
          <w:p w14:paraId="7931B5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7161</w:t>
            </w:r>
          </w:p>
        </w:tc>
      </w:tr>
      <w:tr w:rsidR="00062F8A" w:rsidRPr="00062F8A" w14:paraId="0715BA4A" w14:textId="77777777" w:rsidTr="00062F8A">
        <w:trPr>
          <w:trHeight w:val="290"/>
          <w:jc w:val="center"/>
        </w:trPr>
        <w:tc>
          <w:tcPr>
            <w:tcW w:w="1350" w:type="dxa"/>
            <w:vMerge/>
            <w:shd w:val="solid" w:color="CCFFFF" w:fill="auto"/>
          </w:tcPr>
          <w:p w14:paraId="76D12A5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shd w:val="solid" w:color="CCFFFF" w:fill="auto"/>
          </w:tcPr>
          <w:p w14:paraId="5152811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shd w:val="solid" w:color="CCFFFF" w:fill="auto"/>
          </w:tcPr>
          <w:p w14:paraId="652EF0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54E055D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3D4995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4AEB21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bottom w:val="single" w:sz="4" w:space="0" w:color="auto"/>
            </w:tcBorders>
            <w:shd w:val="solid" w:color="CCFFFF" w:fill="auto"/>
          </w:tcPr>
          <w:p w14:paraId="397117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2/1/2013</w:t>
            </w:r>
          </w:p>
        </w:tc>
        <w:tc>
          <w:tcPr>
            <w:tcW w:w="1530" w:type="dxa"/>
            <w:tcBorders>
              <w:bottom w:val="single" w:sz="4" w:space="0" w:color="auto"/>
            </w:tcBorders>
            <w:shd w:val="solid" w:color="CCFFFF" w:fill="auto"/>
          </w:tcPr>
          <w:p w14:paraId="42A9CC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7505</w:t>
            </w:r>
          </w:p>
        </w:tc>
      </w:tr>
      <w:tr w:rsidR="00062F8A" w:rsidRPr="00062F8A" w14:paraId="43E0E261" w14:textId="77777777" w:rsidTr="00062F8A">
        <w:trPr>
          <w:trHeight w:val="290"/>
          <w:jc w:val="center"/>
        </w:trPr>
        <w:tc>
          <w:tcPr>
            <w:tcW w:w="1350" w:type="dxa"/>
            <w:vMerge/>
          </w:tcPr>
          <w:p w14:paraId="6798602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tcPr>
          <w:p w14:paraId="5BAEA07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tcPr>
          <w:p w14:paraId="555015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tcPr>
          <w:p w14:paraId="7C56E3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tcPr>
          <w:p w14:paraId="2C6BA1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tcPr>
          <w:p w14:paraId="38245A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top w:val="single" w:sz="4" w:space="0" w:color="auto"/>
              <w:bottom w:val="single" w:sz="4" w:space="0" w:color="auto"/>
            </w:tcBorders>
            <w:shd w:val="clear" w:color="auto" w:fill="D6FFFF"/>
          </w:tcPr>
          <w:p w14:paraId="65B2D4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6/20/2013</w:t>
            </w:r>
          </w:p>
        </w:tc>
        <w:tc>
          <w:tcPr>
            <w:tcW w:w="1530" w:type="dxa"/>
            <w:tcBorders>
              <w:top w:val="single" w:sz="4" w:space="0" w:color="auto"/>
              <w:bottom w:val="single" w:sz="4" w:space="0" w:color="auto"/>
            </w:tcBorders>
            <w:shd w:val="clear" w:color="auto" w:fill="D6FFFF"/>
          </w:tcPr>
          <w:p w14:paraId="189C6BD1" w14:textId="77777777" w:rsidR="00062F8A" w:rsidRPr="00062F8A" w:rsidRDefault="009F540B" w:rsidP="00062F8A">
            <w:pPr>
              <w:autoSpaceDE w:val="0"/>
              <w:autoSpaceDN w:val="0"/>
              <w:adjustRightInd w:val="0"/>
              <w:ind w:left="0"/>
              <w:jc w:val="right"/>
              <w:rPr>
                <w:rFonts w:ascii="Times New Roman" w:eastAsia="Times New Roman" w:hAnsi="Times New Roman" w:cs="Times New Roman"/>
                <w:color w:val="000000"/>
                <w:sz w:val="20"/>
                <w:szCs w:val="20"/>
              </w:rPr>
            </w:pPr>
            <w:hyperlink r:id="rId36" w:history="1">
              <w:r w:rsidR="00062F8A" w:rsidRPr="00062F8A">
                <w:rPr>
                  <w:rFonts w:ascii="Times New Roman" w:eastAsia="Times New Roman" w:hAnsi="Times New Roman" w:cs="Times New Roman"/>
                  <w:color w:val="0000FF"/>
                  <w:sz w:val="20"/>
                  <w:szCs w:val="20"/>
                  <w:u w:val="single"/>
                </w:rPr>
                <w:t>78 FR 37145</w:t>
              </w:r>
            </w:hyperlink>
          </w:p>
        </w:tc>
      </w:tr>
      <w:tr w:rsidR="00062F8A" w:rsidRPr="00062F8A" w14:paraId="676FB509" w14:textId="77777777" w:rsidTr="00062F8A">
        <w:trPr>
          <w:trHeight w:val="290"/>
          <w:jc w:val="center"/>
        </w:trPr>
        <w:tc>
          <w:tcPr>
            <w:tcW w:w="1350" w:type="dxa"/>
          </w:tcPr>
          <w:p w14:paraId="2559789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w:t>
            </w:r>
          </w:p>
        </w:tc>
        <w:tc>
          <w:tcPr>
            <w:tcW w:w="4680" w:type="dxa"/>
          </w:tcPr>
          <w:p w14:paraId="7473C1B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Synthetic Organic Chemical Manufacturing Industry (SOCMI)</w:t>
            </w:r>
          </w:p>
        </w:tc>
        <w:tc>
          <w:tcPr>
            <w:tcW w:w="1260" w:type="dxa"/>
          </w:tcPr>
          <w:p w14:paraId="17DAB4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tcPr>
          <w:p w14:paraId="3C3D80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19454</w:t>
            </w:r>
          </w:p>
        </w:tc>
        <w:tc>
          <w:tcPr>
            <w:tcW w:w="1710" w:type="dxa"/>
          </w:tcPr>
          <w:p w14:paraId="1E86DD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12/21/2006</w:t>
            </w:r>
          </w:p>
        </w:tc>
        <w:tc>
          <w:tcPr>
            <w:tcW w:w="1530" w:type="dxa"/>
          </w:tcPr>
          <w:p w14:paraId="36F62C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76614</w:t>
            </w:r>
          </w:p>
        </w:tc>
        <w:tc>
          <w:tcPr>
            <w:tcW w:w="1170" w:type="dxa"/>
            <w:tcBorders>
              <w:top w:val="single" w:sz="4" w:space="0" w:color="auto"/>
            </w:tcBorders>
          </w:tcPr>
          <w:p w14:paraId="1D03C6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tcBorders>
          </w:tcPr>
          <w:p w14:paraId="34D4EC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E8AB0E7" w14:textId="77777777" w:rsidTr="00062F8A">
        <w:trPr>
          <w:trHeight w:val="290"/>
          <w:jc w:val="center"/>
        </w:trPr>
        <w:tc>
          <w:tcPr>
            <w:tcW w:w="1350" w:type="dxa"/>
            <w:shd w:val="solid" w:color="CCFFFF" w:fill="auto"/>
          </w:tcPr>
          <w:p w14:paraId="43811B1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w:t>
            </w:r>
          </w:p>
        </w:tc>
        <w:tc>
          <w:tcPr>
            <w:tcW w:w="4680" w:type="dxa"/>
            <w:shd w:val="solid" w:color="CCFFFF" w:fill="auto"/>
          </w:tcPr>
          <w:p w14:paraId="4AF8649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SOCMI - Process Vents, Storage Vessels, Transfer Operations, and Wastewater</w:t>
            </w:r>
          </w:p>
        </w:tc>
        <w:tc>
          <w:tcPr>
            <w:tcW w:w="1260" w:type="dxa"/>
            <w:shd w:val="solid" w:color="CCFFFF" w:fill="auto"/>
          </w:tcPr>
          <w:p w14:paraId="3637FA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shd w:val="solid" w:color="CCFFFF" w:fill="auto"/>
          </w:tcPr>
          <w:p w14:paraId="1C7EC99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19468</w:t>
            </w:r>
          </w:p>
        </w:tc>
        <w:tc>
          <w:tcPr>
            <w:tcW w:w="1710" w:type="dxa"/>
            <w:shd w:val="solid" w:color="CCFFFF" w:fill="auto"/>
          </w:tcPr>
          <w:p w14:paraId="470855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25C26A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shd w:val="solid" w:color="CCFFFF" w:fill="auto"/>
          </w:tcPr>
          <w:p w14:paraId="2E73EF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30B017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5E534672" w14:textId="77777777" w:rsidTr="00062F8A">
        <w:trPr>
          <w:trHeight w:val="290"/>
          <w:jc w:val="center"/>
        </w:trPr>
        <w:tc>
          <w:tcPr>
            <w:tcW w:w="1350" w:type="dxa"/>
          </w:tcPr>
          <w:p w14:paraId="59B17D8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w:t>
            </w:r>
          </w:p>
        </w:tc>
        <w:tc>
          <w:tcPr>
            <w:tcW w:w="4680" w:type="dxa"/>
          </w:tcPr>
          <w:p w14:paraId="092AC9A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SOCMI - Equipment Leaks</w:t>
            </w:r>
          </w:p>
        </w:tc>
        <w:tc>
          <w:tcPr>
            <w:tcW w:w="1260" w:type="dxa"/>
          </w:tcPr>
          <w:p w14:paraId="49875C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tcPr>
          <w:p w14:paraId="68E5D12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19568</w:t>
            </w:r>
          </w:p>
        </w:tc>
        <w:tc>
          <w:tcPr>
            <w:tcW w:w="1710" w:type="dxa"/>
          </w:tcPr>
          <w:p w14:paraId="539682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502738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tcPr>
          <w:p w14:paraId="0BA0BC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07D9F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2441C61" w14:textId="77777777" w:rsidTr="00062F8A">
        <w:trPr>
          <w:trHeight w:val="290"/>
          <w:jc w:val="center"/>
        </w:trPr>
        <w:tc>
          <w:tcPr>
            <w:tcW w:w="1350" w:type="dxa"/>
            <w:shd w:val="solid" w:color="CCFFFF" w:fill="auto"/>
          </w:tcPr>
          <w:p w14:paraId="3BC2685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w:t>
            </w:r>
          </w:p>
        </w:tc>
        <w:tc>
          <w:tcPr>
            <w:tcW w:w="4680" w:type="dxa"/>
            <w:shd w:val="solid" w:color="CCFFFF" w:fill="auto"/>
          </w:tcPr>
          <w:p w14:paraId="2C29C52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Certain Processes Subject to the Negotiated Regulations for Equipment Leaks</w:t>
            </w:r>
          </w:p>
        </w:tc>
        <w:tc>
          <w:tcPr>
            <w:tcW w:w="1260" w:type="dxa"/>
            <w:shd w:val="solid" w:color="CCFFFF" w:fill="auto"/>
          </w:tcPr>
          <w:p w14:paraId="597CF9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4/22/1994</w:t>
            </w:r>
          </w:p>
        </w:tc>
        <w:tc>
          <w:tcPr>
            <w:tcW w:w="1350" w:type="dxa"/>
            <w:shd w:val="solid" w:color="CCFFFF" w:fill="auto"/>
          </w:tcPr>
          <w:p w14:paraId="2A8533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19587</w:t>
            </w:r>
          </w:p>
        </w:tc>
        <w:tc>
          <w:tcPr>
            <w:tcW w:w="1710" w:type="dxa"/>
            <w:shd w:val="solid" w:color="CCFFFF" w:fill="auto"/>
          </w:tcPr>
          <w:p w14:paraId="53241A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2B14B4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37345</w:t>
            </w:r>
          </w:p>
        </w:tc>
        <w:tc>
          <w:tcPr>
            <w:tcW w:w="1170" w:type="dxa"/>
            <w:shd w:val="solid" w:color="CCFFFF" w:fill="auto"/>
          </w:tcPr>
          <w:p w14:paraId="54570A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2A38DB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0B98547" w14:textId="77777777" w:rsidTr="00062F8A">
        <w:trPr>
          <w:trHeight w:val="290"/>
          <w:jc w:val="center"/>
        </w:trPr>
        <w:tc>
          <w:tcPr>
            <w:tcW w:w="1350" w:type="dxa"/>
          </w:tcPr>
          <w:p w14:paraId="6A01ABC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w:t>
            </w:r>
          </w:p>
        </w:tc>
        <w:tc>
          <w:tcPr>
            <w:tcW w:w="4680" w:type="dxa"/>
          </w:tcPr>
          <w:p w14:paraId="5D27B26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Polyvinyl Chloride and Copolymers Production</w:t>
            </w:r>
          </w:p>
        </w:tc>
        <w:tc>
          <w:tcPr>
            <w:tcW w:w="1260" w:type="dxa"/>
          </w:tcPr>
          <w:p w14:paraId="56F413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7/10/2002</w:t>
            </w:r>
          </w:p>
        </w:tc>
        <w:tc>
          <w:tcPr>
            <w:tcW w:w="1350" w:type="dxa"/>
          </w:tcPr>
          <w:p w14:paraId="6CA4A4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45892</w:t>
            </w:r>
          </w:p>
        </w:tc>
        <w:tc>
          <w:tcPr>
            <w:tcW w:w="1710" w:type="dxa"/>
          </w:tcPr>
          <w:p w14:paraId="034D60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4A7633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33AF7C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6E38B6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FF02C11" w14:textId="77777777" w:rsidTr="00062F8A">
        <w:trPr>
          <w:trHeight w:val="290"/>
          <w:jc w:val="center"/>
        </w:trPr>
        <w:tc>
          <w:tcPr>
            <w:tcW w:w="1350" w:type="dxa"/>
            <w:shd w:val="solid" w:color="CCFFFF" w:fill="auto"/>
          </w:tcPr>
          <w:p w14:paraId="383AA6C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w:t>
            </w:r>
          </w:p>
        </w:tc>
        <w:tc>
          <w:tcPr>
            <w:tcW w:w="4680" w:type="dxa"/>
            <w:shd w:val="solid" w:color="CCFFFF" w:fill="auto"/>
          </w:tcPr>
          <w:p w14:paraId="3D1CB35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Coke Oven Batteries</w:t>
            </w:r>
          </w:p>
        </w:tc>
        <w:tc>
          <w:tcPr>
            <w:tcW w:w="1260" w:type="dxa"/>
            <w:shd w:val="solid" w:color="CCFFFF" w:fill="auto"/>
          </w:tcPr>
          <w:p w14:paraId="111856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10/27/1993</w:t>
            </w:r>
          </w:p>
        </w:tc>
        <w:tc>
          <w:tcPr>
            <w:tcW w:w="1350" w:type="dxa"/>
            <w:shd w:val="solid" w:color="CCFFFF" w:fill="auto"/>
          </w:tcPr>
          <w:p w14:paraId="6DB128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58 FR 57911</w:t>
            </w:r>
          </w:p>
        </w:tc>
        <w:tc>
          <w:tcPr>
            <w:tcW w:w="1710" w:type="dxa"/>
            <w:shd w:val="solid" w:color="CCFFFF" w:fill="auto"/>
          </w:tcPr>
          <w:p w14:paraId="407A9E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3B252E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20456</w:t>
            </w:r>
          </w:p>
        </w:tc>
        <w:tc>
          <w:tcPr>
            <w:tcW w:w="1170" w:type="dxa"/>
            <w:shd w:val="solid" w:color="CCFFFF" w:fill="auto"/>
          </w:tcPr>
          <w:p w14:paraId="1C8263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513A2D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DFB1E9A" w14:textId="77777777" w:rsidTr="00062F8A">
        <w:trPr>
          <w:trHeight w:val="215"/>
          <w:jc w:val="center"/>
        </w:trPr>
        <w:tc>
          <w:tcPr>
            <w:tcW w:w="1350" w:type="dxa"/>
          </w:tcPr>
          <w:p w14:paraId="7BD7543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w:t>
            </w:r>
          </w:p>
        </w:tc>
        <w:tc>
          <w:tcPr>
            <w:tcW w:w="4680" w:type="dxa"/>
          </w:tcPr>
          <w:p w14:paraId="0EC71CE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roofErr w:type="spellStart"/>
            <w:r w:rsidRPr="00062F8A">
              <w:rPr>
                <w:rFonts w:ascii="Times New Roman" w:eastAsia="Times New Roman" w:hAnsi="Times New Roman" w:cs="Times New Roman"/>
                <w:color w:val="000000"/>
                <w:sz w:val="20"/>
                <w:szCs w:val="20"/>
              </w:rPr>
              <w:t>Perchloroethylene</w:t>
            </w:r>
            <w:proofErr w:type="spellEnd"/>
            <w:r w:rsidRPr="00062F8A">
              <w:rPr>
                <w:rFonts w:ascii="Times New Roman" w:eastAsia="Times New Roman" w:hAnsi="Times New Roman" w:cs="Times New Roman"/>
                <w:color w:val="000000"/>
                <w:sz w:val="20"/>
                <w:szCs w:val="20"/>
              </w:rPr>
              <w:t xml:space="preserve"> Dry Cleaning</w:t>
            </w:r>
          </w:p>
        </w:tc>
        <w:tc>
          <w:tcPr>
            <w:tcW w:w="1260" w:type="dxa"/>
          </w:tcPr>
          <w:p w14:paraId="07AD5A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9/22/1993</w:t>
            </w:r>
          </w:p>
        </w:tc>
        <w:tc>
          <w:tcPr>
            <w:tcW w:w="1350" w:type="dxa"/>
          </w:tcPr>
          <w:p w14:paraId="206D60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58 FR 49376</w:t>
            </w:r>
          </w:p>
        </w:tc>
        <w:tc>
          <w:tcPr>
            <w:tcW w:w="1710" w:type="dxa"/>
          </w:tcPr>
          <w:p w14:paraId="1F0CF7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7/11/2008</w:t>
            </w:r>
          </w:p>
        </w:tc>
        <w:tc>
          <w:tcPr>
            <w:tcW w:w="1530" w:type="dxa"/>
          </w:tcPr>
          <w:p w14:paraId="4F8D2C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39874</w:t>
            </w:r>
          </w:p>
        </w:tc>
        <w:tc>
          <w:tcPr>
            <w:tcW w:w="1170" w:type="dxa"/>
          </w:tcPr>
          <w:p w14:paraId="75EA6C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D62AF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92D44ED" w14:textId="77777777" w:rsidTr="00062F8A">
        <w:trPr>
          <w:trHeight w:val="290"/>
          <w:jc w:val="center"/>
        </w:trPr>
        <w:tc>
          <w:tcPr>
            <w:tcW w:w="1350" w:type="dxa"/>
            <w:shd w:val="solid" w:color="CCFFFF" w:fill="auto"/>
          </w:tcPr>
          <w:p w14:paraId="75D1B2B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w:t>
            </w:r>
          </w:p>
        </w:tc>
        <w:tc>
          <w:tcPr>
            <w:tcW w:w="4680" w:type="dxa"/>
            <w:shd w:val="solid" w:color="CCFFFF" w:fill="auto"/>
          </w:tcPr>
          <w:p w14:paraId="08C2F0B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Hard and Decorative Chromium Electroplating and Chromium Anodizing</w:t>
            </w:r>
          </w:p>
        </w:tc>
        <w:tc>
          <w:tcPr>
            <w:tcW w:w="1260" w:type="dxa"/>
            <w:shd w:val="solid" w:color="CCFFFF" w:fill="auto"/>
          </w:tcPr>
          <w:p w14:paraId="3999D0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1/25/1995</w:t>
            </w:r>
          </w:p>
        </w:tc>
        <w:tc>
          <w:tcPr>
            <w:tcW w:w="1350" w:type="dxa"/>
            <w:shd w:val="solid" w:color="CCFFFF" w:fill="auto"/>
          </w:tcPr>
          <w:p w14:paraId="5CF31C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4963</w:t>
            </w:r>
          </w:p>
        </w:tc>
        <w:tc>
          <w:tcPr>
            <w:tcW w:w="1710" w:type="dxa"/>
            <w:shd w:val="solid" w:color="CCFFFF" w:fill="auto"/>
          </w:tcPr>
          <w:p w14:paraId="75AB7C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4EE5B0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20456</w:t>
            </w:r>
          </w:p>
        </w:tc>
        <w:tc>
          <w:tcPr>
            <w:tcW w:w="1170" w:type="dxa"/>
            <w:shd w:val="solid" w:color="CCFFFF" w:fill="auto"/>
          </w:tcPr>
          <w:p w14:paraId="5CB2DA4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9/19/2012</w:t>
            </w:r>
          </w:p>
        </w:tc>
        <w:tc>
          <w:tcPr>
            <w:tcW w:w="1530" w:type="dxa"/>
            <w:shd w:val="solid" w:color="CCFFFF" w:fill="auto"/>
          </w:tcPr>
          <w:p w14:paraId="546CB3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58242</w:t>
            </w:r>
          </w:p>
        </w:tc>
      </w:tr>
      <w:tr w:rsidR="00062F8A" w:rsidRPr="00062F8A" w14:paraId="0D58D599" w14:textId="77777777" w:rsidTr="00062F8A">
        <w:trPr>
          <w:trHeight w:val="233"/>
          <w:jc w:val="center"/>
        </w:trPr>
        <w:tc>
          <w:tcPr>
            <w:tcW w:w="1350" w:type="dxa"/>
          </w:tcPr>
          <w:p w14:paraId="08BA257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w:t>
            </w:r>
          </w:p>
        </w:tc>
        <w:tc>
          <w:tcPr>
            <w:tcW w:w="4680" w:type="dxa"/>
          </w:tcPr>
          <w:p w14:paraId="683D341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Ethylene Oxide Sterilization</w:t>
            </w:r>
          </w:p>
        </w:tc>
        <w:tc>
          <w:tcPr>
            <w:tcW w:w="1260" w:type="dxa"/>
          </w:tcPr>
          <w:p w14:paraId="0F04C7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12/6/1994</w:t>
            </w:r>
          </w:p>
        </w:tc>
        <w:tc>
          <w:tcPr>
            <w:tcW w:w="1350" w:type="dxa"/>
          </w:tcPr>
          <w:p w14:paraId="4570DA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62589</w:t>
            </w:r>
          </w:p>
        </w:tc>
        <w:tc>
          <w:tcPr>
            <w:tcW w:w="1710" w:type="dxa"/>
          </w:tcPr>
          <w:p w14:paraId="157016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12/19/2005</w:t>
            </w:r>
          </w:p>
        </w:tc>
        <w:tc>
          <w:tcPr>
            <w:tcW w:w="1530" w:type="dxa"/>
          </w:tcPr>
          <w:p w14:paraId="082D06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75345</w:t>
            </w:r>
          </w:p>
        </w:tc>
        <w:tc>
          <w:tcPr>
            <w:tcW w:w="1170" w:type="dxa"/>
          </w:tcPr>
          <w:p w14:paraId="4269B0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6BB803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888E94C" w14:textId="77777777" w:rsidTr="00062F8A">
        <w:trPr>
          <w:trHeight w:val="290"/>
          <w:jc w:val="center"/>
        </w:trPr>
        <w:tc>
          <w:tcPr>
            <w:tcW w:w="1350" w:type="dxa"/>
            <w:shd w:val="solid" w:color="CCFFFF" w:fill="auto"/>
          </w:tcPr>
          <w:p w14:paraId="24070EF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w:t>
            </w:r>
          </w:p>
        </w:tc>
        <w:tc>
          <w:tcPr>
            <w:tcW w:w="4680" w:type="dxa"/>
            <w:shd w:val="solid" w:color="CCFFFF" w:fill="auto"/>
          </w:tcPr>
          <w:p w14:paraId="3DD534E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Industrial Process Cooling Towers</w:t>
            </w:r>
          </w:p>
        </w:tc>
        <w:tc>
          <w:tcPr>
            <w:tcW w:w="1260" w:type="dxa"/>
            <w:shd w:val="solid" w:color="CCFFFF" w:fill="auto"/>
          </w:tcPr>
          <w:p w14:paraId="375A62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9/8/1994</w:t>
            </w:r>
          </w:p>
        </w:tc>
        <w:tc>
          <w:tcPr>
            <w:tcW w:w="1350" w:type="dxa"/>
            <w:shd w:val="solid" w:color="CCFFFF" w:fill="auto"/>
          </w:tcPr>
          <w:p w14:paraId="218EE0C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46350</w:t>
            </w:r>
          </w:p>
        </w:tc>
        <w:tc>
          <w:tcPr>
            <w:tcW w:w="1710" w:type="dxa"/>
            <w:shd w:val="solid" w:color="CCFFFF" w:fill="auto"/>
          </w:tcPr>
          <w:p w14:paraId="0151B9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4/7/2006</w:t>
            </w:r>
          </w:p>
        </w:tc>
        <w:tc>
          <w:tcPr>
            <w:tcW w:w="1530" w:type="dxa"/>
            <w:shd w:val="solid" w:color="CCFFFF" w:fill="auto"/>
          </w:tcPr>
          <w:p w14:paraId="3742D4C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17738</w:t>
            </w:r>
          </w:p>
        </w:tc>
        <w:tc>
          <w:tcPr>
            <w:tcW w:w="1170" w:type="dxa"/>
            <w:shd w:val="solid" w:color="CCFFFF" w:fill="auto"/>
          </w:tcPr>
          <w:p w14:paraId="19EA86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552E33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E3E34F5" w14:textId="77777777" w:rsidTr="00062F8A">
        <w:trPr>
          <w:trHeight w:val="290"/>
          <w:jc w:val="center"/>
        </w:trPr>
        <w:tc>
          <w:tcPr>
            <w:tcW w:w="1350" w:type="dxa"/>
          </w:tcPr>
          <w:p w14:paraId="676AE90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w:t>
            </w:r>
          </w:p>
        </w:tc>
        <w:tc>
          <w:tcPr>
            <w:tcW w:w="4680" w:type="dxa"/>
          </w:tcPr>
          <w:p w14:paraId="0B7B1C1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Gasoline Distribution Facilities</w:t>
            </w:r>
          </w:p>
        </w:tc>
        <w:tc>
          <w:tcPr>
            <w:tcW w:w="1260" w:type="dxa"/>
          </w:tcPr>
          <w:p w14:paraId="0CF0A6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12/14/1994</w:t>
            </w:r>
          </w:p>
        </w:tc>
        <w:tc>
          <w:tcPr>
            <w:tcW w:w="1350" w:type="dxa"/>
          </w:tcPr>
          <w:p w14:paraId="073211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64318</w:t>
            </w:r>
          </w:p>
        </w:tc>
        <w:tc>
          <w:tcPr>
            <w:tcW w:w="1710" w:type="dxa"/>
          </w:tcPr>
          <w:p w14:paraId="26DD7C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19ED0D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tcPr>
          <w:p w14:paraId="3621A3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4379AF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7464807" w14:textId="77777777" w:rsidTr="00062F8A">
        <w:trPr>
          <w:trHeight w:val="290"/>
          <w:jc w:val="center"/>
        </w:trPr>
        <w:tc>
          <w:tcPr>
            <w:tcW w:w="1350" w:type="dxa"/>
            <w:shd w:val="solid" w:color="CCFFFF" w:fill="auto"/>
          </w:tcPr>
          <w:p w14:paraId="238278A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w:t>
            </w:r>
          </w:p>
        </w:tc>
        <w:tc>
          <w:tcPr>
            <w:tcW w:w="4680" w:type="dxa"/>
            <w:shd w:val="solid" w:color="CCFFFF" w:fill="auto"/>
          </w:tcPr>
          <w:p w14:paraId="5F5BED8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Pulp and Paper Industry</w:t>
            </w:r>
          </w:p>
        </w:tc>
        <w:tc>
          <w:tcPr>
            <w:tcW w:w="1260" w:type="dxa"/>
            <w:shd w:val="solid" w:color="CCFFFF" w:fill="auto"/>
          </w:tcPr>
          <w:p w14:paraId="64B4DA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4/15/1998</w:t>
            </w:r>
          </w:p>
        </w:tc>
        <w:tc>
          <w:tcPr>
            <w:tcW w:w="1350" w:type="dxa"/>
            <w:shd w:val="solid" w:color="CCFFFF" w:fill="auto"/>
          </w:tcPr>
          <w:p w14:paraId="093E3E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18616</w:t>
            </w:r>
          </w:p>
        </w:tc>
        <w:tc>
          <w:tcPr>
            <w:tcW w:w="1710" w:type="dxa"/>
            <w:shd w:val="solid" w:color="CCFFFF" w:fill="auto"/>
          </w:tcPr>
          <w:p w14:paraId="33E382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4/13/2004</w:t>
            </w:r>
          </w:p>
        </w:tc>
        <w:tc>
          <w:tcPr>
            <w:tcW w:w="1530" w:type="dxa"/>
            <w:shd w:val="solid" w:color="CCFFFF" w:fill="auto"/>
          </w:tcPr>
          <w:p w14:paraId="3A2015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19740</w:t>
            </w:r>
          </w:p>
        </w:tc>
        <w:tc>
          <w:tcPr>
            <w:tcW w:w="1170" w:type="dxa"/>
            <w:shd w:val="solid" w:color="CCFFFF" w:fill="auto"/>
          </w:tcPr>
          <w:p w14:paraId="7BDA39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9/11/2012</w:t>
            </w:r>
          </w:p>
        </w:tc>
        <w:tc>
          <w:tcPr>
            <w:tcW w:w="1530" w:type="dxa"/>
            <w:shd w:val="solid" w:color="CCFFFF" w:fill="auto"/>
          </w:tcPr>
          <w:p w14:paraId="7DD1DE33" w14:textId="77777777" w:rsidR="00062F8A" w:rsidRPr="00062F8A" w:rsidRDefault="009F540B" w:rsidP="00062F8A">
            <w:pPr>
              <w:autoSpaceDE w:val="0"/>
              <w:autoSpaceDN w:val="0"/>
              <w:adjustRightInd w:val="0"/>
              <w:ind w:left="0"/>
              <w:jc w:val="right"/>
              <w:rPr>
                <w:rFonts w:ascii="Times New Roman" w:eastAsia="Times New Roman" w:hAnsi="Times New Roman" w:cs="Times New Roman"/>
                <w:color w:val="0000FF"/>
                <w:sz w:val="20"/>
                <w:szCs w:val="20"/>
                <w:u w:val="single"/>
              </w:rPr>
            </w:pPr>
            <w:hyperlink r:id="rId37" w:history="1">
              <w:r w:rsidR="00062F8A" w:rsidRPr="00062F8A">
                <w:rPr>
                  <w:rFonts w:ascii="Times New Roman" w:eastAsia="Times New Roman" w:hAnsi="Times New Roman" w:cs="Times New Roman"/>
                  <w:color w:val="0000FF"/>
                  <w:sz w:val="20"/>
                  <w:szCs w:val="20"/>
                  <w:u w:val="single"/>
                </w:rPr>
                <w:t>77 FR 55710</w:t>
              </w:r>
            </w:hyperlink>
          </w:p>
        </w:tc>
      </w:tr>
      <w:tr w:rsidR="00062F8A" w:rsidRPr="00062F8A" w14:paraId="659CAB97" w14:textId="77777777" w:rsidTr="00062F8A">
        <w:trPr>
          <w:trHeight w:val="260"/>
          <w:jc w:val="center"/>
        </w:trPr>
        <w:tc>
          <w:tcPr>
            <w:tcW w:w="1350" w:type="dxa"/>
          </w:tcPr>
          <w:p w14:paraId="5E463E5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w:t>
            </w:r>
          </w:p>
        </w:tc>
        <w:tc>
          <w:tcPr>
            <w:tcW w:w="4680" w:type="dxa"/>
          </w:tcPr>
          <w:p w14:paraId="47D2449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Halogenated Solvent Cleaning</w:t>
            </w:r>
          </w:p>
        </w:tc>
        <w:tc>
          <w:tcPr>
            <w:tcW w:w="1260" w:type="dxa"/>
          </w:tcPr>
          <w:p w14:paraId="689DCB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12/2/1994</w:t>
            </w:r>
          </w:p>
        </w:tc>
        <w:tc>
          <w:tcPr>
            <w:tcW w:w="1350" w:type="dxa"/>
          </w:tcPr>
          <w:p w14:paraId="089CFF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61805</w:t>
            </w:r>
          </w:p>
        </w:tc>
        <w:tc>
          <w:tcPr>
            <w:tcW w:w="1710" w:type="dxa"/>
          </w:tcPr>
          <w:p w14:paraId="09F637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5/3/2007</w:t>
            </w:r>
          </w:p>
        </w:tc>
        <w:tc>
          <w:tcPr>
            <w:tcW w:w="1530" w:type="dxa"/>
          </w:tcPr>
          <w:p w14:paraId="45AB59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25157</w:t>
            </w:r>
          </w:p>
        </w:tc>
        <w:tc>
          <w:tcPr>
            <w:tcW w:w="1170" w:type="dxa"/>
          </w:tcPr>
          <w:p w14:paraId="598AB5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964A8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22D32C6" w14:textId="77777777" w:rsidTr="00062F8A">
        <w:trPr>
          <w:trHeight w:val="334"/>
          <w:jc w:val="center"/>
        </w:trPr>
        <w:tc>
          <w:tcPr>
            <w:tcW w:w="1350" w:type="dxa"/>
            <w:shd w:val="solid" w:color="CCFFFF" w:fill="auto"/>
          </w:tcPr>
          <w:p w14:paraId="466FA09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w:t>
            </w:r>
          </w:p>
        </w:tc>
        <w:tc>
          <w:tcPr>
            <w:tcW w:w="4680" w:type="dxa"/>
            <w:shd w:val="solid" w:color="CCFFFF" w:fill="auto"/>
          </w:tcPr>
          <w:p w14:paraId="4370877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Group I Polymers and Resins</w:t>
            </w:r>
          </w:p>
        </w:tc>
        <w:tc>
          <w:tcPr>
            <w:tcW w:w="1260" w:type="dxa"/>
            <w:shd w:val="solid" w:color="CCFFFF" w:fill="auto"/>
          </w:tcPr>
          <w:p w14:paraId="4F08B1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9/5/1996</w:t>
            </w:r>
          </w:p>
        </w:tc>
        <w:tc>
          <w:tcPr>
            <w:tcW w:w="1350" w:type="dxa"/>
            <w:shd w:val="solid" w:color="CCFFFF" w:fill="auto"/>
          </w:tcPr>
          <w:p w14:paraId="1B911E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46924</w:t>
            </w:r>
          </w:p>
        </w:tc>
        <w:tc>
          <w:tcPr>
            <w:tcW w:w="1710" w:type="dxa"/>
            <w:shd w:val="solid" w:color="CCFFFF" w:fill="auto"/>
          </w:tcPr>
          <w:p w14:paraId="2954CC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354802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shd w:val="solid" w:color="CCFFFF" w:fill="auto"/>
          </w:tcPr>
          <w:p w14:paraId="2688B8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627DB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940F0F2" w14:textId="77777777" w:rsidTr="00062F8A">
        <w:trPr>
          <w:trHeight w:val="290"/>
          <w:jc w:val="center"/>
        </w:trPr>
        <w:tc>
          <w:tcPr>
            <w:tcW w:w="1350" w:type="dxa"/>
          </w:tcPr>
          <w:p w14:paraId="3B018C5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t>
            </w:r>
          </w:p>
        </w:tc>
        <w:tc>
          <w:tcPr>
            <w:tcW w:w="4680" w:type="dxa"/>
          </w:tcPr>
          <w:p w14:paraId="4571476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Epoxy Resins Production and Non-Nylon Polyamides Production</w:t>
            </w:r>
          </w:p>
        </w:tc>
        <w:tc>
          <w:tcPr>
            <w:tcW w:w="1260" w:type="dxa"/>
          </w:tcPr>
          <w:p w14:paraId="25CD59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3/8/1995</w:t>
            </w:r>
          </w:p>
        </w:tc>
        <w:tc>
          <w:tcPr>
            <w:tcW w:w="1350" w:type="dxa"/>
          </w:tcPr>
          <w:p w14:paraId="51E662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12676</w:t>
            </w:r>
          </w:p>
        </w:tc>
        <w:tc>
          <w:tcPr>
            <w:tcW w:w="1710" w:type="dxa"/>
          </w:tcPr>
          <w:p w14:paraId="0E5F24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72F4BB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31CF39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5DAE2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C07E777" w14:textId="77777777" w:rsidTr="00062F8A">
        <w:trPr>
          <w:trHeight w:val="290"/>
          <w:jc w:val="center"/>
        </w:trPr>
        <w:tc>
          <w:tcPr>
            <w:tcW w:w="1350" w:type="dxa"/>
            <w:shd w:val="solid" w:color="CCFFFF" w:fill="auto"/>
          </w:tcPr>
          <w:p w14:paraId="7B68532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w:t>
            </w:r>
          </w:p>
        </w:tc>
        <w:tc>
          <w:tcPr>
            <w:tcW w:w="4680" w:type="dxa"/>
            <w:shd w:val="solid" w:color="CCFFFF" w:fill="auto"/>
          </w:tcPr>
          <w:p w14:paraId="6C4AAD7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Lead Smelting</w:t>
            </w:r>
          </w:p>
        </w:tc>
        <w:tc>
          <w:tcPr>
            <w:tcW w:w="1260" w:type="dxa"/>
            <w:shd w:val="solid" w:color="CCFFFF" w:fill="auto"/>
          </w:tcPr>
          <w:p w14:paraId="07EDDE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6/23/1995</w:t>
            </w:r>
          </w:p>
        </w:tc>
        <w:tc>
          <w:tcPr>
            <w:tcW w:w="1350" w:type="dxa"/>
            <w:shd w:val="solid" w:color="CCFFFF" w:fill="auto"/>
          </w:tcPr>
          <w:p w14:paraId="4B84D6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32594</w:t>
            </w:r>
          </w:p>
        </w:tc>
        <w:tc>
          <w:tcPr>
            <w:tcW w:w="1710" w:type="dxa"/>
            <w:shd w:val="solid" w:color="CCFFFF" w:fill="auto"/>
          </w:tcPr>
          <w:p w14:paraId="4230B6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1/5/2012</w:t>
            </w:r>
          </w:p>
        </w:tc>
        <w:tc>
          <w:tcPr>
            <w:tcW w:w="1530" w:type="dxa"/>
            <w:shd w:val="solid" w:color="CCFFFF" w:fill="auto"/>
          </w:tcPr>
          <w:p w14:paraId="61D588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580</w:t>
            </w:r>
          </w:p>
        </w:tc>
        <w:tc>
          <w:tcPr>
            <w:tcW w:w="1170" w:type="dxa"/>
            <w:shd w:val="solid" w:color="CCFFFF" w:fill="auto"/>
          </w:tcPr>
          <w:p w14:paraId="57D87A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26D31C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04971F2" w14:textId="77777777" w:rsidTr="00062F8A">
        <w:trPr>
          <w:trHeight w:val="290"/>
          <w:jc w:val="center"/>
        </w:trPr>
        <w:tc>
          <w:tcPr>
            <w:tcW w:w="1350" w:type="dxa"/>
          </w:tcPr>
          <w:p w14:paraId="2647802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w:t>
            </w:r>
          </w:p>
        </w:tc>
        <w:tc>
          <w:tcPr>
            <w:tcW w:w="4680" w:type="dxa"/>
          </w:tcPr>
          <w:p w14:paraId="200BE2F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Marine Tank Loading Operations</w:t>
            </w:r>
          </w:p>
        </w:tc>
        <w:tc>
          <w:tcPr>
            <w:tcW w:w="1260" w:type="dxa"/>
          </w:tcPr>
          <w:p w14:paraId="030EB0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9/15/1995</w:t>
            </w:r>
          </w:p>
        </w:tc>
        <w:tc>
          <w:tcPr>
            <w:tcW w:w="1350" w:type="dxa"/>
          </w:tcPr>
          <w:p w14:paraId="65A2E7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48399</w:t>
            </w:r>
          </w:p>
        </w:tc>
        <w:tc>
          <w:tcPr>
            <w:tcW w:w="1710" w:type="dxa"/>
          </w:tcPr>
          <w:p w14:paraId="35A33F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52D079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22C076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4C9CA3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2D48BDA" w14:textId="77777777" w:rsidTr="00062F8A">
        <w:trPr>
          <w:trHeight w:val="197"/>
          <w:jc w:val="center"/>
        </w:trPr>
        <w:tc>
          <w:tcPr>
            <w:tcW w:w="1350" w:type="dxa"/>
            <w:shd w:val="solid" w:color="CCFFFF" w:fill="auto"/>
          </w:tcPr>
          <w:p w14:paraId="0CA5294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w:t>
            </w:r>
          </w:p>
        </w:tc>
        <w:tc>
          <w:tcPr>
            <w:tcW w:w="4680" w:type="dxa"/>
            <w:shd w:val="solid" w:color="CCFFFF" w:fill="auto"/>
          </w:tcPr>
          <w:p w14:paraId="372C825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Phosphoric Acid Manufacturing</w:t>
            </w:r>
          </w:p>
        </w:tc>
        <w:tc>
          <w:tcPr>
            <w:tcW w:w="1260" w:type="dxa"/>
            <w:shd w:val="solid" w:color="CCFFFF" w:fill="auto"/>
          </w:tcPr>
          <w:p w14:paraId="419255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6/10/1999</w:t>
            </w:r>
          </w:p>
        </w:tc>
        <w:tc>
          <w:tcPr>
            <w:tcW w:w="1350" w:type="dxa"/>
            <w:shd w:val="solid" w:color="CCFFFF" w:fill="auto"/>
          </w:tcPr>
          <w:p w14:paraId="25EA95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31376</w:t>
            </w:r>
          </w:p>
        </w:tc>
        <w:tc>
          <w:tcPr>
            <w:tcW w:w="1710" w:type="dxa"/>
            <w:shd w:val="solid" w:color="CCFFFF" w:fill="auto"/>
          </w:tcPr>
          <w:p w14:paraId="336F09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45DB0B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shd w:val="solid" w:color="CCFFFF" w:fill="auto"/>
          </w:tcPr>
          <w:p w14:paraId="7F5702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7F4BB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9EE1373" w14:textId="77777777" w:rsidTr="00062F8A">
        <w:trPr>
          <w:trHeight w:val="290"/>
          <w:jc w:val="center"/>
        </w:trPr>
        <w:tc>
          <w:tcPr>
            <w:tcW w:w="1350" w:type="dxa"/>
          </w:tcPr>
          <w:p w14:paraId="7F05D36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w:t>
            </w:r>
          </w:p>
        </w:tc>
        <w:tc>
          <w:tcPr>
            <w:tcW w:w="4680" w:type="dxa"/>
          </w:tcPr>
          <w:p w14:paraId="1D8C12E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Phosphate Fertilizer Production</w:t>
            </w:r>
          </w:p>
        </w:tc>
        <w:tc>
          <w:tcPr>
            <w:tcW w:w="1260" w:type="dxa"/>
          </w:tcPr>
          <w:p w14:paraId="21BCE9F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6/10/1999</w:t>
            </w:r>
          </w:p>
        </w:tc>
        <w:tc>
          <w:tcPr>
            <w:tcW w:w="1350" w:type="dxa"/>
          </w:tcPr>
          <w:p w14:paraId="6768E4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31382</w:t>
            </w:r>
          </w:p>
        </w:tc>
        <w:tc>
          <w:tcPr>
            <w:tcW w:w="1710" w:type="dxa"/>
          </w:tcPr>
          <w:p w14:paraId="3E01A4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600EFF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3A6370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3D628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ACFB22C" w14:textId="77777777" w:rsidTr="00062F8A">
        <w:trPr>
          <w:trHeight w:val="290"/>
          <w:jc w:val="center"/>
        </w:trPr>
        <w:tc>
          <w:tcPr>
            <w:tcW w:w="1350" w:type="dxa"/>
            <w:shd w:val="solid" w:color="CCFFFF" w:fill="auto"/>
          </w:tcPr>
          <w:p w14:paraId="5D6CF17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w:t>
            </w:r>
          </w:p>
        </w:tc>
        <w:tc>
          <w:tcPr>
            <w:tcW w:w="4680" w:type="dxa"/>
            <w:shd w:val="solid" w:color="CCFFFF" w:fill="auto"/>
          </w:tcPr>
          <w:p w14:paraId="3777BE5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w:t>
            </w:r>
          </w:p>
        </w:tc>
        <w:tc>
          <w:tcPr>
            <w:tcW w:w="1260" w:type="dxa"/>
            <w:shd w:val="solid" w:color="CCFFFF" w:fill="auto"/>
          </w:tcPr>
          <w:p w14:paraId="07CDE9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8/18/1995</w:t>
            </w:r>
          </w:p>
        </w:tc>
        <w:tc>
          <w:tcPr>
            <w:tcW w:w="1350" w:type="dxa"/>
            <w:shd w:val="solid" w:color="CCFFFF" w:fill="auto"/>
          </w:tcPr>
          <w:p w14:paraId="0178EC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43260</w:t>
            </w:r>
          </w:p>
        </w:tc>
        <w:tc>
          <w:tcPr>
            <w:tcW w:w="1710" w:type="dxa"/>
            <w:shd w:val="solid" w:color="CCFFFF" w:fill="auto"/>
          </w:tcPr>
          <w:p w14:paraId="1714C3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6/30/2010</w:t>
            </w:r>
          </w:p>
        </w:tc>
        <w:tc>
          <w:tcPr>
            <w:tcW w:w="1530" w:type="dxa"/>
            <w:shd w:val="solid" w:color="CCFFFF" w:fill="auto"/>
          </w:tcPr>
          <w:p w14:paraId="12A4EA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125</w:t>
            </w:r>
          </w:p>
        </w:tc>
        <w:tc>
          <w:tcPr>
            <w:tcW w:w="1170" w:type="dxa"/>
            <w:shd w:val="solid" w:color="CCFFFF" w:fill="auto"/>
          </w:tcPr>
          <w:p w14:paraId="5BBA48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6/20/2013</w:t>
            </w:r>
          </w:p>
        </w:tc>
        <w:tc>
          <w:tcPr>
            <w:tcW w:w="1530" w:type="dxa"/>
            <w:shd w:val="solid" w:color="CCFFFF" w:fill="auto"/>
          </w:tcPr>
          <w:p w14:paraId="146F3EFA" w14:textId="77777777" w:rsidR="00062F8A" w:rsidRPr="00062F8A" w:rsidRDefault="009F540B" w:rsidP="00062F8A">
            <w:pPr>
              <w:autoSpaceDE w:val="0"/>
              <w:autoSpaceDN w:val="0"/>
              <w:adjustRightInd w:val="0"/>
              <w:ind w:left="0"/>
              <w:jc w:val="right"/>
              <w:rPr>
                <w:rFonts w:ascii="Times New Roman" w:eastAsia="Times New Roman" w:hAnsi="Times New Roman" w:cs="Times New Roman"/>
                <w:color w:val="000000"/>
                <w:sz w:val="20"/>
                <w:szCs w:val="20"/>
              </w:rPr>
            </w:pPr>
            <w:hyperlink r:id="rId38" w:history="1">
              <w:r w:rsidR="00062F8A" w:rsidRPr="00062F8A">
                <w:rPr>
                  <w:rFonts w:ascii="Times New Roman" w:eastAsia="Times New Roman" w:hAnsi="Times New Roman" w:cs="Times New Roman"/>
                  <w:color w:val="0000FF"/>
                  <w:sz w:val="20"/>
                  <w:szCs w:val="20"/>
                  <w:u w:val="single"/>
                </w:rPr>
                <w:t>78 FR 37145</w:t>
              </w:r>
            </w:hyperlink>
          </w:p>
        </w:tc>
      </w:tr>
      <w:tr w:rsidR="00062F8A" w:rsidRPr="00062F8A" w14:paraId="5142EC39" w14:textId="77777777" w:rsidTr="00062F8A">
        <w:trPr>
          <w:trHeight w:val="290"/>
          <w:jc w:val="center"/>
        </w:trPr>
        <w:tc>
          <w:tcPr>
            <w:tcW w:w="1350" w:type="dxa"/>
          </w:tcPr>
          <w:p w14:paraId="5CF3020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w:t>
            </w:r>
          </w:p>
        </w:tc>
        <w:tc>
          <w:tcPr>
            <w:tcW w:w="4680" w:type="dxa"/>
          </w:tcPr>
          <w:p w14:paraId="71A26BC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Off-Site Waste and Recovery</w:t>
            </w:r>
          </w:p>
        </w:tc>
        <w:tc>
          <w:tcPr>
            <w:tcW w:w="1260" w:type="dxa"/>
          </w:tcPr>
          <w:p w14:paraId="7F0EE2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7906D9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34158</w:t>
            </w:r>
          </w:p>
        </w:tc>
        <w:tc>
          <w:tcPr>
            <w:tcW w:w="1710" w:type="dxa"/>
          </w:tcPr>
          <w:p w14:paraId="16C163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14250D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6C7E94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4F1AC6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CFD2E6A" w14:textId="77777777" w:rsidTr="00062F8A">
        <w:trPr>
          <w:trHeight w:val="290"/>
          <w:jc w:val="center"/>
        </w:trPr>
        <w:tc>
          <w:tcPr>
            <w:tcW w:w="1350" w:type="dxa"/>
            <w:shd w:val="solid" w:color="CCFFFF" w:fill="auto"/>
          </w:tcPr>
          <w:p w14:paraId="0F6D297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w:t>
            </w:r>
          </w:p>
        </w:tc>
        <w:tc>
          <w:tcPr>
            <w:tcW w:w="4680" w:type="dxa"/>
            <w:shd w:val="solid" w:color="CCFFFF" w:fill="auto"/>
          </w:tcPr>
          <w:p w14:paraId="69DC7D2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Magnetic Tape Manufacturing</w:t>
            </w:r>
          </w:p>
        </w:tc>
        <w:tc>
          <w:tcPr>
            <w:tcW w:w="1260" w:type="dxa"/>
            <w:shd w:val="solid" w:color="CCFFFF" w:fill="auto"/>
          </w:tcPr>
          <w:p w14:paraId="4AB9AF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12/15/1994</w:t>
            </w:r>
          </w:p>
        </w:tc>
        <w:tc>
          <w:tcPr>
            <w:tcW w:w="1350" w:type="dxa"/>
            <w:shd w:val="solid" w:color="CCFFFF" w:fill="auto"/>
          </w:tcPr>
          <w:p w14:paraId="509986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59 FR 64596</w:t>
            </w:r>
          </w:p>
        </w:tc>
        <w:tc>
          <w:tcPr>
            <w:tcW w:w="1710" w:type="dxa"/>
            <w:shd w:val="solid" w:color="CCFFFF" w:fill="auto"/>
          </w:tcPr>
          <w:p w14:paraId="2CC851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1BFB00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37352</w:t>
            </w:r>
          </w:p>
        </w:tc>
        <w:tc>
          <w:tcPr>
            <w:tcW w:w="1170" w:type="dxa"/>
            <w:shd w:val="solid" w:color="CCFFFF" w:fill="auto"/>
          </w:tcPr>
          <w:p w14:paraId="074E48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1386E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5FEF9317" w14:textId="77777777" w:rsidTr="00062F8A">
        <w:trPr>
          <w:trHeight w:val="290"/>
          <w:jc w:val="center"/>
        </w:trPr>
        <w:tc>
          <w:tcPr>
            <w:tcW w:w="1350" w:type="dxa"/>
          </w:tcPr>
          <w:p w14:paraId="27EA659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GG</w:t>
            </w:r>
          </w:p>
        </w:tc>
        <w:tc>
          <w:tcPr>
            <w:tcW w:w="4680" w:type="dxa"/>
          </w:tcPr>
          <w:p w14:paraId="6648E7F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Aerospace Manufacturing and Rework</w:t>
            </w:r>
          </w:p>
        </w:tc>
        <w:tc>
          <w:tcPr>
            <w:tcW w:w="1260" w:type="dxa"/>
          </w:tcPr>
          <w:p w14:paraId="15F8B8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9/1/1995</w:t>
            </w:r>
          </w:p>
        </w:tc>
        <w:tc>
          <w:tcPr>
            <w:tcW w:w="1350" w:type="dxa"/>
          </w:tcPr>
          <w:p w14:paraId="01C4BC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45956</w:t>
            </w:r>
          </w:p>
        </w:tc>
        <w:tc>
          <w:tcPr>
            <w:tcW w:w="1710" w:type="dxa"/>
          </w:tcPr>
          <w:p w14:paraId="738E73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3AF6BF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20457</w:t>
            </w:r>
          </w:p>
        </w:tc>
        <w:tc>
          <w:tcPr>
            <w:tcW w:w="1170" w:type="dxa"/>
          </w:tcPr>
          <w:p w14:paraId="2715FF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20188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BFD3FE8" w14:textId="77777777" w:rsidTr="00062F8A">
        <w:trPr>
          <w:trHeight w:val="290"/>
          <w:jc w:val="center"/>
        </w:trPr>
        <w:tc>
          <w:tcPr>
            <w:tcW w:w="1350" w:type="dxa"/>
            <w:shd w:val="solid" w:color="CCFFFF" w:fill="auto"/>
          </w:tcPr>
          <w:p w14:paraId="04EAB7C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w:t>
            </w:r>
          </w:p>
        </w:tc>
        <w:tc>
          <w:tcPr>
            <w:tcW w:w="4680" w:type="dxa"/>
            <w:shd w:val="solid" w:color="CCFFFF" w:fill="auto"/>
          </w:tcPr>
          <w:p w14:paraId="3B98AEF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Oil and Natural Gas Production</w:t>
            </w:r>
          </w:p>
        </w:tc>
        <w:tc>
          <w:tcPr>
            <w:tcW w:w="1260" w:type="dxa"/>
            <w:shd w:val="solid" w:color="CCFFFF" w:fill="auto"/>
          </w:tcPr>
          <w:p w14:paraId="6B7C64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6/17/1999</w:t>
            </w:r>
          </w:p>
        </w:tc>
        <w:tc>
          <w:tcPr>
            <w:tcW w:w="1350" w:type="dxa"/>
            <w:shd w:val="solid" w:color="CCFFFF" w:fill="auto"/>
          </w:tcPr>
          <w:p w14:paraId="1E26E7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32628</w:t>
            </w:r>
          </w:p>
        </w:tc>
        <w:tc>
          <w:tcPr>
            <w:tcW w:w="1710" w:type="dxa"/>
            <w:shd w:val="solid" w:color="CCFFFF" w:fill="auto"/>
          </w:tcPr>
          <w:p w14:paraId="559D0A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049963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CCFFFF" w:fill="auto"/>
          </w:tcPr>
          <w:p w14:paraId="0B895B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CCFFFF" w:fill="auto"/>
          </w:tcPr>
          <w:p w14:paraId="2F85D3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49568</w:t>
            </w:r>
          </w:p>
        </w:tc>
      </w:tr>
      <w:tr w:rsidR="00062F8A" w:rsidRPr="00062F8A" w14:paraId="18E449FB" w14:textId="77777777" w:rsidTr="00062F8A">
        <w:trPr>
          <w:trHeight w:val="290"/>
          <w:jc w:val="center"/>
        </w:trPr>
        <w:tc>
          <w:tcPr>
            <w:tcW w:w="1350" w:type="dxa"/>
          </w:tcPr>
          <w:p w14:paraId="7D897FF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w:t>
            </w:r>
          </w:p>
        </w:tc>
        <w:tc>
          <w:tcPr>
            <w:tcW w:w="4680" w:type="dxa"/>
          </w:tcPr>
          <w:p w14:paraId="1F0035E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Shipbuilding and Ship Repair (Surface Coating)</w:t>
            </w:r>
          </w:p>
        </w:tc>
        <w:tc>
          <w:tcPr>
            <w:tcW w:w="1260" w:type="dxa"/>
          </w:tcPr>
          <w:p w14:paraId="661F9C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12/15/1995</w:t>
            </w:r>
          </w:p>
        </w:tc>
        <w:tc>
          <w:tcPr>
            <w:tcW w:w="1350" w:type="dxa"/>
          </w:tcPr>
          <w:p w14:paraId="65D426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64336</w:t>
            </w:r>
          </w:p>
        </w:tc>
        <w:tc>
          <w:tcPr>
            <w:tcW w:w="1710" w:type="dxa"/>
          </w:tcPr>
          <w:p w14:paraId="16C3FD5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11/21/2011</w:t>
            </w:r>
          </w:p>
        </w:tc>
        <w:tc>
          <w:tcPr>
            <w:tcW w:w="1530" w:type="dxa"/>
          </w:tcPr>
          <w:p w14:paraId="77DBA7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72068</w:t>
            </w:r>
          </w:p>
        </w:tc>
        <w:tc>
          <w:tcPr>
            <w:tcW w:w="1170" w:type="dxa"/>
          </w:tcPr>
          <w:p w14:paraId="40AE69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E0B771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9B1B122" w14:textId="77777777" w:rsidTr="00062F8A">
        <w:trPr>
          <w:trHeight w:val="290"/>
          <w:jc w:val="center"/>
        </w:trPr>
        <w:tc>
          <w:tcPr>
            <w:tcW w:w="1350" w:type="dxa"/>
            <w:shd w:val="solid" w:color="CCFFFF" w:fill="auto"/>
          </w:tcPr>
          <w:p w14:paraId="08F6E4A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w:t>
            </w:r>
          </w:p>
        </w:tc>
        <w:tc>
          <w:tcPr>
            <w:tcW w:w="4680" w:type="dxa"/>
            <w:shd w:val="solid" w:color="CCFFFF" w:fill="auto"/>
          </w:tcPr>
          <w:p w14:paraId="02AE6C3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Wood Furniture Manufacturing</w:t>
            </w:r>
          </w:p>
        </w:tc>
        <w:tc>
          <w:tcPr>
            <w:tcW w:w="1260" w:type="dxa"/>
            <w:shd w:val="solid" w:color="CCFFFF" w:fill="auto"/>
          </w:tcPr>
          <w:p w14:paraId="7879CD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12/7/1995</w:t>
            </w:r>
          </w:p>
        </w:tc>
        <w:tc>
          <w:tcPr>
            <w:tcW w:w="1350" w:type="dxa"/>
            <w:shd w:val="solid" w:color="CCFFFF" w:fill="auto"/>
          </w:tcPr>
          <w:p w14:paraId="73D518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60 FR 62936</w:t>
            </w:r>
          </w:p>
        </w:tc>
        <w:tc>
          <w:tcPr>
            <w:tcW w:w="1710" w:type="dxa"/>
            <w:shd w:val="solid" w:color="CCFFFF" w:fill="auto"/>
          </w:tcPr>
          <w:p w14:paraId="511815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23FF7B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37353</w:t>
            </w:r>
          </w:p>
        </w:tc>
        <w:tc>
          <w:tcPr>
            <w:tcW w:w="1170" w:type="dxa"/>
            <w:shd w:val="solid" w:color="CCFFFF" w:fill="auto"/>
          </w:tcPr>
          <w:p w14:paraId="1B449A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31F4DC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949741D" w14:textId="77777777" w:rsidTr="00062F8A">
        <w:trPr>
          <w:trHeight w:val="290"/>
          <w:jc w:val="center"/>
        </w:trPr>
        <w:tc>
          <w:tcPr>
            <w:tcW w:w="1350" w:type="dxa"/>
          </w:tcPr>
          <w:p w14:paraId="50E515D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w:t>
            </w:r>
          </w:p>
        </w:tc>
        <w:tc>
          <w:tcPr>
            <w:tcW w:w="4680" w:type="dxa"/>
          </w:tcPr>
          <w:p w14:paraId="7F8353D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Printing and Publishing</w:t>
            </w:r>
          </w:p>
        </w:tc>
        <w:tc>
          <w:tcPr>
            <w:tcW w:w="1260" w:type="dxa"/>
          </w:tcPr>
          <w:p w14:paraId="6C3503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5/30/1996</w:t>
            </w:r>
          </w:p>
        </w:tc>
        <w:tc>
          <w:tcPr>
            <w:tcW w:w="1350" w:type="dxa"/>
          </w:tcPr>
          <w:p w14:paraId="48DBCF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27140</w:t>
            </w:r>
          </w:p>
        </w:tc>
        <w:tc>
          <w:tcPr>
            <w:tcW w:w="1710" w:type="dxa"/>
          </w:tcPr>
          <w:p w14:paraId="33BC18F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5/24/2006</w:t>
            </w:r>
          </w:p>
        </w:tc>
        <w:tc>
          <w:tcPr>
            <w:tcW w:w="1530" w:type="dxa"/>
          </w:tcPr>
          <w:p w14:paraId="521676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29799</w:t>
            </w:r>
          </w:p>
        </w:tc>
        <w:tc>
          <w:tcPr>
            <w:tcW w:w="1170" w:type="dxa"/>
          </w:tcPr>
          <w:p w14:paraId="42D768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5CDEC57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E098494" w14:textId="77777777" w:rsidTr="00062F8A">
        <w:trPr>
          <w:trHeight w:val="290"/>
          <w:jc w:val="center"/>
        </w:trPr>
        <w:tc>
          <w:tcPr>
            <w:tcW w:w="1350" w:type="dxa"/>
            <w:shd w:val="solid" w:color="CCFFFF" w:fill="auto"/>
          </w:tcPr>
          <w:p w14:paraId="41F8643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w:t>
            </w:r>
          </w:p>
        </w:tc>
        <w:tc>
          <w:tcPr>
            <w:tcW w:w="4680" w:type="dxa"/>
            <w:shd w:val="solid" w:color="CCFFFF" w:fill="auto"/>
          </w:tcPr>
          <w:p w14:paraId="712A3A9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Aluminum Reduction</w:t>
            </w:r>
          </w:p>
        </w:tc>
        <w:tc>
          <w:tcPr>
            <w:tcW w:w="1260" w:type="dxa"/>
            <w:shd w:val="solid" w:color="CCFFFF" w:fill="auto"/>
          </w:tcPr>
          <w:p w14:paraId="7C17C4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10/7/1997</w:t>
            </w:r>
          </w:p>
        </w:tc>
        <w:tc>
          <w:tcPr>
            <w:tcW w:w="1350" w:type="dxa"/>
            <w:shd w:val="solid" w:color="CCFFFF" w:fill="auto"/>
          </w:tcPr>
          <w:p w14:paraId="36C7E1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 FR 52407</w:t>
            </w:r>
          </w:p>
        </w:tc>
        <w:tc>
          <w:tcPr>
            <w:tcW w:w="1710" w:type="dxa"/>
            <w:shd w:val="solid" w:color="CCFFFF" w:fill="auto"/>
          </w:tcPr>
          <w:p w14:paraId="2D14D6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136879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20458</w:t>
            </w:r>
          </w:p>
        </w:tc>
        <w:tc>
          <w:tcPr>
            <w:tcW w:w="1170" w:type="dxa"/>
            <w:shd w:val="solid" w:color="CCFFFF" w:fill="auto"/>
          </w:tcPr>
          <w:p w14:paraId="29FF5E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4D8D8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BE6DF87" w14:textId="77777777" w:rsidTr="00062F8A">
        <w:trPr>
          <w:trHeight w:val="290"/>
          <w:jc w:val="center"/>
        </w:trPr>
        <w:tc>
          <w:tcPr>
            <w:tcW w:w="1350" w:type="dxa"/>
          </w:tcPr>
          <w:p w14:paraId="5E3008B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w:t>
            </w:r>
          </w:p>
        </w:tc>
        <w:tc>
          <w:tcPr>
            <w:tcW w:w="4680" w:type="dxa"/>
          </w:tcPr>
          <w:p w14:paraId="73CB445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Chemical Recovery Combustion Sources at Kraft, Soda, Sulfite, and Stand-Alone </w:t>
            </w:r>
            <w:proofErr w:type="spellStart"/>
            <w:r w:rsidRPr="00062F8A">
              <w:rPr>
                <w:rFonts w:ascii="Times New Roman" w:eastAsia="Times New Roman" w:hAnsi="Times New Roman" w:cs="Times New Roman"/>
                <w:color w:val="000000"/>
                <w:sz w:val="20"/>
                <w:szCs w:val="20"/>
              </w:rPr>
              <w:t>Semichemical</w:t>
            </w:r>
            <w:proofErr w:type="spellEnd"/>
            <w:r w:rsidRPr="00062F8A">
              <w:rPr>
                <w:rFonts w:ascii="Times New Roman" w:eastAsia="Times New Roman" w:hAnsi="Times New Roman" w:cs="Times New Roman"/>
                <w:color w:val="000000"/>
                <w:sz w:val="20"/>
                <w:szCs w:val="20"/>
              </w:rPr>
              <w:t xml:space="preserve"> Pulp Mills</w:t>
            </w:r>
          </w:p>
        </w:tc>
        <w:tc>
          <w:tcPr>
            <w:tcW w:w="1260" w:type="dxa"/>
          </w:tcPr>
          <w:p w14:paraId="5809EB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1/12/2001</w:t>
            </w:r>
          </w:p>
        </w:tc>
        <w:tc>
          <w:tcPr>
            <w:tcW w:w="1350" w:type="dxa"/>
          </w:tcPr>
          <w:p w14:paraId="0F9A11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3193</w:t>
            </w:r>
          </w:p>
        </w:tc>
        <w:tc>
          <w:tcPr>
            <w:tcW w:w="1710" w:type="dxa"/>
          </w:tcPr>
          <w:p w14:paraId="248F4E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28CF74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20458</w:t>
            </w:r>
          </w:p>
        </w:tc>
        <w:tc>
          <w:tcPr>
            <w:tcW w:w="1170" w:type="dxa"/>
          </w:tcPr>
          <w:p w14:paraId="39A6E5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52BBDB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68511E5" w14:textId="77777777" w:rsidTr="00062F8A">
        <w:trPr>
          <w:trHeight w:val="290"/>
          <w:jc w:val="center"/>
        </w:trPr>
        <w:tc>
          <w:tcPr>
            <w:tcW w:w="1350" w:type="dxa"/>
            <w:shd w:val="solid" w:color="CCFFFF" w:fill="auto"/>
          </w:tcPr>
          <w:p w14:paraId="3319FE8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w:t>
            </w:r>
          </w:p>
        </w:tc>
        <w:tc>
          <w:tcPr>
            <w:tcW w:w="4680" w:type="dxa"/>
            <w:shd w:val="solid" w:color="CCFFFF" w:fill="auto"/>
          </w:tcPr>
          <w:p w14:paraId="0747767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Tanks - Level 1</w:t>
            </w:r>
          </w:p>
        </w:tc>
        <w:tc>
          <w:tcPr>
            <w:tcW w:w="1260" w:type="dxa"/>
            <w:shd w:val="solid" w:color="CCFFFF" w:fill="auto"/>
          </w:tcPr>
          <w:p w14:paraId="5B9958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shd w:val="solid" w:color="CCFFFF" w:fill="auto"/>
          </w:tcPr>
          <w:p w14:paraId="24DC5E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34184</w:t>
            </w:r>
          </w:p>
        </w:tc>
        <w:tc>
          <w:tcPr>
            <w:tcW w:w="1710" w:type="dxa"/>
            <w:shd w:val="solid" w:color="CCFFFF" w:fill="auto"/>
          </w:tcPr>
          <w:p w14:paraId="352161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5CA5B2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37354</w:t>
            </w:r>
          </w:p>
        </w:tc>
        <w:tc>
          <w:tcPr>
            <w:tcW w:w="1170" w:type="dxa"/>
            <w:shd w:val="solid" w:color="CCFFFF" w:fill="auto"/>
          </w:tcPr>
          <w:p w14:paraId="5BCB49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20C090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CD94510" w14:textId="77777777" w:rsidTr="00062F8A">
        <w:trPr>
          <w:trHeight w:val="290"/>
          <w:jc w:val="center"/>
        </w:trPr>
        <w:tc>
          <w:tcPr>
            <w:tcW w:w="1350" w:type="dxa"/>
          </w:tcPr>
          <w:p w14:paraId="0A0C355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w:t>
            </w:r>
          </w:p>
        </w:tc>
        <w:tc>
          <w:tcPr>
            <w:tcW w:w="4680" w:type="dxa"/>
          </w:tcPr>
          <w:p w14:paraId="1167187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Containers</w:t>
            </w:r>
          </w:p>
        </w:tc>
        <w:tc>
          <w:tcPr>
            <w:tcW w:w="1260" w:type="dxa"/>
          </w:tcPr>
          <w:p w14:paraId="3B220F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24C425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34186</w:t>
            </w:r>
          </w:p>
        </w:tc>
        <w:tc>
          <w:tcPr>
            <w:tcW w:w="1710" w:type="dxa"/>
          </w:tcPr>
          <w:p w14:paraId="13EDE1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tcPr>
          <w:p w14:paraId="27EC52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tcPr>
          <w:p w14:paraId="302E99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06C41EA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D649111" w14:textId="77777777" w:rsidTr="00062F8A">
        <w:trPr>
          <w:trHeight w:val="290"/>
          <w:jc w:val="center"/>
        </w:trPr>
        <w:tc>
          <w:tcPr>
            <w:tcW w:w="1350" w:type="dxa"/>
            <w:shd w:val="solid" w:color="CCFFFF" w:fill="auto"/>
          </w:tcPr>
          <w:p w14:paraId="263B407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w:t>
            </w:r>
          </w:p>
        </w:tc>
        <w:tc>
          <w:tcPr>
            <w:tcW w:w="4680" w:type="dxa"/>
            <w:shd w:val="solid" w:color="CCFFFF" w:fill="auto"/>
          </w:tcPr>
          <w:p w14:paraId="4A25044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Surface Impoundments</w:t>
            </w:r>
          </w:p>
        </w:tc>
        <w:tc>
          <w:tcPr>
            <w:tcW w:w="1260" w:type="dxa"/>
            <w:shd w:val="solid" w:color="CCFFFF" w:fill="auto"/>
          </w:tcPr>
          <w:p w14:paraId="0921D2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shd w:val="solid" w:color="CCFFFF" w:fill="auto"/>
          </w:tcPr>
          <w:p w14:paraId="71999B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34190</w:t>
            </w:r>
          </w:p>
        </w:tc>
        <w:tc>
          <w:tcPr>
            <w:tcW w:w="1710" w:type="dxa"/>
            <w:shd w:val="solid" w:color="CCFFFF" w:fill="auto"/>
          </w:tcPr>
          <w:p w14:paraId="2CDEA0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3B9CF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shd w:val="solid" w:color="CCFFFF" w:fill="auto"/>
          </w:tcPr>
          <w:p w14:paraId="3A6957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63DD6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102359D" w14:textId="77777777" w:rsidTr="00062F8A">
        <w:trPr>
          <w:trHeight w:val="290"/>
          <w:jc w:val="center"/>
        </w:trPr>
        <w:tc>
          <w:tcPr>
            <w:tcW w:w="1350" w:type="dxa"/>
          </w:tcPr>
          <w:p w14:paraId="561E02D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w:t>
            </w:r>
          </w:p>
        </w:tc>
        <w:tc>
          <w:tcPr>
            <w:tcW w:w="4680" w:type="dxa"/>
          </w:tcPr>
          <w:p w14:paraId="585F6E0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Individual Drain Systems</w:t>
            </w:r>
          </w:p>
        </w:tc>
        <w:tc>
          <w:tcPr>
            <w:tcW w:w="1260" w:type="dxa"/>
          </w:tcPr>
          <w:p w14:paraId="600E16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17870E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34193</w:t>
            </w:r>
          </w:p>
        </w:tc>
        <w:tc>
          <w:tcPr>
            <w:tcW w:w="1710" w:type="dxa"/>
          </w:tcPr>
          <w:p w14:paraId="3352B9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tcPr>
          <w:p w14:paraId="079A0B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tcPr>
          <w:p w14:paraId="3BC802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030C11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CC6E125" w14:textId="77777777" w:rsidTr="00062F8A">
        <w:trPr>
          <w:trHeight w:val="290"/>
          <w:jc w:val="center"/>
        </w:trPr>
        <w:tc>
          <w:tcPr>
            <w:tcW w:w="1350" w:type="dxa"/>
            <w:shd w:val="solid" w:color="CCFFFF" w:fill="auto"/>
          </w:tcPr>
          <w:p w14:paraId="4CCF76F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w:t>
            </w:r>
          </w:p>
        </w:tc>
        <w:tc>
          <w:tcPr>
            <w:tcW w:w="4680" w:type="dxa"/>
            <w:shd w:val="solid" w:color="CCFFFF" w:fill="auto"/>
          </w:tcPr>
          <w:p w14:paraId="4E12E12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Closed Vent Systems, Control Devices, Recovery Devices and Routing to a Fuel Gas System or a Process</w:t>
            </w:r>
          </w:p>
        </w:tc>
        <w:tc>
          <w:tcPr>
            <w:tcW w:w="1260" w:type="dxa"/>
            <w:shd w:val="solid" w:color="CCFFFF" w:fill="auto"/>
          </w:tcPr>
          <w:p w14:paraId="455441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4C5720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34866</w:t>
            </w:r>
          </w:p>
        </w:tc>
        <w:tc>
          <w:tcPr>
            <w:tcW w:w="1710" w:type="dxa"/>
            <w:shd w:val="solid" w:color="CCFFFF" w:fill="auto"/>
          </w:tcPr>
          <w:p w14:paraId="458374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5F0F8A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20458</w:t>
            </w:r>
          </w:p>
        </w:tc>
        <w:tc>
          <w:tcPr>
            <w:tcW w:w="1170" w:type="dxa"/>
            <w:shd w:val="solid" w:color="CCFFFF" w:fill="auto"/>
          </w:tcPr>
          <w:p w14:paraId="724AB6D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375682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DA33347" w14:textId="77777777" w:rsidTr="00062F8A">
        <w:trPr>
          <w:trHeight w:val="290"/>
          <w:jc w:val="center"/>
        </w:trPr>
        <w:tc>
          <w:tcPr>
            <w:tcW w:w="1350" w:type="dxa"/>
          </w:tcPr>
          <w:p w14:paraId="44B80E6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w:t>
            </w:r>
          </w:p>
        </w:tc>
        <w:tc>
          <w:tcPr>
            <w:tcW w:w="4680" w:type="dxa"/>
          </w:tcPr>
          <w:p w14:paraId="640E381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 Control Level 1</w:t>
            </w:r>
          </w:p>
        </w:tc>
        <w:tc>
          <w:tcPr>
            <w:tcW w:w="1260" w:type="dxa"/>
          </w:tcPr>
          <w:p w14:paraId="108B02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tcPr>
          <w:p w14:paraId="3FE7214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34886</w:t>
            </w:r>
          </w:p>
        </w:tc>
        <w:tc>
          <w:tcPr>
            <w:tcW w:w="1710" w:type="dxa"/>
          </w:tcPr>
          <w:p w14:paraId="20F452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530" w:type="dxa"/>
          </w:tcPr>
          <w:p w14:paraId="58154F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46278</w:t>
            </w:r>
          </w:p>
        </w:tc>
        <w:tc>
          <w:tcPr>
            <w:tcW w:w="1170" w:type="dxa"/>
          </w:tcPr>
          <w:p w14:paraId="4495F8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486534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15CA774" w14:textId="77777777" w:rsidTr="00062F8A">
        <w:trPr>
          <w:trHeight w:val="290"/>
          <w:jc w:val="center"/>
        </w:trPr>
        <w:tc>
          <w:tcPr>
            <w:tcW w:w="1350" w:type="dxa"/>
            <w:shd w:val="solid" w:color="CCFFFF" w:fill="auto"/>
          </w:tcPr>
          <w:p w14:paraId="28F327D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w:t>
            </w:r>
          </w:p>
        </w:tc>
        <w:tc>
          <w:tcPr>
            <w:tcW w:w="4680" w:type="dxa"/>
            <w:shd w:val="solid" w:color="CCFFFF" w:fill="auto"/>
          </w:tcPr>
          <w:p w14:paraId="134C8FD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Equipment Leaks - Control Level 2</w:t>
            </w:r>
          </w:p>
        </w:tc>
        <w:tc>
          <w:tcPr>
            <w:tcW w:w="1260" w:type="dxa"/>
            <w:shd w:val="solid" w:color="CCFFFF" w:fill="auto"/>
          </w:tcPr>
          <w:p w14:paraId="7B3612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64728B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34899</w:t>
            </w:r>
          </w:p>
        </w:tc>
        <w:tc>
          <w:tcPr>
            <w:tcW w:w="1710" w:type="dxa"/>
            <w:shd w:val="solid" w:color="CCFFFF" w:fill="auto"/>
          </w:tcPr>
          <w:p w14:paraId="196FFC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530" w:type="dxa"/>
            <w:shd w:val="solid" w:color="CCFFFF" w:fill="auto"/>
          </w:tcPr>
          <w:p w14:paraId="783CC4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46279</w:t>
            </w:r>
          </w:p>
        </w:tc>
        <w:tc>
          <w:tcPr>
            <w:tcW w:w="1170" w:type="dxa"/>
            <w:shd w:val="solid" w:color="CCFFFF" w:fill="auto"/>
          </w:tcPr>
          <w:p w14:paraId="4E41917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47616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B29C95F" w14:textId="77777777" w:rsidTr="00062F8A">
        <w:trPr>
          <w:trHeight w:val="290"/>
          <w:jc w:val="center"/>
        </w:trPr>
        <w:tc>
          <w:tcPr>
            <w:tcW w:w="1350" w:type="dxa"/>
          </w:tcPr>
          <w:p w14:paraId="5A90C1D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w:t>
            </w:r>
          </w:p>
        </w:tc>
        <w:tc>
          <w:tcPr>
            <w:tcW w:w="4680" w:type="dxa"/>
          </w:tcPr>
          <w:p w14:paraId="7E683D0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Oil-Water Separators and Organic-Water Separators</w:t>
            </w:r>
          </w:p>
        </w:tc>
        <w:tc>
          <w:tcPr>
            <w:tcW w:w="1260" w:type="dxa"/>
          </w:tcPr>
          <w:p w14:paraId="7FF918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7/1/1996</w:t>
            </w:r>
          </w:p>
        </w:tc>
        <w:tc>
          <w:tcPr>
            <w:tcW w:w="1350" w:type="dxa"/>
          </w:tcPr>
          <w:p w14:paraId="12333E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34195</w:t>
            </w:r>
          </w:p>
        </w:tc>
        <w:tc>
          <w:tcPr>
            <w:tcW w:w="1710" w:type="dxa"/>
          </w:tcPr>
          <w:p w14:paraId="52E9A0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tcPr>
          <w:p w14:paraId="67C6207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37355</w:t>
            </w:r>
          </w:p>
        </w:tc>
        <w:tc>
          <w:tcPr>
            <w:tcW w:w="1170" w:type="dxa"/>
          </w:tcPr>
          <w:p w14:paraId="36D7FBE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6E786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37B60C8" w14:textId="77777777" w:rsidTr="00062F8A">
        <w:trPr>
          <w:trHeight w:val="290"/>
          <w:jc w:val="center"/>
        </w:trPr>
        <w:tc>
          <w:tcPr>
            <w:tcW w:w="1350" w:type="dxa"/>
            <w:shd w:val="solid" w:color="CCFFFF" w:fill="auto"/>
          </w:tcPr>
          <w:p w14:paraId="1D1F15E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t>
            </w:r>
          </w:p>
        </w:tc>
        <w:tc>
          <w:tcPr>
            <w:tcW w:w="4680" w:type="dxa"/>
            <w:shd w:val="solid" w:color="CCFFFF" w:fill="auto"/>
          </w:tcPr>
          <w:p w14:paraId="4C9746C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Storage Vessels (Tanks) - Control Level 2</w:t>
            </w:r>
          </w:p>
        </w:tc>
        <w:tc>
          <w:tcPr>
            <w:tcW w:w="1260" w:type="dxa"/>
            <w:shd w:val="solid" w:color="CCFFFF" w:fill="auto"/>
          </w:tcPr>
          <w:p w14:paraId="628446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079235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34918</w:t>
            </w:r>
          </w:p>
        </w:tc>
        <w:tc>
          <w:tcPr>
            <w:tcW w:w="1710" w:type="dxa"/>
            <w:shd w:val="solid" w:color="CCFFFF" w:fill="auto"/>
          </w:tcPr>
          <w:p w14:paraId="0F1D6F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530" w:type="dxa"/>
            <w:shd w:val="solid" w:color="CCFFFF" w:fill="auto"/>
          </w:tcPr>
          <w:p w14:paraId="77414B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46279</w:t>
            </w:r>
          </w:p>
        </w:tc>
        <w:tc>
          <w:tcPr>
            <w:tcW w:w="1170" w:type="dxa"/>
            <w:shd w:val="solid" w:color="CCFFFF" w:fill="auto"/>
          </w:tcPr>
          <w:p w14:paraId="1EED08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0675E2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DFE2481" w14:textId="77777777" w:rsidTr="00062F8A">
        <w:trPr>
          <w:trHeight w:val="290"/>
          <w:jc w:val="center"/>
        </w:trPr>
        <w:tc>
          <w:tcPr>
            <w:tcW w:w="1350" w:type="dxa"/>
          </w:tcPr>
          <w:p w14:paraId="5F3CD0E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w:t>
            </w:r>
          </w:p>
        </w:tc>
        <w:tc>
          <w:tcPr>
            <w:tcW w:w="4680" w:type="dxa"/>
          </w:tcPr>
          <w:p w14:paraId="3B278F6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Ethylene Manufacturing Process Units: Heat Exchange Systems and Waste Operations</w:t>
            </w:r>
          </w:p>
        </w:tc>
        <w:tc>
          <w:tcPr>
            <w:tcW w:w="1260" w:type="dxa"/>
          </w:tcPr>
          <w:p w14:paraId="77B4451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7/12/2002</w:t>
            </w:r>
          </w:p>
        </w:tc>
        <w:tc>
          <w:tcPr>
            <w:tcW w:w="1350" w:type="dxa"/>
          </w:tcPr>
          <w:p w14:paraId="59CA8C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46271</w:t>
            </w:r>
          </w:p>
        </w:tc>
        <w:tc>
          <w:tcPr>
            <w:tcW w:w="1710" w:type="dxa"/>
          </w:tcPr>
          <w:p w14:paraId="4A7501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4/13/2005</w:t>
            </w:r>
          </w:p>
        </w:tc>
        <w:tc>
          <w:tcPr>
            <w:tcW w:w="1530" w:type="dxa"/>
          </w:tcPr>
          <w:p w14:paraId="05C64B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19271</w:t>
            </w:r>
          </w:p>
        </w:tc>
        <w:tc>
          <w:tcPr>
            <w:tcW w:w="1170" w:type="dxa"/>
          </w:tcPr>
          <w:p w14:paraId="235812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04BD51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50C60B" w14:textId="77777777" w:rsidTr="00062F8A">
        <w:trPr>
          <w:trHeight w:val="290"/>
          <w:jc w:val="center"/>
        </w:trPr>
        <w:tc>
          <w:tcPr>
            <w:tcW w:w="1350" w:type="dxa"/>
            <w:shd w:val="solid" w:color="CCFFFF" w:fill="auto"/>
          </w:tcPr>
          <w:p w14:paraId="49CB566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w:t>
            </w:r>
          </w:p>
        </w:tc>
        <w:tc>
          <w:tcPr>
            <w:tcW w:w="4680" w:type="dxa"/>
            <w:shd w:val="solid" w:color="CCFFFF" w:fill="auto"/>
          </w:tcPr>
          <w:p w14:paraId="18BEC33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Generic MACT</w:t>
            </w:r>
          </w:p>
        </w:tc>
        <w:tc>
          <w:tcPr>
            <w:tcW w:w="1260" w:type="dxa"/>
            <w:shd w:val="solid" w:color="CCFFFF" w:fill="auto"/>
          </w:tcPr>
          <w:p w14:paraId="695359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6/29/1999</w:t>
            </w:r>
          </w:p>
        </w:tc>
        <w:tc>
          <w:tcPr>
            <w:tcW w:w="1350" w:type="dxa"/>
            <w:shd w:val="solid" w:color="CCFFFF" w:fill="auto"/>
          </w:tcPr>
          <w:p w14:paraId="3D9162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34921</w:t>
            </w:r>
          </w:p>
        </w:tc>
        <w:tc>
          <w:tcPr>
            <w:tcW w:w="1710" w:type="dxa"/>
            <w:shd w:val="solid" w:color="CCFFFF" w:fill="auto"/>
          </w:tcPr>
          <w:p w14:paraId="0D7212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6/29/2007</w:t>
            </w:r>
          </w:p>
        </w:tc>
        <w:tc>
          <w:tcPr>
            <w:tcW w:w="1530" w:type="dxa"/>
            <w:shd w:val="solid" w:color="CCFFFF" w:fill="auto"/>
          </w:tcPr>
          <w:p w14:paraId="6C2D50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125</w:t>
            </w:r>
          </w:p>
        </w:tc>
        <w:tc>
          <w:tcPr>
            <w:tcW w:w="1170" w:type="dxa"/>
            <w:shd w:val="solid" w:color="CCFFFF" w:fill="auto"/>
          </w:tcPr>
          <w:p w14:paraId="2180BA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27659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B080229" w14:textId="77777777" w:rsidTr="00062F8A">
        <w:trPr>
          <w:trHeight w:val="290"/>
          <w:jc w:val="center"/>
        </w:trPr>
        <w:tc>
          <w:tcPr>
            <w:tcW w:w="1350" w:type="dxa"/>
          </w:tcPr>
          <w:p w14:paraId="42CA76F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w:t>
            </w:r>
          </w:p>
        </w:tc>
        <w:tc>
          <w:tcPr>
            <w:tcW w:w="4680" w:type="dxa"/>
          </w:tcPr>
          <w:p w14:paraId="6C432CB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Steel Pickling-</w:t>
            </w:r>
            <w:proofErr w:type="spellStart"/>
            <w:r w:rsidRPr="00062F8A">
              <w:rPr>
                <w:rFonts w:ascii="Times New Roman" w:eastAsia="Times New Roman" w:hAnsi="Times New Roman" w:cs="Times New Roman"/>
                <w:color w:val="000000"/>
                <w:sz w:val="20"/>
                <w:szCs w:val="20"/>
              </w:rPr>
              <w:t>HCl</w:t>
            </w:r>
            <w:proofErr w:type="spellEnd"/>
            <w:r w:rsidRPr="00062F8A">
              <w:rPr>
                <w:rFonts w:ascii="Times New Roman" w:eastAsia="Times New Roman" w:hAnsi="Times New Roman" w:cs="Times New Roman"/>
                <w:color w:val="000000"/>
                <w:sz w:val="20"/>
                <w:szCs w:val="20"/>
              </w:rPr>
              <w:t xml:space="preserve"> Process Facilities and Hydrochloric Acid Regeneration Plants</w:t>
            </w:r>
          </w:p>
        </w:tc>
        <w:tc>
          <w:tcPr>
            <w:tcW w:w="1260" w:type="dxa"/>
          </w:tcPr>
          <w:p w14:paraId="68171E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6/22/1999</w:t>
            </w:r>
          </w:p>
        </w:tc>
        <w:tc>
          <w:tcPr>
            <w:tcW w:w="1350" w:type="dxa"/>
          </w:tcPr>
          <w:p w14:paraId="59F733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33218</w:t>
            </w:r>
          </w:p>
        </w:tc>
        <w:tc>
          <w:tcPr>
            <w:tcW w:w="1710" w:type="dxa"/>
          </w:tcPr>
          <w:p w14:paraId="7B7C07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603D86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20459</w:t>
            </w:r>
          </w:p>
        </w:tc>
        <w:tc>
          <w:tcPr>
            <w:tcW w:w="1170" w:type="dxa"/>
          </w:tcPr>
          <w:p w14:paraId="334D77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E0042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1B1043B" w14:textId="77777777" w:rsidTr="00062F8A">
        <w:trPr>
          <w:trHeight w:val="290"/>
          <w:jc w:val="center"/>
        </w:trPr>
        <w:tc>
          <w:tcPr>
            <w:tcW w:w="1350" w:type="dxa"/>
            <w:shd w:val="solid" w:color="CCFFFF" w:fill="auto"/>
          </w:tcPr>
          <w:p w14:paraId="6D47AE2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w:t>
            </w:r>
          </w:p>
        </w:tc>
        <w:tc>
          <w:tcPr>
            <w:tcW w:w="4680" w:type="dxa"/>
            <w:shd w:val="solid" w:color="CCFFFF" w:fill="auto"/>
          </w:tcPr>
          <w:p w14:paraId="71F1883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Mineral Wool Production</w:t>
            </w:r>
          </w:p>
        </w:tc>
        <w:tc>
          <w:tcPr>
            <w:tcW w:w="1260" w:type="dxa"/>
            <w:shd w:val="solid" w:color="CCFFFF" w:fill="auto"/>
          </w:tcPr>
          <w:p w14:paraId="5A0311F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6/1/1999</w:t>
            </w:r>
          </w:p>
        </w:tc>
        <w:tc>
          <w:tcPr>
            <w:tcW w:w="1350" w:type="dxa"/>
            <w:shd w:val="solid" w:color="CCFFFF" w:fill="auto"/>
          </w:tcPr>
          <w:p w14:paraId="42D56A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29503</w:t>
            </w:r>
          </w:p>
        </w:tc>
        <w:tc>
          <w:tcPr>
            <w:tcW w:w="1710" w:type="dxa"/>
            <w:shd w:val="solid" w:color="CCFFFF" w:fill="auto"/>
          </w:tcPr>
          <w:p w14:paraId="10686E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12/1/2011</w:t>
            </w:r>
          </w:p>
        </w:tc>
        <w:tc>
          <w:tcPr>
            <w:tcW w:w="1530" w:type="dxa"/>
            <w:shd w:val="solid" w:color="CCFFFF" w:fill="auto"/>
          </w:tcPr>
          <w:p w14:paraId="1173EB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74708</w:t>
            </w:r>
          </w:p>
        </w:tc>
        <w:tc>
          <w:tcPr>
            <w:tcW w:w="1170" w:type="dxa"/>
            <w:shd w:val="solid" w:color="CCFFFF" w:fill="auto"/>
          </w:tcPr>
          <w:p w14:paraId="271824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43934F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BEE532D" w14:textId="77777777" w:rsidTr="00062F8A">
        <w:trPr>
          <w:trHeight w:val="290"/>
          <w:jc w:val="center"/>
        </w:trPr>
        <w:tc>
          <w:tcPr>
            <w:tcW w:w="1350" w:type="dxa"/>
          </w:tcPr>
          <w:p w14:paraId="7EFBF68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w:t>
            </w:r>
          </w:p>
        </w:tc>
        <w:tc>
          <w:tcPr>
            <w:tcW w:w="4680" w:type="dxa"/>
          </w:tcPr>
          <w:p w14:paraId="232D10C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Hazardous Waste Combustors</w:t>
            </w:r>
          </w:p>
        </w:tc>
        <w:tc>
          <w:tcPr>
            <w:tcW w:w="1260" w:type="dxa"/>
          </w:tcPr>
          <w:p w14:paraId="12EA7A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6/19/1998</w:t>
            </w:r>
          </w:p>
        </w:tc>
        <w:tc>
          <w:tcPr>
            <w:tcW w:w="1350" w:type="dxa"/>
          </w:tcPr>
          <w:p w14:paraId="485C7F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33820</w:t>
            </w:r>
          </w:p>
        </w:tc>
        <w:tc>
          <w:tcPr>
            <w:tcW w:w="1710" w:type="dxa"/>
          </w:tcPr>
          <w:p w14:paraId="1F9856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10/28/2008</w:t>
            </w:r>
          </w:p>
        </w:tc>
        <w:tc>
          <w:tcPr>
            <w:tcW w:w="1530" w:type="dxa"/>
          </w:tcPr>
          <w:p w14:paraId="324B47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64094</w:t>
            </w:r>
          </w:p>
        </w:tc>
        <w:tc>
          <w:tcPr>
            <w:tcW w:w="1170" w:type="dxa"/>
          </w:tcPr>
          <w:p w14:paraId="0D0849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1F2D5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9F61975" w14:textId="77777777" w:rsidTr="00062F8A">
        <w:trPr>
          <w:trHeight w:val="290"/>
          <w:jc w:val="center"/>
        </w:trPr>
        <w:tc>
          <w:tcPr>
            <w:tcW w:w="1350" w:type="dxa"/>
            <w:shd w:val="solid" w:color="CCFFFF" w:fill="auto"/>
          </w:tcPr>
          <w:p w14:paraId="70F9BB8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GGG</w:t>
            </w:r>
          </w:p>
        </w:tc>
        <w:tc>
          <w:tcPr>
            <w:tcW w:w="4680" w:type="dxa"/>
            <w:shd w:val="solid" w:color="CCFFFF" w:fill="auto"/>
          </w:tcPr>
          <w:p w14:paraId="379B8C7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Pharmaceuticals Production</w:t>
            </w:r>
          </w:p>
        </w:tc>
        <w:tc>
          <w:tcPr>
            <w:tcW w:w="1260" w:type="dxa"/>
            <w:shd w:val="solid" w:color="CCFFFF" w:fill="auto"/>
          </w:tcPr>
          <w:p w14:paraId="6567D4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9/21/1998</w:t>
            </w:r>
          </w:p>
        </w:tc>
        <w:tc>
          <w:tcPr>
            <w:tcW w:w="1350" w:type="dxa"/>
            <w:shd w:val="solid" w:color="CCFFFF" w:fill="auto"/>
          </w:tcPr>
          <w:p w14:paraId="5B62FD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50326</w:t>
            </w:r>
          </w:p>
        </w:tc>
        <w:tc>
          <w:tcPr>
            <w:tcW w:w="1710" w:type="dxa"/>
            <w:shd w:val="solid" w:color="CCFFFF" w:fill="auto"/>
          </w:tcPr>
          <w:p w14:paraId="7FA2E5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2752B6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CCFFFF" w:fill="auto"/>
          </w:tcPr>
          <w:p w14:paraId="2B25C3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2D895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C7D523F" w14:textId="77777777" w:rsidTr="00062F8A">
        <w:trPr>
          <w:trHeight w:val="290"/>
          <w:jc w:val="center"/>
        </w:trPr>
        <w:tc>
          <w:tcPr>
            <w:tcW w:w="1350" w:type="dxa"/>
            <w:shd w:val="solid" w:color="FFFFFF" w:fill="auto"/>
          </w:tcPr>
          <w:p w14:paraId="613B592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w:t>
            </w:r>
          </w:p>
        </w:tc>
        <w:tc>
          <w:tcPr>
            <w:tcW w:w="4680" w:type="dxa"/>
            <w:shd w:val="solid" w:color="FFFFFF" w:fill="auto"/>
          </w:tcPr>
          <w:p w14:paraId="3CD7D0C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Natural Gas Transmission and Storage Facilities</w:t>
            </w:r>
          </w:p>
        </w:tc>
        <w:tc>
          <w:tcPr>
            <w:tcW w:w="1260" w:type="dxa"/>
            <w:shd w:val="solid" w:color="FFFFFF" w:fill="auto"/>
          </w:tcPr>
          <w:p w14:paraId="3E7087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6/17/1999</w:t>
            </w:r>
          </w:p>
        </w:tc>
        <w:tc>
          <w:tcPr>
            <w:tcW w:w="1350" w:type="dxa"/>
            <w:shd w:val="solid" w:color="FFFFFF" w:fill="auto"/>
          </w:tcPr>
          <w:p w14:paraId="7DF90E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32647</w:t>
            </w:r>
          </w:p>
        </w:tc>
        <w:tc>
          <w:tcPr>
            <w:tcW w:w="1710" w:type="dxa"/>
            <w:shd w:val="solid" w:color="FFFFFF" w:fill="auto"/>
          </w:tcPr>
          <w:p w14:paraId="56B21B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FFFFFF" w:fill="auto"/>
          </w:tcPr>
          <w:p w14:paraId="09E2BE2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FFFFFF" w:fill="auto"/>
          </w:tcPr>
          <w:p w14:paraId="5AA6B1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8/16/2012</w:t>
            </w:r>
          </w:p>
        </w:tc>
        <w:tc>
          <w:tcPr>
            <w:tcW w:w="1530" w:type="dxa"/>
            <w:shd w:val="solid" w:color="FFFFFF" w:fill="auto"/>
          </w:tcPr>
          <w:p w14:paraId="47F7E7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49584</w:t>
            </w:r>
          </w:p>
        </w:tc>
      </w:tr>
      <w:tr w:rsidR="00062F8A" w:rsidRPr="00062F8A" w14:paraId="7B83F91C" w14:textId="77777777" w:rsidTr="00062F8A">
        <w:trPr>
          <w:trHeight w:val="290"/>
          <w:jc w:val="center"/>
        </w:trPr>
        <w:tc>
          <w:tcPr>
            <w:tcW w:w="1350" w:type="dxa"/>
            <w:shd w:val="solid" w:color="CCFFFF" w:fill="auto"/>
          </w:tcPr>
          <w:p w14:paraId="3EC8F70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w:t>
            </w:r>
          </w:p>
        </w:tc>
        <w:tc>
          <w:tcPr>
            <w:tcW w:w="4680" w:type="dxa"/>
            <w:shd w:val="solid" w:color="CCFFFF" w:fill="auto"/>
          </w:tcPr>
          <w:p w14:paraId="3EBAA87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Flexible Polyurethane Foam Production</w:t>
            </w:r>
          </w:p>
        </w:tc>
        <w:tc>
          <w:tcPr>
            <w:tcW w:w="1260" w:type="dxa"/>
            <w:shd w:val="solid" w:color="CCFFFF" w:fill="auto"/>
          </w:tcPr>
          <w:p w14:paraId="19DD58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10/7/1998</w:t>
            </w:r>
          </w:p>
        </w:tc>
        <w:tc>
          <w:tcPr>
            <w:tcW w:w="1350" w:type="dxa"/>
            <w:shd w:val="solid" w:color="CCFFFF" w:fill="auto"/>
          </w:tcPr>
          <w:p w14:paraId="5B8DE2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 FR 53996</w:t>
            </w:r>
          </w:p>
        </w:tc>
        <w:tc>
          <w:tcPr>
            <w:tcW w:w="1710" w:type="dxa"/>
            <w:shd w:val="solid" w:color="CCFFFF" w:fill="auto"/>
          </w:tcPr>
          <w:p w14:paraId="6D47EA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6/23/2003</w:t>
            </w:r>
          </w:p>
        </w:tc>
        <w:tc>
          <w:tcPr>
            <w:tcW w:w="1530" w:type="dxa"/>
            <w:shd w:val="solid" w:color="CCFFFF" w:fill="auto"/>
          </w:tcPr>
          <w:p w14:paraId="7AF93E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37357</w:t>
            </w:r>
          </w:p>
        </w:tc>
        <w:tc>
          <w:tcPr>
            <w:tcW w:w="1170" w:type="dxa"/>
            <w:shd w:val="solid" w:color="CCFFFF" w:fill="auto"/>
          </w:tcPr>
          <w:p w14:paraId="46D5F16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89A88E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6C6B07F" w14:textId="77777777" w:rsidTr="00062F8A">
        <w:trPr>
          <w:trHeight w:val="290"/>
          <w:jc w:val="center"/>
        </w:trPr>
        <w:tc>
          <w:tcPr>
            <w:tcW w:w="1350" w:type="dxa"/>
            <w:shd w:val="solid" w:color="FFFFFF" w:fill="auto"/>
          </w:tcPr>
          <w:p w14:paraId="10F8A18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w:t>
            </w:r>
          </w:p>
        </w:tc>
        <w:tc>
          <w:tcPr>
            <w:tcW w:w="4680" w:type="dxa"/>
            <w:shd w:val="solid" w:color="FFFFFF" w:fill="auto"/>
          </w:tcPr>
          <w:p w14:paraId="2D59A9B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Group IV Polymers and Resins</w:t>
            </w:r>
          </w:p>
        </w:tc>
        <w:tc>
          <w:tcPr>
            <w:tcW w:w="1260" w:type="dxa"/>
            <w:shd w:val="solid" w:color="FFFFFF" w:fill="auto"/>
          </w:tcPr>
          <w:p w14:paraId="63D073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9/12/1996</w:t>
            </w:r>
          </w:p>
        </w:tc>
        <w:tc>
          <w:tcPr>
            <w:tcW w:w="1350" w:type="dxa"/>
            <w:shd w:val="solid" w:color="FFFFFF" w:fill="auto"/>
          </w:tcPr>
          <w:p w14:paraId="4EF17A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 FR 48229</w:t>
            </w:r>
          </w:p>
        </w:tc>
        <w:tc>
          <w:tcPr>
            <w:tcW w:w="1710" w:type="dxa"/>
            <w:shd w:val="solid" w:color="FFFFFF" w:fill="auto"/>
          </w:tcPr>
          <w:p w14:paraId="20F745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FFFFFF" w:fill="auto"/>
          </w:tcPr>
          <w:p w14:paraId="4931DD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78214</w:t>
            </w:r>
          </w:p>
        </w:tc>
        <w:tc>
          <w:tcPr>
            <w:tcW w:w="1170" w:type="dxa"/>
            <w:shd w:val="solid" w:color="FFFFFF" w:fill="auto"/>
          </w:tcPr>
          <w:p w14:paraId="190D177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264A98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5A56A2B" w14:textId="77777777" w:rsidTr="00062F8A">
        <w:trPr>
          <w:trHeight w:val="290"/>
          <w:jc w:val="center"/>
        </w:trPr>
        <w:tc>
          <w:tcPr>
            <w:tcW w:w="1350" w:type="dxa"/>
            <w:shd w:val="solid" w:color="CCFFFF" w:fill="auto"/>
          </w:tcPr>
          <w:p w14:paraId="5F6DA74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w:t>
            </w:r>
          </w:p>
        </w:tc>
        <w:tc>
          <w:tcPr>
            <w:tcW w:w="4680" w:type="dxa"/>
            <w:shd w:val="solid" w:color="CCFFFF" w:fill="auto"/>
          </w:tcPr>
          <w:p w14:paraId="0CB6BF3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Portland Cement Manufacturing</w:t>
            </w:r>
          </w:p>
        </w:tc>
        <w:tc>
          <w:tcPr>
            <w:tcW w:w="1260" w:type="dxa"/>
            <w:shd w:val="solid" w:color="CCFFFF" w:fill="auto"/>
          </w:tcPr>
          <w:p w14:paraId="59D236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6/14/1999</w:t>
            </w:r>
          </w:p>
        </w:tc>
        <w:tc>
          <w:tcPr>
            <w:tcW w:w="1350" w:type="dxa"/>
            <w:shd w:val="solid" w:color="CCFFFF" w:fill="auto"/>
          </w:tcPr>
          <w:p w14:paraId="708111E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31925</w:t>
            </w:r>
          </w:p>
        </w:tc>
        <w:tc>
          <w:tcPr>
            <w:tcW w:w="1710" w:type="dxa"/>
            <w:shd w:val="solid" w:color="CCFFFF" w:fill="auto"/>
          </w:tcPr>
          <w:p w14:paraId="2298C97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1/18/2011</w:t>
            </w:r>
          </w:p>
        </w:tc>
        <w:tc>
          <w:tcPr>
            <w:tcW w:w="1530" w:type="dxa"/>
            <w:shd w:val="solid" w:color="CCFFFF" w:fill="auto"/>
          </w:tcPr>
          <w:p w14:paraId="5A75F8D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2835</w:t>
            </w:r>
          </w:p>
        </w:tc>
        <w:tc>
          <w:tcPr>
            <w:tcW w:w="1170" w:type="dxa"/>
            <w:shd w:val="solid" w:color="CCFFFF" w:fill="auto"/>
          </w:tcPr>
          <w:p w14:paraId="7AD8B1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2/12/2013</w:t>
            </w:r>
          </w:p>
        </w:tc>
        <w:tc>
          <w:tcPr>
            <w:tcW w:w="1530" w:type="dxa"/>
            <w:shd w:val="solid" w:color="CCFFFF" w:fill="auto"/>
          </w:tcPr>
          <w:p w14:paraId="661DF0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10036</w:t>
            </w:r>
          </w:p>
        </w:tc>
      </w:tr>
      <w:tr w:rsidR="00062F8A" w:rsidRPr="00062F8A" w14:paraId="3D0664BE" w14:textId="77777777" w:rsidTr="00062F8A">
        <w:trPr>
          <w:trHeight w:val="290"/>
          <w:jc w:val="center"/>
        </w:trPr>
        <w:tc>
          <w:tcPr>
            <w:tcW w:w="1350" w:type="dxa"/>
            <w:shd w:val="solid" w:color="FFFFFF" w:fill="auto"/>
          </w:tcPr>
          <w:p w14:paraId="55E6BC0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w:t>
            </w:r>
          </w:p>
        </w:tc>
        <w:tc>
          <w:tcPr>
            <w:tcW w:w="4680" w:type="dxa"/>
            <w:shd w:val="solid" w:color="FFFFFF" w:fill="auto"/>
          </w:tcPr>
          <w:p w14:paraId="0FC737A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Pesticide Active Ingredient Production</w:t>
            </w:r>
          </w:p>
        </w:tc>
        <w:tc>
          <w:tcPr>
            <w:tcW w:w="1260" w:type="dxa"/>
            <w:shd w:val="solid" w:color="FFFFFF" w:fill="auto"/>
          </w:tcPr>
          <w:p w14:paraId="68AF9B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6/23/1999</w:t>
            </w:r>
          </w:p>
        </w:tc>
        <w:tc>
          <w:tcPr>
            <w:tcW w:w="1350" w:type="dxa"/>
            <w:shd w:val="solid" w:color="FFFFFF" w:fill="auto"/>
          </w:tcPr>
          <w:p w14:paraId="34006F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33589</w:t>
            </w:r>
          </w:p>
        </w:tc>
        <w:tc>
          <w:tcPr>
            <w:tcW w:w="1710" w:type="dxa"/>
            <w:shd w:val="solid" w:color="FFFFFF" w:fill="auto"/>
          </w:tcPr>
          <w:p w14:paraId="0FC881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FFFFFF" w:fill="auto"/>
          </w:tcPr>
          <w:p w14:paraId="1A0BEE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CFR 20460</w:t>
            </w:r>
          </w:p>
        </w:tc>
        <w:tc>
          <w:tcPr>
            <w:tcW w:w="1170" w:type="dxa"/>
            <w:shd w:val="solid" w:color="FFFFFF" w:fill="auto"/>
          </w:tcPr>
          <w:p w14:paraId="56B814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6F020F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83E28DA" w14:textId="77777777" w:rsidTr="00062F8A">
        <w:trPr>
          <w:trHeight w:val="290"/>
          <w:jc w:val="center"/>
        </w:trPr>
        <w:tc>
          <w:tcPr>
            <w:tcW w:w="1350" w:type="dxa"/>
            <w:shd w:val="solid" w:color="CCFFFF" w:fill="auto"/>
          </w:tcPr>
          <w:p w14:paraId="39539CA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w:t>
            </w:r>
          </w:p>
        </w:tc>
        <w:tc>
          <w:tcPr>
            <w:tcW w:w="4680" w:type="dxa"/>
            <w:shd w:val="solid" w:color="CCFFFF" w:fill="auto"/>
          </w:tcPr>
          <w:p w14:paraId="57AE4F8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Wool Fiberglass Manufacturing</w:t>
            </w:r>
          </w:p>
        </w:tc>
        <w:tc>
          <w:tcPr>
            <w:tcW w:w="1260" w:type="dxa"/>
            <w:shd w:val="solid" w:color="CCFFFF" w:fill="auto"/>
          </w:tcPr>
          <w:p w14:paraId="552E784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6/14/1999</w:t>
            </w:r>
          </w:p>
        </w:tc>
        <w:tc>
          <w:tcPr>
            <w:tcW w:w="1350" w:type="dxa"/>
            <w:shd w:val="solid" w:color="CCFFFF" w:fill="auto"/>
          </w:tcPr>
          <w:p w14:paraId="72C88A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31708</w:t>
            </w:r>
          </w:p>
        </w:tc>
        <w:tc>
          <w:tcPr>
            <w:tcW w:w="1710" w:type="dxa"/>
            <w:shd w:val="solid" w:color="CCFFFF" w:fill="auto"/>
          </w:tcPr>
          <w:p w14:paraId="127009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6F3A30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CFR 20460</w:t>
            </w:r>
          </w:p>
        </w:tc>
        <w:tc>
          <w:tcPr>
            <w:tcW w:w="1170" w:type="dxa"/>
            <w:shd w:val="solid" w:color="CCFFFF" w:fill="auto"/>
          </w:tcPr>
          <w:p w14:paraId="265FAE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3FBD9D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EBE082A" w14:textId="77777777" w:rsidTr="00062F8A">
        <w:trPr>
          <w:trHeight w:val="290"/>
          <w:jc w:val="center"/>
        </w:trPr>
        <w:tc>
          <w:tcPr>
            <w:tcW w:w="1350" w:type="dxa"/>
            <w:shd w:val="solid" w:color="FFFFFF" w:fill="auto"/>
          </w:tcPr>
          <w:p w14:paraId="33B2111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OOO</w:t>
            </w:r>
          </w:p>
        </w:tc>
        <w:tc>
          <w:tcPr>
            <w:tcW w:w="4680" w:type="dxa"/>
            <w:shd w:val="solid" w:color="FFFFFF" w:fill="auto"/>
          </w:tcPr>
          <w:p w14:paraId="51461CF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Manufacture of Amino/Phenolic Resins</w:t>
            </w:r>
          </w:p>
        </w:tc>
        <w:tc>
          <w:tcPr>
            <w:tcW w:w="1260" w:type="dxa"/>
            <w:shd w:val="solid" w:color="FFFFFF" w:fill="auto"/>
          </w:tcPr>
          <w:p w14:paraId="09D1C4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1/20/2000</w:t>
            </w:r>
          </w:p>
        </w:tc>
        <w:tc>
          <w:tcPr>
            <w:tcW w:w="1350" w:type="dxa"/>
            <w:shd w:val="solid" w:color="FFFFFF" w:fill="auto"/>
          </w:tcPr>
          <w:p w14:paraId="4F5A6F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3290</w:t>
            </w:r>
          </w:p>
        </w:tc>
        <w:tc>
          <w:tcPr>
            <w:tcW w:w="1710" w:type="dxa"/>
            <w:shd w:val="solid" w:color="FFFFFF" w:fill="auto"/>
          </w:tcPr>
          <w:p w14:paraId="5B7CFFF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FFFFFF" w:fill="auto"/>
          </w:tcPr>
          <w:p w14:paraId="6574BF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CFR 20460</w:t>
            </w:r>
          </w:p>
        </w:tc>
        <w:tc>
          <w:tcPr>
            <w:tcW w:w="1170" w:type="dxa"/>
            <w:shd w:val="solid" w:color="FFFFFF" w:fill="auto"/>
          </w:tcPr>
          <w:p w14:paraId="4ADB26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545F7F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5083C89" w14:textId="77777777" w:rsidTr="00062F8A">
        <w:trPr>
          <w:trHeight w:val="290"/>
          <w:jc w:val="center"/>
        </w:trPr>
        <w:tc>
          <w:tcPr>
            <w:tcW w:w="1350" w:type="dxa"/>
            <w:shd w:val="solid" w:color="CCFFFF" w:fill="auto"/>
          </w:tcPr>
          <w:p w14:paraId="0B4C2BB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PPP</w:t>
            </w:r>
          </w:p>
        </w:tc>
        <w:tc>
          <w:tcPr>
            <w:tcW w:w="4680" w:type="dxa"/>
            <w:shd w:val="solid" w:color="CCFFFF" w:fill="auto"/>
          </w:tcPr>
          <w:p w14:paraId="0436F4D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Polyether Polyols Production</w:t>
            </w:r>
          </w:p>
        </w:tc>
        <w:tc>
          <w:tcPr>
            <w:tcW w:w="1260" w:type="dxa"/>
            <w:shd w:val="solid" w:color="CCFFFF" w:fill="auto"/>
          </w:tcPr>
          <w:p w14:paraId="4B5C77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6/1/1999</w:t>
            </w:r>
          </w:p>
        </w:tc>
        <w:tc>
          <w:tcPr>
            <w:tcW w:w="1350" w:type="dxa"/>
            <w:shd w:val="solid" w:color="CCFFFF" w:fill="auto"/>
          </w:tcPr>
          <w:p w14:paraId="356C280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29439</w:t>
            </w:r>
          </w:p>
        </w:tc>
        <w:tc>
          <w:tcPr>
            <w:tcW w:w="1710" w:type="dxa"/>
            <w:shd w:val="solid" w:color="CCFFFF" w:fill="auto"/>
          </w:tcPr>
          <w:p w14:paraId="114825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17C155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20461</w:t>
            </w:r>
          </w:p>
        </w:tc>
        <w:tc>
          <w:tcPr>
            <w:tcW w:w="1170" w:type="dxa"/>
            <w:shd w:val="solid" w:color="CCFFFF" w:fill="auto"/>
          </w:tcPr>
          <w:p w14:paraId="6F089E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38C33D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4633987" w14:textId="77777777" w:rsidTr="00062F8A">
        <w:trPr>
          <w:trHeight w:val="290"/>
          <w:jc w:val="center"/>
        </w:trPr>
        <w:tc>
          <w:tcPr>
            <w:tcW w:w="1350" w:type="dxa"/>
            <w:shd w:val="solid" w:color="FFFFFF" w:fill="auto"/>
          </w:tcPr>
          <w:p w14:paraId="1807203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w:t>
            </w:r>
          </w:p>
        </w:tc>
        <w:tc>
          <w:tcPr>
            <w:tcW w:w="4680" w:type="dxa"/>
            <w:shd w:val="solid" w:color="FFFFFF" w:fill="auto"/>
          </w:tcPr>
          <w:p w14:paraId="646B027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Copper</w:t>
            </w:r>
          </w:p>
        </w:tc>
        <w:tc>
          <w:tcPr>
            <w:tcW w:w="1260" w:type="dxa"/>
            <w:shd w:val="solid" w:color="FFFFFF" w:fill="auto"/>
          </w:tcPr>
          <w:p w14:paraId="784B7D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6/12/2002</w:t>
            </w:r>
          </w:p>
        </w:tc>
        <w:tc>
          <w:tcPr>
            <w:tcW w:w="1350" w:type="dxa"/>
            <w:shd w:val="solid" w:color="FFFFFF" w:fill="auto"/>
          </w:tcPr>
          <w:p w14:paraId="032AEB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40491</w:t>
            </w:r>
          </w:p>
        </w:tc>
        <w:tc>
          <w:tcPr>
            <w:tcW w:w="1710" w:type="dxa"/>
            <w:shd w:val="solid" w:color="FFFFFF" w:fill="auto"/>
          </w:tcPr>
          <w:p w14:paraId="2093B8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FFFFFF" w:fill="auto"/>
          </w:tcPr>
          <w:p w14:paraId="5E09D6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20461</w:t>
            </w:r>
          </w:p>
        </w:tc>
        <w:tc>
          <w:tcPr>
            <w:tcW w:w="1170" w:type="dxa"/>
            <w:shd w:val="solid" w:color="FFFFFF" w:fill="auto"/>
          </w:tcPr>
          <w:p w14:paraId="3A6561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5E62EE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5352C41" w14:textId="77777777" w:rsidTr="00062F8A">
        <w:trPr>
          <w:trHeight w:val="278"/>
          <w:jc w:val="center"/>
        </w:trPr>
        <w:tc>
          <w:tcPr>
            <w:tcW w:w="1350" w:type="dxa"/>
            <w:shd w:val="solid" w:color="CCFFFF" w:fill="auto"/>
          </w:tcPr>
          <w:p w14:paraId="3DA2B1E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w:t>
            </w:r>
          </w:p>
        </w:tc>
        <w:tc>
          <w:tcPr>
            <w:tcW w:w="4680" w:type="dxa"/>
            <w:shd w:val="solid" w:color="CCFFFF" w:fill="auto"/>
          </w:tcPr>
          <w:p w14:paraId="258FDE2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Secondary Aluminum Production</w:t>
            </w:r>
          </w:p>
        </w:tc>
        <w:tc>
          <w:tcPr>
            <w:tcW w:w="1260" w:type="dxa"/>
            <w:shd w:val="solid" w:color="CCFFFF" w:fill="auto"/>
          </w:tcPr>
          <w:p w14:paraId="1B4A8C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3/23/2000</w:t>
            </w:r>
          </w:p>
        </w:tc>
        <w:tc>
          <w:tcPr>
            <w:tcW w:w="1350" w:type="dxa"/>
            <w:shd w:val="solid" w:color="CCFFFF" w:fill="auto"/>
          </w:tcPr>
          <w:p w14:paraId="15F57C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65 FR 15689</w:t>
            </w:r>
          </w:p>
        </w:tc>
        <w:tc>
          <w:tcPr>
            <w:tcW w:w="1710" w:type="dxa"/>
            <w:shd w:val="solid" w:color="CCFFFF" w:fill="auto"/>
          </w:tcPr>
          <w:p w14:paraId="05A7D8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131B312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20461</w:t>
            </w:r>
          </w:p>
        </w:tc>
        <w:tc>
          <w:tcPr>
            <w:tcW w:w="1170" w:type="dxa"/>
            <w:shd w:val="solid" w:color="CCFFFF" w:fill="auto"/>
          </w:tcPr>
          <w:p w14:paraId="153A2D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3FF53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D1AFCF2" w14:textId="77777777" w:rsidTr="00062F8A">
        <w:trPr>
          <w:trHeight w:val="290"/>
          <w:jc w:val="center"/>
        </w:trPr>
        <w:tc>
          <w:tcPr>
            <w:tcW w:w="1350" w:type="dxa"/>
            <w:shd w:val="solid" w:color="FFFFFF" w:fill="auto"/>
          </w:tcPr>
          <w:p w14:paraId="03EF7FF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w:t>
            </w:r>
          </w:p>
        </w:tc>
        <w:tc>
          <w:tcPr>
            <w:tcW w:w="4680" w:type="dxa"/>
            <w:shd w:val="solid" w:color="FFFFFF" w:fill="auto"/>
          </w:tcPr>
          <w:p w14:paraId="160D3C7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Lead Smelting</w:t>
            </w:r>
          </w:p>
        </w:tc>
        <w:tc>
          <w:tcPr>
            <w:tcW w:w="1260" w:type="dxa"/>
            <w:shd w:val="solid" w:color="FFFFFF" w:fill="auto"/>
          </w:tcPr>
          <w:p w14:paraId="14D46B6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6/4/1999</w:t>
            </w:r>
          </w:p>
        </w:tc>
        <w:tc>
          <w:tcPr>
            <w:tcW w:w="1350" w:type="dxa"/>
            <w:shd w:val="solid" w:color="FFFFFF" w:fill="auto"/>
          </w:tcPr>
          <w:p w14:paraId="342848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30204</w:t>
            </w:r>
          </w:p>
        </w:tc>
        <w:tc>
          <w:tcPr>
            <w:tcW w:w="1710" w:type="dxa"/>
            <w:shd w:val="solid" w:color="FFFFFF" w:fill="auto"/>
          </w:tcPr>
          <w:p w14:paraId="0864A07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11/15/2011</w:t>
            </w:r>
          </w:p>
        </w:tc>
        <w:tc>
          <w:tcPr>
            <w:tcW w:w="1530" w:type="dxa"/>
            <w:shd w:val="solid" w:color="FFFFFF" w:fill="auto"/>
          </w:tcPr>
          <w:p w14:paraId="176CB3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70852</w:t>
            </w:r>
          </w:p>
        </w:tc>
        <w:tc>
          <w:tcPr>
            <w:tcW w:w="1170" w:type="dxa"/>
            <w:shd w:val="solid" w:color="FFFFFF" w:fill="auto"/>
          </w:tcPr>
          <w:p w14:paraId="403786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2D2C71E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7E781F6" w14:textId="77777777" w:rsidTr="00062F8A">
        <w:trPr>
          <w:trHeight w:val="290"/>
          <w:jc w:val="center"/>
        </w:trPr>
        <w:tc>
          <w:tcPr>
            <w:tcW w:w="1350" w:type="dxa"/>
            <w:shd w:val="solid" w:color="CCFFFF" w:fill="auto"/>
          </w:tcPr>
          <w:p w14:paraId="2F6688B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w:t>
            </w:r>
          </w:p>
        </w:tc>
        <w:tc>
          <w:tcPr>
            <w:tcW w:w="4680" w:type="dxa"/>
            <w:shd w:val="solid" w:color="CCFFFF" w:fill="auto"/>
          </w:tcPr>
          <w:p w14:paraId="0B977BD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Petroleum Refineries-Catalytic Cracking, Catalytic Reforming &amp; Sulfur Recovery</w:t>
            </w:r>
          </w:p>
        </w:tc>
        <w:tc>
          <w:tcPr>
            <w:tcW w:w="1260" w:type="dxa"/>
            <w:shd w:val="solid" w:color="CCFFFF" w:fill="auto"/>
          </w:tcPr>
          <w:p w14:paraId="4D75E8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4/11/2002</w:t>
            </w:r>
          </w:p>
        </w:tc>
        <w:tc>
          <w:tcPr>
            <w:tcW w:w="1350" w:type="dxa"/>
            <w:shd w:val="solid" w:color="CCFFFF" w:fill="auto"/>
          </w:tcPr>
          <w:p w14:paraId="3F6A2A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67 FR 17773 </w:t>
            </w:r>
          </w:p>
        </w:tc>
        <w:tc>
          <w:tcPr>
            <w:tcW w:w="1710" w:type="dxa"/>
            <w:shd w:val="solid" w:color="CCFFFF" w:fill="auto"/>
          </w:tcPr>
          <w:p w14:paraId="66FE8A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4E1596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shd w:val="solid" w:color="CCFFFF" w:fill="auto"/>
          </w:tcPr>
          <w:p w14:paraId="2D4C67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73DC6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66DCC2C" w14:textId="77777777" w:rsidTr="00062F8A">
        <w:trPr>
          <w:trHeight w:val="290"/>
          <w:jc w:val="center"/>
        </w:trPr>
        <w:tc>
          <w:tcPr>
            <w:tcW w:w="1350" w:type="dxa"/>
            <w:shd w:val="solid" w:color="FFFFFF" w:fill="auto"/>
          </w:tcPr>
          <w:p w14:paraId="1771924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w:t>
            </w:r>
          </w:p>
        </w:tc>
        <w:tc>
          <w:tcPr>
            <w:tcW w:w="4680" w:type="dxa"/>
            <w:shd w:val="solid" w:color="FFFFFF" w:fill="auto"/>
          </w:tcPr>
          <w:p w14:paraId="7B04CA4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Publicly Owned Treatment Works</w:t>
            </w:r>
          </w:p>
        </w:tc>
        <w:tc>
          <w:tcPr>
            <w:tcW w:w="1260" w:type="dxa"/>
            <w:shd w:val="solid" w:color="FFFFFF" w:fill="auto"/>
          </w:tcPr>
          <w:p w14:paraId="01D14A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10/26/1999</w:t>
            </w:r>
          </w:p>
        </w:tc>
        <w:tc>
          <w:tcPr>
            <w:tcW w:w="1350" w:type="dxa"/>
            <w:shd w:val="solid" w:color="FFFFFF" w:fill="auto"/>
          </w:tcPr>
          <w:p w14:paraId="551D63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57579</w:t>
            </w:r>
          </w:p>
        </w:tc>
        <w:tc>
          <w:tcPr>
            <w:tcW w:w="1710" w:type="dxa"/>
            <w:shd w:val="solid" w:color="FFFFFF" w:fill="auto"/>
          </w:tcPr>
          <w:p w14:paraId="637CA1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FFFFFF" w:fill="auto"/>
          </w:tcPr>
          <w:p w14:paraId="3F42CB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78215</w:t>
            </w:r>
          </w:p>
        </w:tc>
        <w:tc>
          <w:tcPr>
            <w:tcW w:w="1170" w:type="dxa"/>
            <w:shd w:val="solid" w:color="FFFFFF" w:fill="auto"/>
          </w:tcPr>
          <w:p w14:paraId="0081D5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0FF7F48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2D14932" w14:textId="77777777" w:rsidTr="00062F8A">
        <w:trPr>
          <w:trHeight w:val="290"/>
          <w:jc w:val="center"/>
        </w:trPr>
        <w:tc>
          <w:tcPr>
            <w:tcW w:w="1350" w:type="dxa"/>
            <w:shd w:val="solid" w:color="CCFFFF" w:fill="auto"/>
          </w:tcPr>
          <w:p w14:paraId="2D3E782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XXX</w:t>
            </w:r>
          </w:p>
        </w:tc>
        <w:tc>
          <w:tcPr>
            <w:tcW w:w="4680" w:type="dxa"/>
            <w:shd w:val="solid" w:color="CCFFFF" w:fill="auto"/>
          </w:tcPr>
          <w:p w14:paraId="50937EB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Ferroalloys Production: Ferromanganese and </w:t>
            </w:r>
            <w:proofErr w:type="spellStart"/>
            <w:r w:rsidRPr="00062F8A">
              <w:rPr>
                <w:rFonts w:ascii="Times New Roman" w:eastAsia="Times New Roman" w:hAnsi="Times New Roman" w:cs="Times New Roman"/>
                <w:color w:val="000000"/>
                <w:sz w:val="20"/>
                <w:szCs w:val="20"/>
              </w:rPr>
              <w:t>Silicomanganese</w:t>
            </w:r>
            <w:proofErr w:type="spellEnd"/>
          </w:p>
        </w:tc>
        <w:tc>
          <w:tcPr>
            <w:tcW w:w="1260" w:type="dxa"/>
            <w:shd w:val="solid" w:color="CCFFFF" w:fill="auto"/>
          </w:tcPr>
          <w:p w14:paraId="45717F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5/20/1999</w:t>
            </w:r>
          </w:p>
        </w:tc>
        <w:tc>
          <w:tcPr>
            <w:tcW w:w="1350" w:type="dxa"/>
            <w:shd w:val="solid" w:color="CCFFFF" w:fill="auto"/>
          </w:tcPr>
          <w:p w14:paraId="2E2BF1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64 FR 27458</w:t>
            </w:r>
          </w:p>
        </w:tc>
        <w:tc>
          <w:tcPr>
            <w:tcW w:w="1710" w:type="dxa"/>
            <w:shd w:val="solid" w:color="CCFFFF" w:fill="auto"/>
          </w:tcPr>
          <w:p w14:paraId="66CC47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45E1203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shd w:val="solid" w:color="CCFFFF" w:fill="auto"/>
          </w:tcPr>
          <w:p w14:paraId="689EE3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32917F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91A1EF8" w14:textId="77777777" w:rsidTr="00062F8A">
        <w:trPr>
          <w:trHeight w:val="242"/>
          <w:jc w:val="center"/>
        </w:trPr>
        <w:tc>
          <w:tcPr>
            <w:tcW w:w="1350" w:type="dxa"/>
          </w:tcPr>
          <w:p w14:paraId="01F1AE2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w:t>
            </w:r>
          </w:p>
        </w:tc>
        <w:tc>
          <w:tcPr>
            <w:tcW w:w="4680" w:type="dxa"/>
          </w:tcPr>
          <w:p w14:paraId="2FB3B1D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Municipal Solid Waste Landfills</w:t>
            </w:r>
          </w:p>
        </w:tc>
        <w:tc>
          <w:tcPr>
            <w:tcW w:w="1260" w:type="dxa"/>
          </w:tcPr>
          <w:p w14:paraId="1BBB4A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1/16/2003</w:t>
            </w:r>
          </w:p>
        </w:tc>
        <w:tc>
          <w:tcPr>
            <w:tcW w:w="1350" w:type="dxa"/>
          </w:tcPr>
          <w:p w14:paraId="7B129C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2238</w:t>
            </w:r>
          </w:p>
        </w:tc>
        <w:tc>
          <w:tcPr>
            <w:tcW w:w="1710" w:type="dxa"/>
          </w:tcPr>
          <w:p w14:paraId="1419CE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3D07EE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tcPr>
          <w:p w14:paraId="74655AE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6F5E20B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671B038" w14:textId="77777777" w:rsidTr="00062F8A">
        <w:trPr>
          <w:trHeight w:val="290"/>
          <w:jc w:val="center"/>
        </w:trPr>
        <w:tc>
          <w:tcPr>
            <w:tcW w:w="1350" w:type="dxa"/>
            <w:shd w:val="solid" w:color="CCFFFF" w:fill="auto"/>
          </w:tcPr>
          <w:p w14:paraId="4A22C7C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w:t>
            </w:r>
          </w:p>
        </w:tc>
        <w:tc>
          <w:tcPr>
            <w:tcW w:w="4680" w:type="dxa"/>
            <w:shd w:val="solid" w:color="CCFFFF" w:fill="auto"/>
          </w:tcPr>
          <w:p w14:paraId="3356827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Manufacturing Nutritional Yeast</w:t>
            </w:r>
          </w:p>
        </w:tc>
        <w:tc>
          <w:tcPr>
            <w:tcW w:w="1260" w:type="dxa"/>
            <w:shd w:val="solid" w:color="CCFFFF" w:fill="auto"/>
          </w:tcPr>
          <w:p w14:paraId="18D80E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5/21/2001</w:t>
            </w:r>
          </w:p>
        </w:tc>
        <w:tc>
          <w:tcPr>
            <w:tcW w:w="1350" w:type="dxa"/>
            <w:shd w:val="solid" w:color="CCFFFF" w:fill="auto"/>
          </w:tcPr>
          <w:p w14:paraId="33ACA8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27884</w:t>
            </w:r>
          </w:p>
        </w:tc>
        <w:tc>
          <w:tcPr>
            <w:tcW w:w="1710" w:type="dxa"/>
            <w:shd w:val="solid" w:color="CCFFFF" w:fill="auto"/>
          </w:tcPr>
          <w:p w14:paraId="01D4D39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5CC4DD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20462</w:t>
            </w:r>
          </w:p>
        </w:tc>
        <w:tc>
          <w:tcPr>
            <w:tcW w:w="1170" w:type="dxa"/>
            <w:shd w:val="solid" w:color="CCFFFF" w:fill="auto"/>
          </w:tcPr>
          <w:p w14:paraId="0782CA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3F9231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518E4C0A" w14:textId="77777777" w:rsidTr="00062F8A">
        <w:trPr>
          <w:trHeight w:val="290"/>
          <w:jc w:val="center"/>
        </w:trPr>
        <w:tc>
          <w:tcPr>
            <w:tcW w:w="1350" w:type="dxa"/>
          </w:tcPr>
          <w:p w14:paraId="32823A0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DDDD</w:t>
            </w:r>
          </w:p>
        </w:tc>
        <w:tc>
          <w:tcPr>
            <w:tcW w:w="4680" w:type="dxa"/>
          </w:tcPr>
          <w:p w14:paraId="48F8BE5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Plywood and Composite Wood Products</w:t>
            </w:r>
          </w:p>
        </w:tc>
        <w:tc>
          <w:tcPr>
            <w:tcW w:w="1260" w:type="dxa"/>
          </w:tcPr>
          <w:p w14:paraId="09A9DD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7/30/2004</w:t>
            </w:r>
          </w:p>
        </w:tc>
        <w:tc>
          <w:tcPr>
            <w:tcW w:w="1350" w:type="dxa"/>
          </w:tcPr>
          <w:p w14:paraId="54A35A8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46011</w:t>
            </w:r>
          </w:p>
        </w:tc>
        <w:tc>
          <w:tcPr>
            <w:tcW w:w="1710" w:type="dxa"/>
          </w:tcPr>
          <w:p w14:paraId="19D5D8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10/29/2007</w:t>
            </w:r>
          </w:p>
        </w:tc>
        <w:tc>
          <w:tcPr>
            <w:tcW w:w="1530" w:type="dxa"/>
          </w:tcPr>
          <w:p w14:paraId="3BDA85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61062</w:t>
            </w:r>
          </w:p>
        </w:tc>
        <w:tc>
          <w:tcPr>
            <w:tcW w:w="1170" w:type="dxa"/>
          </w:tcPr>
          <w:p w14:paraId="494953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D0B321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5120727" w14:textId="77777777" w:rsidTr="00062F8A">
        <w:trPr>
          <w:trHeight w:val="290"/>
          <w:jc w:val="center"/>
        </w:trPr>
        <w:tc>
          <w:tcPr>
            <w:tcW w:w="1350" w:type="dxa"/>
            <w:shd w:val="solid" w:color="CCFFFF" w:fill="auto"/>
          </w:tcPr>
          <w:p w14:paraId="5B07FCB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w:t>
            </w:r>
          </w:p>
        </w:tc>
        <w:tc>
          <w:tcPr>
            <w:tcW w:w="4680" w:type="dxa"/>
            <w:shd w:val="solid" w:color="CCFFFF" w:fill="auto"/>
          </w:tcPr>
          <w:p w14:paraId="5C77C81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Organic Liquids Distribution (non-gasoline)</w:t>
            </w:r>
          </w:p>
        </w:tc>
        <w:tc>
          <w:tcPr>
            <w:tcW w:w="1260" w:type="dxa"/>
            <w:shd w:val="solid" w:color="CCFFFF" w:fill="auto"/>
          </w:tcPr>
          <w:p w14:paraId="7A43BD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2/3/2004</w:t>
            </w:r>
          </w:p>
        </w:tc>
        <w:tc>
          <w:tcPr>
            <w:tcW w:w="1350" w:type="dxa"/>
            <w:shd w:val="solid" w:color="CCFFFF" w:fill="auto"/>
          </w:tcPr>
          <w:p w14:paraId="13C0F2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5063</w:t>
            </w:r>
          </w:p>
        </w:tc>
        <w:tc>
          <w:tcPr>
            <w:tcW w:w="1710" w:type="dxa"/>
            <w:shd w:val="solid" w:color="CCFFFF" w:fill="auto"/>
          </w:tcPr>
          <w:p w14:paraId="6C2900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7BFF4B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78215</w:t>
            </w:r>
          </w:p>
        </w:tc>
        <w:tc>
          <w:tcPr>
            <w:tcW w:w="1170" w:type="dxa"/>
            <w:shd w:val="solid" w:color="CCFFFF" w:fill="auto"/>
          </w:tcPr>
          <w:p w14:paraId="0C0C89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58147D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60E0AAB" w14:textId="77777777" w:rsidTr="00062F8A">
        <w:trPr>
          <w:trHeight w:val="290"/>
          <w:jc w:val="center"/>
        </w:trPr>
        <w:tc>
          <w:tcPr>
            <w:tcW w:w="1350" w:type="dxa"/>
          </w:tcPr>
          <w:p w14:paraId="3FA92FA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FFFF</w:t>
            </w:r>
          </w:p>
        </w:tc>
        <w:tc>
          <w:tcPr>
            <w:tcW w:w="4680" w:type="dxa"/>
          </w:tcPr>
          <w:p w14:paraId="58969E6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Misc. Organic Chemical Production and Processes (MON)</w:t>
            </w:r>
          </w:p>
        </w:tc>
        <w:tc>
          <w:tcPr>
            <w:tcW w:w="1260" w:type="dxa"/>
          </w:tcPr>
          <w:p w14:paraId="25484C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11/10/2003</w:t>
            </w:r>
          </w:p>
        </w:tc>
        <w:tc>
          <w:tcPr>
            <w:tcW w:w="1350" w:type="dxa"/>
          </w:tcPr>
          <w:p w14:paraId="61BB38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63888</w:t>
            </w:r>
          </w:p>
        </w:tc>
        <w:tc>
          <w:tcPr>
            <w:tcW w:w="1710" w:type="dxa"/>
          </w:tcPr>
          <w:p w14:paraId="66752BA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381862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78216</w:t>
            </w:r>
          </w:p>
        </w:tc>
        <w:tc>
          <w:tcPr>
            <w:tcW w:w="1170" w:type="dxa"/>
          </w:tcPr>
          <w:p w14:paraId="1A8801F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6EBF90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F3785B4" w14:textId="77777777" w:rsidTr="00062F8A">
        <w:trPr>
          <w:trHeight w:val="290"/>
          <w:jc w:val="center"/>
        </w:trPr>
        <w:tc>
          <w:tcPr>
            <w:tcW w:w="1350" w:type="dxa"/>
            <w:shd w:val="solid" w:color="CCFFFF" w:fill="auto"/>
          </w:tcPr>
          <w:p w14:paraId="23BC221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GGGG</w:t>
            </w:r>
          </w:p>
        </w:tc>
        <w:tc>
          <w:tcPr>
            <w:tcW w:w="4680" w:type="dxa"/>
            <w:shd w:val="solid" w:color="CCFFFF" w:fill="auto"/>
          </w:tcPr>
          <w:p w14:paraId="0375337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Solvent Extraction for Vegetable Oil Production</w:t>
            </w:r>
          </w:p>
        </w:tc>
        <w:tc>
          <w:tcPr>
            <w:tcW w:w="1260" w:type="dxa"/>
            <w:shd w:val="solid" w:color="CCFFFF" w:fill="auto"/>
          </w:tcPr>
          <w:p w14:paraId="42430A0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4/12/2001</w:t>
            </w:r>
          </w:p>
        </w:tc>
        <w:tc>
          <w:tcPr>
            <w:tcW w:w="1350" w:type="dxa"/>
            <w:shd w:val="solid" w:color="CCFFFF" w:fill="auto"/>
          </w:tcPr>
          <w:p w14:paraId="20E5A8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19011</w:t>
            </w:r>
          </w:p>
        </w:tc>
        <w:tc>
          <w:tcPr>
            <w:tcW w:w="1710" w:type="dxa"/>
            <w:shd w:val="solid" w:color="CCFFFF" w:fill="auto"/>
          </w:tcPr>
          <w:p w14:paraId="256C18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3EFFEE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20463</w:t>
            </w:r>
          </w:p>
        </w:tc>
        <w:tc>
          <w:tcPr>
            <w:tcW w:w="1170" w:type="dxa"/>
            <w:shd w:val="solid" w:color="CCFFFF" w:fill="auto"/>
          </w:tcPr>
          <w:p w14:paraId="7B5D2F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104C6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541E7F5" w14:textId="77777777" w:rsidTr="00062F8A">
        <w:trPr>
          <w:trHeight w:val="290"/>
          <w:jc w:val="center"/>
        </w:trPr>
        <w:tc>
          <w:tcPr>
            <w:tcW w:w="1350" w:type="dxa"/>
          </w:tcPr>
          <w:p w14:paraId="40114A8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HHHH</w:t>
            </w:r>
          </w:p>
        </w:tc>
        <w:tc>
          <w:tcPr>
            <w:tcW w:w="4680" w:type="dxa"/>
          </w:tcPr>
          <w:p w14:paraId="72649B2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Wet Formed Fiberglass Mat Production</w:t>
            </w:r>
          </w:p>
        </w:tc>
        <w:tc>
          <w:tcPr>
            <w:tcW w:w="1260" w:type="dxa"/>
          </w:tcPr>
          <w:p w14:paraId="18A1AC1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4/11/2002</w:t>
            </w:r>
          </w:p>
        </w:tc>
        <w:tc>
          <w:tcPr>
            <w:tcW w:w="1350" w:type="dxa"/>
          </w:tcPr>
          <w:p w14:paraId="0D52F4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17835</w:t>
            </w:r>
          </w:p>
        </w:tc>
        <w:tc>
          <w:tcPr>
            <w:tcW w:w="1710" w:type="dxa"/>
          </w:tcPr>
          <w:p w14:paraId="4272E5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4CDDE35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20464</w:t>
            </w:r>
          </w:p>
        </w:tc>
        <w:tc>
          <w:tcPr>
            <w:tcW w:w="1170" w:type="dxa"/>
          </w:tcPr>
          <w:p w14:paraId="776737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4DBBB5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EF3ABDF" w14:textId="77777777" w:rsidTr="00062F8A">
        <w:trPr>
          <w:trHeight w:val="290"/>
          <w:jc w:val="center"/>
        </w:trPr>
        <w:tc>
          <w:tcPr>
            <w:tcW w:w="1350" w:type="dxa"/>
            <w:shd w:val="solid" w:color="CCFFFF" w:fill="auto"/>
          </w:tcPr>
          <w:p w14:paraId="3C6C603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IIII</w:t>
            </w:r>
          </w:p>
        </w:tc>
        <w:tc>
          <w:tcPr>
            <w:tcW w:w="4680" w:type="dxa"/>
            <w:shd w:val="solid" w:color="CCFFFF" w:fill="auto"/>
          </w:tcPr>
          <w:p w14:paraId="24B32ED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Auto and Light Duty Trucks (Surface Coating</w:t>
            </w:r>
          </w:p>
        </w:tc>
        <w:tc>
          <w:tcPr>
            <w:tcW w:w="1260" w:type="dxa"/>
            <w:shd w:val="solid" w:color="CCFFFF" w:fill="auto"/>
          </w:tcPr>
          <w:p w14:paraId="09199F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4/26/2004</w:t>
            </w:r>
          </w:p>
        </w:tc>
        <w:tc>
          <w:tcPr>
            <w:tcW w:w="1350" w:type="dxa"/>
            <w:shd w:val="solid" w:color="CCFFFF" w:fill="auto"/>
          </w:tcPr>
          <w:p w14:paraId="3714CC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22623</w:t>
            </w:r>
          </w:p>
        </w:tc>
        <w:tc>
          <w:tcPr>
            <w:tcW w:w="1710" w:type="dxa"/>
            <w:shd w:val="solid" w:color="CCFFFF" w:fill="auto"/>
          </w:tcPr>
          <w:p w14:paraId="33E2E2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4/24/2007</w:t>
            </w:r>
          </w:p>
        </w:tc>
        <w:tc>
          <w:tcPr>
            <w:tcW w:w="1530" w:type="dxa"/>
            <w:shd w:val="solid" w:color="CCFFFF" w:fill="auto"/>
          </w:tcPr>
          <w:p w14:paraId="2226CB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20233</w:t>
            </w:r>
          </w:p>
        </w:tc>
        <w:tc>
          <w:tcPr>
            <w:tcW w:w="1170" w:type="dxa"/>
            <w:shd w:val="solid" w:color="CCFFFF" w:fill="auto"/>
          </w:tcPr>
          <w:p w14:paraId="4559A7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B75BD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50395BA" w14:textId="77777777" w:rsidTr="00062F8A">
        <w:trPr>
          <w:trHeight w:val="290"/>
          <w:jc w:val="center"/>
        </w:trPr>
        <w:tc>
          <w:tcPr>
            <w:tcW w:w="1350" w:type="dxa"/>
          </w:tcPr>
          <w:p w14:paraId="351551B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JJJJ</w:t>
            </w:r>
          </w:p>
        </w:tc>
        <w:tc>
          <w:tcPr>
            <w:tcW w:w="4680" w:type="dxa"/>
          </w:tcPr>
          <w:p w14:paraId="0DECD32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Paper &amp; Other Web (Surface Coating)</w:t>
            </w:r>
          </w:p>
        </w:tc>
        <w:tc>
          <w:tcPr>
            <w:tcW w:w="1260" w:type="dxa"/>
          </w:tcPr>
          <w:p w14:paraId="516DCB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12/4/2002</w:t>
            </w:r>
          </w:p>
        </w:tc>
        <w:tc>
          <w:tcPr>
            <w:tcW w:w="1350" w:type="dxa"/>
          </w:tcPr>
          <w:p w14:paraId="7C24AD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72341</w:t>
            </w:r>
          </w:p>
        </w:tc>
        <w:tc>
          <w:tcPr>
            <w:tcW w:w="1710" w:type="dxa"/>
          </w:tcPr>
          <w:p w14:paraId="262BF26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5/24/2006</w:t>
            </w:r>
          </w:p>
        </w:tc>
        <w:tc>
          <w:tcPr>
            <w:tcW w:w="1530" w:type="dxa"/>
          </w:tcPr>
          <w:p w14:paraId="7EFE3E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29805</w:t>
            </w:r>
          </w:p>
        </w:tc>
        <w:tc>
          <w:tcPr>
            <w:tcW w:w="1170" w:type="dxa"/>
          </w:tcPr>
          <w:p w14:paraId="7AB223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EF696C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55F8D5B4" w14:textId="77777777" w:rsidTr="00062F8A">
        <w:trPr>
          <w:trHeight w:val="290"/>
          <w:jc w:val="center"/>
        </w:trPr>
        <w:tc>
          <w:tcPr>
            <w:tcW w:w="1350" w:type="dxa"/>
            <w:shd w:val="solid" w:color="CCFFFF" w:fill="auto"/>
          </w:tcPr>
          <w:p w14:paraId="2593F25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KKKK</w:t>
            </w:r>
          </w:p>
        </w:tc>
        <w:tc>
          <w:tcPr>
            <w:tcW w:w="4680" w:type="dxa"/>
            <w:shd w:val="solid" w:color="CCFFFF" w:fill="auto"/>
          </w:tcPr>
          <w:p w14:paraId="37C3B6B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Can (Surface Coating)</w:t>
            </w:r>
          </w:p>
        </w:tc>
        <w:tc>
          <w:tcPr>
            <w:tcW w:w="1260" w:type="dxa"/>
            <w:shd w:val="solid" w:color="CCFFFF" w:fill="auto"/>
          </w:tcPr>
          <w:p w14:paraId="6A4541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11/23/2003</w:t>
            </w:r>
          </w:p>
        </w:tc>
        <w:tc>
          <w:tcPr>
            <w:tcW w:w="1350" w:type="dxa"/>
            <w:shd w:val="solid" w:color="CCFFFF" w:fill="auto"/>
          </w:tcPr>
          <w:p w14:paraId="7DE24C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64446</w:t>
            </w:r>
          </w:p>
        </w:tc>
        <w:tc>
          <w:tcPr>
            <w:tcW w:w="1710" w:type="dxa"/>
            <w:shd w:val="solid" w:color="CCFFFF" w:fill="auto"/>
          </w:tcPr>
          <w:p w14:paraId="6D8EDC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1CAF52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20465</w:t>
            </w:r>
          </w:p>
        </w:tc>
        <w:tc>
          <w:tcPr>
            <w:tcW w:w="1170" w:type="dxa"/>
            <w:shd w:val="solid" w:color="CCFFFF" w:fill="auto"/>
          </w:tcPr>
          <w:p w14:paraId="0CEDA3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3AC59A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54B79BDC" w14:textId="77777777" w:rsidTr="00062F8A">
        <w:trPr>
          <w:trHeight w:val="290"/>
          <w:jc w:val="center"/>
        </w:trPr>
        <w:tc>
          <w:tcPr>
            <w:tcW w:w="1350" w:type="dxa"/>
          </w:tcPr>
          <w:p w14:paraId="462B396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MMMM</w:t>
            </w:r>
          </w:p>
        </w:tc>
        <w:tc>
          <w:tcPr>
            <w:tcW w:w="4680" w:type="dxa"/>
          </w:tcPr>
          <w:p w14:paraId="0345E43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Misc. Metal Parts and Products (Surface Coating)</w:t>
            </w:r>
          </w:p>
        </w:tc>
        <w:tc>
          <w:tcPr>
            <w:tcW w:w="1260" w:type="dxa"/>
          </w:tcPr>
          <w:p w14:paraId="2B4FA8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1/2/2004</w:t>
            </w:r>
          </w:p>
        </w:tc>
        <w:tc>
          <w:tcPr>
            <w:tcW w:w="1350" w:type="dxa"/>
          </w:tcPr>
          <w:p w14:paraId="2A05F6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157</w:t>
            </w:r>
          </w:p>
        </w:tc>
        <w:tc>
          <w:tcPr>
            <w:tcW w:w="1710" w:type="dxa"/>
          </w:tcPr>
          <w:p w14:paraId="41D7D3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12/22/2006</w:t>
            </w:r>
          </w:p>
        </w:tc>
        <w:tc>
          <w:tcPr>
            <w:tcW w:w="1530" w:type="dxa"/>
          </w:tcPr>
          <w:p w14:paraId="0FD324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76927</w:t>
            </w:r>
          </w:p>
        </w:tc>
        <w:tc>
          <w:tcPr>
            <w:tcW w:w="1170" w:type="dxa"/>
          </w:tcPr>
          <w:p w14:paraId="322AD9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0D775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55BCAB83" w14:textId="77777777" w:rsidTr="00062F8A">
        <w:trPr>
          <w:trHeight w:val="290"/>
          <w:jc w:val="center"/>
        </w:trPr>
        <w:tc>
          <w:tcPr>
            <w:tcW w:w="1350" w:type="dxa"/>
            <w:shd w:val="solid" w:color="CCFFFF" w:fill="auto"/>
          </w:tcPr>
          <w:p w14:paraId="22E3369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NNNN</w:t>
            </w:r>
          </w:p>
        </w:tc>
        <w:tc>
          <w:tcPr>
            <w:tcW w:w="4680" w:type="dxa"/>
            <w:shd w:val="solid" w:color="CCFFFF" w:fill="auto"/>
          </w:tcPr>
          <w:p w14:paraId="01B124E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Large Appliances (Surface Coating)</w:t>
            </w:r>
          </w:p>
        </w:tc>
        <w:tc>
          <w:tcPr>
            <w:tcW w:w="1260" w:type="dxa"/>
            <w:shd w:val="solid" w:color="CCFFFF" w:fill="auto"/>
          </w:tcPr>
          <w:p w14:paraId="03E09B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7/23/2002</w:t>
            </w:r>
          </w:p>
        </w:tc>
        <w:tc>
          <w:tcPr>
            <w:tcW w:w="1350" w:type="dxa"/>
            <w:shd w:val="solid" w:color="CCFFFF" w:fill="auto"/>
          </w:tcPr>
          <w:p w14:paraId="5AAD62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48262</w:t>
            </w:r>
          </w:p>
        </w:tc>
        <w:tc>
          <w:tcPr>
            <w:tcW w:w="1710" w:type="dxa"/>
            <w:shd w:val="solid" w:color="CCFFFF" w:fill="auto"/>
          </w:tcPr>
          <w:p w14:paraId="48A56A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0CEAA79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20465</w:t>
            </w:r>
          </w:p>
        </w:tc>
        <w:tc>
          <w:tcPr>
            <w:tcW w:w="1170" w:type="dxa"/>
            <w:shd w:val="solid" w:color="CCFFFF" w:fill="auto"/>
          </w:tcPr>
          <w:p w14:paraId="212C33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37BFD7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2D79074" w14:textId="77777777" w:rsidTr="00062F8A">
        <w:trPr>
          <w:trHeight w:val="290"/>
          <w:jc w:val="center"/>
        </w:trPr>
        <w:tc>
          <w:tcPr>
            <w:tcW w:w="1350" w:type="dxa"/>
          </w:tcPr>
          <w:p w14:paraId="420CAD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OOOO</w:t>
            </w:r>
          </w:p>
        </w:tc>
        <w:tc>
          <w:tcPr>
            <w:tcW w:w="4680" w:type="dxa"/>
          </w:tcPr>
          <w:p w14:paraId="7B647EE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Fabric Printing, Coating and Drying</w:t>
            </w:r>
          </w:p>
        </w:tc>
        <w:tc>
          <w:tcPr>
            <w:tcW w:w="1260" w:type="dxa"/>
          </w:tcPr>
          <w:p w14:paraId="5965A9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5/29/2003</w:t>
            </w:r>
          </w:p>
        </w:tc>
        <w:tc>
          <w:tcPr>
            <w:tcW w:w="1350" w:type="dxa"/>
          </w:tcPr>
          <w:p w14:paraId="2C27733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32189</w:t>
            </w:r>
          </w:p>
        </w:tc>
        <w:tc>
          <w:tcPr>
            <w:tcW w:w="1710" w:type="dxa"/>
          </w:tcPr>
          <w:p w14:paraId="007B3C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5/24/2006</w:t>
            </w:r>
          </w:p>
        </w:tc>
        <w:tc>
          <w:tcPr>
            <w:tcW w:w="1530" w:type="dxa"/>
          </w:tcPr>
          <w:p w14:paraId="12D0A7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29805</w:t>
            </w:r>
          </w:p>
        </w:tc>
        <w:tc>
          <w:tcPr>
            <w:tcW w:w="1170" w:type="dxa"/>
          </w:tcPr>
          <w:p w14:paraId="69C804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9606A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0CE8F13" w14:textId="77777777" w:rsidTr="00062F8A">
        <w:trPr>
          <w:trHeight w:val="290"/>
          <w:jc w:val="center"/>
        </w:trPr>
        <w:tc>
          <w:tcPr>
            <w:tcW w:w="1350" w:type="dxa"/>
            <w:shd w:val="solid" w:color="CCFFFF" w:fill="auto"/>
          </w:tcPr>
          <w:p w14:paraId="62CD8F2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PPPP</w:t>
            </w:r>
          </w:p>
        </w:tc>
        <w:tc>
          <w:tcPr>
            <w:tcW w:w="4680" w:type="dxa"/>
            <w:shd w:val="solid" w:color="CCFFFF" w:fill="auto"/>
          </w:tcPr>
          <w:p w14:paraId="02F8A86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Plastic Parts (Surface Coating)</w:t>
            </w:r>
          </w:p>
        </w:tc>
        <w:tc>
          <w:tcPr>
            <w:tcW w:w="1260" w:type="dxa"/>
            <w:shd w:val="solid" w:color="CCFFFF" w:fill="auto"/>
          </w:tcPr>
          <w:p w14:paraId="1862235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4/19/2004</w:t>
            </w:r>
          </w:p>
        </w:tc>
        <w:tc>
          <w:tcPr>
            <w:tcW w:w="1350" w:type="dxa"/>
            <w:shd w:val="solid" w:color="CCFFFF" w:fill="auto"/>
          </w:tcPr>
          <w:p w14:paraId="07F338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20990</w:t>
            </w:r>
          </w:p>
        </w:tc>
        <w:tc>
          <w:tcPr>
            <w:tcW w:w="1710" w:type="dxa"/>
            <w:shd w:val="solid" w:color="CCFFFF" w:fill="auto"/>
          </w:tcPr>
          <w:p w14:paraId="18B900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4/24/2007</w:t>
            </w:r>
          </w:p>
        </w:tc>
        <w:tc>
          <w:tcPr>
            <w:tcW w:w="1530" w:type="dxa"/>
            <w:shd w:val="solid" w:color="CCFFFF" w:fill="auto"/>
          </w:tcPr>
          <w:p w14:paraId="0C4652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20237</w:t>
            </w:r>
          </w:p>
        </w:tc>
        <w:tc>
          <w:tcPr>
            <w:tcW w:w="1170" w:type="dxa"/>
            <w:shd w:val="solid" w:color="CCFFFF" w:fill="auto"/>
          </w:tcPr>
          <w:p w14:paraId="00E126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5895AB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3365989" w14:textId="77777777" w:rsidTr="00062F8A">
        <w:trPr>
          <w:trHeight w:val="290"/>
          <w:jc w:val="center"/>
        </w:trPr>
        <w:tc>
          <w:tcPr>
            <w:tcW w:w="1350" w:type="dxa"/>
          </w:tcPr>
          <w:p w14:paraId="0F5389F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QQQQ</w:t>
            </w:r>
          </w:p>
        </w:tc>
        <w:tc>
          <w:tcPr>
            <w:tcW w:w="4680" w:type="dxa"/>
          </w:tcPr>
          <w:p w14:paraId="12DFCBA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Wood Building Products (Surface Coating)</w:t>
            </w:r>
          </w:p>
        </w:tc>
        <w:tc>
          <w:tcPr>
            <w:tcW w:w="1260" w:type="dxa"/>
          </w:tcPr>
          <w:p w14:paraId="2E958B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5/28/2003</w:t>
            </w:r>
          </w:p>
        </w:tc>
        <w:tc>
          <w:tcPr>
            <w:tcW w:w="1350" w:type="dxa"/>
          </w:tcPr>
          <w:p w14:paraId="3A06E93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31760</w:t>
            </w:r>
          </w:p>
        </w:tc>
        <w:tc>
          <w:tcPr>
            <w:tcW w:w="1710" w:type="dxa"/>
          </w:tcPr>
          <w:p w14:paraId="362E71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2EB70E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20465</w:t>
            </w:r>
          </w:p>
        </w:tc>
        <w:tc>
          <w:tcPr>
            <w:tcW w:w="1170" w:type="dxa"/>
          </w:tcPr>
          <w:p w14:paraId="3FBBD1B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2368B6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0E9AEA9" w14:textId="77777777" w:rsidTr="00062F8A">
        <w:trPr>
          <w:trHeight w:val="290"/>
          <w:jc w:val="center"/>
        </w:trPr>
        <w:tc>
          <w:tcPr>
            <w:tcW w:w="1350" w:type="dxa"/>
            <w:shd w:val="solid" w:color="CCFFFF" w:fill="auto"/>
          </w:tcPr>
          <w:p w14:paraId="5715821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RRRR</w:t>
            </w:r>
          </w:p>
        </w:tc>
        <w:tc>
          <w:tcPr>
            <w:tcW w:w="4680" w:type="dxa"/>
            <w:shd w:val="solid" w:color="CCFFFF" w:fill="auto"/>
          </w:tcPr>
          <w:p w14:paraId="6F2C4B0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Furniture (Surface Coating)</w:t>
            </w:r>
          </w:p>
        </w:tc>
        <w:tc>
          <w:tcPr>
            <w:tcW w:w="1260" w:type="dxa"/>
            <w:shd w:val="solid" w:color="CCFFFF" w:fill="auto"/>
          </w:tcPr>
          <w:p w14:paraId="11463B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5/23/2003</w:t>
            </w:r>
          </w:p>
        </w:tc>
        <w:tc>
          <w:tcPr>
            <w:tcW w:w="1350" w:type="dxa"/>
            <w:shd w:val="solid" w:color="CCFFFF" w:fill="auto"/>
          </w:tcPr>
          <w:p w14:paraId="4E5286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28619</w:t>
            </w:r>
          </w:p>
        </w:tc>
        <w:tc>
          <w:tcPr>
            <w:tcW w:w="1710" w:type="dxa"/>
            <w:shd w:val="solid" w:color="CCFFFF" w:fill="auto"/>
          </w:tcPr>
          <w:p w14:paraId="4F0D46B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4B5DF6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20466</w:t>
            </w:r>
          </w:p>
        </w:tc>
        <w:tc>
          <w:tcPr>
            <w:tcW w:w="1170" w:type="dxa"/>
            <w:shd w:val="solid" w:color="CCFFFF" w:fill="auto"/>
          </w:tcPr>
          <w:p w14:paraId="6EB907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B68DC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3AF93EC" w14:textId="77777777" w:rsidTr="00062F8A">
        <w:trPr>
          <w:trHeight w:val="290"/>
          <w:jc w:val="center"/>
        </w:trPr>
        <w:tc>
          <w:tcPr>
            <w:tcW w:w="1350" w:type="dxa"/>
          </w:tcPr>
          <w:p w14:paraId="6FDE350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SSSS</w:t>
            </w:r>
          </w:p>
        </w:tc>
        <w:tc>
          <w:tcPr>
            <w:tcW w:w="4680" w:type="dxa"/>
          </w:tcPr>
          <w:p w14:paraId="3AA4364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Metal Coil</w:t>
            </w:r>
          </w:p>
        </w:tc>
        <w:tc>
          <w:tcPr>
            <w:tcW w:w="1260" w:type="dxa"/>
          </w:tcPr>
          <w:p w14:paraId="48C28C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6/10/2002</w:t>
            </w:r>
          </w:p>
        </w:tc>
        <w:tc>
          <w:tcPr>
            <w:tcW w:w="1350" w:type="dxa"/>
          </w:tcPr>
          <w:p w14:paraId="6A959E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39812</w:t>
            </w:r>
          </w:p>
        </w:tc>
        <w:tc>
          <w:tcPr>
            <w:tcW w:w="1710" w:type="dxa"/>
          </w:tcPr>
          <w:p w14:paraId="08EFCD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3/17/2003</w:t>
            </w:r>
          </w:p>
        </w:tc>
        <w:tc>
          <w:tcPr>
            <w:tcW w:w="1530" w:type="dxa"/>
          </w:tcPr>
          <w:p w14:paraId="72BAF2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12592</w:t>
            </w:r>
          </w:p>
        </w:tc>
        <w:tc>
          <w:tcPr>
            <w:tcW w:w="1170" w:type="dxa"/>
          </w:tcPr>
          <w:p w14:paraId="08F531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416C52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A5D80F0" w14:textId="77777777" w:rsidTr="00062F8A">
        <w:trPr>
          <w:trHeight w:val="290"/>
          <w:jc w:val="center"/>
        </w:trPr>
        <w:tc>
          <w:tcPr>
            <w:tcW w:w="1350" w:type="dxa"/>
            <w:shd w:val="solid" w:color="CCFFFF" w:fill="auto"/>
          </w:tcPr>
          <w:p w14:paraId="31CAAE7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TTTT</w:t>
            </w:r>
          </w:p>
        </w:tc>
        <w:tc>
          <w:tcPr>
            <w:tcW w:w="4680" w:type="dxa"/>
            <w:shd w:val="solid" w:color="CCFFFF" w:fill="auto"/>
          </w:tcPr>
          <w:p w14:paraId="4793A3B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Leather Finishing Operations</w:t>
            </w:r>
          </w:p>
        </w:tc>
        <w:tc>
          <w:tcPr>
            <w:tcW w:w="1260" w:type="dxa"/>
            <w:shd w:val="solid" w:color="CCFFFF" w:fill="auto"/>
          </w:tcPr>
          <w:p w14:paraId="05FD25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2/27/2002</w:t>
            </w:r>
          </w:p>
        </w:tc>
        <w:tc>
          <w:tcPr>
            <w:tcW w:w="1350" w:type="dxa"/>
            <w:shd w:val="solid" w:color="CCFFFF" w:fill="auto"/>
          </w:tcPr>
          <w:p w14:paraId="5BA701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9162</w:t>
            </w:r>
          </w:p>
        </w:tc>
        <w:tc>
          <w:tcPr>
            <w:tcW w:w="1710" w:type="dxa"/>
            <w:shd w:val="solid" w:color="CCFFFF" w:fill="auto"/>
          </w:tcPr>
          <w:p w14:paraId="30EB94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2/7/2005</w:t>
            </w:r>
          </w:p>
        </w:tc>
        <w:tc>
          <w:tcPr>
            <w:tcW w:w="1530" w:type="dxa"/>
            <w:shd w:val="solid" w:color="CCFFFF" w:fill="auto"/>
          </w:tcPr>
          <w:p w14:paraId="589EF6A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70 FR 6360</w:t>
            </w:r>
          </w:p>
        </w:tc>
        <w:tc>
          <w:tcPr>
            <w:tcW w:w="1170" w:type="dxa"/>
            <w:shd w:val="solid" w:color="CCFFFF" w:fill="auto"/>
          </w:tcPr>
          <w:p w14:paraId="6568584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F0E80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52CFC52" w14:textId="77777777" w:rsidTr="00062F8A">
        <w:trPr>
          <w:trHeight w:val="290"/>
          <w:jc w:val="center"/>
        </w:trPr>
        <w:tc>
          <w:tcPr>
            <w:tcW w:w="1350" w:type="dxa"/>
          </w:tcPr>
          <w:p w14:paraId="1028450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UUUU</w:t>
            </w:r>
          </w:p>
        </w:tc>
        <w:tc>
          <w:tcPr>
            <w:tcW w:w="4680" w:type="dxa"/>
          </w:tcPr>
          <w:p w14:paraId="73ED5FE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Cellulose Production Manufacturing</w:t>
            </w:r>
          </w:p>
        </w:tc>
        <w:tc>
          <w:tcPr>
            <w:tcW w:w="1260" w:type="dxa"/>
          </w:tcPr>
          <w:p w14:paraId="748527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6/11/2002</w:t>
            </w:r>
          </w:p>
        </w:tc>
        <w:tc>
          <w:tcPr>
            <w:tcW w:w="1350" w:type="dxa"/>
          </w:tcPr>
          <w:p w14:paraId="335728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40055</w:t>
            </w:r>
          </w:p>
        </w:tc>
        <w:tc>
          <w:tcPr>
            <w:tcW w:w="1710" w:type="dxa"/>
          </w:tcPr>
          <w:p w14:paraId="31B48B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651953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78213</w:t>
            </w:r>
          </w:p>
        </w:tc>
        <w:tc>
          <w:tcPr>
            <w:tcW w:w="1170" w:type="dxa"/>
          </w:tcPr>
          <w:p w14:paraId="32D6435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60E10F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98130FE" w14:textId="77777777" w:rsidTr="00062F8A">
        <w:trPr>
          <w:trHeight w:val="290"/>
          <w:jc w:val="center"/>
        </w:trPr>
        <w:tc>
          <w:tcPr>
            <w:tcW w:w="1350" w:type="dxa"/>
            <w:shd w:val="solid" w:color="CCFFFF" w:fill="auto"/>
          </w:tcPr>
          <w:p w14:paraId="19D8ADF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VVVV</w:t>
            </w:r>
          </w:p>
        </w:tc>
        <w:tc>
          <w:tcPr>
            <w:tcW w:w="4680" w:type="dxa"/>
            <w:shd w:val="solid" w:color="CCFFFF" w:fill="auto"/>
          </w:tcPr>
          <w:p w14:paraId="2897480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Boat Manufacturing</w:t>
            </w:r>
          </w:p>
        </w:tc>
        <w:tc>
          <w:tcPr>
            <w:tcW w:w="1260" w:type="dxa"/>
            <w:shd w:val="solid" w:color="CCFFFF" w:fill="auto"/>
          </w:tcPr>
          <w:p w14:paraId="4EB235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8/22/2001</w:t>
            </w:r>
          </w:p>
        </w:tc>
        <w:tc>
          <w:tcPr>
            <w:tcW w:w="1350" w:type="dxa"/>
            <w:shd w:val="solid" w:color="CCFFFF" w:fill="auto"/>
          </w:tcPr>
          <w:p w14:paraId="25C28D4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44232</w:t>
            </w:r>
          </w:p>
        </w:tc>
        <w:tc>
          <w:tcPr>
            <w:tcW w:w="1710" w:type="dxa"/>
            <w:shd w:val="solid" w:color="CCFFFF" w:fill="auto"/>
          </w:tcPr>
          <w:p w14:paraId="33B2F6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10/3/2001</w:t>
            </w:r>
          </w:p>
        </w:tc>
        <w:tc>
          <w:tcPr>
            <w:tcW w:w="1530" w:type="dxa"/>
            <w:shd w:val="solid" w:color="CCFFFF" w:fill="auto"/>
          </w:tcPr>
          <w:p w14:paraId="739509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66 FR 50504</w:t>
            </w:r>
          </w:p>
        </w:tc>
        <w:tc>
          <w:tcPr>
            <w:tcW w:w="1170" w:type="dxa"/>
            <w:shd w:val="solid" w:color="CCFFFF" w:fill="auto"/>
          </w:tcPr>
          <w:p w14:paraId="378B7B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D1068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5943E68" w14:textId="77777777" w:rsidTr="00062F8A">
        <w:trPr>
          <w:trHeight w:val="290"/>
          <w:jc w:val="center"/>
        </w:trPr>
        <w:tc>
          <w:tcPr>
            <w:tcW w:w="1350" w:type="dxa"/>
          </w:tcPr>
          <w:p w14:paraId="6C4185D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w:t>
            </w:r>
          </w:p>
        </w:tc>
        <w:tc>
          <w:tcPr>
            <w:tcW w:w="4680" w:type="dxa"/>
          </w:tcPr>
          <w:p w14:paraId="28B990C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Reinforced Plastics Composites Production</w:t>
            </w:r>
          </w:p>
        </w:tc>
        <w:tc>
          <w:tcPr>
            <w:tcW w:w="1260" w:type="dxa"/>
          </w:tcPr>
          <w:p w14:paraId="71F326B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4/21/2003</w:t>
            </w:r>
          </w:p>
        </w:tc>
        <w:tc>
          <w:tcPr>
            <w:tcW w:w="1350" w:type="dxa"/>
          </w:tcPr>
          <w:p w14:paraId="1821E6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19402</w:t>
            </w:r>
          </w:p>
        </w:tc>
        <w:tc>
          <w:tcPr>
            <w:tcW w:w="1710" w:type="dxa"/>
          </w:tcPr>
          <w:p w14:paraId="678E95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63FB36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20466</w:t>
            </w:r>
          </w:p>
        </w:tc>
        <w:tc>
          <w:tcPr>
            <w:tcW w:w="1170" w:type="dxa"/>
          </w:tcPr>
          <w:p w14:paraId="3767AD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F71A35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04A8ED1" w14:textId="77777777" w:rsidTr="00062F8A">
        <w:trPr>
          <w:trHeight w:val="290"/>
          <w:jc w:val="center"/>
        </w:trPr>
        <w:tc>
          <w:tcPr>
            <w:tcW w:w="1350" w:type="dxa"/>
            <w:shd w:val="solid" w:color="CCFFFF" w:fill="auto"/>
          </w:tcPr>
          <w:p w14:paraId="032B1B0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XXXX</w:t>
            </w:r>
          </w:p>
        </w:tc>
        <w:tc>
          <w:tcPr>
            <w:tcW w:w="4680" w:type="dxa"/>
            <w:shd w:val="solid" w:color="CCFFFF" w:fill="auto"/>
          </w:tcPr>
          <w:p w14:paraId="27B805E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Tire Manufacturing</w:t>
            </w:r>
          </w:p>
        </w:tc>
        <w:tc>
          <w:tcPr>
            <w:tcW w:w="1260" w:type="dxa"/>
            <w:shd w:val="solid" w:color="CCFFFF" w:fill="auto"/>
          </w:tcPr>
          <w:p w14:paraId="59C731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7/9/2002</w:t>
            </w:r>
          </w:p>
        </w:tc>
        <w:tc>
          <w:tcPr>
            <w:tcW w:w="1350" w:type="dxa"/>
            <w:shd w:val="solid" w:color="CCFFFF" w:fill="auto"/>
          </w:tcPr>
          <w:p w14:paraId="49B5AB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45598</w:t>
            </w:r>
          </w:p>
        </w:tc>
        <w:tc>
          <w:tcPr>
            <w:tcW w:w="1710" w:type="dxa"/>
            <w:shd w:val="solid" w:color="CCFFFF" w:fill="auto"/>
          </w:tcPr>
          <w:p w14:paraId="599013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075983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20466</w:t>
            </w:r>
          </w:p>
        </w:tc>
        <w:tc>
          <w:tcPr>
            <w:tcW w:w="1170" w:type="dxa"/>
            <w:shd w:val="solid" w:color="CCFFFF" w:fill="auto"/>
          </w:tcPr>
          <w:p w14:paraId="1027F0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732BB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C48336A" w14:textId="77777777" w:rsidTr="00062F8A">
        <w:trPr>
          <w:trHeight w:val="290"/>
          <w:jc w:val="center"/>
        </w:trPr>
        <w:tc>
          <w:tcPr>
            <w:tcW w:w="1350" w:type="dxa"/>
          </w:tcPr>
          <w:p w14:paraId="6755ABF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YYYY</w:t>
            </w:r>
          </w:p>
        </w:tc>
        <w:tc>
          <w:tcPr>
            <w:tcW w:w="4680" w:type="dxa"/>
          </w:tcPr>
          <w:p w14:paraId="5CB2D38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Combustion Turbines</w:t>
            </w:r>
          </w:p>
        </w:tc>
        <w:tc>
          <w:tcPr>
            <w:tcW w:w="1260" w:type="dxa"/>
          </w:tcPr>
          <w:p w14:paraId="536905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3/5/2004</w:t>
            </w:r>
          </w:p>
        </w:tc>
        <w:tc>
          <w:tcPr>
            <w:tcW w:w="1350" w:type="dxa"/>
          </w:tcPr>
          <w:p w14:paraId="7F07F96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10537</w:t>
            </w:r>
          </w:p>
        </w:tc>
        <w:tc>
          <w:tcPr>
            <w:tcW w:w="1710" w:type="dxa"/>
          </w:tcPr>
          <w:p w14:paraId="6FF88B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2D0639A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20467</w:t>
            </w:r>
          </w:p>
        </w:tc>
        <w:tc>
          <w:tcPr>
            <w:tcW w:w="1170" w:type="dxa"/>
          </w:tcPr>
          <w:p w14:paraId="62DFC7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DF5DD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E6A6070" w14:textId="77777777" w:rsidTr="00062F8A">
        <w:trPr>
          <w:trHeight w:val="290"/>
          <w:jc w:val="center"/>
        </w:trPr>
        <w:tc>
          <w:tcPr>
            <w:tcW w:w="1350" w:type="dxa"/>
            <w:vMerge w:val="restart"/>
            <w:shd w:val="solid" w:color="CCFFFF" w:fill="auto"/>
          </w:tcPr>
          <w:p w14:paraId="18E9333D"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ZZZZ</w:t>
            </w:r>
          </w:p>
        </w:tc>
        <w:tc>
          <w:tcPr>
            <w:tcW w:w="4680" w:type="dxa"/>
            <w:vMerge w:val="restart"/>
            <w:shd w:val="solid" w:color="CCFFFF" w:fill="auto"/>
          </w:tcPr>
          <w:p w14:paraId="455F7ACF"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b/>
                <w:bCs/>
                <w:color w:val="000000"/>
                <w:sz w:val="20"/>
                <w:szCs w:val="20"/>
              </w:rPr>
              <w:t>Stationary Reciprocating Internal Combustion Engines</w:t>
            </w:r>
            <w:r w:rsidRPr="00062F8A">
              <w:rPr>
                <w:rFonts w:ascii="Times New Roman" w:eastAsia="Times New Roman" w:hAnsi="Times New Roman" w:cs="Times New Roman"/>
                <w:b/>
                <w:bCs/>
                <w:color w:val="000000"/>
                <w:sz w:val="20"/>
                <w:szCs w:val="20"/>
                <w:vertAlign w:val="superscript"/>
              </w:rPr>
              <w:t>1</w:t>
            </w:r>
          </w:p>
        </w:tc>
        <w:tc>
          <w:tcPr>
            <w:tcW w:w="1260" w:type="dxa"/>
            <w:vMerge w:val="restart"/>
            <w:shd w:val="solid" w:color="CCFFFF" w:fill="auto"/>
          </w:tcPr>
          <w:p w14:paraId="7AF734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color w:val="000000"/>
                <w:sz w:val="20"/>
                <w:szCs w:val="20"/>
              </w:rPr>
              <w:t>6/15/2004</w:t>
            </w:r>
          </w:p>
        </w:tc>
        <w:tc>
          <w:tcPr>
            <w:tcW w:w="1350" w:type="dxa"/>
            <w:vMerge w:val="restart"/>
            <w:shd w:val="solid" w:color="CCFFFF" w:fill="auto"/>
          </w:tcPr>
          <w:p w14:paraId="789CB8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69 FR 33506</w:t>
            </w:r>
          </w:p>
        </w:tc>
        <w:tc>
          <w:tcPr>
            <w:tcW w:w="1710" w:type="dxa"/>
            <w:vMerge w:val="restart"/>
            <w:shd w:val="solid" w:color="CCFFFF" w:fill="auto"/>
          </w:tcPr>
          <w:p w14:paraId="2F6839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val="restart"/>
            <w:shd w:val="solid" w:color="CCFFFF" w:fill="auto"/>
          </w:tcPr>
          <w:p w14:paraId="4C6359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1A6BD4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35C3AA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71 FR 20467</w:t>
            </w:r>
          </w:p>
        </w:tc>
      </w:tr>
      <w:tr w:rsidR="00062F8A" w:rsidRPr="00062F8A" w14:paraId="04766E66" w14:textId="77777777" w:rsidTr="00062F8A">
        <w:trPr>
          <w:trHeight w:val="290"/>
          <w:jc w:val="center"/>
        </w:trPr>
        <w:tc>
          <w:tcPr>
            <w:tcW w:w="1350" w:type="dxa"/>
            <w:vMerge/>
            <w:shd w:val="solid" w:color="CCFFFF" w:fill="auto"/>
          </w:tcPr>
          <w:p w14:paraId="42026F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7270A8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66ECFC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2C8F6C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152F029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4782EC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04A51F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1/18/2008</w:t>
            </w:r>
          </w:p>
        </w:tc>
        <w:tc>
          <w:tcPr>
            <w:tcW w:w="1530" w:type="dxa"/>
            <w:shd w:val="solid" w:color="CCFFFF" w:fill="auto"/>
          </w:tcPr>
          <w:p w14:paraId="4DC11C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73 FR 3603</w:t>
            </w:r>
          </w:p>
        </w:tc>
      </w:tr>
      <w:tr w:rsidR="00062F8A" w:rsidRPr="00062F8A" w14:paraId="47E60984" w14:textId="77777777" w:rsidTr="00062F8A">
        <w:trPr>
          <w:trHeight w:val="290"/>
          <w:jc w:val="center"/>
        </w:trPr>
        <w:tc>
          <w:tcPr>
            <w:tcW w:w="1350" w:type="dxa"/>
            <w:vMerge/>
            <w:shd w:val="solid" w:color="CCFFFF" w:fill="auto"/>
          </w:tcPr>
          <w:p w14:paraId="4E75E6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1C08F28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1E4DB7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269136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2BE860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0CC9FA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3B999D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3/3/2010</w:t>
            </w:r>
          </w:p>
        </w:tc>
        <w:tc>
          <w:tcPr>
            <w:tcW w:w="1530" w:type="dxa"/>
            <w:shd w:val="solid" w:color="CCFFFF" w:fill="auto"/>
          </w:tcPr>
          <w:p w14:paraId="0F4AE95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75 FR 9674</w:t>
            </w:r>
          </w:p>
        </w:tc>
      </w:tr>
      <w:tr w:rsidR="00062F8A" w:rsidRPr="00062F8A" w14:paraId="76A596FE" w14:textId="77777777" w:rsidTr="00062F8A">
        <w:trPr>
          <w:trHeight w:val="290"/>
          <w:jc w:val="center"/>
        </w:trPr>
        <w:tc>
          <w:tcPr>
            <w:tcW w:w="1350" w:type="dxa"/>
            <w:vMerge/>
            <w:shd w:val="solid" w:color="CCFFFF" w:fill="auto"/>
          </w:tcPr>
          <w:p w14:paraId="5F07EA2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4DAF25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53423E5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2F5E6E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54C943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481D75B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2D3A49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8/20/2010</w:t>
            </w:r>
          </w:p>
        </w:tc>
        <w:tc>
          <w:tcPr>
            <w:tcW w:w="1530" w:type="dxa"/>
            <w:shd w:val="solid" w:color="CCFFFF" w:fill="auto"/>
          </w:tcPr>
          <w:p w14:paraId="3010269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75 FR 161</w:t>
            </w:r>
          </w:p>
        </w:tc>
      </w:tr>
      <w:tr w:rsidR="00062F8A" w:rsidRPr="00062F8A" w14:paraId="23D12964" w14:textId="77777777" w:rsidTr="00062F8A">
        <w:trPr>
          <w:trHeight w:val="290"/>
          <w:jc w:val="center"/>
        </w:trPr>
        <w:tc>
          <w:tcPr>
            <w:tcW w:w="1350" w:type="dxa"/>
            <w:vMerge/>
            <w:shd w:val="solid" w:color="CCFFFF" w:fill="auto"/>
          </w:tcPr>
          <w:p w14:paraId="499E7F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60824A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016EFA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1999D4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3D7A67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1BD705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230A71B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1/30/2013</w:t>
            </w:r>
          </w:p>
        </w:tc>
        <w:tc>
          <w:tcPr>
            <w:tcW w:w="1530" w:type="dxa"/>
            <w:shd w:val="solid" w:color="CCFFFF" w:fill="auto"/>
          </w:tcPr>
          <w:p w14:paraId="62BA65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6700</w:t>
            </w:r>
          </w:p>
        </w:tc>
      </w:tr>
      <w:tr w:rsidR="00062F8A" w:rsidRPr="00062F8A" w14:paraId="7F25FDCD" w14:textId="77777777" w:rsidTr="00062F8A">
        <w:trPr>
          <w:trHeight w:val="290"/>
          <w:jc w:val="center"/>
        </w:trPr>
        <w:tc>
          <w:tcPr>
            <w:tcW w:w="1350" w:type="dxa"/>
            <w:vMerge/>
            <w:shd w:val="solid" w:color="CCFFFF" w:fill="auto"/>
          </w:tcPr>
          <w:p w14:paraId="2A2D964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4680" w:type="dxa"/>
            <w:vMerge/>
            <w:shd w:val="solid" w:color="CCFFFF" w:fill="auto"/>
          </w:tcPr>
          <w:p w14:paraId="31EBF1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b/>
                <w:bCs/>
                <w:color w:val="000000"/>
                <w:sz w:val="20"/>
                <w:szCs w:val="20"/>
              </w:rPr>
            </w:pPr>
          </w:p>
        </w:tc>
        <w:tc>
          <w:tcPr>
            <w:tcW w:w="1260" w:type="dxa"/>
            <w:vMerge/>
            <w:shd w:val="solid" w:color="CCFFFF" w:fill="auto"/>
          </w:tcPr>
          <w:p w14:paraId="43ACBE6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vMerge/>
            <w:shd w:val="solid" w:color="CCFFFF" w:fill="auto"/>
          </w:tcPr>
          <w:p w14:paraId="551257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vMerge/>
            <w:shd w:val="solid" w:color="CCFFFF" w:fill="auto"/>
          </w:tcPr>
          <w:p w14:paraId="3BBA80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vMerge/>
            <w:shd w:val="solid" w:color="CCFFFF" w:fill="auto"/>
          </w:tcPr>
          <w:p w14:paraId="7CD739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67D2F3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3/6/2013</w:t>
            </w:r>
          </w:p>
        </w:tc>
        <w:tc>
          <w:tcPr>
            <w:tcW w:w="1530" w:type="dxa"/>
            <w:shd w:val="solid" w:color="CCFFFF" w:fill="auto"/>
          </w:tcPr>
          <w:p w14:paraId="22D276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14457</w:t>
            </w:r>
          </w:p>
        </w:tc>
      </w:tr>
      <w:tr w:rsidR="00062F8A" w:rsidRPr="00062F8A" w14:paraId="2E3F0D9C" w14:textId="77777777" w:rsidTr="00062F8A">
        <w:trPr>
          <w:trHeight w:val="290"/>
          <w:jc w:val="center"/>
        </w:trPr>
        <w:tc>
          <w:tcPr>
            <w:tcW w:w="1350" w:type="dxa"/>
          </w:tcPr>
          <w:p w14:paraId="6F86B0A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AAAAA</w:t>
            </w:r>
          </w:p>
        </w:tc>
        <w:tc>
          <w:tcPr>
            <w:tcW w:w="4680" w:type="dxa"/>
          </w:tcPr>
          <w:p w14:paraId="1D3421B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Lime Manufacturing</w:t>
            </w:r>
          </w:p>
        </w:tc>
        <w:tc>
          <w:tcPr>
            <w:tcW w:w="1260" w:type="dxa"/>
          </w:tcPr>
          <w:p w14:paraId="73FED0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1/5/2004</w:t>
            </w:r>
          </w:p>
        </w:tc>
        <w:tc>
          <w:tcPr>
            <w:tcW w:w="1350" w:type="dxa"/>
          </w:tcPr>
          <w:p w14:paraId="119C7E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416</w:t>
            </w:r>
          </w:p>
        </w:tc>
        <w:tc>
          <w:tcPr>
            <w:tcW w:w="1710" w:type="dxa"/>
          </w:tcPr>
          <w:p w14:paraId="3BA5E3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6627DAC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20467</w:t>
            </w:r>
          </w:p>
        </w:tc>
        <w:tc>
          <w:tcPr>
            <w:tcW w:w="1170" w:type="dxa"/>
          </w:tcPr>
          <w:p w14:paraId="22006F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05B28FB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57CEEB71" w14:textId="77777777" w:rsidTr="00062F8A">
        <w:trPr>
          <w:trHeight w:val="290"/>
          <w:jc w:val="center"/>
        </w:trPr>
        <w:tc>
          <w:tcPr>
            <w:tcW w:w="1350" w:type="dxa"/>
            <w:shd w:val="solid" w:color="CCFFFF" w:fill="auto"/>
          </w:tcPr>
          <w:p w14:paraId="43F9D5C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BBBBB</w:t>
            </w:r>
          </w:p>
        </w:tc>
        <w:tc>
          <w:tcPr>
            <w:tcW w:w="4680" w:type="dxa"/>
            <w:shd w:val="solid" w:color="CCFFFF" w:fill="auto"/>
          </w:tcPr>
          <w:p w14:paraId="628A8D9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Semiconductor Manufacturing</w:t>
            </w:r>
          </w:p>
        </w:tc>
        <w:tc>
          <w:tcPr>
            <w:tcW w:w="1260" w:type="dxa"/>
            <w:shd w:val="solid" w:color="CCFFFF" w:fill="auto"/>
          </w:tcPr>
          <w:p w14:paraId="78673F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5/22/2003</w:t>
            </w:r>
          </w:p>
        </w:tc>
        <w:tc>
          <w:tcPr>
            <w:tcW w:w="1350" w:type="dxa"/>
            <w:shd w:val="solid" w:color="CCFFFF" w:fill="auto"/>
          </w:tcPr>
          <w:p w14:paraId="2BEDF4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27925</w:t>
            </w:r>
          </w:p>
        </w:tc>
        <w:tc>
          <w:tcPr>
            <w:tcW w:w="1710" w:type="dxa"/>
            <w:shd w:val="solid" w:color="CCFFFF" w:fill="auto"/>
          </w:tcPr>
          <w:p w14:paraId="62CFD4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7/22/2008</w:t>
            </w:r>
          </w:p>
        </w:tc>
        <w:tc>
          <w:tcPr>
            <w:tcW w:w="1530" w:type="dxa"/>
            <w:shd w:val="solid" w:color="CCFFFF" w:fill="auto"/>
          </w:tcPr>
          <w:p w14:paraId="5A0DB7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42532</w:t>
            </w:r>
          </w:p>
        </w:tc>
        <w:tc>
          <w:tcPr>
            <w:tcW w:w="1170" w:type="dxa"/>
            <w:shd w:val="solid" w:color="CCFFFF" w:fill="auto"/>
          </w:tcPr>
          <w:p w14:paraId="5B3DAC9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813B9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9C624D8" w14:textId="77777777" w:rsidTr="00062F8A">
        <w:trPr>
          <w:trHeight w:val="290"/>
          <w:jc w:val="center"/>
        </w:trPr>
        <w:tc>
          <w:tcPr>
            <w:tcW w:w="1350" w:type="dxa"/>
          </w:tcPr>
          <w:p w14:paraId="382B2DC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CCCCC</w:t>
            </w:r>
          </w:p>
        </w:tc>
        <w:tc>
          <w:tcPr>
            <w:tcW w:w="4680" w:type="dxa"/>
          </w:tcPr>
          <w:p w14:paraId="6B893D4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Coke Oven: Pushing, Quenching &amp; Battery Stacks</w:t>
            </w:r>
          </w:p>
        </w:tc>
        <w:tc>
          <w:tcPr>
            <w:tcW w:w="1260" w:type="dxa"/>
          </w:tcPr>
          <w:p w14:paraId="0B00E04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4/14/2003</w:t>
            </w:r>
          </w:p>
        </w:tc>
        <w:tc>
          <w:tcPr>
            <w:tcW w:w="1350" w:type="dxa"/>
            <w:tcBorders>
              <w:bottom w:val="single" w:sz="4" w:space="0" w:color="auto"/>
            </w:tcBorders>
          </w:tcPr>
          <w:p w14:paraId="3BA7E3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18025</w:t>
            </w:r>
          </w:p>
        </w:tc>
        <w:tc>
          <w:tcPr>
            <w:tcW w:w="1710" w:type="dxa"/>
            <w:tcBorders>
              <w:bottom w:val="single" w:sz="4" w:space="0" w:color="auto"/>
            </w:tcBorders>
          </w:tcPr>
          <w:p w14:paraId="32BF11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Borders>
              <w:bottom w:val="single" w:sz="4" w:space="0" w:color="auto"/>
            </w:tcBorders>
          </w:tcPr>
          <w:p w14:paraId="6721F8B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20467</w:t>
            </w:r>
          </w:p>
        </w:tc>
        <w:tc>
          <w:tcPr>
            <w:tcW w:w="1170" w:type="dxa"/>
          </w:tcPr>
          <w:p w14:paraId="1D4E79B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66A02C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8024250" w14:textId="77777777" w:rsidTr="00062F8A">
        <w:trPr>
          <w:trHeight w:val="290"/>
          <w:jc w:val="center"/>
        </w:trPr>
        <w:tc>
          <w:tcPr>
            <w:tcW w:w="1350" w:type="dxa"/>
            <w:vMerge w:val="restart"/>
            <w:shd w:val="solid" w:color="CCFFFF" w:fill="auto"/>
          </w:tcPr>
          <w:p w14:paraId="31804890"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DDDDD</w:t>
            </w:r>
          </w:p>
        </w:tc>
        <w:tc>
          <w:tcPr>
            <w:tcW w:w="4680" w:type="dxa"/>
            <w:vMerge w:val="restart"/>
            <w:shd w:val="solid" w:color="CCFFFF" w:fill="auto"/>
          </w:tcPr>
          <w:p w14:paraId="216C8AD7"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b/>
                <w:bCs/>
                <w:color w:val="000000"/>
                <w:sz w:val="20"/>
                <w:szCs w:val="20"/>
              </w:rPr>
              <w:t>Industrial, Commercial, and Institutional Boilers and Process Heaters</w:t>
            </w:r>
            <w:r w:rsidRPr="00062F8A">
              <w:rPr>
                <w:rFonts w:ascii="Times New Roman" w:eastAsia="Times New Roman" w:hAnsi="Times New Roman" w:cs="Times New Roman"/>
                <w:b/>
                <w:bCs/>
                <w:color w:val="000000"/>
                <w:sz w:val="20"/>
                <w:szCs w:val="20"/>
                <w:vertAlign w:val="superscript"/>
              </w:rPr>
              <w:t>1</w:t>
            </w:r>
          </w:p>
        </w:tc>
        <w:tc>
          <w:tcPr>
            <w:tcW w:w="1260" w:type="dxa"/>
            <w:vMerge w:val="restart"/>
            <w:shd w:val="solid" w:color="CCFFFF" w:fill="auto"/>
          </w:tcPr>
          <w:p w14:paraId="5C171B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3/21/11</w:t>
            </w:r>
          </w:p>
        </w:tc>
        <w:tc>
          <w:tcPr>
            <w:tcW w:w="1350" w:type="dxa"/>
            <w:tcBorders>
              <w:top w:val="single" w:sz="4" w:space="0" w:color="auto"/>
              <w:bottom w:val="nil"/>
            </w:tcBorders>
            <w:shd w:val="solid" w:color="CCFFFF" w:fill="auto"/>
          </w:tcPr>
          <w:p w14:paraId="7D81C70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76 FR 15664</w:t>
            </w:r>
          </w:p>
        </w:tc>
        <w:tc>
          <w:tcPr>
            <w:tcW w:w="1710" w:type="dxa"/>
            <w:tcBorders>
              <w:top w:val="single" w:sz="4" w:space="0" w:color="auto"/>
              <w:bottom w:val="nil"/>
            </w:tcBorders>
            <w:shd w:val="solid" w:color="CCFFFF" w:fill="auto"/>
          </w:tcPr>
          <w:p w14:paraId="76BC53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bottom w:val="nil"/>
            </w:tcBorders>
            <w:shd w:val="solid" w:color="CCFFFF" w:fill="auto"/>
          </w:tcPr>
          <w:p w14:paraId="31E58C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4E5B04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1/31/2013</w:t>
            </w:r>
          </w:p>
        </w:tc>
        <w:tc>
          <w:tcPr>
            <w:tcW w:w="1530" w:type="dxa"/>
            <w:shd w:val="solid" w:color="CCFFFF" w:fill="auto"/>
          </w:tcPr>
          <w:p w14:paraId="14BC54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7162</w:t>
            </w:r>
          </w:p>
        </w:tc>
      </w:tr>
      <w:tr w:rsidR="00062F8A" w:rsidRPr="00062F8A" w14:paraId="2E645D74" w14:textId="77777777" w:rsidTr="00062F8A">
        <w:trPr>
          <w:trHeight w:val="143"/>
          <w:jc w:val="center"/>
        </w:trPr>
        <w:tc>
          <w:tcPr>
            <w:tcW w:w="1350" w:type="dxa"/>
            <w:vMerge/>
            <w:shd w:val="solid" w:color="CCFFFF" w:fill="auto"/>
          </w:tcPr>
          <w:p w14:paraId="29B6B70E"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4680" w:type="dxa"/>
            <w:vMerge/>
            <w:shd w:val="solid" w:color="CCFFFF" w:fill="auto"/>
          </w:tcPr>
          <w:p w14:paraId="61994C35"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p>
        </w:tc>
        <w:tc>
          <w:tcPr>
            <w:tcW w:w="1260" w:type="dxa"/>
            <w:vMerge/>
            <w:shd w:val="solid" w:color="CCFFFF" w:fill="auto"/>
          </w:tcPr>
          <w:p w14:paraId="510D68F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nil"/>
              <w:bottom w:val="single" w:sz="4" w:space="0" w:color="auto"/>
            </w:tcBorders>
            <w:shd w:val="solid" w:color="CCFFFF" w:fill="auto"/>
          </w:tcPr>
          <w:p w14:paraId="0A80B2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tcBorders>
              <w:top w:val="nil"/>
              <w:bottom w:val="single" w:sz="4" w:space="0" w:color="auto"/>
            </w:tcBorders>
            <w:shd w:val="solid" w:color="CCFFFF" w:fill="auto"/>
          </w:tcPr>
          <w:p w14:paraId="063F8D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nil"/>
              <w:bottom w:val="single" w:sz="4" w:space="0" w:color="auto"/>
            </w:tcBorders>
            <w:shd w:val="solid" w:color="CCFFFF" w:fill="auto"/>
          </w:tcPr>
          <w:p w14:paraId="4F36D4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0575298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AC68E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p>
        </w:tc>
      </w:tr>
      <w:tr w:rsidR="00062F8A" w:rsidRPr="00062F8A" w14:paraId="09EE9D5C" w14:textId="77777777" w:rsidTr="00062F8A">
        <w:trPr>
          <w:trHeight w:val="290"/>
          <w:jc w:val="center"/>
        </w:trPr>
        <w:tc>
          <w:tcPr>
            <w:tcW w:w="1350" w:type="dxa"/>
          </w:tcPr>
          <w:p w14:paraId="5B61ED9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EEEEE</w:t>
            </w:r>
          </w:p>
        </w:tc>
        <w:tc>
          <w:tcPr>
            <w:tcW w:w="4680" w:type="dxa"/>
          </w:tcPr>
          <w:p w14:paraId="56E50B3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Iron and Steel Foundries</w:t>
            </w:r>
          </w:p>
        </w:tc>
        <w:tc>
          <w:tcPr>
            <w:tcW w:w="1260" w:type="dxa"/>
          </w:tcPr>
          <w:p w14:paraId="2BEBB7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4/22/2004</w:t>
            </w:r>
          </w:p>
        </w:tc>
        <w:tc>
          <w:tcPr>
            <w:tcW w:w="1350" w:type="dxa"/>
            <w:tcBorders>
              <w:top w:val="single" w:sz="4" w:space="0" w:color="auto"/>
            </w:tcBorders>
          </w:tcPr>
          <w:p w14:paraId="0CDAAD3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69 FR 21923</w:t>
            </w:r>
          </w:p>
        </w:tc>
        <w:tc>
          <w:tcPr>
            <w:tcW w:w="1710" w:type="dxa"/>
            <w:tcBorders>
              <w:top w:val="single" w:sz="4" w:space="0" w:color="auto"/>
            </w:tcBorders>
          </w:tcPr>
          <w:p w14:paraId="3C34E17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2/7/2008</w:t>
            </w:r>
          </w:p>
        </w:tc>
        <w:tc>
          <w:tcPr>
            <w:tcW w:w="1530" w:type="dxa"/>
            <w:tcBorders>
              <w:top w:val="single" w:sz="4" w:space="0" w:color="auto"/>
            </w:tcBorders>
          </w:tcPr>
          <w:p w14:paraId="53BB5A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7218</w:t>
            </w:r>
          </w:p>
        </w:tc>
        <w:tc>
          <w:tcPr>
            <w:tcW w:w="1170" w:type="dxa"/>
          </w:tcPr>
          <w:p w14:paraId="558E449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4DE94A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FBE6E96" w14:textId="77777777" w:rsidTr="00062F8A">
        <w:trPr>
          <w:trHeight w:val="377"/>
          <w:jc w:val="center"/>
        </w:trPr>
        <w:tc>
          <w:tcPr>
            <w:tcW w:w="1350" w:type="dxa"/>
            <w:shd w:val="solid" w:color="CCFFFF" w:fill="auto"/>
          </w:tcPr>
          <w:p w14:paraId="221796E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FFFFF</w:t>
            </w:r>
          </w:p>
        </w:tc>
        <w:tc>
          <w:tcPr>
            <w:tcW w:w="4680" w:type="dxa"/>
            <w:shd w:val="solid" w:color="CCFFFF" w:fill="auto"/>
          </w:tcPr>
          <w:p w14:paraId="7E051CD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Integrated Iron &amp; Steel</w:t>
            </w:r>
          </w:p>
        </w:tc>
        <w:tc>
          <w:tcPr>
            <w:tcW w:w="1260" w:type="dxa"/>
            <w:shd w:val="solid" w:color="CCFFFF" w:fill="auto"/>
          </w:tcPr>
          <w:p w14:paraId="253161A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5/20/2003</w:t>
            </w:r>
          </w:p>
        </w:tc>
        <w:tc>
          <w:tcPr>
            <w:tcW w:w="1350" w:type="dxa"/>
            <w:shd w:val="solid" w:color="CCFFFF" w:fill="auto"/>
          </w:tcPr>
          <w:p w14:paraId="727BA7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27663</w:t>
            </w:r>
          </w:p>
        </w:tc>
        <w:tc>
          <w:tcPr>
            <w:tcW w:w="1710" w:type="dxa"/>
            <w:shd w:val="solid" w:color="CCFFFF" w:fill="auto"/>
          </w:tcPr>
          <w:p w14:paraId="0CC722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7/13/2006</w:t>
            </w:r>
          </w:p>
        </w:tc>
        <w:tc>
          <w:tcPr>
            <w:tcW w:w="1530" w:type="dxa"/>
            <w:shd w:val="solid" w:color="CCFFFF" w:fill="auto"/>
          </w:tcPr>
          <w:p w14:paraId="4E7926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39585</w:t>
            </w:r>
          </w:p>
        </w:tc>
        <w:tc>
          <w:tcPr>
            <w:tcW w:w="1170" w:type="dxa"/>
            <w:shd w:val="solid" w:color="CCFFFF" w:fill="auto"/>
          </w:tcPr>
          <w:p w14:paraId="18D41E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CA34C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AB1E31F" w14:textId="77777777" w:rsidTr="00062F8A">
        <w:trPr>
          <w:trHeight w:val="290"/>
          <w:jc w:val="center"/>
        </w:trPr>
        <w:tc>
          <w:tcPr>
            <w:tcW w:w="1350" w:type="dxa"/>
          </w:tcPr>
          <w:p w14:paraId="07A544A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GGGGG</w:t>
            </w:r>
          </w:p>
        </w:tc>
        <w:tc>
          <w:tcPr>
            <w:tcW w:w="4680" w:type="dxa"/>
          </w:tcPr>
          <w:p w14:paraId="6A46FA6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Site Remediation</w:t>
            </w:r>
          </w:p>
        </w:tc>
        <w:tc>
          <w:tcPr>
            <w:tcW w:w="1260" w:type="dxa"/>
          </w:tcPr>
          <w:p w14:paraId="40003A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10/8/2003</w:t>
            </w:r>
          </w:p>
        </w:tc>
        <w:tc>
          <w:tcPr>
            <w:tcW w:w="1350" w:type="dxa"/>
          </w:tcPr>
          <w:p w14:paraId="63E147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58190</w:t>
            </w:r>
          </w:p>
        </w:tc>
        <w:tc>
          <w:tcPr>
            <w:tcW w:w="1710" w:type="dxa"/>
          </w:tcPr>
          <w:p w14:paraId="548E41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tcPr>
          <w:p w14:paraId="706254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78216</w:t>
            </w:r>
          </w:p>
        </w:tc>
        <w:tc>
          <w:tcPr>
            <w:tcW w:w="1170" w:type="dxa"/>
          </w:tcPr>
          <w:p w14:paraId="075C4E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B482B4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3765724" w14:textId="77777777" w:rsidTr="00062F8A">
        <w:trPr>
          <w:trHeight w:val="290"/>
          <w:jc w:val="center"/>
        </w:trPr>
        <w:tc>
          <w:tcPr>
            <w:tcW w:w="1350" w:type="dxa"/>
            <w:shd w:val="solid" w:color="CCFFFF" w:fill="auto"/>
          </w:tcPr>
          <w:p w14:paraId="3562CDF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HHHHH</w:t>
            </w:r>
          </w:p>
        </w:tc>
        <w:tc>
          <w:tcPr>
            <w:tcW w:w="4680" w:type="dxa"/>
            <w:shd w:val="solid" w:color="CCFFFF" w:fill="auto"/>
          </w:tcPr>
          <w:p w14:paraId="2A835A7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Misc. Coating Manufacturing</w:t>
            </w:r>
          </w:p>
        </w:tc>
        <w:tc>
          <w:tcPr>
            <w:tcW w:w="1260" w:type="dxa"/>
            <w:shd w:val="solid" w:color="CCFFFF" w:fill="auto"/>
          </w:tcPr>
          <w:p w14:paraId="0C3143E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12/11/2003</w:t>
            </w:r>
          </w:p>
        </w:tc>
        <w:tc>
          <w:tcPr>
            <w:tcW w:w="1350" w:type="dxa"/>
            <w:shd w:val="solid" w:color="CCFFFF" w:fill="auto"/>
          </w:tcPr>
          <w:p w14:paraId="59066D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69185</w:t>
            </w:r>
          </w:p>
        </w:tc>
        <w:tc>
          <w:tcPr>
            <w:tcW w:w="1710" w:type="dxa"/>
            <w:shd w:val="solid" w:color="CCFFFF" w:fill="auto"/>
          </w:tcPr>
          <w:p w14:paraId="66A0C22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12/22/2008</w:t>
            </w:r>
          </w:p>
        </w:tc>
        <w:tc>
          <w:tcPr>
            <w:tcW w:w="1530" w:type="dxa"/>
            <w:shd w:val="solid" w:color="CCFFFF" w:fill="auto"/>
          </w:tcPr>
          <w:p w14:paraId="4044CD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78217</w:t>
            </w:r>
          </w:p>
        </w:tc>
        <w:tc>
          <w:tcPr>
            <w:tcW w:w="1170" w:type="dxa"/>
            <w:shd w:val="solid" w:color="CCFFFF" w:fill="auto"/>
          </w:tcPr>
          <w:p w14:paraId="2A81DDF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532E54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A61E47E" w14:textId="77777777" w:rsidTr="00062F8A">
        <w:trPr>
          <w:trHeight w:val="260"/>
          <w:jc w:val="center"/>
        </w:trPr>
        <w:tc>
          <w:tcPr>
            <w:tcW w:w="1350" w:type="dxa"/>
          </w:tcPr>
          <w:p w14:paraId="5DF9D08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IIIII</w:t>
            </w:r>
          </w:p>
        </w:tc>
        <w:tc>
          <w:tcPr>
            <w:tcW w:w="4680" w:type="dxa"/>
          </w:tcPr>
          <w:p w14:paraId="53C28E3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Mercury Cell </w:t>
            </w:r>
            <w:proofErr w:type="spellStart"/>
            <w:r w:rsidRPr="00062F8A">
              <w:rPr>
                <w:rFonts w:ascii="Times New Roman" w:eastAsia="Times New Roman" w:hAnsi="Times New Roman" w:cs="Times New Roman"/>
                <w:color w:val="000000"/>
                <w:sz w:val="20"/>
                <w:szCs w:val="20"/>
              </w:rPr>
              <w:t>Chlor</w:t>
            </w:r>
            <w:proofErr w:type="spellEnd"/>
            <w:r w:rsidRPr="00062F8A">
              <w:rPr>
                <w:rFonts w:ascii="Times New Roman" w:eastAsia="Times New Roman" w:hAnsi="Times New Roman" w:cs="Times New Roman"/>
                <w:color w:val="000000"/>
                <w:sz w:val="20"/>
                <w:szCs w:val="20"/>
              </w:rPr>
              <w:t>-Alkali Plants</w:t>
            </w:r>
          </w:p>
        </w:tc>
        <w:tc>
          <w:tcPr>
            <w:tcW w:w="1260" w:type="dxa"/>
          </w:tcPr>
          <w:p w14:paraId="69D6710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12/19/2003</w:t>
            </w:r>
          </w:p>
        </w:tc>
        <w:tc>
          <w:tcPr>
            <w:tcW w:w="1350" w:type="dxa"/>
          </w:tcPr>
          <w:p w14:paraId="62BBEBD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70928</w:t>
            </w:r>
          </w:p>
        </w:tc>
        <w:tc>
          <w:tcPr>
            <w:tcW w:w="1710" w:type="dxa"/>
          </w:tcPr>
          <w:p w14:paraId="5E539B6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487E9C4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20469</w:t>
            </w:r>
          </w:p>
        </w:tc>
        <w:tc>
          <w:tcPr>
            <w:tcW w:w="1170" w:type="dxa"/>
          </w:tcPr>
          <w:p w14:paraId="3C3D6C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B87234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566D791" w14:textId="77777777" w:rsidTr="00062F8A">
        <w:trPr>
          <w:trHeight w:val="290"/>
          <w:jc w:val="center"/>
        </w:trPr>
        <w:tc>
          <w:tcPr>
            <w:tcW w:w="1350" w:type="dxa"/>
            <w:shd w:val="solid" w:color="CCFFFF" w:fill="auto"/>
          </w:tcPr>
          <w:p w14:paraId="08876D0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JJJJJ</w:t>
            </w:r>
          </w:p>
        </w:tc>
        <w:tc>
          <w:tcPr>
            <w:tcW w:w="4680" w:type="dxa"/>
            <w:shd w:val="solid" w:color="CCFFFF" w:fill="auto"/>
          </w:tcPr>
          <w:p w14:paraId="4E6D477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Brick and Structural Clay Products Manufacturing</w:t>
            </w:r>
          </w:p>
        </w:tc>
        <w:tc>
          <w:tcPr>
            <w:tcW w:w="1260" w:type="dxa"/>
            <w:shd w:val="solid" w:color="CCFFFF" w:fill="auto"/>
          </w:tcPr>
          <w:p w14:paraId="515B1E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5/16/2003</w:t>
            </w:r>
          </w:p>
        </w:tc>
        <w:tc>
          <w:tcPr>
            <w:tcW w:w="1350" w:type="dxa"/>
            <w:shd w:val="solid" w:color="CCFFFF" w:fill="auto"/>
          </w:tcPr>
          <w:p w14:paraId="2FB3F3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26722</w:t>
            </w:r>
          </w:p>
        </w:tc>
        <w:tc>
          <w:tcPr>
            <w:tcW w:w="1710" w:type="dxa"/>
            <w:shd w:val="solid" w:color="CCFFFF" w:fill="auto"/>
          </w:tcPr>
          <w:p w14:paraId="25A40C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6/23/2006</w:t>
            </w:r>
          </w:p>
        </w:tc>
        <w:tc>
          <w:tcPr>
            <w:tcW w:w="1530" w:type="dxa"/>
            <w:shd w:val="solid" w:color="CCFFFF" w:fill="auto"/>
          </w:tcPr>
          <w:p w14:paraId="217C76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36014</w:t>
            </w:r>
          </w:p>
        </w:tc>
        <w:tc>
          <w:tcPr>
            <w:tcW w:w="1170" w:type="dxa"/>
            <w:shd w:val="solid" w:color="CCFFFF" w:fill="auto"/>
          </w:tcPr>
          <w:p w14:paraId="3EDDD7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5F9655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BEB96FD" w14:textId="77777777" w:rsidTr="00062F8A">
        <w:trPr>
          <w:trHeight w:val="290"/>
          <w:jc w:val="center"/>
        </w:trPr>
        <w:tc>
          <w:tcPr>
            <w:tcW w:w="1350" w:type="dxa"/>
          </w:tcPr>
          <w:p w14:paraId="7568A8B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KKKKK</w:t>
            </w:r>
          </w:p>
        </w:tc>
        <w:tc>
          <w:tcPr>
            <w:tcW w:w="4680" w:type="dxa"/>
          </w:tcPr>
          <w:p w14:paraId="4B1C986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Clay Ceramics Manufacturing</w:t>
            </w:r>
          </w:p>
        </w:tc>
        <w:tc>
          <w:tcPr>
            <w:tcW w:w="1260" w:type="dxa"/>
          </w:tcPr>
          <w:p w14:paraId="230F2B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5/16/2003</w:t>
            </w:r>
          </w:p>
        </w:tc>
        <w:tc>
          <w:tcPr>
            <w:tcW w:w="1350" w:type="dxa"/>
          </w:tcPr>
          <w:p w14:paraId="1806269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26738</w:t>
            </w:r>
          </w:p>
        </w:tc>
        <w:tc>
          <w:tcPr>
            <w:tcW w:w="1710" w:type="dxa"/>
          </w:tcPr>
          <w:p w14:paraId="3F0390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6/23/2006</w:t>
            </w:r>
          </w:p>
        </w:tc>
        <w:tc>
          <w:tcPr>
            <w:tcW w:w="1530" w:type="dxa"/>
          </w:tcPr>
          <w:p w14:paraId="06D5E9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36014</w:t>
            </w:r>
          </w:p>
        </w:tc>
        <w:tc>
          <w:tcPr>
            <w:tcW w:w="1170" w:type="dxa"/>
          </w:tcPr>
          <w:p w14:paraId="577BF57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49841A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E26BA4C" w14:textId="77777777" w:rsidTr="00062F8A">
        <w:trPr>
          <w:trHeight w:val="290"/>
          <w:jc w:val="center"/>
        </w:trPr>
        <w:tc>
          <w:tcPr>
            <w:tcW w:w="1350" w:type="dxa"/>
            <w:shd w:val="solid" w:color="CCFFFF" w:fill="auto"/>
          </w:tcPr>
          <w:p w14:paraId="480C65C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LLLLL</w:t>
            </w:r>
          </w:p>
        </w:tc>
        <w:tc>
          <w:tcPr>
            <w:tcW w:w="4680" w:type="dxa"/>
            <w:shd w:val="solid" w:color="CCFFFF" w:fill="auto"/>
          </w:tcPr>
          <w:p w14:paraId="1EA9D63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Asphalt Processing &amp; Asphalt Roofing Manufacturing</w:t>
            </w:r>
          </w:p>
        </w:tc>
        <w:tc>
          <w:tcPr>
            <w:tcW w:w="1260" w:type="dxa"/>
            <w:shd w:val="solid" w:color="CCFFFF" w:fill="auto"/>
          </w:tcPr>
          <w:p w14:paraId="748BE2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4/29/2003</w:t>
            </w:r>
          </w:p>
        </w:tc>
        <w:tc>
          <w:tcPr>
            <w:tcW w:w="1350" w:type="dxa"/>
            <w:shd w:val="solid" w:color="CCFFFF" w:fill="auto"/>
          </w:tcPr>
          <w:p w14:paraId="356B35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22991</w:t>
            </w:r>
          </w:p>
        </w:tc>
        <w:tc>
          <w:tcPr>
            <w:tcW w:w="1710" w:type="dxa"/>
            <w:shd w:val="solid" w:color="CCFFFF" w:fill="auto"/>
          </w:tcPr>
          <w:p w14:paraId="6CFEE50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09A469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20649</w:t>
            </w:r>
          </w:p>
        </w:tc>
        <w:tc>
          <w:tcPr>
            <w:tcW w:w="1170" w:type="dxa"/>
            <w:shd w:val="solid" w:color="CCFFFF" w:fill="auto"/>
          </w:tcPr>
          <w:p w14:paraId="0374E8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36FC0A5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2F912CC" w14:textId="77777777" w:rsidTr="00062F8A">
        <w:trPr>
          <w:trHeight w:val="290"/>
          <w:jc w:val="center"/>
        </w:trPr>
        <w:tc>
          <w:tcPr>
            <w:tcW w:w="1350" w:type="dxa"/>
          </w:tcPr>
          <w:p w14:paraId="2EC5E30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MMMMM</w:t>
            </w:r>
          </w:p>
        </w:tc>
        <w:tc>
          <w:tcPr>
            <w:tcW w:w="4680" w:type="dxa"/>
          </w:tcPr>
          <w:p w14:paraId="78A27EB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Flexible Polyurethane Foam Fabrication Operations</w:t>
            </w:r>
          </w:p>
        </w:tc>
        <w:tc>
          <w:tcPr>
            <w:tcW w:w="1260" w:type="dxa"/>
          </w:tcPr>
          <w:p w14:paraId="0CE34AA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4/14/2003</w:t>
            </w:r>
          </w:p>
        </w:tc>
        <w:tc>
          <w:tcPr>
            <w:tcW w:w="1350" w:type="dxa"/>
          </w:tcPr>
          <w:p w14:paraId="06B2E5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18070</w:t>
            </w:r>
          </w:p>
        </w:tc>
        <w:tc>
          <w:tcPr>
            <w:tcW w:w="1710" w:type="dxa"/>
          </w:tcPr>
          <w:p w14:paraId="182B43A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4ECE80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tcPr>
          <w:p w14:paraId="6331433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3EBAA8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FB4F479" w14:textId="77777777" w:rsidTr="00062F8A">
        <w:trPr>
          <w:trHeight w:val="290"/>
          <w:jc w:val="center"/>
        </w:trPr>
        <w:tc>
          <w:tcPr>
            <w:tcW w:w="1350" w:type="dxa"/>
            <w:shd w:val="solid" w:color="CCFFFF" w:fill="auto"/>
          </w:tcPr>
          <w:p w14:paraId="1852E05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NNNNN</w:t>
            </w:r>
          </w:p>
        </w:tc>
        <w:tc>
          <w:tcPr>
            <w:tcW w:w="4680" w:type="dxa"/>
            <w:shd w:val="solid" w:color="CCFFFF" w:fill="auto"/>
          </w:tcPr>
          <w:p w14:paraId="3E766232"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Hydrochloric Acid Production</w:t>
            </w:r>
          </w:p>
        </w:tc>
        <w:tc>
          <w:tcPr>
            <w:tcW w:w="1260" w:type="dxa"/>
            <w:shd w:val="solid" w:color="CCFFFF" w:fill="auto"/>
          </w:tcPr>
          <w:p w14:paraId="5EA1EF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4/17/2003</w:t>
            </w:r>
          </w:p>
        </w:tc>
        <w:tc>
          <w:tcPr>
            <w:tcW w:w="1350" w:type="dxa"/>
            <w:shd w:val="solid" w:color="CCFFFF" w:fill="auto"/>
          </w:tcPr>
          <w:p w14:paraId="0560A6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19090</w:t>
            </w:r>
          </w:p>
        </w:tc>
        <w:tc>
          <w:tcPr>
            <w:tcW w:w="1710" w:type="dxa"/>
            <w:shd w:val="solid" w:color="CCFFFF" w:fill="auto"/>
          </w:tcPr>
          <w:p w14:paraId="67F194D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39E6D5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shd w:val="solid" w:color="CCFFFF" w:fill="auto"/>
          </w:tcPr>
          <w:p w14:paraId="67A9507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581CD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C4090D5" w14:textId="77777777" w:rsidTr="00062F8A">
        <w:trPr>
          <w:trHeight w:val="290"/>
          <w:jc w:val="center"/>
        </w:trPr>
        <w:tc>
          <w:tcPr>
            <w:tcW w:w="1350" w:type="dxa"/>
          </w:tcPr>
          <w:p w14:paraId="1C13AB6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PPPPP</w:t>
            </w:r>
          </w:p>
        </w:tc>
        <w:tc>
          <w:tcPr>
            <w:tcW w:w="4680" w:type="dxa"/>
          </w:tcPr>
          <w:p w14:paraId="39A3B2BD"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Engine Test Cells/Stands</w:t>
            </w:r>
          </w:p>
        </w:tc>
        <w:tc>
          <w:tcPr>
            <w:tcW w:w="1260" w:type="dxa"/>
          </w:tcPr>
          <w:p w14:paraId="580CBD1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5/27/2003</w:t>
            </w:r>
          </w:p>
        </w:tc>
        <w:tc>
          <w:tcPr>
            <w:tcW w:w="1350" w:type="dxa"/>
          </w:tcPr>
          <w:p w14:paraId="7BBF4A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28785</w:t>
            </w:r>
          </w:p>
        </w:tc>
        <w:tc>
          <w:tcPr>
            <w:tcW w:w="1710" w:type="dxa"/>
          </w:tcPr>
          <w:p w14:paraId="74873E7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0373378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tcPr>
          <w:p w14:paraId="76257A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16E9A3E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67EA364" w14:textId="77777777" w:rsidTr="00062F8A">
        <w:trPr>
          <w:trHeight w:val="290"/>
          <w:jc w:val="center"/>
        </w:trPr>
        <w:tc>
          <w:tcPr>
            <w:tcW w:w="1350" w:type="dxa"/>
            <w:shd w:val="solid" w:color="CCFFFF" w:fill="auto"/>
          </w:tcPr>
          <w:p w14:paraId="740107A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QQQQQ</w:t>
            </w:r>
          </w:p>
        </w:tc>
        <w:tc>
          <w:tcPr>
            <w:tcW w:w="4680" w:type="dxa"/>
            <w:shd w:val="solid" w:color="CCFFFF" w:fill="auto"/>
          </w:tcPr>
          <w:p w14:paraId="668F8E6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Friction Products Manufacturing</w:t>
            </w:r>
          </w:p>
        </w:tc>
        <w:tc>
          <w:tcPr>
            <w:tcW w:w="1260" w:type="dxa"/>
            <w:shd w:val="solid" w:color="CCFFFF" w:fill="auto"/>
          </w:tcPr>
          <w:p w14:paraId="2C57AF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10/18/2002</w:t>
            </w:r>
          </w:p>
        </w:tc>
        <w:tc>
          <w:tcPr>
            <w:tcW w:w="1350" w:type="dxa"/>
            <w:shd w:val="solid" w:color="CCFFFF" w:fill="auto"/>
          </w:tcPr>
          <w:p w14:paraId="3AFC90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67 FR 64507</w:t>
            </w:r>
          </w:p>
        </w:tc>
        <w:tc>
          <w:tcPr>
            <w:tcW w:w="1710" w:type="dxa"/>
            <w:shd w:val="solid" w:color="CCFFFF" w:fill="auto"/>
          </w:tcPr>
          <w:p w14:paraId="064E4D8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0500BBF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shd w:val="solid" w:color="CCFFFF" w:fill="auto"/>
          </w:tcPr>
          <w:p w14:paraId="083896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DE432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693A9B" w14:textId="77777777" w:rsidTr="00062F8A">
        <w:trPr>
          <w:trHeight w:val="290"/>
          <w:jc w:val="center"/>
        </w:trPr>
        <w:tc>
          <w:tcPr>
            <w:tcW w:w="1350" w:type="dxa"/>
          </w:tcPr>
          <w:p w14:paraId="334F0BF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RRRRR</w:t>
            </w:r>
          </w:p>
        </w:tc>
        <w:tc>
          <w:tcPr>
            <w:tcW w:w="4680" w:type="dxa"/>
          </w:tcPr>
          <w:p w14:paraId="7A8AFE5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Taconite Iron Ore Processing</w:t>
            </w:r>
          </w:p>
        </w:tc>
        <w:tc>
          <w:tcPr>
            <w:tcW w:w="1260" w:type="dxa"/>
          </w:tcPr>
          <w:p w14:paraId="414D046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10/30/2003</w:t>
            </w:r>
          </w:p>
        </w:tc>
        <w:tc>
          <w:tcPr>
            <w:tcW w:w="1350" w:type="dxa"/>
          </w:tcPr>
          <w:p w14:paraId="42AE124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61888</w:t>
            </w:r>
          </w:p>
        </w:tc>
        <w:tc>
          <w:tcPr>
            <w:tcW w:w="1710" w:type="dxa"/>
          </w:tcPr>
          <w:p w14:paraId="2AFFC5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3152F5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20470</w:t>
            </w:r>
          </w:p>
        </w:tc>
        <w:tc>
          <w:tcPr>
            <w:tcW w:w="1170" w:type="dxa"/>
          </w:tcPr>
          <w:p w14:paraId="56958F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42A28F8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4F537B3" w14:textId="77777777" w:rsidTr="00062F8A">
        <w:trPr>
          <w:trHeight w:val="290"/>
          <w:jc w:val="center"/>
        </w:trPr>
        <w:tc>
          <w:tcPr>
            <w:tcW w:w="1350" w:type="dxa"/>
            <w:shd w:val="solid" w:color="CCFFFF" w:fill="auto"/>
          </w:tcPr>
          <w:p w14:paraId="6CFA433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SSSSS</w:t>
            </w:r>
          </w:p>
        </w:tc>
        <w:tc>
          <w:tcPr>
            <w:tcW w:w="4680" w:type="dxa"/>
            <w:shd w:val="solid" w:color="CCFFFF" w:fill="auto"/>
          </w:tcPr>
          <w:p w14:paraId="57F19F5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Refractories Products Manufacturing</w:t>
            </w:r>
          </w:p>
        </w:tc>
        <w:tc>
          <w:tcPr>
            <w:tcW w:w="1260" w:type="dxa"/>
            <w:shd w:val="solid" w:color="CCFFFF" w:fill="auto"/>
          </w:tcPr>
          <w:p w14:paraId="6B7BEC3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4/16/2003</w:t>
            </w:r>
          </w:p>
        </w:tc>
        <w:tc>
          <w:tcPr>
            <w:tcW w:w="1350" w:type="dxa"/>
            <w:shd w:val="solid" w:color="CCFFFF" w:fill="auto"/>
          </w:tcPr>
          <w:p w14:paraId="0C2282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18747</w:t>
            </w:r>
          </w:p>
        </w:tc>
        <w:tc>
          <w:tcPr>
            <w:tcW w:w="1710" w:type="dxa"/>
            <w:shd w:val="solid" w:color="CCFFFF" w:fill="auto"/>
          </w:tcPr>
          <w:p w14:paraId="22FFE3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shd w:val="solid" w:color="CCFFFF" w:fill="auto"/>
          </w:tcPr>
          <w:p w14:paraId="4DB97D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20471</w:t>
            </w:r>
          </w:p>
        </w:tc>
        <w:tc>
          <w:tcPr>
            <w:tcW w:w="1170" w:type="dxa"/>
            <w:shd w:val="solid" w:color="CCFFFF" w:fill="auto"/>
          </w:tcPr>
          <w:p w14:paraId="6004CBF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3310C22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798763F" w14:textId="77777777" w:rsidTr="00062F8A">
        <w:trPr>
          <w:trHeight w:val="290"/>
          <w:jc w:val="center"/>
        </w:trPr>
        <w:tc>
          <w:tcPr>
            <w:tcW w:w="1350" w:type="dxa"/>
          </w:tcPr>
          <w:p w14:paraId="6E66863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TTTTT</w:t>
            </w:r>
          </w:p>
        </w:tc>
        <w:tc>
          <w:tcPr>
            <w:tcW w:w="4680" w:type="dxa"/>
          </w:tcPr>
          <w:p w14:paraId="6E381B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Primary Magnesium Refining</w:t>
            </w:r>
          </w:p>
        </w:tc>
        <w:tc>
          <w:tcPr>
            <w:tcW w:w="1260" w:type="dxa"/>
          </w:tcPr>
          <w:p w14:paraId="797F875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10/10/2003</w:t>
            </w:r>
          </w:p>
        </w:tc>
        <w:tc>
          <w:tcPr>
            <w:tcW w:w="1350" w:type="dxa"/>
          </w:tcPr>
          <w:p w14:paraId="2C7827D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68 FR 58620</w:t>
            </w:r>
          </w:p>
        </w:tc>
        <w:tc>
          <w:tcPr>
            <w:tcW w:w="1710" w:type="dxa"/>
          </w:tcPr>
          <w:p w14:paraId="189D3A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4/20/2006</w:t>
            </w:r>
          </w:p>
        </w:tc>
        <w:tc>
          <w:tcPr>
            <w:tcW w:w="1530" w:type="dxa"/>
          </w:tcPr>
          <w:p w14:paraId="62CAA68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 FR 20471</w:t>
            </w:r>
          </w:p>
        </w:tc>
        <w:tc>
          <w:tcPr>
            <w:tcW w:w="1170" w:type="dxa"/>
          </w:tcPr>
          <w:p w14:paraId="1362590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EFE94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83209DC" w14:textId="77777777" w:rsidTr="00062F8A">
        <w:trPr>
          <w:trHeight w:val="290"/>
          <w:jc w:val="center"/>
        </w:trPr>
        <w:tc>
          <w:tcPr>
            <w:tcW w:w="1350" w:type="dxa"/>
            <w:shd w:val="solid" w:color="CCFFFF" w:fill="auto"/>
          </w:tcPr>
          <w:p w14:paraId="3EFD2A9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UUUUU</w:t>
            </w:r>
          </w:p>
        </w:tc>
        <w:tc>
          <w:tcPr>
            <w:tcW w:w="4680" w:type="dxa"/>
            <w:shd w:val="solid" w:color="CCFFFF" w:fill="auto"/>
          </w:tcPr>
          <w:p w14:paraId="1158160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Coal- and Oil-Fired Electric Utility Steam Generating Units</w:t>
            </w:r>
          </w:p>
        </w:tc>
        <w:tc>
          <w:tcPr>
            <w:tcW w:w="1260" w:type="dxa"/>
            <w:shd w:val="solid" w:color="CCFFFF" w:fill="auto"/>
          </w:tcPr>
          <w:p w14:paraId="7B5130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2/16/2012</w:t>
            </w:r>
          </w:p>
          <w:p w14:paraId="74B22C4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shd w:val="solid" w:color="CCFFFF" w:fill="auto"/>
          </w:tcPr>
          <w:p w14:paraId="725A6C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9464</w:t>
            </w:r>
          </w:p>
        </w:tc>
        <w:tc>
          <w:tcPr>
            <w:tcW w:w="1710" w:type="dxa"/>
            <w:shd w:val="solid" w:color="CCFFFF" w:fill="auto"/>
          </w:tcPr>
          <w:p w14:paraId="120EA9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4/19/2012</w:t>
            </w:r>
          </w:p>
        </w:tc>
        <w:tc>
          <w:tcPr>
            <w:tcW w:w="1530" w:type="dxa"/>
            <w:shd w:val="solid" w:color="CCFFFF" w:fill="auto"/>
          </w:tcPr>
          <w:p w14:paraId="5795301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23402</w:t>
            </w:r>
          </w:p>
        </w:tc>
        <w:tc>
          <w:tcPr>
            <w:tcW w:w="1170" w:type="dxa"/>
            <w:shd w:val="solid" w:color="CCFFFF" w:fill="auto"/>
          </w:tcPr>
          <w:p w14:paraId="116367B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4/24/2013</w:t>
            </w:r>
          </w:p>
        </w:tc>
        <w:tc>
          <w:tcPr>
            <w:tcW w:w="1530" w:type="dxa"/>
            <w:shd w:val="solid" w:color="CCFFFF" w:fill="auto"/>
          </w:tcPr>
          <w:p w14:paraId="2D8E53C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24084</w:t>
            </w:r>
          </w:p>
        </w:tc>
      </w:tr>
      <w:tr w:rsidR="00062F8A" w:rsidRPr="00062F8A" w14:paraId="59D82E7F" w14:textId="77777777" w:rsidTr="00062F8A">
        <w:trPr>
          <w:trHeight w:val="290"/>
          <w:jc w:val="center"/>
        </w:trPr>
        <w:tc>
          <w:tcPr>
            <w:tcW w:w="1350" w:type="dxa"/>
          </w:tcPr>
          <w:p w14:paraId="42B118B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WWWWW</w:t>
            </w:r>
          </w:p>
        </w:tc>
        <w:tc>
          <w:tcPr>
            <w:tcW w:w="4680" w:type="dxa"/>
          </w:tcPr>
          <w:p w14:paraId="1F0DC52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Hospital Ethylene Oxide Sterilizers</w:t>
            </w:r>
          </w:p>
        </w:tc>
        <w:tc>
          <w:tcPr>
            <w:tcW w:w="1260" w:type="dxa"/>
          </w:tcPr>
          <w:p w14:paraId="6E51242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12/28/2007</w:t>
            </w:r>
          </w:p>
        </w:tc>
        <w:tc>
          <w:tcPr>
            <w:tcW w:w="1350" w:type="dxa"/>
          </w:tcPr>
          <w:p w14:paraId="39E42AA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73623</w:t>
            </w:r>
          </w:p>
        </w:tc>
        <w:tc>
          <w:tcPr>
            <w:tcW w:w="1710" w:type="dxa"/>
          </w:tcPr>
          <w:p w14:paraId="014638A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DF7C6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259409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B2D74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9D0CBFD" w14:textId="77777777" w:rsidTr="00062F8A">
        <w:trPr>
          <w:trHeight w:val="290"/>
          <w:jc w:val="center"/>
        </w:trPr>
        <w:tc>
          <w:tcPr>
            <w:tcW w:w="1350" w:type="dxa"/>
            <w:shd w:val="solid" w:color="CCFFFF" w:fill="auto"/>
          </w:tcPr>
          <w:p w14:paraId="557CA11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YYYYY</w:t>
            </w:r>
          </w:p>
        </w:tc>
        <w:tc>
          <w:tcPr>
            <w:tcW w:w="4680" w:type="dxa"/>
            <w:shd w:val="solid" w:color="CCFFFF" w:fill="auto"/>
          </w:tcPr>
          <w:p w14:paraId="293DD3B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Electric Arc Furnace Steelmaking Facilities</w:t>
            </w:r>
          </w:p>
        </w:tc>
        <w:tc>
          <w:tcPr>
            <w:tcW w:w="1260" w:type="dxa"/>
            <w:shd w:val="solid" w:color="CCFFFF" w:fill="auto"/>
          </w:tcPr>
          <w:p w14:paraId="43EFE8D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12/28/2007</w:t>
            </w:r>
          </w:p>
        </w:tc>
        <w:tc>
          <w:tcPr>
            <w:tcW w:w="1350" w:type="dxa"/>
            <w:shd w:val="solid" w:color="CCFFFF" w:fill="auto"/>
          </w:tcPr>
          <w:p w14:paraId="65C3BC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74111</w:t>
            </w:r>
          </w:p>
        </w:tc>
        <w:tc>
          <w:tcPr>
            <w:tcW w:w="1710" w:type="dxa"/>
            <w:shd w:val="solid" w:color="CCFFFF" w:fill="auto"/>
          </w:tcPr>
          <w:p w14:paraId="21189A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2/26/2009</w:t>
            </w:r>
          </w:p>
        </w:tc>
        <w:tc>
          <w:tcPr>
            <w:tcW w:w="1530" w:type="dxa"/>
            <w:shd w:val="solid" w:color="CCFFFF" w:fill="auto"/>
          </w:tcPr>
          <w:p w14:paraId="47F822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8756</w:t>
            </w:r>
          </w:p>
        </w:tc>
        <w:tc>
          <w:tcPr>
            <w:tcW w:w="1170" w:type="dxa"/>
            <w:shd w:val="solid" w:color="CCFFFF" w:fill="auto"/>
          </w:tcPr>
          <w:p w14:paraId="153E928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C87338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0F56B3E" w14:textId="77777777" w:rsidTr="00062F8A">
        <w:trPr>
          <w:trHeight w:val="290"/>
          <w:jc w:val="center"/>
        </w:trPr>
        <w:tc>
          <w:tcPr>
            <w:tcW w:w="1350" w:type="dxa"/>
          </w:tcPr>
          <w:p w14:paraId="2A2E6BB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ZZZZZ</w:t>
            </w:r>
          </w:p>
        </w:tc>
        <w:tc>
          <w:tcPr>
            <w:tcW w:w="4680" w:type="dxa"/>
          </w:tcPr>
          <w:p w14:paraId="51E8592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Iron and Steel Foundries</w:t>
            </w:r>
          </w:p>
        </w:tc>
        <w:tc>
          <w:tcPr>
            <w:tcW w:w="1260" w:type="dxa"/>
          </w:tcPr>
          <w:p w14:paraId="59AFF9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1/20/2008</w:t>
            </w:r>
          </w:p>
        </w:tc>
        <w:tc>
          <w:tcPr>
            <w:tcW w:w="1350" w:type="dxa"/>
          </w:tcPr>
          <w:p w14:paraId="4EF79B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252</w:t>
            </w:r>
          </w:p>
        </w:tc>
        <w:tc>
          <w:tcPr>
            <w:tcW w:w="1710" w:type="dxa"/>
          </w:tcPr>
          <w:p w14:paraId="0C06072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5E4DC47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Pr>
          <w:p w14:paraId="68775D9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464DC7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37AC879" w14:textId="77777777" w:rsidTr="00062F8A">
        <w:trPr>
          <w:trHeight w:val="290"/>
          <w:jc w:val="center"/>
        </w:trPr>
        <w:tc>
          <w:tcPr>
            <w:tcW w:w="1350" w:type="dxa"/>
            <w:shd w:val="solid" w:color="CCFFFF" w:fill="auto"/>
          </w:tcPr>
          <w:p w14:paraId="521FF67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BBBBBB</w:t>
            </w:r>
          </w:p>
        </w:tc>
        <w:tc>
          <w:tcPr>
            <w:tcW w:w="4680" w:type="dxa"/>
            <w:shd w:val="solid" w:color="CCFFFF" w:fill="auto"/>
          </w:tcPr>
          <w:p w14:paraId="2F3F6EB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Gasoline Distribution Bulk Terminals, Bulk Plants, and Pipeline Facilities</w:t>
            </w:r>
          </w:p>
        </w:tc>
        <w:tc>
          <w:tcPr>
            <w:tcW w:w="1260" w:type="dxa"/>
            <w:shd w:val="solid" w:color="CCFFFF" w:fill="auto"/>
          </w:tcPr>
          <w:p w14:paraId="2F86B4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1/10/2008</w:t>
            </w:r>
          </w:p>
        </w:tc>
        <w:tc>
          <w:tcPr>
            <w:tcW w:w="1350" w:type="dxa"/>
            <w:shd w:val="solid" w:color="CCFFFF" w:fill="auto"/>
          </w:tcPr>
          <w:p w14:paraId="5DCF11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1934</w:t>
            </w:r>
          </w:p>
        </w:tc>
        <w:tc>
          <w:tcPr>
            <w:tcW w:w="1710" w:type="dxa"/>
            <w:shd w:val="solid" w:color="CCFFFF" w:fill="auto"/>
          </w:tcPr>
          <w:p w14:paraId="6BE0C5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1/24/2011</w:t>
            </w:r>
          </w:p>
        </w:tc>
        <w:tc>
          <w:tcPr>
            <w:tcW w:w="1530" w:type="dxa"/>
            <w:shd w:val="solid" w:color="CCFFFF" w:fill="auto"/>
          </w:tcPr>
          <w:p w14:paraId="28F86A3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4176</w:t>
            </w:r>
          </w:p>
        </w:tc>
        <w:tc>
          <w:tcPr>
            <w:tcW w:w="1170" w:type="dxa"/>
            <w:shd w:val="solid" w:color="CCFFFF" w:fill="auto"/>
          </w:tcPr>
          <w:p w14:paraId="5D0ED1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C97B8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C670A3A" w14:textId="77777777" w:rsidTr="00062F8A">
        <w:trPr>
          <w:trHeight w:val="290"/>
          <w:jc w:val="center"/>
        </w:trPr>
        <w:tc>
          <w:tcPr>
            <w:tcW w:w="1350" w:type="dxa"/>
          </w:tcPr>
          <w:p w14:paraId="18696FB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DDDDDD</w:t>
            </w:r>
          </w:p>
        </w:tc>
        <w:tc>
          <w:tcPr>
            <w:tcW w:w="4680" w:type="dxa"/>
          </w:tcPr>
          <w:p w14:paraId="1FEFD4A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Polyvinyl Chloride and Copolymers Production</w:t>
            </w:r>
          </w:p>
        </w:tc>
        <w:tc>
          <w:tcPr>
            <w:tcW w:w="1260" w:type="dxa"/>
          </w:tcPr>
          <w:p w14:paraId="4EBE4A0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1/23/2007</w:t>
            </w:r>
          </w:p>
        </w:tc>
        <w:tc>
          <w:tcPr>
            <w:tcW w:w="1350" w:type="dxa"/>
          </w:tcPr>
          <w:p w14:paraId="752B11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2943</w:t>
            </w:r>
          </w:p>
        </w:tc>
        <w:tc>
          <w:tcPr>
            <w:tcW w:w="1710" w:type="dxa"/>
          </w:tcPr>
          <w:p w14:paraId="10516AC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4/17/2012</w:t>
            </w:r>
          </w:p>
        </w:tc>
        <w:tc>
          <w:tcPr>
            <w:tcW w:w="1530" w:type="dxa"/>
          </w:tcPr>
          <w:p w14:paraId="1E7AC4E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22904</w:t>
            </w:r>
          </w:p>
        </w:tc>
        <w:tc>
          <w:tcPr>
            <w:tcW w:w="1170" w:type="dxa"/>
          </w:tcPr>
          <w:p w14:paraId="66E01BD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3E981B9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94B26D8" w14:textId="77777777" w:rsidTr="00062F8A">
        <w:trPr>
          <w:trHeight w:val="290"/>
          <w:jc w:val="center"/>
        </w:trPr>
        <w:tc>
          <w:tcPr>
            <w:tcW w:w="1350" w:type="dxa"/>
            <w:shd w:val="solid" w:color="CCFFFF" w:fill="auto"/>
          </w:tcPr>
          <w:p w14:paraId="480050E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EEEEEE</w:t>
            </w:r>
          </w:p>
        </w:tc>
        <w:tc>
          <w:tcPr>
            <w:tcW w:w="4680" w:type="dxa"/>
            <w:shd w:val="solid" w:color="CCFFFF" w:fill="auto"/>
          </w:tcPr>
          <w:p w14:paraId="4F2B7A5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Primary Copper Smelting</w:t>
            </w:r>
          </w:p>
        </w:tc>
        <w:tc>
          <w:tcPr>
            <w:tcW w:w="1260" w:type="dxa"/>
            <w:shd w:val="solid" w:color="CCFFFF" w:fill="auto"/>
          </w:tcPr>
          <w:p w14:paraId="5200403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1/23/2007</w:t>
            </w:r>
          </w:p>
        </w:tc>
        <w:tc>
          <w:tcPr>
            <w:tcW w:w="1350" w:type="dxa"/>
            <w:shd w:val="solid" w:color="CCFFFF" w:fill="auto"/>
          </w:tcPr>
          <w:p w14:paraId="6EABEF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2944</w:t>
            </w:r>
          </w:p>
        </w:tc>
        <w:tc>
          <w:tcPr>
            <w:tcW w:w="1710" w:type="dxa"/>
            <w:shd w:val="solid" w:color="CCFFFF" w:fill="auto"/>
          </w:tcPr>
          <w:p w14:paraId="550AD9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7/3/2007</w:t>
            </w:r>
          </w:p>
        </w:tc>
        <w:tc>
          <w:tcPr>
            <w:tcW w:w="1530" w:type="dxa"/>
            <w:shd w:val="solid" w:color="CCFFFF" w:fill="auto"/>
          </w:tcPr>
          <w:p w14:paraId="1C3CEF2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36367</w:t>
            </w:r>
          </w:p>
        </w:tc>
        <w:tc>
          <w:tcPr>
            <w:tcW w:w="1170" w:type="dxa"/>
            <w:shd w:val="solid" w:color="CCFFFF" w:fill="auto"/>
          </w:tcPr>
          <w:p w14:paraId="68B0480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DC8BEC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01CAA24" w14:textId="77777777" w:rsidTr="00062F8A">
        <w:trPr>
          <w:trHeight w:val="290"/>
          <w:jc w:val="center"/>
        </w:trPr>
        <w:tc>
          <w:tcPr>
            <w:tcW w:w="1350" w:type="dxa"/>
          </w:tcPr>
          <w:p w14:paraId="431DE47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FFFFFF</w:t>
            </w:r>
          </w:p>
        </w:tc>
        <w:tc>
          <w:tcPr>
            <w:tcW w:w="4680" w:type="dxa"/>
          </w:tcPr>
          <w:p w14:paraId="6CD190D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Secondary Copper Smelting</w:t>
            </w:r>
          </w:p>
        </w:tc>
        <w:tc>
          <w:tcPr>
            <w:tcW w:w="1260" w:type="dxa"/>
          </w:tcPr>
          <w:p w14:paraId="3EADDD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1/23/2007</w:t>
            </w:r>
          </w:p>
        </w:tc>
        <w:tc>
          <w:tcPr>
            <w:tcW w:w="1350" w:type="dxa"/>
          </w:tcPr>
          <w:p w14:paraId="2F10779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2952</w:t>
            </w:r>
          </w:p>
        </w:tc>
        <w:tc>
          <w:tcPr>
            <w:tcW w:w="1710" w:type="dxa"/>
          </w:tcPr>
          <w:p w14:paraId="25C7DB4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7/3/2007</w:t>
            </w:r>
          </w:p>
        </w:tc>
        <w:tc>
          <w:tcPr>
            <w:tcW w:w="1530" w:type="dxa"/>
          </w:tcPr>
          <w:p w14:paraId="7F34185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36367</w:t>
            </w:r>
          </w:p>
        </w:tc>
        <w:tc>
          <w:tcPr>
            <w:tcW w:w="1170" w:type="dxa"/>
          </w:tcPr>
          <w:p w14:paraId="0C95E0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6CCC992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9728CF8" w14:textId="77777777" w:rsidTr="00062F8A">
        <w:trPr>
          <w:trHeight w:val="290"/>
          <w:jc w:val="center"/>
        </w:trPr>
        <w:tc>
          <w:tcPr>
            <w:tcW w:w="1350" w:type="dxa"/>
            <w:shd w:val="solid" w:color="CCFFFF" w:fill="auto"/>
          </w:tcPr>
          <w:p w14:paraId="66B7DE73"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rPr>
            </w:pPr>
            <w:r w:rsidRPr="00062F8A">
              <w:rPr>
                <w:rFonts w:ascii="Times New Roman" w:eastAsia="Times New Roman" w:hAnsi="Times New Roman" w:cs="Times New Roman"/>
                <w:b/>
                <w:bCs/>
                <w:color w:val="000000"/>
                <w:sz w:val="20"/>
                <w:szCs w:val="20"/>
              </w:rPr>
              <w:t>JJJJJJ</w:t>
            </w:r>
          </w:p>
        </w:tc>
        <w:tc>
          <w:tcPr>
            <w:tcW w:w="4680" w:type="dxa"/>
            <w:shd w:val="solid" w:color="CCFFFF" w:fill="auto"/>
          </w:tcPr>
          <w:p w14:paraId="36DDC489" w14:textId="77777777" w:rsidR="00062F8A" w:rsidRPr="00062F8A" w:rsidRDefault="00062F8A" w:rsidP="00062F8A">
            <w:pPr>
              <w:autoSpaceDE w:val="0"/>
              <w:autoSpaceDN w:val="0"/>
              <w:adjustRightInd w:val="0"/>
              <w:ind w:left="0"/>
              <w:rPr>
                <w:rFonts w:ascii="Times New Roman" w:eastAsia="Times New Roman" w:hAnsi="Times New Roman" w:cs="Times New Roman"/>
                <w:b/>
                <w:bCs/>
                <w:color w:val="000000"/>
                <w:sz w:val="20"/>
                <w:szCs w:val="20"/>
                <w:vertAlign w:val="superscript"/>
              </w:rPr>
            </w:pPr>
            <w:r w:rsidRPr="00062F8A">
              <w:rPr>
                <w:rFonts w:ascii="Times New Roman" w:eastAsia="Times New Roman" w:hAnsi="Times New Roman" w:cs="Times New Roman"/>
                <w:b/>
                <w:bCs/>
                <w:color w:val="000000"/>
                <w:sz w:val="20"/>
                <w:szCs w:val="20"/>
              </w:rPr>
              <w:t>Area Sources: Industrial, Commercial, and Institutional Boilers</w:t>
            </w:r>
            <w:r w:rsidRPr="00062F8A">
              <w:rPr>
                <w:rFonts w:ascii="Times New Roman" w:eastAsia="Times New Roman" w:hAnsi="Times New Roman" w:cs="Times New Roman"/>
                <w:b/>
                <w:bCs/>
                <w:color w:val="000000"/>
                <w:sz w:val="20"/>
                <w:szCs w:val="20"/>
                <w:vertAlign w:val="superscript"/>
              </w:rPr>
              <w:t>1</w:t>
            </w:r>
          </w:p>
        </w:tc>
        <w:tc>
          <w:tcPr>
            <w:tcW w:w="1260" w:type="dxa"/>
            <w:shd w:val="solid" w:color="CCFFFF" w:fill="auto"/>
          </w:tcPr>
          <w:p w14:paraId="74C98D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3/21/11</w:t>
            </w:r>
          </w:p>
        </w:tc>
        <w:tc>
          <w:tcPr>
            <w:tcW w:w="1350" w:type="dxa"/>
            <w:shd w:val="solid" w:color="CCFFFF" w:fill="auto"/>
          </w:tcPr>
          <w:p w14:paraId="7335A21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76 FR 15591</w:t>
            </w:r>
          </w:p>
        </w:tc>
        <w:tc>
          <w:tcPr>
            <w:tcW w:w="1710" w:type="dxa"/>
            <w:shd w:val="solid" w:color="CCFFFF" w:fill="auto"/>
          </w:tcPr>
          <w:p w14:paraId="6B9808D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29750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41FC2EF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2/1/2013</w:t>
            </w:r>
          </w:p>
        </w:tc>
        <w:tc>
          <w:tcPr>
            <w:tcW w:w="1530" w:type="dxa"/>
            <w:shd w:val="solid" w:color="CCFFFF" w:fill="auto"/>
          </w:tcPr>
          <w:p w14:paraId="02A184D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78 FR 7506</w:t>
            </w:r>
          </w:p>
        </w:tc>
      </w:tr>
      <w:tr w:rsidR="00062F8A" w:rsidRPr="00062F8A" w14:paraId="3A760F14" w14:textId="77777777" w:rsidTr="00062F8A">
        <w:trPr>
          <w:trHeight w:val="290"/>
          <w:jc w:val="center"/>
        </w:trPr>
        <w:tc>
          <w:tcPr>
            <w:tcW w:w="1350" w:type="dxa"/>
          </w:tcPr>
          <w:p w14:paraId="0A96BD8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LLLLLL</w:t>
            </w:r>
          </w:p>
        </w:tc>
        <w:tc>
          <w:tcPr>
            <w:tcW w:w="4680" w:type="dxa"/>
          </w:tcPr>
          <w:p w14:paraId="53F257D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 xml:space="preserve">Area Sources: Acrylic and </w:t>
            </w:r>
            <w:proofErr w:type="spellStart"/>
            <w:r w:rsidRPr="00062F8A">
              <w:rPr>
                <w:rFonts w:ascii="Times New Roman" w:eastAsia="Times New Roman" w:hAnsi="Times New Roman" w:cs="Times New Roman"/>
                <w:color w:val="000000"/>
                <w:sz w:val="20"/>
                <w:szCs w:val="20"/>
              </w:rPr>
              <w:t>Modacrylic</w:t>
            </w:r>
            <w:proofErr w:type="spellEnd"/>
            <w:r w:rsidRPr="00062F8A">
              <w:rPr>
                <w:rFonts w:ascii="Times New Roman" w:eastAsia="Times New Roman" w:hAnsi="Times New Roman" w:cs="Times New Roman"/>
                <w:color w:val="000000"/>
                <w:sz w:val="20"/>
                <w:szCs w:val="20"/>
              </w:rPr>
              <w:t xml:space="preserve"> Fibers Production</w:t>
            </w:r>
          </w:p>
        </w:tc>
        <w:tc>
          <w:tcPr>
            <w:tcW w:w="1260" w:type="dxa"/>
          </w:tcPr>
          <w:p w14:paraId="1321130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tcPr>
          <w:p w14:paraId="76E3B56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38899</w:t>
            </w:r>
          </w:p>
        </w:tc>
        <w:tc>
          <w:tcPr>
            <w:tcW w:w="1710" w:type="dxa"/>
          </w:tcPr>
          <w:p w14:paraId="18B323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tcPr>
          <w:p w14:paraId="2B6BCB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tcPr>
          <w:p w14:paraId="617C4D5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78B1076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A4E7A4E" w14:textId="77777777" w:rsidTr="00062F8A">
        <w:trPr>
          <w:trHeight w:val="290"/>
          <w:jc w:val="center"/>
        </w:trPr>
        <w:tc>
          <w:tcPr>
            <w:tcW w:w="1350" w:type="dxa"/>
            <w:shd w:val="solid" w:color="CCFFFF" w:fill="auto"/>
          </w:tcPr>
          <w:p w14:paraId="5E2D342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MMMMMM</w:t>
            </w:r>
          </w:p>
        </w:tc>
        <w:tc>
          <w:tcPr>
            <w:tcW w:w="4680" w:type="dxa"/>
            <w:shd w:val="solid" w:color="CCFFFF" w:fill="auto"/>
          </w:tcPr>
          <w:p w14:paraId="0735A2D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Carbon Black Production</w:t>
            </w:r>
          </w:p>
        </w:tc>
        <w:tc>
          <w:tcPr>
            <w:tcW w:w="1260" w:type="dxa"/>
            <w:shd w:val="solid" w:color="CCFFFF" w:fill="auto"/>
          </w:tcPr>
          <w:p w14:paraId="2FB5E01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shd w:val="solid" w:color="CCFFFF" w:fill="auto"/>
          </w:tcPr>
          <w:p w14:paraId="6F618F3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38904</w:t>
            </w:r>
          </w:p>
        </w:tc>
        <w:tc>
          <w:tcPr>
            <w:tcW w:w="1710" w:type="dxa"/>
            <w:shd w:val="solid" w:color="CCFFFF" w:fill="auto"/>
          </w:tcPr>
          <w:p w14:paraId="0CC117A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shd w:val="solid" w:color="CCFFFF" w:fill="auto"/>
          </w:tcPr>
          <w:p w14:paraId="66B59C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shd w:val="solid" w:color="CCFFFF" w:fill="auto"/>
          </w:tcPr>
          <w:p w14:paraId="602F15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095203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A4754F6" w14:textId="77777777" w:rsidTr="00062F8A">
        <w:trPr>
          <w:trHeight w:val="290"/>
          <w:jc w:val="center"/>
        </w:trPr>
        <w:tc>
          <w:tcPr>
            <w:tcW w:w="1350" w:type="dxa"/>
          </w:tcPr>
          <w:p w14:paraId="1FB6C51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NNNNNN</w:t>
            </w:r>
          </w:p>
        </w:tc>
        <w:tc>
          <w:tcPr>
            <w:tcW w:w="4680" w:type="dxa"/>
          </w:tcPr>
          <w:p w14:paraId="41B423D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Chemical Manufacturing: Chromium Compounds</w:t>
            </w:r>
          </w:p>
        </w:tc>
        <w:tc>
          <w:tcPr>
            <w:tcW w:w="1260" w:type="dxa"/>
          </w:tcPr>
          <w:p w14:paraId="36D03EE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tcPr>
          <w:p w14:paraId="6E09320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38905</w:t>
            </w:r>
          </w:p>
        </w:tc>
        <w:tc>
          <w:tcPr>
            <w:tcW w:w="1710" w:type="dxa"/>
          </w:tcPr>
          <w:p w14:paraId="71D10C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tcPr>
          <w:p w14:paraId="7BE457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tcPr>
          <w:p w14:paraId="01FFC90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4CCF5D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A72A059" w14:textId="77777777" w:rsidTr="00062F8A">
        <w:trPr>
          <w:trHeight w:val="290"/>
          <w:jc w:val="center"/>
        </w:trPr>
        <w:tc>
          <w:tcPr>
            <w:tcW w:w="1350" w:type="dxa"/>
            <w:shd w:val="solid" w:color="CCFFFF" w:fill="auto"/>
          </w:tcPr>
          <w:p w14:paraId="2D9334B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OOOOOO</w:t>
            </w:r>
          </w:p>
        </w:tc>
        <w:tc>
          <w:tcPr>
            <w:tcW w:w="4680" w:type="dxa"/>
            <w:shd w:val="solid" w:color="CCFFFF" w:fill="auto"/>
          </w:tcPr>
          <w:p w14:paraId="03591D2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Flexible Polyurethane Production and Fabrication</w:t>
            </w:r>
          </w:p>
        </w:tc>
        <w:tc>
          <w:tcPr>
            <w:tcW w:w="1260" w:type="dxa"/>
            <w:shd w:val="solid" w:color="CCFFFF" w:fill="auto"/>
          </w:tcPr>
          <w:p w14:paraId="0CC12E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shd w:val="solid" w:color="CCFFFF" w:fill="auto"/>
          </w:tcPr>
          <w:p w14:paraId="6A0E89F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38910</w:t>
            </w:r>
          </w:p>
        </w:tc>
        <w:tc>
          <w:tcPr>
            <w:tcW w:w="1710" w:type="dxa"/>
            <w:shd w:val="solid" w:color="CCFFFF" w:fill="auto"/>
          </w:tcPr>
          <w:p w14:paraId="4AD0C6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shd w:val="solid" w:color="CCFFFF" w:fill="auto"/>
          </w:tcPr>
          <w:p w14:paraId="4669F4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15928</w:t>
            </w:r>
          </w:p>
        </w:tc>
        <w:tc>
          <w:tcPr>
            <w:tcW w:w="1170" w:type="dxa"/>
            <w:shd w:val="solid" w:color="CCFFFF" w:fill="auto"/>
          </w:tcPr>
          <w:p w14:paraId="69CA92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B759F7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A4D10CB" w14:textId="77777777" w:rsidTr="00062F8A">
        <w:trPr>
          <w:trHeight w:val="290"/>
          <w:jc w:val="center"/>
        </w:trPr>
        <w:tc>
          <w:tcPr>
            <w:tcW w:w="1350" w:type="dxa"/>
          </w:tcPr>
          <w:p w14:paraId="6A7E3831"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PPPPPP</w:t>
            </w:r>
          </w:p>
        </w:tc>
        <w:tc>
          <w:tcPr>
            <w:tcW w:w="4680" w:type="dxa"/>
          </w:tcPr>
          <w:p w14:paraId="073EA30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Lead Acid Battery Manufacturing</w:t>
            </w:r>
          </w:p>
        </w:tc>
        <w:tc>
          <w:tcPr>
            <w:tcW w:w="1260" w:type="dxa"/>
          </w:tcPr>
          <w:p w14:paraId="09019E6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tcPr>
          <w:p w14:paraId="1E26EB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38913</w:t>
            </w:r>
          </w:p>
        </w:tc>
        <w:tc>
          <w:tcPr>
            <w:tcW w:w="1710" w:type="dxa"/>
          </w:tcPr>
          <w:p w14:paraId="5628408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tcPr>
          <w:p w14:paraId="6140DBA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15929</w:t>
            </w:r>
          </w:p>
        </w:tc>
        <w:tc>
          <w:tcPr>
            <w:tcW w:w="1170" w:type="dxa"/>
          </w:tcPr>
          <w:p w14:paraId="10386B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Pr>
          <w:p w14:paraId="5F722D9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2D1E849" w14:textId="77777777" w:rsidTr="00062F8A">
        <w:trPr>
          <w:trHeight w:val="290"/>
          <w:jc w:val="center"/>
        </w:trPr>
        <w:tc>
          <w:tcPr>
            <w:tcW w:w="1350" w:type="dxa"/>
            <w:shd w:val="solid" w:color="CCFFFF" w:fill="auto"/>
          </w:tcPr>
          <w:p w14:paraId="398A020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QQQQQQ</w:t>
            </w:r>
          </w:p>
        </w:tc>
        <w:tc>
          <w:tcPr>
            <w:tcW w:w="4680" w:type="dxa"/>
            <w:shd w:val="solid" w:color="CCFFFF" w:fill="auto"/>
          </w:tcPr>
          <w:p w14:paraId="7E7CAEEA"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Wood Preserving</w:t>
            </w:r>
          </w:p>
        </w:tc>
        <w:tc>
          <w:tcPr>
            <w:tcW w:w="1260" w:type="dxa"/>
            <w:shd w:val="solid" w:color="CCFFFF" w:fill="auto"/>
          </w:tcPr>
          <w:p w14:paraId="104F483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7/16/2007</w:t>
            </w:r>
          </w:p>
        </w:tc>
        <w:tc>
          <w:tcPr>
            <w:tcW w:w="1350" w:type="dxa"/>
            <w:shd w:val="solid" w:color="CCFFFF" w:fill="auto"/>
          </w:tcPr>
          <w:p w14:paraId="4C9112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38915</w:t>
            </w:r>
          </w:p>
        </w:tc>
        <w:tc>
          <w:tcPr>
            <w:tcW w:w="1710" w:type="dxa"/>
            <w:shd w:val="solid" w:color="CCFFFF" w:fill="auto"/>
          </w:tcPr>
          <w:p w14:paraId="7483B4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3/26/2008</w:t>
            </w:r>
          </w:p>
        </w:tc>
        <w:tc>
          <w:tcPr>
            <w:tcW w:w="1530" w:type="dxa"/>
            <w:shd w:val="solid" w:color="CCFFFF" w:fill="auto"/>
          </w:tcPr>
          <w:p w14:paraId="7BBDE24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15929</w:t>
            </w:r>
          </w:p>
        </w:tc>
        <w:tc>
          <w:tcPr>
            <w:tcW w:w="1170" w:type="dxa"/>
            <w:shd w:val="solid" w:color="CCFFFF" w:fill="auto"/>
          </w:tcPr>
          <w:p w14:paraId="3E9F1BA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8F4CF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A593DBE" w14:textId="77777777" w:rsidTr="00062F8A">
        <w:trPr>
          <w:trHeight w:val="290"/>
          <w:jc w:val="center"/>
        </w:trPr>
        <w:tc>
          <w:tcPr>
            <w:tcW w:w="1350" w:type="dxa"/>
            <w:shd w:val="solid" w:color="FFFFFF" w:fill="auto"/>
          </w:tcPr>
          <w:p w14:paraId="29C930E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RRRRRR</w:t>
            </w:r>
          </w:p>
        </w:tc>
        <w:tc>
          <w:tcPr>
            <w:tcW w:w="4680" w:type="dxa"/>
            <w:shd w:val="solid" w:color="FFFFFF" w:fill="auto"/>
          </w:tcPr>
          <w:p w14:paraId="2666F055"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Clay Ceramics Manufacturing</w:t>
            </w:r>
          </w:p>
        </w:tc>
        <w:tc>
          <w:tcPr>
            <w:tcW w:w="1260" w:type="dxa"/>
            <w:shd w:val="solid" w:color="FFFFFF" w:fill="auto"/>
          </w:tcPr>
          <w:p w14:paraId="561EA67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12/26/2007</w:t>
            </w:r>
          </w:p>
        </w:tc>
        <w:tc>
          <w:tcPr>
            <w:tcW w:w="1350" w:type="dxa"/>
            <w:shd w:val="solid" w:color="FFFFFF" w:fill="auto"/>
          </w:tcPr>
          <w:p w14:paraId="70E64A2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73197</w:t>
            </w:r>
          </w:p>
        </w:tc>
        <w:tc>
          <w:tcPr>
            <w:tcW w:w="1710" w:type="dxa"/>
            <w:shd w:val="solid" w:color="FFFFFF" w:fill="auto"/>
          </w:tcPr>
          <w:p w14:paraId="4DB68E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6F8026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FFFFFF" w:fill="auto"/>
          </w:tcPr>
          <w:p w14:paraId="2241B21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4D5B159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FA0BF1B" w14:textId="77777777" w:rsidTr="00062F8A">
        <w:trPr>
          <w:trHeight w:val="290"/>
          <w:jc w:val="center"/>
        </w:trPr>
        <w:tc>
          <w:tcPr>
            <w:tcW w:w="1350" w:type="dxa"/>
            <w:shd w:val="solid" w:color="CCFFFF" w:fill="auto"/>
          </w:tcPr>
          <w:p w14:paraId="0CA278B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SSSSSS</w:t>
            </w:r>
          </w:p>
        </w:tc>
        <w:tc>
          <w:tcPr>
            <w:tcW w:w="4680" w:type="dxa"/>
            <w:shd w:val="solid" w:color="CCFFFF" w:fill="auto"/>
          </w:tcPr>
          <w:p w14:paraId="4FFDE46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Glass Manufacturing</w:t>
            </w:r>
          </w:p>
        </w:tc>
        <w:tc>
          <w:tcPr>
            <w:tcW w:w="1260" w:type="dxa"/>
            <w:shd w:val="solid" w:color="CCFFFF" w:fill="auto"/>
          </w:tcPr>
          <w:p w14:paraId="5A2F96F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12/26/2007</w:t>
            </w:r>
          </w:p>
        </w:tc>
        <w:tc>
          <w:tcPr>
            <w:tcW w:w="1350" w:type="dxa"/>
            <w:shd w:val="solid" w:color="CCFFFF" w:fill="auto"/>
          </w:tcPr>
          <w:p w14:paraId="6EC0266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73201</w:t>
            </w:r>
          </w:p>
        </w:tc>
        <w:tc>
          <w:tcPr>
            <w:tcW w:w="1710" w:type="dxa"/>
            <w:shd w:val="solid" w:color="CCFFFF" w:fill="auto"/>
          </w:tcPr>
          <w:p w14:paraId="5C8E03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F2DF29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30C10A3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8B194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442480B9" w14:textId="77777777" w:rsidTr="00062F8A">
        <w:trPr>
          <w:trHeight w:val="290"/>
          <w:jc w:val="center"/>
        </w:trPr>
        <w:tc>
          <w:tcPr>
            <w:tcW w:w="1350" w:type="dxa"/>
            <w:tcBorders>
              <w:bottom w:val="single" w:sz="4" w:space="0" w:color="auto"/>
            </w:tcBorders>
            <w:shd w:val="solid" w:color="FFFFFF" w:fill="auto"/>
          </w:tcPr>
          <w:p w14:paraId="64D0532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TTTTTT</w:t>
            </w:r>
          </w:p>
        </w:tc>
        <w:tc>
          <w:tcPr>
            <w:tcW w:w="4680" w:type="dxa"/>
            <w:tcBorders>
              <w:bottom w:val="single" w:sz="4" w:space="0" w:color="auto"/>
            </w:tcBorders>
            <w:shd w:val="solid" w:color="FFFFFF" w:fill="auto"/>
          </w:tcPr>
          <w:p w14:paraId="271247D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Secondary Nonferrous Metals Processing</w:t>
            </w:r>
          </w:p>
        </w:tc>
        <w:tc>
          <w:tcPr>
            <w:tcW w:w="1260" w:type="dxa"/>
            <w:tcBorders>
              <w:bottom w:val="single" w:sz="4" w:space="0" w:color="auto"/>
            </w:tcBorders>
            <w:shd w:val="solid" w:color="FFFFFF" w:fill="auto"/>
          </w:tcPr>
          <w:p w14:paraId="035C0DE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12/26/2007</w:t>
            </w:r>
          </w:p>
        </w:tc>
        <w:tc>
          <w:tcPr>
            <w:tcW w:w="1350" w:type="dxa"/>
            <w:tcBorders>
              <w:bottom w:val="single" w:sz="4" w:space="0" w:color="auto"/>
            </w:tcBorders>
            <w:shd w:val="solid" w:color="FFFFFF" w:fill="auto"/>
          </w:tcPr>
          <w:p w14:paraId="7D8E333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 FR 73207</w:t>
            </w:r>
          </w:p>
        </w:tc>
        <w:tc>
          <w:tcPr>
            <w:tcW w:w="1710" w:type="dxa"/>
            <w:tcBorders>
              <w:bottom w:val="single" w:sz="4" w:space="0" w:color="auto"/>
            </w:tcBorders>
            <w:shd w:val="solid" w:color="FFFFFF" w:fill="auto"/>
          </w:tcPr>
          <w:p w14:paraId="53502FE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bottom w:val="single" w:sz="4" w:space="0" w:color="auto"/>
            </w:tcBorders>
            <w:shd w:val="solid" w:color="FFFFFF" w:fill="auto"/>
          </w:tcPr>
          <w:p w14:paraId="4649B5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bottom w:val="single" w:sz="4" w:space="0" w:color="auto"/>
            </w:tcBorders>
            <w:shd w:val="solid" w:color="FFFFFF" w:fill="auto"/>
          </w:tcPr>
          <w:p w14:paraId="14CAF5F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bottom w:val="single" w:sz="4" w:space="0" w:color="auto"/>
            </w:tcBorders>
            <w:shd w:val="solid" w:color="FFFFFF" w:fill="auto"/>
          </w:tcPr>
          <w:p w14:paraId="494A582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60391C13" w14:textId="77777777" w:rsidTr="00062F8A">
        <w:trPr>
          <w:trHeight w:val="290"/>
          <w:jc w:val="center"/>
        </w:trPr>
        <w:tc>
          <w:tcPr>
            <w:tcW w:w="1350" w:type="dxa"/>
            <w:vMerge w:val="restart"/>
            <w:tcBorders>
              <w:top w:val="single" w:sz="4" w:space="0" w:color="auto"/>
              <w:bottom w:val="single" w:sz="4" w:space="0" w:color="auto"/>
            </w:tcBorders>
            <w:shd w:val="solid" w:color="CCFFFF" w:fill="auto"/>
          </w:tcPr>
          <w:p w14:paraId="476B07A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VVVVVV</w:t>
            </w:r>
          </w:p>
        </w:tc>
        <w:tc>
          <w:tcPr>
            <w:tcW w:w="4680" w:type="dxa"/>
            <w:vMerge w:val="restart"/>
            <w:tcBorders>
              <w:top w:val="single" w:sz="4" w:space="0" w:color="auto"/>
              <w:bottom w:val="single" w:sz="4" w:space="0" w:color="auto"/>
            </w:tcBorders>
            <w:shd w:val="solid" w:color="CCFFFF" w:fill="auto"/>
          </w:tcPr>
          <w:p w14:paraId="701198B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Chemical Manufacturing</w:t>
            </w:r>
          </w:p>
        </w:tc>
        <w:tc>
          <w:tcPr>
            <w:tcW w:w="1260" w:type="dxa"/>
            <w:vMerge w:val="restart"/>
            <w:tcBorders>
              <w:top w:val="single" w:sz="4" w:space="0" w:color="auto"/>
              <w:bottom w:val="single" w:sz="4" w:space="0" w:color="auto"/>
            </w:tcBorders>
            <w:shd w:val="solid" w:color="CCFFFF" w:fill="auto"/>
          </w:tcPr>
          <w:p w14:paraId="6E1B7DE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10/29/2009</w:t>
            </w:r>
          </w:p>
          <w:p w14:paraId="2FBA5C1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single" w:sz="4" w:space="0" w:color="auto"/>
              <w:bottom w:val="nil"/>
            </w:tcBorders>
            <w:shd w:val="solid" w:color="CCFFFF" w:fill="auto"/>
          </w:tcPr>
          <w:p w14:paraId="1B6BAF5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56041</w:t>
            </w:r>
          </w:p>
        </w:tc>
        <w:tc>
          <w:tcPr>
            <w:tcW w:w="1710" w:type="dxa"/>
            <w:tcBorders>
              <w:top w:val="single" w:sz="4" w:space="0" w:color="auto"/>
              <w:bottom w:val="nil"/>
            </w:tcBorders>
            <w:shd w:val="solid" w:color="CCFFFF" w:fill="auto"/>
          </w:tcPr>
          <w:p w14:paraId="0D32F71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3/14/2011</w:t>
            </w:r>
          </w:p>
        </w:tc>
        <w:tc>
          <w:tcPr>
            <w:tcW w:w="1530" w:type="dxa"/>
            <w:tcBorders>
              <w:top w:val="single" w:sz="4" w:space="0" w:color="auto"/>
              <w:bottom w:val="nil"/>
            </w:tcBorders>
            <w:shd w:val="solid" w:color="CCFFFF" w:fill="auto"/>
          </w:tcPr>
          <w:p w14:paraId="773E470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13515</w:t>
            </w:r>
          </w:p>
        </w:tc>
        <w:tc>
          <w:tcPr>
            <w:tcW w:w="1170" w:type="dxa"/>
            <w:tcBorders>
              <w:top w:val="single" w:sz="4" w:space="0" w:color="auto"/>
              <w:bottom w:val="single" w:sz="4" w:space="0" w:color="auto"/>
            </w:tcBorders>
            <w:shd w:val="solid" w:color="CCFFFF" w:fill="auto"/>
          </w:tcPr>
          <w:p w14:paraId="2B37EC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10/25/2012</w:t>
            </w:r>
          </w:p>
        </w:tc>
        <w:tc>
          <w:tcPr>
            <w:tcW w:w="1530" w:type="dxa"/>
            <w:tcBorders>
              <w:top w:val="single" w:sz="4" w:space="0" w:color="auto"/>
              <w:bottom w:val="single" w:sz="4" w:space="0" w:color="auto"/>
            </w:tcBorders>
            <w:shd w:val="solid" w:color="CCFFFF" w:fill="auto"/>
          </w:tcPr>
          <w:p w14:paraId="1B7E882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65136</w:t>
            </w:r>
          </w:p>
        </w:tc>
      </w:tr>
      <w:tr w:rsidR="00062F8A" w:rsidRPr="00062F8A" w14:paraId="1406DF19" w14:textId="77777777" w:rsidTr="00062F8A">
        <w:trPr>
          <w:trHeight w:val="290"/>
          <w:jc w:val="center"/>
        </w:trPr>
        <w:tc>
          <w:tcPr>
            <w:tcW w:w="1350" w:type="dxa"/>
            <w:vMerge/>
            <w:tcBorders>
              <w:top w:val="single" w:sz="4" w:space="0" w:color="auto"/>
              <w:bottom w:val="single" w:sz="4" w:space="0" w:color="auto"/>
            </w:tcBorders>
            <w:shd w:val="solid" w:color="CCFFFF" w:fill="auto"/>
          </w:tcPr>
          <w:p w14:paraId="09F6E6B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4680" w:type="dxa"/>
            <w:vMerge/>
            <w:tcBorders>
              <w:top w:val="single" w:sz="4" w:space="0" w:color="auto"/>
              <w:bottom w:val="single" w:sz="4" w:space="0" w:color="auto"/>
            </w:tcBorders>
            <w:shd w:val="solid" w:color="CCFFFF" w:fill="auto"/>
          </w:tcPr>
          <w:p w14:paraId="5FFCA2F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p>
        </w:tc>
        <w:tc>
          <w:tcPr>
            <w:tcW w:w="1260" w:type="dxa"/>
            <w:vMerge/>
            <w:tcBorders>
              <w:top w:val="single" w:sz="4" w:space="0" w:color="auto"/>
              <w:bottom w:val="single" w:sz="4" w:space="0" w:color="auto"/>
            </w:tcBorders>
            <w:shd w:val="solid" w:color="CCFFFF" w:fill="auto"/>
          </w:tcPr>
          <w:p w14:paraId="7A058E7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350" w:type="dxa"/>
            <w:tcBorders>
              <w:top w:val="nil"/>
              <w:bottom w:val="single" w:sz="4" w:space="0" w:color="auto"/>
            </w:tcBorders>
            <w:shd w:val="solid" w:color="CCFFFF" w:fill="auto"/>
          </w:tcPr>
          <w:p w14:paraId="42373AC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710" w:type="dxa"/>
            <w:tcBorders>
              <w:top w:val="nil"/>
              <w:bottom w:val="single" w:sz="4" w:space="0" w:color="auto"/>
            </w:tcBorders>
            <w:shd w:val="solid" w:color="CCFFFF" w:fill="auto"/>
          </w:tcPr>
          <w:p w14:paraId="5BD7C71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nil"/>
              <w:bottom w:val="single" w:sz="4" w:space="0" w:color="auto"/>
            </w:tcBorders>
            <w:shd w:val="solid" w:color="CCFFFF" w:fill="auto"/>
          </w:tcPr>
          <w:p w14:paraId="7FFD26B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tcBorders>
              <w:top w:val="single" w:sz="4" w:space="0" w:color="auto"/>
              <w:bottom w:val="single" w:sz="4" w:space="0" w:color="auto"/>
            </w:tcBorders>
            <w:shd w:val="solid" w:color="CCFFFF" w:fill="auto"/>
          </w:tcPr>
          <w:p w14:paraId="2DC38CF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12/21/2012</w:t>
            </w:r>
          </w:p>
        </w:tc>
        <w:tc>
          <w:tcPr>
            <w:tcW w:w="1530" w:type="dxa"/>
            <w:tcBorders>
              <w:top w:val="single" w:sz="4" w:space="0" w:color="auto"/>
              <w:bottom w:val="single" w:sz="4" w:space="0" w:color="auto"/>
            </w:tcBorders>
            <w:shd w:val="solid" w:color="CCFFFF" w:fill="auto"/>
          </w:tcPr>
          <w:p w14:paraId="42034F5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FF"/>
                <w:sz w:val="20"/>
                <w:szCs w:val="20"/>
                <w:u w:val="single"/>
              </w:rPr>
            </w:pPr>
            <w:r w:rsidRPr="00062F8A">
              <w:rPr>
                <w:rFonts w:ascii="Times New Roman" w:eastAsia="Times New Roman" w:hAnsi="Times New Roman" w:cs="Times New Roman"/>
                <w:color w:val="0000FF"/>
                <w:sz w:val="20"/>
                <w:szCs w:val="20"/>
                <w:u w:val="single"/>
              </w:rPr>
              <w:t>77 FR 75756</w:t>
            </w:r>
          </w:p>
        </w:tc>
      </w:tr>
      <w:tr w:rsidR="00062F8A" w:rsidRPr="00062F8A" w14:paraId="6394FB02" w14:textId="77777777" w:rsidTr="00062F8A">
        <w:trPr>
          <w:trHeight w:val="290"/>
          <w:jc w:val="center"/>
        </w:trPr>
        <w:tc>
          <w:tcPr>
            <w:tcW w:w="1350" w:type="dxa"/>
            <w:tcBorders>
              <w:top w:val="single" w:sz="4" w:space="0" w:color="auto"/>
            </w:tcBorders>
            <w:shd w:val="clear" w:color="CCFFFF" w:fill="auto"/>
          </w:tcPr>
          <w:p w14:paraId="66A9818B"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WWWWWW</w:t>
            </w:r>
          </w:p>
        </w:tc>
        <w:tc>
          <w:tcPr>
            <w:tcW w:w="4680" w:type="dxa"/>
            <w:tcBorders>
              <w:top w:val="single" w:sz="4" w:space="0" w:color="auto"/>
            </w:tcBorders>
            <w:shd w:val="clear" w:color="CCFFFF" w:fill="auto"/>
          </w:tcPr>
          <w:p w14:paraId="0FDBABE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Plating and Polishing Operations</w:t>
            </w:r>
          </w:p>
        </w:tc>
        <w:tc>
          <w:tcPr>
            <w:tcW w:w="1260" w:type="dxa"/>
            <w:tcBorders>
              <w:top w:val="single" w:sz="4" w:space="0" w:color="auto"/>
            </w:tcBorders>
            <w:shd w:val="clear" w:color="CCFFFF" w:fill="auto"/>
          </w:tcPr>
          <w:p w14:paraId="795F9BA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7/1/2008</w:t>
            </w:r>
          </w:p>
        </w:tc>
        <w:tc>
          <w:tcPr>
            <w:tcW w:w="1350" w:type="dxa"/>
            <w:tcBorders>
              <w:top w:val="single" w:sz="4" w:space="0" w:color="auto"/>
            </w:tcBorders>
            <w:shd w:val="clear" w:color="CCFFFF" w:fill="auto"/>
          </w:tcPr>
          <w:p w14:paraId="63E35FD5"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37741</w:t>
            </w:r>
          </w:p>
        </w:tc>
        <w:tc>
          <w:tcPr>
            <w:tcW w:w="1710" w:type="dxa"/>
            <w:tcBorders>
              <w:top w:val="single" w:sz="4" w:space="0" w:color="auto"/>
            </w:tcBorders>
            <w:shd w:val="clear" w:color="CCFFFF" w:fill="auto"/>
          </w:tcPr>
          <w:p w14:paraId="24E06C7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9/19/2011</w:t>
            </w:r>
          </w:p>
        </w:tc>
        <w:tc>
          <w:tcPr>
            <w:tcW w:w="1530" w:type="dxa"/>
            <w:tcBorders>
              <w:top w:val="single" w:sz="4" w:space="0" w:color="auto"/>
            </w:tcBorders>
            <w:shd w:val="clear" w:color="CCFFFF" w:fill="auto"/>
          </w:tcPr>
          <w:p w14:paraId="50AE9F6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57919</w:t>
            </w:r>
          </w:p>
        </w:tc>
        <w:tc>
          <w:tcPr>
            <w:tcW w:w="1170" w:type="dxa"/>
            <w:tcBorders>
              <w:top w:val="single" w:sz="4" w:space="0" w:color="auto"/>
            </w:tcBorders>
            <w:shd w:val="clear" w:color="CCFFFF" w:fill="auto"/>
          </w:tcPr>
          <w:p w14:paraId="5626CBE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tcBorders>
              <w:top w:val="single" w:sz="4" w:space="0" w:color="auto"/>
            </w:tcBorders>
            <w:shd w:val="clear" w:color="CCFFFF" w:fill="auto"/>
          </w:tcPr>
          <w:p w14:paraId="296A06D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4F56877" w14:textId="77777777" w:rsidTr="00062F8A">
        <w:trPr>
          <w:trHeight w:val="290"/>
          <w:jc w:val="center"/>
        </w:trPr>
        <w:tc>
          <w:tcPr>
            <w:tcW w:w="1350" w:type="dxa"/>
            <w:shd w:val="solid" w:color="CCFFFF" w:fill="auto"/>
          </w:tcPr>
          <w:p w14:paraId="656E6F9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XXXXXX</w:t>
            </w:r>
          </w:p>
        </w:tc>
        <w:tc>
          <w:tcPr>
            <w:tcW w:w="4680" w:type="dxa"/>
            <w:shd w:val="solid" w:color="CCFFFF" w:fill="auto"/>
          </w:tcPr>
          <w:p w14:paraId="58BAE07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Nine Metal Fabrication and Finishing</w:t>
            </w:r>
          </w:p>
        </w:tc>
        <w:tc>
          <w:tcPr>
            <w:tcW w:w="1260" w:type="dxa"/>
            <w:shd w:val="solid" w:color="CCFFFF" w:fill="auto"/>
          </w:tcPr>
          <w:p w14:paraId="144250C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7/23/2008</w:t>
            </w:r>
          </w:p>
        </w:tc>
        <w:tc>
          <w:tcPr>
            <w:tcW w:w="1350" w:type="dxa"/>
            <w:shd w:val="solid" w:color="CCFFFF" w:fill="auto"/>
          </w:tcPr>
          <w:p w14:paraId="4F21E5C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43000</w:t>
            </w:r>
          </w:p>
        </w:tc>
        <w:tc>
          <w:tcPr>
            <w:tcW w:w="1710" w:type="dxa"/>
            <w:shd w:val="solid" w:color="CCFFFF" w:fill="auto"/>
          </w:tcPr>
          <w:p w14:paraId="62796E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78258C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0E94A90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824559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0B5ECEF8" w14:textId="77777777" w:rsidTr="00062F8A">
        <w:trPr>
          <w:trHeight w:val="290"/>
          <w:jc w:val="center"/>
        </w:trPr>
        <w:tc>
          <w:tcPr>
            <w:tcW w:w="1350" w:type="dxa"/>
            <w:shd w:val="solid" w:color="FFFFFF" w:fill="auto"/>
          </w:tcPr>
          <w:p w14:paraId="75B55D9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YYYYYY</w:t>
            </w:r>
          </w:p>
        </w:tc>
        <w:tc>
          <w:tcPr>
            <w:tcW w:w="4680" w:type="dxa"/>
            <w:shd w:val="solid" w:color="FFFFFF" w:fill="auto"/>
          </w:tcPr>
          <w:p w14:paraId="49D46B2E"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Ferroalloys Production</w:t>
            </w:r>
          </w:p>
        </w:tc>
        <w:tc>
          <w:tcPr>
            <w:tcW w:w="1260" w:type="dxa"/>
            <w:shd w:val="solid" w:color="FFFFFF" w:fill="auto"/>
          </w:tcPr>
          <w:p w14:paraId="7520B15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12/23/2008</w:t>
            </w:r>
          </w:p>
        </w:tc>
        <w:tc>
          <w:tcPr>
            <w:tcW w:w="1350" w:type="dxa"/>
            <w:shd w:val="solid" w:color="FFFFFF" w:fill="auto"/>
          </w:tcPr>
          <w:p w14:paraId="023FD9C2"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73 FR 78644</w:t>
            </w:r>
          </w:p>
        </w:tc>
        <w:tc>
          <w:tcPr>
            <w:tcW w:w="1710" w:type="dxa"/>
            <w:shd w:val="solid" w:color="FFFFFF" w:fill="auto"/>
          </w:tcPr>
          <w:p w14:paraId="66918CD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8D5ECA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FFFFFF" w:fill="auto"/>
          </w:tcPr>
          <w:p w14:paraId="41E3AE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5697748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D36517E" w14:textId="77777777" w:rsidTr="00062F8A">
        <w:trPr>
          <w:trHeight w:val="290"/>
          <w:jc w:val="center"/>
        </w:trPr>
        <w:tc>
          <w:tcPr>
            <w:tcW w:w="1350" w:type="dxa"/>
            <w:shd w:val="solid" w:color="CCFFFF" w:fill="auto"/>
          </w:tcPr>
          <w:p w14:paraId="4F36A4B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ZZZZZZ</w:t>
            </w:r>
          </w:p>
        </w:tc>
        <w:tc>
          <w:tcPr>
            <w:tcW w:w="4680" w:type="dxa"/>
            <w:shd w:val="solid" w:color="CCFFFF" w:fill="auto"/>
          </w:tcPr>
          <w:p w14:paraId="7E5A9350"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Aluminum, Copper, and Other Nonferrous Foundries</w:t>
            </w:r>
          </w:p>
        </w:tc>
        <w:tc>
          <w:tcPr>
            <w:tcW w:w="1260" w:type="dxa"/>
            <w:shd w:val="solid" w:color="CCFFFF" w:fill="auto"/>
          </w:tcPr>
          <w:p w14:paraId="73D26E2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6/25/2009</w:t>
            </w:r>
          </w:p>
        </w:tc>
        <w:tc>
          <w:tcPr>
            <w:tcW w:w="1350" w:type="dxa"/>
            <w:shd w:val="solid" w:color="CCFFFF" w:fill="auto"/>
          </w:tcPr>
          <w:p w14:paraId="6AD8C560"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30393</w:t>
            </w:r>
          </w:p>
        </w:tc>
        <w:tc>
          <w:tcPr>
            <w:tcW w:w="1710" w:type="dxa"/>
            <w:shd w:val="solid" w:color="CCFFFF" w:fill="auto"/>
          </w:tcPr>
          <w:p w14:paraId="1918F3C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9/10/2009</w:t>
            </w:r>
          </w:p>
        </w:tc>
        <w:tc>
          <w:tcPr>
            <w:tcW w:w="1530" w:type="dxa"/>
            <w:shd w:val="solid" w:color="CCFFFF" w:fill="auto"/>
          </w:tcPr>
          <w:p w14:paraId="6D4CF587"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46495</w:t>
            </w:r>
          </w:p>
        </w:tc>
        <w:tc>
          <w:tcPr>
            <w:tcW w:w="1170" w:type="dxa"/>
            <w:shd w:val="solid" w:color="CCFFFF" w:fill="auto"/>
          </w:tcPr>
          <w:p w14:paraId="3C742CE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4FEAC93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596BE6C1" w14:textId="77777777" w:rsidTr="00062F8A">
        <w:trPr>
          <w:trHeight w:val="290"/>
          <w:jc w:val="center"/>
        </w:trPr>
        <w:tc>
          <w:tcPr>
            <w:tcW w:w="1350" w:type="dxa"/>
            <w:shd w:val="solid" w:color="FFFFFF" w:fill="auto"/>
          </w:tcPr>
          <w:p w14:paraId="27E13B0C"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AAAAAAA</w:t>
            </w:r>
          </w:p>
        </w:tc>
        <w:tc>
          <w:tcPr>
            <w:tcW w:w="4680" w:type="dxa"/>
            <w:shd w:val="solid" w:color="FFFFFF" w:fill="auto"/>
          </w:tcPr>
          <w:p w14:paraId="06A300F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Asphalt Processing and Asphalt Roofing Manufacturing</w:t>
            </w:r>
          </w:p>
        </w:tc>
        <w:tc>
          <w:tcPr>
            <w:tcW w:w="1260" w:type="dxa"/>
            <w:shd w:val="solid" w:color="FFFFFF" w:fill="auto"/>
          </w:tcPr>
          <w:p w14:paraId="3668FA1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12/2/2009</w:t>
            </w:r>
          </w:p>
        </w:tc>
        <w:tc>
          <w:tcPr>
            <w:tcW w:w="1350" w:type="dxa"/>
            <w:shd w:val="solid" w:color="FFFFFF" w:fill="auto"/>
          </w:tcPr>
          <w:p w14:paraId="74502A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63260</w:t>
            </w:r>
          </w:p>
        </w:tc>
        <w:tc>
          <w:tcPr>
            <w:tcW w:w="1710" w:type="dxa"/>
            <w:shd w:val="solid" w:color="FFFFFF" w:fill="auto"/>
          </w:tcPr>
          <w:p w14:paraId="4278E6D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3/18/2010</w:t>
            </w:r>
          </w:p>
        </w:tc>
        <w:tc>
          <w:tcPr>
            <w:tcW w:w="1530" w:type="dxa"/>
            <w:shd w:val="solid" w:color="FFFFFF" w:fill="auto"/>
          </w:tcPr>
          <w:p w14:paraId="333CFCD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12989</w:t>
            </w:r>
          </w:p>
        </w:tc>
        <w:tc>
          <w:tcPr>
            <w:tcW w:w="1170" w:type="dxa"/>
            <w:shd w:val="solid" w:color="FFFFFF" w:fill="auto"/>
          </w:tcPr>
          <w:p w14:paraId="45BD383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0722B4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71EB4595" w14:textId="77777777" w:rsidTr="00062F8A">
        <w:trPr>
          <w:trHeight w:val="290"/>
          <w:jc w:val="center"/>
        </w:trPr>
        <w:tc>
          <w:tcPr>
            <w:tcW w:w="1350" w:type="dxa"/>
            <w:shd w:val="solid" w:color="CCFFFF" w:fill="auto"/>
          </w:tcPr>
          <w:p w14:paraId="1B8072D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BBBBBBB</w:t>
            </w:r>
          </w:p>
        </w:tc>
        <w:tc>
          <w:tcPr>
            <w:tcW w:w="4680" w:type="dxa"/>
            <w:shd w:val="solid" w:color="CCFFFF" w:fill="auto"/>
          </w:tcPr>
          <w:p w14:paraId="29C1D40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Chemical Preparations</w:t>
            </w:r>
          </w:p>
        </w:tc>
        <w:tc>
          <w:tcPr>
            <w:tcW w:w="1260" w:type="dxa"/>
            <w:shd w:val="solid" w:color="CCFFFF" w:fill="auto"/>
          </w:tcPr>
          <w:p w14:paraId="0BF0066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12/30/2009</w:t>
            </w:r>
          </w:p>
        </w:tc>
        <w:tc>
          <w:tcPr>
            <w:tcW w:w="1350" w:type="dxa"/>
            <w:shd w:val="solid" w:color="CCFFFF" w:fill="auto"/>
          </w:tcPr>
          <w:p w14:paraId="123292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69208</w:t>
            </w:r>
          </w:p>
        </w:tc>
        <w:tc>
          <w:tcPr>
            <w:tcW w:w="1710" w:type="dxa"/>
            <w:shd w:val="solid" w:color="CCFFFF" w:fill="auto"/>
          </w:tcPr>
          <w:p w14:paraId="393AA0E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93C8B5A"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42BABAB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1099A8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1C846D7E" w14:textId="77777777" w:rsidTr="00062F8A">
        <w:trPr>
          <w:trHeight w:val="290"/>
          <w:jc w:val="center"/>
        </w:trPr>
        <w:tc>
          <w:tcPr>
            <w:tcW w:w="1350" w:type="dxa"/>
            <w:shd w:val="solid" w:color="FFFFFF" w:fill="auto"/>
          </w:tcPr>
          <w:p w14:paraId="69D946AF"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CCCCCCC</w:t>
            </w:r>
          </w:p>
        </w:tc>
        <w:tc>
          <w:tcPr>
            <w:tcW w:w="4680" w:type="dxa"/>
            <w:shd w:val="solid" w:color="FFFFFF" w:fill="auto"/>
          </w:tcPr>
          <w:p w14:paraId="4F79949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Paints and Allied Products Manufacturing</w:t>
            </w:r>
          </w:p>
        </w:tc>
        <w:tc>
          <w:tcPr>
            <w:tcW w:w="1260" w:type="dxa"/>
            <w:shd w:val="solid" w:color="FFFFFF" w:fill="auto"/>
          </w:tcPr>
          <w:p w14:paraId="0646701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12/3/2009</w:t>
            </w:r>
          </w:p>
        </w:tc>
        <w:tc>
          <w:tcPr>
            <w:tcW w:w="1350" w:type="dxa"/>
            <w:shd w:val="solid" w:color="FFFFFF" w:fill="auto"/>
          </w:tcPr>
          <w:p w14:paraId="57464F1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74 FR 63525</w:t>
            </w:r>
          </w:p>
        </w:tc>
        <w:tc>
          <w:tcPr>
            <w:tcW w:w="1710" w:type="dxa"/>
            <w:shd w:val="solid" w:color="FFFFFF" w:fill="auto"/>
          </w:tcPr>
          <w:p w14:paraId="3F55C694"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6/3/2010</w:t>
            </w:r>
          </w:p>
        </w:tc>
        <w:tc>
          <w:tcPr>
            <w:tcW w:w="1530" w:type="dxa"/>
            <w:shd w:val="solid" w:color="FFFFFF" w:fill="auto"/>
          </w:tcPr>
          <w:p w14:paraId="58AFFAB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31320</w:t>
            </w:r>
          </w:p>
        </w:tc>
        <w:tc>
          <w:tcPr>
            <w:tcW w:w="1170" w:type="dxa"/>
            <w:shd w:val="solid" w:color="FFFFFF" w:fill="auto"/>
          </w:tcPr>
          <w:p w14:paraId="7231842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70A8F32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D26C33D" w14:textId="77777777" w:rsidTr="00062F8A">
        <w:trPr>
          <w:trHeight w:val="278"/>
          <w:jc w:val="center"/>
        </w:trPr>
        <w:tc>
          <w:tcPr>
            <w:tcW w:w="1350" w:type="dxa"/>
            <w:shd w:val="solid" w:color="CCFFFF" w:fill="auto"/>
          </w:tcPr>
          <w:p w14:paraId="1F694448"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DDDDDDD</w:t>
            </w:r>
          </w:p>
        </w:tc>
        <w:tc>
          <w:tcPr>
            <w:tcW w:w="4680" w:type="dxa"/>
            <w:shd w:val="solid" w:color="CCFFFF" w:fill="auto"/>
          </w:tcPr>
          <w:p w14:paraId="246D38E7"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Prepared Feeds Manufacturing</w:t>
            </w:r>
          </w:p>
        </w:tc>
        <w:tc>
          <w:tcPr>
            <w:tcW w:w="1260" w:type="dxa"/>
            <w:shd w:val="solid" w:color="CCFFFF" w:fill="auto"/>
          </w:tcPr>
          <w:p w14:paraId="0D2CB8F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1/5/2010</w:t>
            </w:r>
          </w:p>
        </w:tc>
        <w:tc>
          <w:tcPr>
            <w:tcW w:w="1350" w:type="dxa"/>
            <w:shd w:val="solid" w:color="CCFFFF" w:fill="auto"/>
          </w:tcPr>
          <w:p w14:paraId="07C13E78"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75 FR 546</w:t>
            </w:r>
          </w:p>
        </w:tc>
        <w:tc>
          <w:tcPr>
            <w:tcW w:w="1710" w:type="dxa"/>
            <w:shd w:val="solid" w:color="CCFFFF" w:fill="auto"/>
          </w:tcPr>
          <w:p w14:paraId="1B86276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12/23/2011</w:t>
            </w:r>
          </w:p>
        </w:tc>
        <w:tc>
          <w:tcPr>
            <w:tcW w:w="1530" w:type="dxa"/>
            <w:shd w:val="solid" w:color="CCFFFF" w:fill="auto"/>
          </w:tcPr>
          <w:p w14:paraId="04A39CC1"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80265</w:t>
            </w:r>
          </w:p>
        </w:tc>
        <w:tc>
          <w:tcPr>
            <w:tcW w:w="1170" w:type="dxa"/>
            <w:shd w:val="solid" w:color="CCFFFF" w:fill="auto"/>
          </w:tcPr>
          <w:p w14:paraId="13C139E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76D7500C"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36310C3D" w14:textId="77777777" w:rsidTr="00062F8A">
        <w:trPr>
          <w:trHeight w:val="290"/>
          <w:jc w:val="center"/>
        </w:trPr>
        <w:tc>
          <w:tcPr>
            <w:tcW w:w="1350" w:type="dxa"/>
            <w:shd w:val="solid" w:color="FFFFFF" w:fill="auto"/>
          </w:tcPr>
          <w:p w14:paraId="131CBDC6"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EEEEEEE</w:t>
            </w:r>
          </w:p>
        </w:tc>
        <w:tc>
          <w:tcPr>
            <w:tcW w:w="4680" w:type="dxa"/>
            <w:shd w:val="solid" w:color="FFFFFF" w:fill="auto"/>
          </w:tcPr>
          <w:p w14:paraId="50A91AC3"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Area Sources: Gold Mine Ore Processing and Production</w:t>
            </w:r>
          </w:p>
        </w:tc>
        <w:tc>
          <w:tcPr>
            <w:tcW w:w="1260" w:type="dxa"/>
            <w:shd w:val="solid" w:color="FFFFFF" w:fill="auto"/>
          </w:tcPr>
          <w:p w14:paraId="02748FC6"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2/17/2011</w:t>
            </w:r>
          </w:p>
        </w:tc>
        <w:tc>
          <w:tcPr>
            <w:tcW w:w="1350" w:type="dxa"/>
            <w:shd w:val="solid" w:color="FFFFFF" w:fill="auto"/>
          </w:tcPr>
          <w:p w14:paraId="4CBC45BE"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76 FR 9480</w:t>
            </w:r>
          </w:p>
        </w:tc>
        <w:tc>
          <w:tcPr>
            <w:tcW w:w="1710" w:type="dxa"/>
            <w:shd w:val="solid" w:color="FFFFFF" w:fill="auto"/>
          </w:tcPr>
          <w:p w14:paraId="6DCC67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55A4380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FFFFFF" w:fill="auto"/>
          </w:tcPr>
          <w:p w14:paraId="18059DB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FFFFFF" w:fill="auto"/>
          </w:tcPr>
          <w:p w14:paraId="2A811C8D"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r w:rsidR="00062F8A" w:rsidRPr="00062F8A" w14:paraId="25E65F2F" w14:textId="77777777" w:rsidTr="00062F8A">
        <w:trPr>
          <w:trHeight w:val="290"/>
          <w:jc w:val="center"/>
        </w:trPr>
        <w:tc>
          <w:tcPr>
            <w:tcW w:w="1350" w:type="dxa"/>
            <w:shd w:val="solid" w:color="CCFFFF" w:fill="auto"/>
          </w:tcPr>
          <w:p w14:paraId="12AF50C9"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lastRenderedPageBreak/>
              <w:t>HHHHHHH</w:t>
            </w:r>
          </w:p>
        </w:tc>
        <w:tc>
          <w:tcPr>
            <w:tcW w:w="4680" w:type="dxa"/>
            <w:shd w:val="solid" w:color="CCFFFF" w:fill="auto"/>
          </w:tcPr>
          <w:p w14:paraId="6ABAF394" w14:textId="77777777" w:rsidR="00062F8A" w:rsidRPr="00062F8A" w:rsidRDefault="00062F8A" w:rsidP="00062F8A">
            <w:pPr>
              <w:autoSpaceDE w:val="0"/>
              <w:autoSpaceDN w:val="0"/>
              <w:adjustRightInd w:val="0"/>
              <w:ind w:left="0"/>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Polyvinyl Chloride and Copolymers Production</w:t>
            </w:r>
          </w:p>
        </w:tc>
        <w:tc>
          <w:tcPr>
            <w:tcW w:w="1260" w:type="dxa"/>
            <w:shd w:val="solid" w:color="CCFFFF" w:fill="auto"/>
          </w:tcPr>
          <w:p w14:paraId="211F56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4/17/2012</w:t>
            </w:r>
          </w:p>
        </w:tc>
        <w:tc>
          <w:tcPr>
            <w:tcW w:w="1350" w:type="dxa"/>
            <w:shd w:val="solid" w:color="CCFFFF" w:fill="auto"/>
          </w:tcPr>
          <w:p w14:paraId="4A3F74A9"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r w:rsidRPr="00062F8A">
              <w:rPr>
                <w:rFonts w:ascii="Times New Roman" w:eastAsia="Times New Roman" w:hAnsi="Times New Roman" w:cs="Times New Roman"/>
                <w:color w:val="000000"/>
                <w:sz w:val="20"/>
                <w:szCs w:val="20"/>
              </w:rPr>
              <w:t>77 FR 22907</w:t>
            </w:r>
          </w:p>
        </w:tc>
        <w:tc>
          <w:tcPr>
            <w:tcW w:w="1710" w:type="dxa"/>
            <w:shd w:val="solid" w:color="CCFFFF" w:fill="auto"/>
          </w:tcPr>
          <w:p w14:paraId="7F6B4E4F"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52A8218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170" w:type="dxa"/>
            <w:shd w:val="solid" w:color="CCFFFF" w:fill="auto"/>
          </w:tcPr>
          <w:p w14:paraId="171A7F53"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c>
          <w:tcPr>
            <w:tcW w:w="1530" w:type="dxa"/>
            <w:shd w:val="solid" w:color="CCFFFF" w:fill="auto"/>
          </w:tcPr>
          <w:p w14:paraId="6E9359BB" w14:textId="77777777" w:rsidR="00062F8A" w:rsidRPr="00062F8A" w:rsidRDefault="00062F8A" w:rsidP="00062F8A">
            <w:pPr>
              <w:autoSpaceDE w:val="0"/>
              <w:autoSpaceDN w:val="0"/>
              <w:adjustRightInd w:val="0"/>
              <w:ind w:left="0"/>
              <w:jc w:val="right"/>
              <w:rPr>
                <w:rFonts w:ascii="Times New Roman" w:eastAsia="Times New Roman" w:hAnsi="Times New Roman" w:cs="Times New Roman"/>
                <w:color w:val="000000"/>
                <w:sz w:val="20"/>
                <w:szCs w:val="20"/>
              </w:rPr>
            </w:pPr>
          </w:p>
        </w:tc>
      </w:tr>
    </w:tbl>
    <w:p w14:paraId="602BC8ED" w14:textId="36875AA3" w:rsidR="00062F8A" w:rsidRPr="00732601" w:rsidRDefault="00062F8A" w:rsidP="00A323FD">
      <w:pPr>
        <w:autoSpaceDE w:val="0"/>
        <w:autoSpaceDN w:val="0"/>
        <w:adjustRightInd w:val="0"/>
        <w:spacing w:after="120"/>
        <w:ind w:left="720" w:right="1008"/>
        <w:rPr>
          <w:rFonts w:asciiTheme="minorHAnsi" w:hAnsiTheme="minorHAnsi" w:cstheme="minorHAnsi"/>
        </w:rPr>
      </w:pPr>
    </w:p>
    <w:sectPr w:rsidR="00062F8A" w:rsidRPr="00732601" w:rsidSect="00062F8A">
      <w:pgSz w:w="15840" w:h="12240" w:orient="landscape"/>
      <w:pgMar w:top="360" w:right="1080" w:bottom="360" w:left="108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EA35E" w14:textId="77777777" w:rsidR="009F540B" w:rsidRDefault="009F540B" w:rsidP="00E15FAF">
      <w:r>
        <w:separator/>
      </w:r>
    </w:p>
  </w:endnote>
  <w:endnote w:type="continuationSeparator" w:id="0">
    <w:p w14:paraId="2FEEA35F" w14:textId="77777777" w:rsidR="009F540B" w:rsidRDefault="009F540B" w:rsidP="00E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EA361" w14:textId="77777777" w:rsidR="009F540B" w:rsidRDefault="009F540B">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EA35C" w14:textId="77777777" w:rsidR="009F540B" w:rsidRDefault="009F540B" w:rsidP="00E15FAF">
      <w:r>
        <w:separator/>
      </w:r>
    </w:p>
  </w:footnote>
  <w:footnote w:type="continuationSeparator" w:id="0">
    <w:p w14:paraId="2FEEA35D" w14:textId="77777777" w:rsidR="009F540B" w:rsidRDefault="009F540B" w:rsidP="00E1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EA360" w14:textId="77777777" w:rsidR="009F540B" w:rsidRDefault="009F540B">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4096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274EB4E5-B159-45AC-B75D-9809D5A973F8}"/>
    <w:docVar w:name="dgnword-eventsink" w:val="246880344"/>
  </w:docVars>
  <w:rsids>
    <w:rsidRoot w:val="00C74D58"/>
    <w:rsid w:val="00000077"/>
    <w:rsid w:val="000012BE"/>
    <w:rsid w:val="00001D9F"/>
    <w:rsid w:val="000105C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2F8A"/>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728"/>
    <w:rsid w:val="00176D61"/>
    <w:rsid w:val="0018159F"/>
    <w:rsid w:val="00182C5A"/>
    <w:rsid w:val="00184DD2"/>
    <w:rsid w:val="00186295"/>
    <w:rsid w:val="00187781"/>
    <w:rsid w:val="0019133B"/>
    <w:rsid w:val="00191579"/>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4934"/>
    <w:rsid w:val="00257D81"/>
    <w:rsid w:val="0026382A"/>
    <w:rsid w:val="00266C94"/>
    <w:rsid w:val="00267B62"/>
    <w:rsid w:val="00267B6B"/>
    <w:rsid w:val="00275893"/>
    <w:rsid w:val="00285C1A"/>
    <w:rsid w:val="00286D1F"/>
    <w:rsid w:val="00295D82"/>
    <w:rsid w:val="002A58F5"/>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0115"/>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091C"/>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08CB"/>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165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43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05EC"/>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7028"/>
    <w:rsid w:val="007F058A"/>
    <w:rsid w:val="007F0ED4"/>
    <w:rsid w:val="007F4318"/>
    <w:rsid w:val="007F4951"/>
    <w:rsid w:val="007F6FB0"/>
    <w:rsid w:val="008013F0"/>
    <w:rsid w:val="00801DE1"/>
    <w:rsid w:val="00805C3F"/>
    <w:rsid w:val="00805D34"/>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2489"/>
    <w:rsid w:val="008E3535"/>
    <w:rsid w:val="008E3F4C"/>
    <w:rsid w:val="008F2AA3"/>
    <w:rsid w:val="008F5048"/>
    <w:rsid w:val="008F73A9"/>
    <w:rsid w:val="00902DAC"/>
    <w:rsid w:val="00906139"/>
    <w:rsid w:val="00914DC8"/>
    <w:rsid w:val="00916BF9"/>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187"/>
    <w:rsid w:val="009D6A91"/>
    <w:rsid w:val="009E0E6A"/>
    <w:rsid w:val="009E0ED9"/>
    <w:rsid w:val="009E148C"/>
    <w:rsid w:val="009E1691"/>
    <w:rsid w:val="009F03FE"/>
    <w:rsid w:val="009F540B"/>
    <w:rsid w:val="009F669D"/>
    <w:rsid w:val="00A00404"/>
    <w:rsid w:val="00A019B4"/>
    <w:rsid w:val="00A01BB8"/>
    <w:rsid w:val="00A02ADB"/>
    <w:rsid w:val="00A042EB"/>
    <w:rsid w:val="00A04AFA"/>
    <w:rsid w:val="00A1268D"/>
    <w:rsid w:val="00A12D93"/>
    <w:rsid w:val="00A16894"/>
    <w:rsid w:val="00A17802"/>
    <w:rsid w:val="00A23B90"/>
    <w:rsid w:val="00A323FD"/>
    <w:rsid w:val="00A3244F"/>
    <w:rsid w:val="00A401AA"/>
    <w:rsid w:val="00A46142"/>
    <w:rsid w:val="00A46F33"/>
    <w:rsid w:val="00A47AFA"/>
    <w:rsid w:val="00A50464"/>
    <w:rsid w:val="00A60582"/>
    <w:rsid w:val="00A61B18"/>
    <w:rsid w:val="00A67416"/>
    <w:rsid w:val="00A70D48"/>
    <w:rsid w:val="00A70EE8"/>
    <w:rsid w:val="00A74227"/>
    <w:rsid w:val="00A75BE2"/>
    <w:rsid w:val="00A77657"/>
    <w:rsid w:val="00A812D7"/>
    <w:rsid w:val="00A9276C"/>
    <w:rsid w:val="00AA07AC"/>
    <w:rsid w:val="00AA1FBA"/>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3F09"/>
    <w:rsid w:val="00B454BB"/>
    <w:rsid w:val="00B4779D"/>
    <w:rsid w:val="00B51723"/>
    <w:rsid w:val="00B52430"/>
    <w:rsid w:val="00B54125"/>
    <w:rsid w:val="00B54BEA"/>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157C"/>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152D"/>
    <w:rsid w:val="00C7432A"/>
    <w:rsid w:val="00C74D58"/>
    <w:rsid w:val="00C75604"/>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6A3"/>
    <w:rsid w:val="00D07AAD"/>
    <w:rsid w:val="00D109F3"/>
    <w:rsid w:val="00D128BB"/>
    <w:rsid w:val="00D13EA4"/>
    <w:rsid w:val="00D17CDB"/>
    <w:rsid w:val="00D24E43"/>
    <w:rsid w:val="00D2714A"/>
    <w:rsid w:val="00D3083F"/>
    <w:rsid w:val="00D34D18"/>
    <w:rsid w:val="00D36247"/>
    <w:rsid w:val="00D454A6"/>
    <w:rsid w:val="00D47542"/>
    <w:rsid w:val="00D47FDF"/>
    <w:rsid w:val="00D537F4"/>
    <w:rsid w:val="00D574D7"/>
    <w:rsid w:val="00D57C32"/>
    <w:rsid w:val="00D61DA4"/>
    <w:rsid w:val="00D63F11"/>
    <w:rsid w:val="00D65528"/>
    <w:rsid w:val="00D717AA"/>
    <w:rsid w:val="00D72CF1"/>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05F"/>
    <w:rsid w:val="00E046C6"/>
    <w:rsid w:val="00E07FE1"/>
    <w:rsid w:val="00E13C70"/>
    <w:rsid w:val="00E13F59"/>
    <w:rsid w:val="00E15FAF"/>
    <w:rsid w:val="00E17DC5"/>
    <w:rsid w:val="00E221D5"/>
    <w:rsid w:val="00E26DB8"/>
    <w:rsid w:val="00E278B9"/>
    <w:rsid w:val="00E308EB"/>
    <w:rsid w:val="00E313B0"/>
    <w:rsid w:val="00E3198A"/>
    <w:rsid w:val="00E32BD3"/>
    <w:rsid w:val="00E33649"/>
    <w:rsid w:val="00E34247"/>
    <w:rsid w:val="00E34D4F"/>
    <w:rsid w:val="00E364BC"/>
    <w:rsid w:val="00E368CA"/>
    <w:rsid w:val="00E410C2"/>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48E2"/>
    <w:rsid w:val="00F15149"/>
    <w:rsid w:val="00F16229"/>
    <w:rsid w:val="00F229C6"/>
    <w:rsid w:val="00F305DD"/>
    <w:rsid w:val="00F32478"/>
    <w:rsid w:val="00F35DE4"/>
    <w:rsid w:val="00F42724"/>
    <w:rsid w:val="00F44E4D"/>
    <w:rsid w:val="00F516F6"/>
    <w:rsid w:val="00F6332D"/>
    <w:rsid w:val="00F650B7"/>
    <w:rsid w:val="00F66EDE"/>
    <w:rsid w:val="00F67F01"/>
    <w:rsid w:val="00F74057"/>
    <w:rsid w:val="00F75E0D"/>
    <w:rsid w:val="00F76387"/>
    <w:rsid w:val="00F77123"/>
    <w:rsid w:val="00F810EA"/>
    <w:rsid w:val="00F824B8"/>
    <w:rsid w:val="00F867C6"/>
    <w:rsid w:val="00F91414"/>
    <w:rsid w:val="00F918D4"/>
    <w:rsid w:val="00F943AC"/>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B55"/>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fillcolor="#ff9" strokecolor="none [2409]">
      <v:fill color="#ff9" opacity="60948f"/>
      <v:stroke color="none [2409]"/>
      <v:textbox inset="10.8pt,,10.8pt"/>
    </o:shapedefaults>
    <o:shapelayout v:ext="edit">
      <o:idmap v:ext="edit" data="1"/>
    </o:shapelayout>
  </w:shapeDefaults>
  <w:decimalSymbol w:val="."/>
  <w:listSeparator w:val=","/>
  <w14:docId w14:val="2FEEA109"/>
  <w15:docId w15:val="{E9073482-A7A9-4D0E-B4C2-73B5A6AB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 w:type="numbering" w:customStyle="1" w:styleId="NoList1">
    <w:name w:val="No List1"/>
    <w:next w:val="NoList"/>
    <w:uiPriority w:val="99"/>
    <w:semiHidden/>
    <w:unhideWhenUsed/>
    <w:rsid w:val="00062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600/oar_660/660_tofc.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hyperlink" Target="http://www.leg.state.or.us/ors/183.html" TargetMode="External"/><Relationship Id="rId38" Type="http://schemas.openxmlformats.org/officeDocument/2006/relationships/hyperlink" Target="http://www.gpo.gov/fdsys/pkg/FR-2013-06-20/pdf/2013-14624.pdf" TargetMode="Externa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doc/rules/bulletin/December2013_Bulletin.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2"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hyperlink" Target="http://www.gpo.gov/fdsys/pkg/FR-2012-09-11/pdf/2012-20501.pdf"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deq.state.or.us/pubs/permithandbook/lucs.htm" TargetMode="External"/><Relationship Id="rId36" Type="http://schemas.openxmlformats.org/officeDocument/2006/relationships/hyperlink" Target="http://www.gpo.gov/fdsys/pkg/FR-2013-06-20/pdf/2013-14624.pdf"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oregon.gov/deq/RulesandRegulations/Pages/2013/aqfedregs.aspx"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2"/>
  </w:compat>
  <w:rsids>
    <w:rsidRoot w:val="00610C97"/>
    <w:rsid w:val="0001212E"/>
    <w:rsid w:val="000333DC"/>
    <w:rsid w:val="000810BF"/>
    <w:rsid w:val="0009049D"/>
    <w:rsid w:val="000C4455"/>
    <w:rsid w:val="000E35D2"/>
    <w:rsid w:val="000F3229"/>
    <w:rsid w:val="001919D0"/>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B16E8"/>
    <w:rsid w:val="004C793D"/>
    <w:rsid w:val="004E5EB7"/>
    <w:rsid w:val="00511AC1"/>
    <w:rsid w:val="00527362"/>
    <w:rsid w:val="00553EC2"/>
    <w:rsid w:val="005A00D2"/>
    <w:rsid w:val="005A257B"/>
    <w:rsid w:val="005C5FB3"/>
    <w:rsid w:val="005D3A9D"/>
    <w:rsid w:val="006036E6"/>
    <w:rsid w:val="006043F0"/>
    <w:rsid w:val="00610C97"/>
    <w:rsid w:val="00612B52"/>
    <w:rsid w:val="00624425"/>
    <w:rsid w:val="00654149"/>
    <w:rsid w:val="006E0821"/>
    <w:rsid w:val="006F2DE8"/>
    <w:rsid w:val="0074054F"/>
    <w:rsid w:val="007431AA"/>
    <w:rsid w:val="007F0034"/>
    <w:rsid w:val="007F2DDA"/>
    <w:rsid w:val="00830D61"/>
    <w:rsid w:val="00835282"/>
    <w:rsid w:val="00886247"/>
    <w:rsid w:val="008F63C0"/>
    <w:rsid w:val="0090011E"/>
    <w:rsid w:val="009474FE"/>
    <w:rsid w:val="00974A7F"/>
    <w:rsid w:val="009829B4"/>
    <w:rsid w:val="009D3499"/>
    <w:rsid w:val="009E3D97"/>
    <w:rsid w:val="009F564D"/>
    <w:rsid w:val="00A26414"/>
    <w:rsid w:val="00A6036A"/>
    <w:rsid w:val="00A765CF"/>
    <w:rsid w:val="00A9175C"/>
    <w:rsid w:val="00AE2923"/>
    <w:rsid w:val="00B06E5F"/>
    <w:rsid w:val="00B77517"/>
    <w:rsid w:val="00BA47EC"/>
    <w:rsid w:val="00C24B00"/>
    <w:rsid w:val="00C84407"/>
    <w:rsid w:val="00C96CBE"/>
    <w:rsid w:val="00CD6567"/>
    <w:rsid w:val="00CE0136"/>
    <w:rsid w:val="00CE3001"/>
    <w:rsid w:val="00D35A13"/>
    <w:rsid w:val="00D51054"/>
    <w:rsid w:val="00D60F6D"/>
    <w:rsid w:val="00D86299"/>
    <w:rsid w:val="00DD744C"/>
    <w:rsid w:val="00DE19F4"/>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 ds:uri="http://purl.org/dc/elements/1.1/"/>
    <ds:schemaRef ds:uri="$ListId:docs;"/>
  </ds:schemaRefs>
</ds:datastoreItem>
</file>

<file path=customXml/itemProps3.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2350B-A8CC-4767-AD87-C84A9091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38</Pages>
  <Words>13478</Words>
  <Characters>76828</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5</cp:revision>
  <cp:lastPrinted>2015-02-24T22:52:00Z</cp:lastPrinted>
  <dcterms:created xsi:type="dcterms:W3CDTF">2015-01-26T17:44:00Z</dcterms:created>
  <dcterms:modified xsi:type="dcterms:W3CDTF">2015-02-24T23:04:00Z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