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8D5187" w:rsidP="008D3CB4">
      <w:pPr>
        <w:pStyle w:val="DEQTITLE"/>
        <w:outlineLvl w:val="0"/>
      </w:pPr>
      <w:r w:rsidRPr="008D518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703992" w:rsidRDefault="00703992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8D5187">
            <w:fldChar w:fldCharType="begin"/>
          </w:r>
          <w:r>
            <w:instrText xml:space="preserve"> FILLIN  "Key-in the division(s) number."  \* MERGEFORMAT </w:instrText>
          </w:r>
          <w:r w:rsidR="008D5187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8D5187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8D5187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is also requesting 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8D5187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29777B">
            <w:rPr>
              <w:rFonts w:ascii="Times" w:hAnsi="Times"/>
              <w:b w:val="0"/>
            </w:rPr>
            <w:t>Nov</w:t>
          </w:r>
          <w:r w:rsidR="00C05A9A">
            <w:rPr>
              <w:rFonts w:ascii="Times" w:hAnsi="Times"/>
              <w:b w:val="0"/>
            </w:rPr>
            <w:t xml:space="preserve">. </w:t>
          </w:r>
          <w:r w:rsidR="0029777B">
            <w:rPr>
              <w:rFonts w:ascii="Times" w:hAnsi="Times"/>
              <w:b w:val="0"/>
            </w:rPr>
            <w:t>25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lastRenderedPageBreak/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29777B">
            <w:rPr>
              <w:rFonts w:ascii="Times" w:hAnsi="Times"/>
            </w:rPr>
            <w:t>Wednes</w:t>
          </w:r>
          <w:r w:rsidRPr="00011789">
            <w:rPr>
              <w:rFonts w:ascii="Times" w:hAnsi="Times"/>
            </w:rPr>
            <w:t xml:space="preserve">day, </w:t>
          </w:r>
          <w:r w:rsidR="0029777B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29777B">
            <w:rPr>
              <w:rFonts w:ascii="Times" w:hAnsi="Times"/>
            </w:rPr>
            <w:t>27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8D5187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2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8D5187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8D5187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8D5187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6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D27F75" w:rsidRDefault="00D27F75" w:rsidP="00C71421">
      <w:pPr>
        <w:pStyle w:val="DEQSMALLHEADLINES"/>
        <w:outlineLvl w:val="0"/>
        <w:rPr>
          <w:rFonts w:ascii="Times" w:hAnsi="Times"/>
          <w:b w:val="0"/>
        </w:rPr>
      </w:pPr>
    </w:p>
    <w:p w:rsidR="00D27F75" w:rsidRDefault="00D27F75" w:rsidP="00C71421">
      <w:pPr>
        <w:pStyle w:val="DEQSMALLHEADLINES"/>
        <w:outlineLvl w:val="0"/>
        <w:rPr>
          <w:rFonts w:ascii="Times" w:hAnsi="Times"/>
          <w:b w:val="0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lastRenderedPageBreak/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Oregon DEQ Floor 10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811 SW 6</w:t>
      </w:r>
      <w:r w:rsidR="00000E75" w:rsidRPr="00000E75">
        <w:rPr>
          <w:rFonts w:ascii="Times" w:hAnsi="Times"/>
          <w:b w:val="0"/>
          <w:highlight w:val="lightGray"/>
          <w:vertAlign w:val="superscript"/>
        </w:rPr>
        <w:t>th</w:t>
      </w:r>
      <w:r>
        <w:rPr>
          <w:rFonts w:ascii="Times" w:hAnsi="Times"/>
          <w:b w:val="0"/>
          <w:highlight w:val="lightGray"/>
        </w:rPr>
        <w:t xml:space="preserve"> Avenue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0063C0">
        <w:rPr>
          <w:highlight w:val="lightGray"/>
        </w:rPr>
        <w:t>Jerry Ebersole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6974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8D5187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92" w:rsidRDefault="00703992">
      <w:r>
        <w:separator/>
      </w:r>
    </w:p>
  </w:endnote>
  <w:endnote w:type="continuationSeparator" w:id="0">
    <w:p w:rsidR="00703992" w:rsidRDefault="00703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92" w:rsidRDefault="00703992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703992" w:rsidRDefault="00703992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92" w:rsidRDefault="00703992">
      <w:r>
        <w:separator/>
      </w:r>
    </w:p>
  </w:footnote>
  <w:footnote w:type="continuationSeparator" w:id="0">
    <w:p w:rsidR="00703992" w:rsidRDefault="00703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E432B5">
      <w:rPr>
        <w:b/>
        <w:bCs/>
        <w:color w:val="000000"/>
      </w:rPr>
      <w:t xml:space="preserve">By email 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Pr="007A50DE">
        <w:rPr>
          <w:rStyle w:val="Hyperlink"/>
          <w:sz w:val="18"/>
          <w:szCs w:val="18"/>
          <w:highlight w:val="lightGray"/>
        </w:rPr>
        <w:t>Comment-AQFedRegs@deq.state.or.us</w:t>
      </w:r>
    </w:hyperlink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>Attn: Jerry Ebersole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>Attn: Jerry Ebersole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703992" w:rsidRDefault="0070399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 w:rsidRPr="00017332">
      <w:rPr>
        <w:rFonts w:ascii="Times New Roman" w:hAnsi="Times New Roman"/>
        <w:sz w:val="18"/>
        <w:szCs w:val="18"/>
        <w:highlight w:val="lightGray"/>
      </w:rPr>
      <w:t>mm</w:t>
    </w:r>
    <w:proofErr w:type="gramEnd"/>
    <w:r w:rsidRPr="00017332">
      <w:rPr>
        <w:rFonts w:ascii="Times New Roman" w:hAnsi="Times New Roman"/>
        <w:sz w:val="18"/>
        <w:szCs w:val="18"/>
        <w:highlight w:val="lightGray"/>
      </w:rPr>
      <w:t>/</w:t>
    </w:r>
    <w:proofErr w:type="spellStart"/>
    <w:r w:rsidRPr="00017332">
      <w:rPr>
        <w:rFonts w:ascii="Times New Roman" w:hAnsi="Times New Roman"/>
        <w:sz w:val="18"/>
        <w:szCs w:val="18"/>
        <w:highlight w:val="lightGray"/>
      </w:rPr>
      <w:t>dd</w:t>
    </w:r>
    <w:proofErr w:type="spellEnd"/>
    <w:r w:rsidRPr="00017332">
      <w:rPr>
        <w:rFonts w:ascii="Times New Roman" w:hAnsi="Times New Roman"/>
        <w:sz w:val="18"/>
        <w:szCs w:val="18"/>
        <w:highlight w:val="lightGray"/>
      </w:rPr>
      <w:t>/</w:t>
    </w:r>
    <w:proofErr w:type="spellStart"/>
    <w:r w:rsidRPr="00017332">
      <w:rPr>
        <w:rFonts w:ascii="Times New Roman" w:hAnsi="Times New Roman"/>
        <w:sz w:val="18"/>
        <w:szCs w:val="18"/>
        <w:highlight w:val="lightGray"/>
      </w:rPr>
      <w:t>yy</w:t>
    </w:r>
    <w:proofErr w:type="spellEnd"/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703992" w:rsidRDefault="00703992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017332">
      <w:rPr>
        <w:rFonts w:ascii="Times New Roman" w:hAnsi="Times New Roman"/>
        <w:sz w:val="18"/>
        <w:szCs w:val="18"/>
        <w:highlight w:val="lightGray"/>
      </w:rPr>
      <w:t>5##-###-####</w:t>
    </w:r>
  </w:p>
  <w:p w:rsidR="00703992" w:rsidRDefault="00703992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703992" w:rsidRDefault="00703992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703992" w:rsidRDefault="00703992">
    <w:pPr>
      <w:pStyle w:val="DEQADDRESSUNDERLOGO"/>
      <w:framePr w:w="1670" w:h="14544" w:wrap="around" w:x="9779" w:y="14" w:anchorLock="1"/>
      <w:ind w:left="-180" w:right="-139"/>
    </w:pPr>
  </w:p>
  <w:p w:rsidR="00703992" w:rsidRDefault="00703992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03992" w:rsidRDefault="007039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32634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.action?collectionCod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browse/collectionCfr.action?collectionCode=CFR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q.state.or.us/regulations/statute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FedReg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3E7734"/>
    <w:rsid w:val="00477D7F"/>
    <w:rsid w:val="004813CC"/>
    <w:rsid w:val="00485F23"/>
    <w:rsid w:val="004A4093"/>
    <w:rsid w:val="005C445D"/>
    <w:rsid w:val="006272C8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9301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/>
</file>

<file path=customXml/itemProps2.xml><?xml version="1.0" encoding="utf-8"?>
<ds:datastoreItem xmlns:ds="http://schemas.openxmlformats.org/officeDocument/2006/customXml" ds:itemID="{E093F36C-E48A-4E13-A3E4-9DECBB481B3D}"/>
</file>

<file path=customXml/itemProps3.xml><?xml version="1.0" encoding="utf-8"?>
<ds:datastoreItem xmlns:ds="http://schemas.openxmlformats.org/officeDocument/2006/customXml" ds:itemID="{9F0BF2F3-592F-46FD-96E5-3B439FF97DD0}"/>
</file>

<file path=customXml/itemProps4.xml><?xml version="1.0" encoding="utf-8"?>
<ds:datastoreItem xmlns:ds="http://schemas.openxmlformats.org/officeDocument/2006/customXml" ds:itemID="{A5089756-B575-45AB-81A0-E525197761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7012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2013-09-16T23:20:00Z</dcterms:created>
  <dcterms:modified xsi:type="dcterms:W3CDTF">2013-09-16T23:20:00Z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