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time period.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 xml:space="preserve">(A) Except as provided in paragraphs (B) and (C) of this subsection and subsection (b) of this section, actual emissions equal the average rate at which the source actually emitted the pollutant during an applicable baseline </w:t>
      </w:r>
      <w:proofErr w:type="gramStart"/>
      <w:r w:rsidRPr="0034229F">
        <w:t>period</w:t>
      </w:r>
      <w:proofErr w:type="gramEnd"/>
      <w:r w:rsidRPr="0034229F">
        <w:t xml:space="preserve"> and that represents normal source operation; </w:t>
      </w:r>
    </w:p>
    <w:p w:rsidR="0034229F" w:rsidRPr="0034229F" w:rsidRDefault="0034229F" w:rsidP="0034229F">
      <w:r w:rsidRPr="0034229F">
        <w:t xml:space="preserve">(B) </w:t>
      </w:r>
      <w:del w:id="0" w:author="GEberso" w:date="2012-08-13T16:29:00Z">
        <w:r w:rsidRPr="0034229F" w:rsidDel="00262906">
          <w:delText>The Department</w:delText>
        </w:r>
      </w:del>
      <w:ins w:id="1" w:author="GEberso" w:date="2012-08-13T16:29:00Z">
        <w:r w:rsidRPr="0034229F">
          <w:t>DEQ</w:t>
        </w:r>
      </w:ins>
      <w:r w:rsidRPr="0034229F">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will be reset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34229F" w:rsidRPr="0034229F" w:rsidRDefault="0034229F" w:rsidP="0034229F">
      <w:r w:rsidRPr="0034229F">
        <w:lastRenderedPageBreak/>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34229F" w:rsidRPr="0034229F" w:rsidRDefault="0034229F" w:rsidP="0034229F">
      <w:r w:rsidRPr="0034229F">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34229F" w:rsidDel="00262906">
          <w:delText>the Department</w:delText>
        </w:r>
      </w:del>
      <w:ins w:id="3" w:author="GEberso" w:date="2012-08-13T16:29:00Z">
        <w:r w:rsidRPr="0034229F">
          <w:t>DEQ</w:t>
        </w:r>
      </w:ins>
      <w:r w:rsidRPr="0034229F">
        <w:t xml:space="preserve"> will reset actual emissions to equal the highest actual emission rate during any consecutive 12-month period during the ten year period or any shorter period if requested by the source.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34229F">
      <w:r w:rsidRPr="0034229F">
        <w:t xml:space="preserve">(D) </w:t>
      </w:r>
      <w:del w:id="4" w:author="GEberso" w:date="2012-08-13T16:29:00Z">
        <w:r w:rsidRPr="0034229F" w:rsidDel="00262906">
          <w:delText>The Department</w:delText>
        </w:r>
      </w:del>
      <w:ins w:id="5" w:author="GEberso" w:date="2012-08-13T16:29:00Z">
        <w:r w:rsidRPr="0034229F">
          <w:t>DEQ</w:t>
        </w:r>
      </w:ins>
      <w:r w:rsidRPr="0034229F">
        <w:t xml:space="preserve"> may extend the date of resetting by five additional years upon satisfactory demonstration by the source that construction is ongoing or normal operation has not yet been achieved. </w:t>
      </w:r>
    </w:p>
    <w:p w:rsidR="0034229F" w:rsidRPr="0034229F" w:rsidRDefault="0034229F" w:rsidP="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Pr="0034229F" w:rsidRDefault="0034229F" w:rsidP="0034229F">
      <w:r w:rsidRPr="0034229F">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34229F" w:rsidDel="00262906">
          <w:delText>.</w:delText>
        </w:r>
      </w:del>
      <w:ins w:id="7" w:author="GEberso" w:date="2012-08-13T16:31:00Z">
        <w:r w:rsidRPr="0034229F">
          <w:t>:</w:t>
        </w:r>
      </w:ins>
      <w:r w:rsidRPr="0034229F">
        <w:t xml:space="preserve"> </w:t>
      </w:r>
    </w:p>
    <w:p w:rsidR="0034229F" w:rsidRPr="0034229F" w:rsidRDefault="0034229F" w:rsidP="0034229F">
      <w:r w:rsidRPr="0034229F">
        <w:lastRenderedPageBreak/>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(f) The lesser of the amount established in</w:t>
      </w:r>
      <w:ins w:id="8" w:author="GEberso" w:date="2012-08-14T16:38:00Z">
        <w:r w:rsidRPr="0034229F">
          <w:t xml:space="preserve"> </w:t>
        </w:r>
      </w:ins>
      <w:del w:id="9" w:author="GEberso" w:date="2012-08-14T16:22:00Z">
        <w:r w:rsidRPr="0034229F" w:rsidDel="00AA0D62">
          <w:delText xml:space="preserve"> OAR 340-244-0040, Table 1 or 340-244-0230, Table 3</w:delText>
        </w:r>
      </w:del>
      <w:ins w:id="10" w:author="GEberso" w:date="2012-08-14T16:22:00Z">
        <w:r w:rsidRPr="0034229F">
          <w:t>40 CFR 68</w:t>
        </w:r>
      </w:ins>
      <w:ins w:id="11" w:author="GEberso" w:date="2012-08-14T16:38:00Z">
        <w:r w:rsidRPr="0034229F">
          <w:t>.130</w:t>
        </w:r>
      </w:ins>
      <w:del w:id="12" w:author="GEberso" w:date="2012-08-14T16:22:00Z">
        <w:r w:rsidRPr="0034229F" w:rsidDel="00AA0D62">
          <w:delText>,</w:delText>
        </w:r>
      </w:del>
      <w:r w:rsidRPr="0034229F">
        <w:t xml:space="preserve">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w:t>
      </w:r>
      <w:del w:id="13" w:author="GEberso" w:date="2012-08-13T16:29:00Z">
        <w:r w:rsidRPr="0034229F" w:rsidDel="00262906">
          <w:delText>the Department</w:delText>
        </w:r>
      </w:del>
      <w:ins w:id="14" w:author="GEberso" w:date="2012-08-13T16:29:00Z">
        <w:r w:rsidRPr="0034229F">
          <w:t>DEQ</w:t>
        </w:r>
      </w:ins>
      <w:r w:rsidRPr="0034229F">
        <w:t xml:space="preserve">, pursuant to OAR 340 division 216. </w:t>
      </w:r>
    </w:p>
    <w:p w:rsidR="0034229F" w:rsidRPr="0034229F" w:rsidRDefault="0034229F" w:rsidP="0034229F">
      <w:r w:rsidRPr="0034229F">
        <w:t xml:space="preserve">(10) "Alternative method" means any method of sampling and analyzing for an air pollutant that is not a reference or equivalent method but has been demonstrated to </w:t>
      </w:r>
      <w:del w:id="15" w:author="GEberso" w:date="2012-08-13T16:29:00Z">
        <w:r w:rsidRPr="0034229F" w:rsidDel="00262906">
          <w:delText>the Department</w:delText>
        </w:r>
      </w:del>
      <w:ins w:id="16" w:author="GEberso" w:date="2012-08-13T16:29:00Z">
        <w:r w:rsidRPr="0034229F">
          <w:t>DEQ</w:t>
        </w:r>
      </w:ins>
      <w:r w:rsidRPr="0034229F">
        <w:t xml:space="preserve">'s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34229F" w:rsidDel="00262906">
          <w:delText>the Department</w:delText>
        </w:r>
      </w:del>
      <w:ins w:id="18" w:author="GEberso" w:date="2012-08-13T16:29:00Z">
        <w:r w:rsidRPr="0034229F">
          <w:t>DEQ</w:t>
        </w:r>
      </w:ins>
      <w:r w:rsidRPr="0034229F">
        <w:t xml:space="preserve">.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34229F" w:rsidDel="00262906">
          <w:delText>the Department</w:delText>
        </w:r>
      </w:del>
      <w:ins w:id="20" w:author="GEberso" w:date="2012-08-13T16:29:00Z">
        <w:r w:rsidRPr="0034229F">
          <w:t>DEQ</w:t>
        </w:r>
      </w:ins>
      <w:r w:rsidRPr="0034229F">
        <w:t xml:space="preserve"> revokes or modifies the term or condition by a permit modification; </w:t>
      </w:r>
    </w:p>
    <w:p w:rsidR="0034229F" w:rsidRPr="0034229F" w:rsidRDefault="0034229F" w:rsidP="0034229F">
      <w:r w:rsidRPr="0034229F">
        <w:lastRenderedPageBreak/>
        <w:t xml:space="preserve">(d) Any term or condition in a Notice of Construction and Approval of Plans, OAR 340-210-0205 through 340-210-0240, until or unless </w:t>
      </w:r>
      <w:del w:id="21" w:author="GEberso" w:date="2012-08-13T16:29:00Z">
        <w:r w:rsidRPr="0034229F" w:rsidDel="00262906">
          <w:delText>the Department</w:delText>
        </w:r>
      </w:del>
      <w:ins w:id="22" w:author="GEberso" w:date="2012-08-13T16:29:00Z">
        <w:r w:rsidRPr="0034229F">
          <w:t>DEQ</w:t>
        </w:r>
      </w:ins>
      <w:r w:rsidRPr="0034229F">
        <w:t xml:space="preserve">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w:t>
      </w:r>
      <w:del w:id="23" w:author="GEberso" w:date="2012-08-13T16:29:00Z">
        <w:r w:rsidRPr="0034229F" w:rsidDel="00262906">
          <w:delText>the Department</w:delText>
        </w:r>
      </w:del>
      <w:ins w:id="24" w:author="GEberso" w:date="2012-08-13T16:29:00Z">
        <w:r w:rsidRPr="0034229F">
          <w:t>DEQ</w:t>
        </w:r>
      </w:ins>
      <w:r w:rsidRPr="0034229F">
        <w:t xml:space="preserve">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(h) Any standard or other requirement under section 112 of the Act, including any requirement concerning accident prevention under section 112(r</w:t>
      </w:r>
      <w:proofErr w:type="gramStart"/>
      <w:r w:rsidR="0034229F" w:rsidRPr="0034229F">
        <w:t>)(</w:t>
      </w:r>
      <w:proofErr w:type="gramEnd"/>
      <w:r w:rsidR="0034229F" w:rsidRPr="0034229F">
        <w:t xml:space="preserve">7) of the Act; </w:t>
      </w:r>
    </w:p>
    <w:p w:rsidR="0034229F" w:rsidRPr="0034229F" w:rsidRDefault="0034229F" w:rsidP="0034229F">
      <w:r w:rsidRPr="0034229F">
        <w:t>(</w:t>
      </w:r>
      <w:proofErr w:type="spellStart"/>
      <w:r w:rsidRPr="0034229F">
        <w:t>i</w:t>
      </w:r>
      <w:proofErr w:type="spellEnd"/>
      <w:r w:rsidRPr="0034229F">
        <w:t xml:space="preserve">) Any standard or other requirement of the acid rain program under Title IV of the Act or the regulations promulgated thereunder; </w:t>
      </w:r>
    </w:p>
    <w:p w:rsidR="0034229F" w:rsidRPr="0034229F" w:rsidRDefault="0034229F" w:rsidP="0034229F">
      <w:r w:rsidRPr="0034229F">
        <w:t>(j) Any r</w:t>
      </w:r>
      <w:r w:rsidRPr="0034229F">
        <w:t>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w:t>
      </w:r>
      <w:r w:rsidRPr="0034229F">
        <w:t xml:space="preserve">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w:t>
      </w:r>
      <w:r w:rsidRPr="0034229F">
        <w:t xml:space="preserve">standard or other requirement of the regulations promulgated to protect stratospheric ozone under Title VI of the Act, unless the Administrator has determined that such requirements need not be contained in an Oregon Title V Operating Permit; and </w:t>
      </w:r>
    </w:p>
    <w:p w:rsidR="0034229F" w:rsidRPr="0034229F" w:rsidRDefault="0034229F" w:rsidP="0034229F">
      <w:r w:rsidRPr="0034229F">
        <w:t xml:space="preserve">(q) </w:t>
      </w:r>
      <w:r w:rsidRPr="0034229F">
        <w:t xml:space="preserve">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34229F">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34229F" w:rsidRPr="0034229F" w:rsidRDefault="0034229F" w:rsidP="0034229F">
      <w:r w:rsidRPr="0034229F">
        <w:t xml:space="preserve">(a) A baseline emission rate will be established only for regulated pollutants subject to OAR 340 division 224 as specified in the definition of regulated pollutant. A baseline emission rate will not be established for PM2.5. </w:t>
      </w:r>
    </w:p>
    <w:p w:rsidR="0034229F" w:rsidRPr="0034229F" w:rsidRDefault="0034229F" w:rsidP="0034229F">
      <w:r w:rsidRPr="0034229F">
        <w:t>(b) The baseline emission rate for greenhouse gases, on a CO2e basis, will be established with the first permitting action issued after July 1, 2011, provided the permitting action involved a public notice period that began after July 1, 2011.</w:t>
      </w:r>
    </w:p>
    <w:p w:rsidR="0034229F" w:rsidRPr="0034229F" w:rsidRDefault="0034229F" w:rsidP="0034229F">
      <w:r w:rsidRPr="0034229F">
        <w:lastRenderedPageBreak/>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34229F" w:rsidRPr="0034229F" w:rsidRDefault="0034229F" w:rsidP="0034229F">
      <w:r w:rsidRPr="0034229F">
        <w:t>(d) The baseline emission rate will be recalculated if actual emissions are reset in accordance with the definition of actual emissions.</w:t>
      </w:r>
    </w:p>
    <w:p w:rsidR="0034229F" w:rsidRPr="0034229F" w:rsidRDefault="0034229F" w:rsidP="0034229F">
      <w:r w:rsidRPr="0034229F">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34229F" w:rsidRPr="0034229F" w:rsidRDefault="0034229F" w:rsidP="0034229F">
      <w:r w:rsidRPr="0034229F">
        <w:t xml:space="preserve">(14) "Baseline Period" means: </w:t>
      </w:r>
    </w:p>
    <w:p w:rsidR="0034229F" w:rsidRPr="0034229F" w:rsidRDefault="0034229F" w:rsidP="0034229F">
      <w:r w:rsidRPr="0034229F">
        <w:t xml:space="preserve">(a) Any consecutive 12 calendar month period during the calendar years 1977 or 1978 for any regulated pollutant other than greenhouse gases. </w:t>
      </w:r>
      <w:del w:id="25" w:author="GEberso" w:date="2012-08-13T16:29:00Z">
        <w:r w:rsidRPr="0034229F" w:rsidDel="00262906">
          <w:delText>The Department</w:delText>
        </w:r>
      </w:del>
      <w:ins w:id="26" w:author="GEberso" w:date="2012-08-13T16:29:00Z">
        <w:r w:rsidRPr="0034229F">
          <w:t>DEQ</w:t>
        </w:r>
      </w:ins>
      <w:r w:rsidRPr="0034229F">
        <w:t xml:space="preserve"> may allow the use of a prior time period upon a determination that it is more representative of normal source operation. </w:t>
      </w:r>
    </w:p>
    <w:p w:rsidR="0034229F" w:rsidRPr="0034229F" w:rsidRDefault="0034229F" w:rsidP="0034229F">
      <w:r w:rsidRPr="0034229F">
        <w:t xml:space="preserve">(b) Any consecutive 12 calendar month period during the calendar years 2000 through 2010 for greenhouse gases. </w:t>
      </w:r>
    </w:p>
    <w:p w:rsidR="0034229F" w:rsidRPr="0034229F" w:rsidRDefault="0034229F" w:rsidP="0034229F">
      <w:r w:rsidRPr="0034229F">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34229F" w:rsidRPr="0034229F" w:rsidRDefault="0034229F" w:rsidP="0034229F">
      <w:r w:rsidRPr="0034229F">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Pr="0034229F" w:rsidRDefault="0034229F" w:rsidP="0034229F">
      <w:r w:rsidRPr="0034229F">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r w:rsidRPr="0034229F">
        <w:t xml:space="preserve">(19) “Carbon dioxide equivalent” or “CO2e” means an amount of a greenhouse gas or gases expressed as the equivalent amount of carbon dioxide, and shall be computed by multiplying the mass of each of the greenhouse </w:t>
      </w:r>
      <w:r w:rsidRPr="0034229F">
        <w:lastRenderedPageBreak/>
        <w:t xml:space="preserve">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34229F" w:rsidRDefault="0034229F" w:rsidP="0034229F">
      <w:r w:rsidRPr="0034229F">
        <w:t xml:space="preserve">(c) Distillate oil, kerosene, and gasoline fuel burning equipment rated at less than or equal to 0.4 million Btu/hr; </w:t>
      </w:r>
    </w:p>
    <w:p w:rsidR="0034229F" w:rsidRPr="0034229F" w:rsidRDefault="0034229F" w:rsidP="0034229F">
      <w:r w:rsidRPr="0034229F">
        <w:t xml:space="preserve">(d) Natural gas and propane burning equipment rated at less than or equal to 2.0 million Btu/hr; </w:t>
      </w:r>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lastRenderedPageBreak/>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xml:space="preserve">) Natural gas, propane, and liquefied petroleum gas (LPG) storage tanks and transfer equipment;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lastRenderedPageBreak/>
        <w:t>(</w:t>
      </w:r>
      <w:proofErr w:type="spellStart"/>
      <w:proofErr w:type="gramStart"/>
      <w:r w:rsidRPr="0034229F">
        <w:t>qq</w:t>
      </w:r>
      <w:proofErr w:type="spellEnd"/>
      <w:proofErr w:type="gramEnd"/>
      <w:r w:rsidRPr="0034229F">
        <w:t>) Fire suppression and training;</w:t>
      </w:r>
    </w:p>
    <w:p w:rsidR="0034229F" w:rsidRPr="0034229F" w:rsidRDefault="0034229F" w:rsidP="0034229F">
      <w:r w:rsidRPr="0034229F">
        <w:t>(</w:t>
      </w:r>
      <w:proofErr w:type="spellStart"/>
      <w:proofErr w:type="gramStart"/>
      <w:r w:rsidRPr="0034229F">
        <w:t>rr</w:t>
      </w:r>
      <w:proofErr w:type="spellEnd"/>
      <w:proofErr w:type="gram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34229F" w:rsidP="0034229F">
      <w:r w:rsidRPr="0034229F">
        <w:t>(</w:t>
      </w:r>
      <w:proofErr w:type="spellStart"/>
      <w:proofErr w:type="gramStart"/>
      <w:r w:rsidRPr="0034229F">
        <w:t>uu</w:t>
      </w:r>
      <w:proofErr w:type="spellEnd"/>
      <w:proofErr w:type="gramEnd"/>
      <w:r w:rsidRPr="0034229F">
        <w:t xml:space="preserve">)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34229F" w:rsidDel="00262906">
          <w:delText>the Department</w:delText>
        </w:r>
      </w:del>
      <w:ins w:id="28" w:author="GEberso" w:date="2012-08-13T16:29:00Z">
        <w:r w:rsidRPr="0034229F">
          <w:t>DEQ</w:t>
        </w:r>
      </w:ins>
      <w:r w:rsidRPr="0034229F">
        <w:t xml:space="preserve">;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blowdown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xml:space="preserve">) Ash piles maintained in a wetted condition and associated handling systems and activities; </w:t>
      </w:r>
    </w:p>
    <w:p w:rsidR="0034229F" w:rsidRPr="0034229F" w:rsidRDefault="0034229F" w:rsidP="0034229F">
      <w:r w:rsidRPr="0034229F">
        <w:t>(</w:t>
      </w:r>
      <w:proofErr w:type="spellStart"/>
      <w:proofErr w:type="gramStart"/>
      <w:r w:rsidRPr="0034229F">
        <w:t>bbb</w:t>
      </w:r>
      <w:proofErr w:type="spellEnd"/>
      <w:proofErr w:type="gramEnd"/>
      <w:r w:rsidRPr="0034229F">
        <w:t xml:space="preserve">) Oil/water separators in effluent treatment systems;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 xml:space="preserve">(22) "CFR" means Code of Federal Regulations. </w:t>
      </w:r>
    </w:p>
    <w:p w:rsidR="0034229F" w:rsidRPr="0034229F" w:rsidRDefault="0034229F" w:rsidP="0034229F">
      <w:r w:rsidRPr="0034229F">
        <w:t xml:space="preserve">(23) "Class I area" means any Federal, State or Indian reservation land which is classified or reclassified as Class I area. Class I areas are identified in OAR 340-204-0050. </w:t>
      </w:r>
    </w:p>
    <w:p w:rsidR="0034229F" w:rsidRPr="0034229F" w:rsidRDefault="0034229F" w:rsidP="0034229F">
      <w:r w:rsidRPr="0034229F">
        <w:t xml:space="preserve">(24)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lastRenderedPageBreak/>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not greater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34229F" w:rsidDel="00262906">
          <w:delText>the Department</w:delText>
        </w:r>
      </w:del>
      <w:ins w:id="30" w:author="GEberso" w:date="2012-08-13T16:29:00Z">
        <w:r w:rsidRPr="0034229F">
          <w:t>DEQ</w:t>
        </w:r>
      </w:ins>
      <w:r w:rsidRPr="0034229F">
        <w:t xml:space="preserve">'s Continuous Monitoring Manual, and includes continuous emission monitoring systems, continuous opacity monitoring system (COMS) and continuous parameter monitoring systems. </w:t>
      </w:r>
    </w:p>
    <w:p w:rsidR="0034229F" w:rsidRPr="0034229F" w:rsidRDefault="0034229F" w:rsidP="0034229F">
      <w:r w:rsidRPr="0034229F">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lastRenderedPageBreak/>
        <w:t xml:space="preserve">(31) "Criteria Pollutant" means nitrogen oxides, volatile organic compounds, particulate matter, PM10, PM2.5, sulfur dioxide, carbon monoxide, or lead. </w:t>
      </w:r>
    </w:p>
    <w:p w:rsidR="0034229F"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34229F" w:rsidRPr="0034229F" w:rsidRDefault="0034229F" w:rsidP="0034229F">
      <w:r w:rsidRPr="0034229F">
        <w:t xml:space="preserve">(33) "De minimis emission levels" mean the levels for the pollutants listed in Table 4. </w:t>
      </w:r>
    </w:p>
    <w:p w:rsidR="0034229F" w:rsidRPr="0034229F" w:rsidRDefault="0034229F" w:rsidP="0034229F">
      <w:r w:rsidRPr="0034229F">
        <w:rPr>
          <w:b/>
          <w:bCs/>
        </w:rPr>
        <w:t>NOTE:</w:t>
      </w:r>
      <w:r w:rsidRPr="0034229F">
        <w:t xml:space="preserve"> De minimis is compared to all increases that are not included in the PSEL.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34229F"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“Direct PM2.5” has the meaning provided in the definition of PM2.5. </w:t>
      </w:r>
    </w:p>
    <w:p w:rsidR="0034229F" w:rsidRPr="0034229F" w:rsidRDefault="0034229F" w:rsidP="0034229F">
      <w:r w:rsidRPr="0034229F">
        <w:t xml:space="preserve">(37) "Director" means the Director of </w:t>
      </w:r>
      <w:del w:id="31" w:author="GEberso" w:date="2012-08-13T16:29:00Z">
        <w:r w:rsidRPr="0034229F" w:rsidDel="00262906">
          <w:delText>the Department</w:delText>
        </w:r>
      </w:del>
      <w:ins w:id="32" w:author="GEberso" w:date="2012-08-13T16:29:00Z">
        <w:r w:rsidRPr="0034229F">
          <w:t>DEQ</w:t>
        </w:r>
      </w:ins>
      <w:r w:rsidRPr="0034229F">
        <w:t xml:space="preserve"> or the Director's designee. </w:t>
      </w:r>
    </w:p>
    <w:p w:rsidR="0034229F" w:rsidRPr="0034229F" w:rsidRDefault="0034229F" w:rsidP="0034229F">
      <w:r w:rsidRPr="0034229F">
        <w:t xml:space="preserve">(38) "Draft permit" means the version of an Oregon Title V Operating Permit for which </w:t>
      </w:r>
      <w:del w:id="33" w:author="GEberso" w:date="2012-08-13T16:29:00Z">
        <w:r w:rsidRPr="0034229F" w:rsidDel="00262906">
          <w:delText>the Department</w:delText>
        </w:r>
      </w:del>
      <w:ins w:id="34" w:author="GEberso" w:date="2012-08-13T16:29:00Z">
        <w:r w:rsidRPr="0034229F">
          <w:t>DEQ</w:t>
        </w:r>
      </w:ins>
      <w:r w:rsidRPr="0034229F">
        <w:t xml:space="preserve"> or Lane Regional Air Protection Agency offers public participation under OAR 340-218-0210 or the EPA and affected State review under 340-218-0230. </w:t>
      </w:r>
    </w:p>
    <w:p w:rsidR="0034229F" w:rsidRPr="0034229F" w:rsidRDefault="0034229F" w:rsidP="0034229F">
      <w:r w:rsidRPr="0034229F">
        <w:t xml:space="preserve">(39) "Effective date of the program" means the date that the EPA approves the Oregon Title V Operating Permit program submitted by </w:t>
      </w:r>
      <w:del w:id="35" w:author="GEberso" w:date="2012-08-13T16:29:00Z">
        <w:r w:rsidRPr="0034229F" w:rsidDel="00262906">
          <w:delText>the Department</w:delText>
        </w:r>
      </w:del>
      <w:ins w:id="36" w:author="GEberso" w:date="2012-08-13T16:29:00Z">
        <w:r w:rsidRPr="0034229F">
          <w:t>DEQ</w:t>
        </w:r>
      </w:ins>
      <w:r w:rsidRPr="0034229F">
        <w:t xml:space="preserve"> on a full or interim basis. In case of a partial approval, the "effective date of the program" for each portion of the program is the date of the EPA approval of that portion. </w:t>
      </w:r>
    </w:p>
    <w:p w:rsidR="0034229F" w:rsidRPr="0034229F" w:rsidRDefault="0034229F" w:rsidP="0034229F">
      <w:r w:rsidRPr="0034229F">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34229F" w:rsidRDefault="0034229F" w:rsidP="0034229F">
      <w:r w:rsidRPr="0034229F">
        <w:t xml:space="preserve">(42) "Emission Estimate Adjustment Factor" or "EEAF" means an adjustment applied to an emission factor to account for the relative inaccuracy of the emission factor. </w:t>
      </w:r>
    </w:p>
    <w:p w:rsidR="0034229F" w:rsidRPr="0034229F" w:rsidRDefault="0034229F" w:rsidP="0034229F">
      <w:r w:rsidRPr="0034229F">
        <w:t xml:space="preserve">(43) "Emission Factor" means an estimate of the rate at which a pollutant is released into the atmosphere, as the result of some activity, divided by the rate of that activity (e.g., production or process rate). </w:t>
      </w:r>
    </w:p>
    <w:p w:rsidR="0034229F" w:rsidRPr="0034229F" w:rsidRDefault="0034229F" w:rsidP="0034229F">
      <w:r w:rsidRPr="0034229F">
        <w:t xml:space="preserve">(44)(a) Except as provided in subsection (b) of this section, "Emission Limitation" and "Emission Standard" mean a requirement established by a State, local government, or the EPA which limits the quantity, rate, or </w:t>
      </w:r>
      <w:r w:rsidRPr="0034229F">
        <w:lastRenderedPageBreak/>
        <w:t xml:space="preserve">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Pr="0034229F" w:rsidRDefault="0034229F" w:rsidP="0034229F">
      <w:r w:rsidRPr="0034229F">
        <w:t xml:space="preserve">(46) "Emission Reporting Form" means a paper or electronic form developed by </w:t>
      </w:r>
      <w:del w:id="37" w:author="GEberso" w:date="2012-08-13T16:29:00Z">
        <w:r w:rsidRPr="0034229F" w:rsidDel="00262906">
          <w:delText>the Department</w:delText>
        </w:r>
      </w:del>
      <w:ins w:id="38" w:author="GEberso" w:date="2012-08-13T16:29:00Z">
        <w:r w:rsidRPr="0034229F">
          <w:t>DEQ</w:t>
        </w:r>
      </w:ins>
      <w:r w:rsidRPr="0034229F">
        <w:t xml:space="preserve"> that must be completed by the permittee to report calculated emissions, actual emissions, or permitted emissions for interim emission fee assessment purposes. </w:t>
      </w:r>
    </w:p>
    <w:p w:rsidR="0034229F" w:rsidRPr="0034229F" w:rsidRDefault="0034229F" w:rsidP="0034229F">
      <w:r w:rsidRPr="0034229F">
        <w:t xml:space="preserve">(47)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34229F" w:rsidRPr="0034229F" w:rsidRDefault="0034229F" w:rsidP="0034229F">
      <w:r w:rsidRPr="0034229F">
        <w:lastRenderedPageBreak/>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an air pollutant that has been demonstrated to </w:t>
      </w:r>
      <w:del w:id="39" w:author="GEberso" w:date="2012-08-13T16:29:00Z">
        <w:r w:rsidRPr="0034229F" w:rsidDel="00262906">
          <w:delText>the Department</w:delText>
        </w:r>
      </w:del>
      <w:ins w:id="40" w:author="GEberso" w:date="2012-08-13T16:29:00Z">
        <w:r w:rsidRPr="0034229F">
          <w:t>DEQ</w:t>
        </w:r>
      </w:ins>
      <w:r w:rsidRPr="0034229F">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34229F" w:rsidDel="00262906">
          <w:delText>the Department</w:delText>
        </w:r>
      </w:del>
      <w:ins w:id="42" w:author="GEberso" w:date="2012-08-13T16:29:00Z">
        <w:r w:rsidRPr="0034229F">
          <w:t>DEQ</w:t>
        </w:r>
      </w:ins>
      <w:r w:rsidRPr="0034229F">
        <w:t xml:space="preserve">.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34229F">
      <w:r w:rsidRPr="0034229F">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34229F">
        <w:t>standard(</w:t>
      </w:r>
      <w:proofErr w:type="gramEnd"/>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 xml:space="preserve">(52) "Excess emissions" means emissions in excess of a permit limit or any applicable air quality rule. </w:t>
      </w:r>
    </w:p>
    <w:p w:rsidR="0034229F" w:rsidRPr="0034229F"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34229F" w:rsidRPr="0034229F" w:rsidRDefault="0034229F" w:rsidP="0034229F">
      <w:r w:rsidRPr="0034229F">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34229F" w:rsidRPr="0034229F" w:rsidRDefault="0034229F" w:rsidP="0034229F">
      <w:r w:rsidRPr="0034229F">
        <w:t xml:space="preserve">(a) Fossil fuel-fired steam electric plants of more than 250 million BTU/hour heat input; </w:t>
      </w:r>
    </w:p>
    <w:p w:rsidR="0034229F" w:rsidRPr="0034229F" w:rsidRDefault="0034229F" w:rsidP="0034229F">
      <w:r w:rsidRPr="0034229F">
        <w:t xml:space="preserve">(b) Coal cleaning plants with thermal dryers;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aluminum ore reduction plants; </w:t>
      </w:r>
    </w:p>
    <w:p w:rsidR="0034229F" w:rsidRPr="0034229F" w:rsidRDefault="0034229F" w:rsidP="0034229F">
      <w:r w:rsidRPr="0034229F">
        <w:t xml:space="preserve">(h) Primary copper smelters; </w:t>
      </w:r>
    </w:p>
    <w:p w:rsidR="0034229F" w:rsidRPr="0034229F" w:rsidRDefault="0034229F" w:rsidP="0034229F">
      <w:r w:rsidRPr="0034229F">
        <w:lastRenderedPageBreak/>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 xml:space="preserve">(n) Lime plants; </w:t>
      </w:r>
    </w:p>
    <w:p w:rsidR="0034229F" w:rsidRPr="0034229F" w:rsidRDefault="0034229F" w:rsidP="0034229F">
      <w:r w:rsidRPr="0034229F">
        <w:t xml:space="preserve">(o) Phosphate rock processing plants; </w:t>
      </w:r>
    </w:p>
    <w:p w:rsidR="0034229F" w:rsidRPr="0034229F" w:rsidRDefault="0034229F" w:rsidP="0034229F">
      <w:r w:rsidRPr="0034229F">
        <w:t xml:space="preserve">(p) Coke oven batteries; </w:t>
      </w:r>
    </w:p>
    <w:p w:rsidR="0034229F" w:rsidRPr="0034229F" w:rsidRDefault="0034229F" w:rsidP="0034229F">
      <w:r w:rsidRPr="0034229F">
        <w:t xml:space="preserve">(q) Sulfur recovery plants; </w:t>
      </w:r>
    </w:p>
    <w:p w:rsidR="0034229F" w:rsidRPr="0034229F" w:rsidRDefault="0034229F" w:rsidP="0034229F">
      <w:r w:rsidRPr="0034229F">
        <w:t xml:space="preserve">(r) Carbon black plants, furnace process; </w:t>
      </w:r>
    </w:p>
    <w:p w:rsidR="0034229F" w:rsidRPr="0034229F" w:rsidRDefault="0034229F" w:rsidP="0034229F">
      <w:r w:rsidRPr="0034229F">
        <w:t xml:space="preserve">(s) Primary lead smelters; </w:t>
      </w:r>
    </w:p>
    <w:p w:rsidR="0034229F" w:rsidRPr="0034229F" w:rsidRDefault="0034229F" w:rsidP="0034229F">
      <w:r w:rsidRPr="0034229F">
        <w:t xml:space="preserve">(t) Fuel conversion plants;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t xml:space="preserve">(w) Chemical process plants; </w:t>
      </w:r>
    </w:p>
    <w:p w:rsidR="0034229F" w:rsidRPr="0034229F" w:rsidRDefault="0034229F" w:rsidP="0034229F">
      <w:r w:rsidRPr="0034229F">
        <w:t xml:space="preserve">(x) Fossil fuel fired boilers, or combinations thereof, totaling more than 250 million BTU per hour heat input;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34229F" w:rsidRPr="0034229F"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w:t>
      </w:r>
      <w:del w:id="43" w:author="GEberso" w:date="2012-08-13T16:30:00Z">
        <w:r w:rsidRPr="0034229F" w:rsidDel="00262906">
          <w:delText>the Department</w:delText>
        </w:r>
      </w:del>
      <w:ins w:id="44" w:author="GEberso" w:date="2012-08-13T16:30:00Z">
        <w:r w:rsidRPr="0034229F">
          <w:t>DEQ</w:t>
        </w:r>
      </w:ins>
      <w:r w:rsidRPr="0034229F">
        <w:t xml:space="preserve"> or Lane Regional Air Protection Agency that has completed all review procedures required by OAR 340-218-0120 through 340-218-0240. </w:t>
      </w:r>
    </w:p>
    <w:p w:rsidR="0034229F" w:rsidRPr="0034229F" w:rsidRDefault="0034229F" w:rsidP="0034229F">
      <w:r w:rsidRPr="0034229F">
        <w:t xml:space="preserve">(57) “Form” means a paper or electronic form developed by </w:t>
      </w:r>
      <w:del w:id="45" w:author="GEberso" w:date="2012-08-13T16:30:00Z">
        <w:r w:rsidRPr="0034229F" w:rsidDel="00262906">
          <w:delText>the Department</w:delText>
        </w:r>
      </w:del>
      <w:ins w:id="46" w:author="GEberso" w:date="2012-08-13T16:30:00Z">
        <w:r w:rsidRPr="0034229F">
          <w:t>DEQ</w:t>
        </w:r>
      </w:ins>
      <w:r w:rsidRPr="0034229F">
        <w:t xml:space="preserve">. </w:t>
      </w:r>
    </w:p>
    <w:p w:rsidR="0034229F" w:rsidRPr="0034229F" w:rsidRDefault="0034229F" w:rsidP="0034229F">
      <w:r w:rsidRPr="0034229F">
        <w:t xml:space="preserve">(58) "Fugitive Emissions": </w:t>
      </w:r>
    </w:p>
    <w:p w:rsidR="0034229F" w:rsidRPr="0034229F" w:rsidRDefault="0034229F" w:rsidP="0034229F">
      <w:proofErr w:type="gramStart"/>
      <w:r w:rsidRPr="0034229F">
        <w:t>(a) Except as used in subsection (b) of this section, means emissions of any air contaminant which escape to the atmosphere from any point or area that is not identifiable as a stack, vent, duct, or equivalent opening.</w:t>
      </w:r>
      <w:proofErr w:type="gramEnd"/>
      <w:r w:rsidRPr="0034229F">
        <w:t xml:space="preserve">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lastRenderedPageBreak/>
        <w:t xml:space="preserve">(59)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4229F" w:rsidRPr="0034229F" w:rsidRDefault="0034229F" w:rsidP="0034229F">
      <w:r w:rsidRPr="0034229F">
        <w:t xml:space="preserve">(60) "Generic PSEL" means the levels for the pollutants listed in Table 5.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 Baseline emission rate and netting basis do not apply to pollutants at sources using generic PSELs. </w:t>
      </w:r>
    </w:p>
    <w:p w:rsidR="0034229F" w:rsidRPr="0034229F" w:rsidRDefault="0034229F" w:rsidP="0034229F">
      <w:r w:rsidRPr="0034229F">
        <w:t xml:space="preserve">(61)(a)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Pr="0034229F" w:rsidRDefault="0034229F" w:rsidP="0034229F">
      <w:r w:rsidRPr="0034229F">
        <w:t xml:space="preserve">(62) "Growth Allowance" means an allocation of some part of an airshed's capacity to accommodate future proposed major sources and major modifications of sources. </w:t>
      </w:r>
    </w:p>
    <w:p w:rsidR="0034229F" w:rsidRPr="0034229F" w:rsidRDefault="0034229F" w:rsidP="0034229F">
      <w:r w:rsidRPr="0034229F">
        <w:t xml:space="preserve">(63) "Immediately" means as soon as possible but in no case more than one hour after a source knew or should have known of an excess emission period. </w:t>
      </w:r>
    </w:p>
    <w:p w:rsidR="0034229F" w:rsidRPr="0034229F" w:rsidRDefault="0034229F" w:rsidP="0034229F">
      <w:r w:rsidRPr="0034229F">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 xml:space="preserve">(65) "Insignificant Activity" means an activity or emission that </w:t>
      </w:r>
      <w:del w:id="47" w:author="GEberso" w:date="2012-08-13T16:30:00Z">
        <w:r w:rsidRPr="0034229F" w:rsidDel="00262906">
          <w:delText>the Department</w:delText>
        </w:r>
      </w:del>
      <w:ins w:id="48" w:author="GEberso" w:date="2012-08-13T16:30:00Z">
        <w:r w:rsidRPr="0034229F">
          <w:t>DEQ</w:t>
        </w:r>
      </w:ins>
      <w:r w:rsidRPr="0034229F">
        <w:t xml:space="preserve">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Pr="0034229F" w:rsidRDefault="0034229F" w:rsidP="0034229F">
      <w:r w:rsidRPr="0034229F">
        <w:t xml:space="preserve">(c) Does not result in emission of regulated air pollutants not regulated by the source's permit. </w:t>
      </w:r>
    </w:p>
    <w:p w:rsidR="0034229F" w:rsidRPr="0034229F" w:rsidRDefault="0034229F" w:rsidP="0034229F">
      <w:r w:rsidRPr="0034229F">
        <w:t xml:space="preserve">(67) "Late Payment" means a fee payment which is postmarked after the due date. </w:t>
      </w:r>
    </w:p>
    <w:p w:rsidR="0034229F" w:rsidRPr="0034229F" w:rsidRDefault="0034229F" w:rsidP="0034229F">
      <w:r w:rsidRPr="0034229F">
        <w:t xml:space="preserve">(68) "Lowest Achievable Emission Rate" or "LAER" means that rate of emissions which reflects: the most stringent emission limitation which is contained in the implementation plan of any state for such class or </w:t>
      </w:r>
      <w:r w:rsidRPr="0034229F">
        <w:lastRenderedPageBreak/>
        <w:t xml:space="preserve">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34229F">
      <w:r w:rsidRPr="0034229F">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34229F" w:rsidRPr="0034229F" w:rsidRDefault="0034229F" w:rsidP="0034229F">
      <w:r w:rsidRPr="0034229F">
        <w:t xml:space="preserve">(a) Except as provided in subsection (d) of this section, a PSEL that exceeds the netting basis by an amount that is equal to or greater than the significant emission rate. </w:t>
      </w:r>
    </w:p>
    <w:p w:rsidR="0034229F" w:rsidRPr="0034229F" w:rsidRDefault="0034229F" w:rsidP="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4229F" w:rsidRPr="0034229F" w:rsidRDefault="0034229F" w:rsidP="0034229F">
      <w:r w:rsidRPr="0034229F">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34229F" w:rsidRPr="0034229F" w:rsidRDefault="0034229F" w:rsidP="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4229F" w:rsidRPr="0034229F" w:rsidRDefault="0034229F" w:rsidP="0034229F">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34229F" w:rsidRPr="0034229F" w:rsidRDefault="0034229F" w:rsidP="0034229F">
      <w:r w:rsidRPr="0034229F">
        <w:t xml:space="preserve">(A) Subsection (c) of this section does not apply to PM2.5 and greenhouse gases. </w:t>
      </w:r>
    </w:p>
    <w:p w:rsidR="0034229F" w:rsidRPr="0034229F" w:rsidRDefault="0034229F" w:rsidP="0034229F">
      <w:r w:rsidRPr="0034229F">
        <w:t xml:space="preserve">(B) Changes to the PSEL solely due to the availability of better emissions information are exempt from being considered an increase. </w:t>
      </w:r>
    </w:p>
    <w:p w:rsidR="0034229F" w:rsidRPr="0034229F" w:rsidRDefault="0034229F" w:rsidP="0034229F">
      <w:r w:rsidRPr="0034229F">
        <w:t xml:space="preserve">(d) If a portion of the netting basis or PSEL (or both) was set based on PTE because the source had not begun normal operations but was permitted or approved to construct and operate, that portion of the netting basis or </w:t>
      </w:r>
      <w:r w:rsidRPr="0034229F">
        <w:lastRenderedPageBreak/>
        <w:t xml:space="preserve">PSEL (or both) must be excluded from the tests in subsections (a) and (b) of this section until the netting basis is reset as specified in the definitions of baseline emission rate and netting basis. </w:t>
      </w:r>
    </w:p>
    <w:p w:rsidR="0034229F" w:rsidRPr="0034229F" w:rsidRDefault="0034229F" w:rsidP="0034229F">
      <w:r w:rsidRPr="0034229F">
        <w:t xml:space="preserve">(e) The following are not considered major modifications: </w:t>
      </w:r>
    </w:p>
    <w:p w:rsidR="0034229F" w:rsidRPr="0034229F" w:rsidRDefault="0034229F" w:rsidP="0034229F">
      <w:r w:rsidRPr="0034229F">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34229F" w:rsidRPr="0034229F" w:rsidRDefault="0034229F" w:rsidP="0034229F">
      <w:r w:rsidRPr="0034229F">
        <w:t xml:space="preserve">(B) Routine maintenance, repair, and replacement of components; </w:t>
      </w:r>
    </w:p>
    <w:p w:rsidR="0034229F" w:rsidRPr="0034229F" w:rsidRDefault="0034229F" w:rsidP="0034229F">
      <w:r w:rsidRPr="0034229F">
        <w:t xml:space="preserve">(C) Temporary equipment installed for maintenance of the permanent equipment if the temporary equipment is in place for less than six months and operated within the permanent equipment's existing PSEL; </w:t>
      </w:r>
    </w:p>
    <w:p w:rsidR="0034229F" w:rsidRPr="0034229F" w:rsidRDefault="0034229F" w:rsidP="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lastRenderedPageBreak/>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lastRenderedPageBreak/>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w:t>
      </w:r>
      <w:proofErr w:type="spellStart"/>
      <w:r w:rsidRPr="0034229F">
        <w:t>i</w:t>
      </w:r>
      <w:proofErr w:type="spellEnd"/>
      <w:r w:rsidRPr="0034229F">
        <w:t xml:space="preserve">)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34229F" w:rsidRPr="0034229F" w:rsidRDefault="0034229F" w:rsidP="0034229F">
      <w:r w:rsidRPr="0034229F">
        <w:t xml:space="preserve">(iv) For particulate matter(PM10) nonattainment areas classified as "serious," sources with the potential to emit 70 tpy or more of PM10. </w:t>
      </w:r>
    </w:p>
    <w:p w:rsidR="0034229F" w:rsidRPr="0034229F" w:rsidRDefault="0034229F" w:rsidP="0034229F">
      <w:r w:rsidRPr="0034229F">
        <w:t xml:space="preserve">(73) "Material Balance" means a procedure for determining emissions based on the difference in the amount of material added to a process and the amount consumed and/or recovered from a process. </w:t>
      </w:r>
    </w:p>
    <w:p w:rsidR="0034229F" w:rsidRPr="0034229F" w:rsidRDefault="0034229F" w:rsidP="0034229F">
      <w:r w:rsidRPr="0034229F">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34229F" w:rsidRPr="0034229F" w:rsidRDefault="0034229F" w:rsidP="0034229F">
      <w:r w:rsidRPr="0034229F">
        <w:lastRenderedPageBreak/>
        <w:t>(c) Routine maintenance, repair and like-for-like replacement of components unless they increase the expected life of the stationary source by using component upgrades that would not otherwise be necessary for the stationary source to function.</w:t>
      </w:r>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34229F" w:rsidRPr="0034229F"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r w:rsidRPr="0034229F">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34229F" w:rsidRPr="0034229F" w:rsidRDefault="0034229F" w:rsidP="0034229F">
      <w:r w:rsidRPr="0034229F">
        <w:t xml:space="preserve">(a) A netting basis will only be established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lastRenderedPageBreak/>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for: </w:t>
      </w:r>
    </w:p>
    <w:p w:rsidR="0034229F" w:rsidRPr="0034229F" w:rsidRDefault="0034229F" w:rsidP="0034229F">
      <w:r w:rsidRPr="0034229F">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r w:rsidRPr="0034229F">
        <w:t xml:space="preserve">(D) Any source with a netting basis calculation resulting in a negative number.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will be adjusted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lastRenderedPageBreak/>
        <w:t xml:space="preserve">(78) "Nonattainment Area" means a geographical area of the State, as designated by the Environmental Quality Commission or the </w:t>
      </w:r>
      <w:proofErr w:type="gramStart"/>
      <w:r w:rsidRPr="0034229F">
        <w:t>EPA, that</w:t>
      </w:r>
      <w:proofErr w:type="gramEnd"/>
      <w:r w:rsidRPr="0034229F">
        <w:t xml:space="preserve"> exceeds any state or federal primary or secondary ambient air quality standard. </w:t>
      </w:r>
    </w:p>
    <w:p w:rsidR="0034229F" w:rsidRPr="0034229F" w:rsidRDefault="0034229F" w:rsidP="0034229F">
      <w:r w:rsidRPr="0034229F">
        <w:t xml:space="preserve">(79) "Nonattainment Pollutant" means a pollutant for which an area is designated a nonattainment area. </w:t>
      </w:r>
    </w:p>
    <w:p w:rsidR="0034229F" w:rsidRPr="0034229F" w:rsidRDefault="0034229F" w:rsidP="0034229F">
      <w:r w:rsidRPr="0034229F">
        <w:t xml:space="preserve">(80) "Normal Source Operation" means operations which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4229F" w:rsidRPr="0034229F" w:rsidRDefault="0034229F" w:rsidP="0034229F">
      <w:r w:rsidRPr="0034229F">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34229F" w:rsidDel="00262906">
          <w:delText>the Department</w:delText>
        </w:r>
      </w:del>
      <w:ins w:id="50" w:author="GEberso" w:date="2012-08-13T16:30:00Z">
        <w:r w:rsidRPr="0034229F">
          <w:t>DEQ</w:t>
        </w:r>
      </w:ins>
      <w:r w:rsidRPr="0034229F">
        <w:t xml:space="preserve">'s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“Ozone Precursor” means nitrogen oxides and volatile organic compounds as measured by an applicable reference method in accordance with </w:t>
      </w:r>
      <w:del w:id="51" w:author="GEberso" w:date="2012-08-13T16:30:00Z">
        <w:r w:rsidRPr="0034229F" w:rsidDel="00262906">
          <w:delText>the Department</w:delText>
        </w:r>
      </w:del>
      <w:ins w:id="52" w:author="GEberso" w:date="2012-08-13T16:30:00Z">
        <w:r w:rsidRPr="0034229F">
          <w:t>DEQ</w:t>
        </w:r>
      </w:ins>
      <w:r w:rsidRPr="0034229F">
        <w:t>'s Source Sampling Manual(January, 1992) or as measured by an EPA reference method in 40 CFR Part 60, appendix A or as measured by a material balance calculation for VOC as appropriate.</w:t>
      </w:r>
    </w:p>
    <w:p w:rsidR="0034229F" w:rsidRPr="0034229F" w:rsidRDefault="0034229F" w:rsidP="0034229F">
      <w:r w:rsidRPr="0034229F">
        <w:t xml:space="preserve">(87) "Ozone Season" means the contiguous 3 month period during which ozone exceedances typically occur (i.e., June, July, and August). </w:t>
      </w:r>
    </w:p>
    <w:p w:rsidR="0034229F"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34229F" w:rsidDel="00262906">
          <w:delText>the Department</w:delText>
        </w:r>
      </w:del>
      <w:ins w:id="54" w:author="GEberso" w:date="2012-08-13T16:30:00Z">
        <w:r w:rsidRPr="0034229F">
          <w:t>DEQ</w:t>
        </w:r>
      </w:ins>
      <w:r w:rsidRPr="0034229F">
        <w:t xml:space="preserve">. Direct heat transfer sources shall be tested with DEQ Method 7; indirect heat transfer combustion sources and all other non-fugitive emissions sources not listed above shall be tested with DEQ Method 5.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lastRenderedPageBreak/>
        <w:t xml:space="preserve">(91) "Permit revision"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w:t>
      </w:r>
      <w:del w:id="55" w:author="GEberso" w:date="2012-08-13T16:30:00Z">
        <w:r w:rsidRPr="0034229F" w:rsidDel="00262906">
          <w:delText>the Department</w:delText>
        </w:r>
      </w:del>
      <w:ins w:id="56" w:author="GEberso" w:date="2012-08-13T16:30:00Z">
        <w:r w:rsidRPr="0034229F">
          <w:t>DEQ</w:t>
        </w:r>
      </w:ins>
      <w:r w:rsidRPr="0034229F">
        <w:t xml:space="preserve">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34229F"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34229F" w:rsidDel="00262906">
          <w:delText>the Department</w:delText>
        </w:r>
      </w:del>
      <w:ins w:id="58" w:author="GEberso" w:date="2012-08-13T16:30:00Z">
        <w:r w:rsidRPr="0034229F">
          <w:t>DEQ</w:t>
        </w:r>
      </w:ins>
      <w:r w:rsidRPr="0034229F">
        <w:t xml:space="preserve">'s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Pr="0034229F" w:rsidRDefault="0034229F" w:rsidP="0034229F">
      <w:r w:rsidRPr="0034229F">
        <w:t xml:space="preserve">(98) “PM2.5 fraction”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p>
    <w:p w:rsidR="0034229F" w:rsidRPr="0034229F" w:rsidRDefault="0034229F" w:rsidP="0034229F">
      <w:r w:rsidRPr="0034229F">
        <w:t xml:space="preserve">(100) "Potential to emit" or "PTE" means the lesser of: </w:t>
      </w:r>
    </w:p>
    <w:p w:rsidR="0034229F" w:rsidRPr="0034229F" w:rsidRDefault="0034229F" w:rsidP="0034229F">
      <w:r w:rsidRPr="0034229F">
        <w:lastRenderedPageBreak/>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34229F" w:rsidRPr="0034229F" w:rsidRDefault="0034229F" w:rsidP="0034229F">
      <w:r w:rsidRPr="0034229F">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 xml:space="preserve">(103) "Proposed permit" means the version of an Oregon Title V Operating Permit that </w:t>
      </w:r>
      <w:del w:id="59" w:author="GEberso" w:date="2012-08-13T16:30:00Z">
        <w:r w:rsidRPr="0034229F" w:rsidDel="00262906">
          <w:delText>the Department</w:delText>
        </w:r>
      </w:del>
      <w:ins w:id="60" w:author="GEberso" w:date="2012-08-13T16:30:00Z">
        <w:r w:rsidRPr="0034229F">
          <w:t>DEQ</w:t>
        </w:r>
      </w:ins>
      <w:r w:rsidRPr="0034229F">
        <w:t xml:space="preserve"> or a Regional Agency proposes to issue and forwards to the Administrator for review in compliance with OAR 340-218-0230. </w:t>
      </w:r>
    </w:p>
    <w:p w:rsidR="0034229F" w:rsidRPr="0034229F" w:rsidRDefault="0034229F" w:rsidP="0034229F">
      <w:r w:rsidRPr="0034229F">
        <w:t xml:space="preserve">(104) "Reference method" means any method of sampling and analyzing for an air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w:t>
      </w:r>
      <w:ins w:id="61" w:author="GEberso" w:date="2012-08-14T16:28:00Z">
        <w:r w:rsidRPr="0034229F">
          <w:t>40 CFR 68</w:t>
        </w:r>
      </w:ins>
      <w:ins w:id="62" w:author="GEberso" w:date="2012-08-14T16:39:00Z">
        <w:r w:rsidRPr="0034229F">
          <w:t>.130</w:t>
        </w:r>
      </w:ins>
      <w:del w:id="63" w:author="GEberso" w:date="2012-08-14T16:28:00Z">
        <w:r w:rsidRPr="0034229F" w:rsidDel="00AA0D62">
          <w:delText>340-244-0230</w:delText>
        </w:r>
      </w:del>
      <w:r w:rsidRPr="0034229F">
        <w:t xml:space="preserve">; and </w:t>
      </w:r>
    </w:p>
    <w:p w:rsidR="0034229F" w:rsidRPr="0034229F" w:rsidRDefault="0034229F" w:rsidP="0034229F">
      <w:r w:rsidRPr="0034229F">
        <w:t xml:space="preserve">(F) Greenhouse Gases. </w:t>
      </w:r>
    </w:p>
    <w:p w:rsidR="0034229F" w:rsidRPr="0034229F" w:rsidRDefault="0034229F" w:rsidP="0034229F">
      <w:r w:rsidRPr="0034229F">
        <w:t xml:space="preserve">(b) As used in OAR 340 division 220, regulated pollutant means particulates, volatile organic compounds, oxides of nitrogen and sulfur dioxide. </w:t>
      </w:r>
    </w:p>
    <w:p w:rsidR="0034229F" w:rsidRPr="0034229F" w:rsidRDefault="0034229F" w:rsidP="0034229F">
      <w:r w:rsidRPr="0034229F">
        <w:t xml:space="preserve">(c) As used in OAR 340 division 224, regulated pollutant does not include any pollutant listed in divisions 244 and 246, unless the pollutant is listed in OAR 340 division 200 Table 2 (significant emission rates).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lastRenderedPageBreak/>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w:t>
      </w:r>
      <w:del w:id="64" w:author="GEberso" w:date="2012-08-13T16:30:00Z">
        <w:r w:rsidRPr="0034229F" w:rsidDel="00262906">
          <w:delText>the Department</w:delText>
        </w:r>
      </w:del>
      <w:ins w:id="65" w:author="GEberso" w:date="2012-08-13T16:30:00Z">
        <w:r w:rsidRPr="0034229F">
          <w:t>DEQ</w:t>
        </w:r>
      </w:ins>
      <w:r w:rsidRPr="0034229F">
        <w:t xml:space="preserve">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66" w:author="GEberso" w:date="2012-08-13T16:38:00Z">
        <w:r w:rsidRPr="0034229F" w:rsidDel="00F734AC">
          <w:delText>the agency</w:delText>
        </w:r>
      </w:del>
      <w:ins w:id="67" w:author="GEberso" w:date="2012-08-13T16:39:00Z">
        <w:r w:rsidRPr="0034229F">
          <w:t>EPA</w:t>
        </w:r>
      </w:ins>
      <w:ins w:id="68" w:author="GEberso" w:date="2012-08-13T16:38:00Z">
        <w:r w:rsidRPr="0034229F">
          <w:t xml:space="preserve"> </w:t>
        </w:r>
      </w:ins>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lastRenderedPageBreak/>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FCAA 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FCAA which contains regulations for air pollution from outer continental shelf activities. </w:t>
      </w:r>
    </w:p>
    <w:p w:rsidR="0034229F" w:rsidRPr="0034229F" w:rsidRDefault="0034229F" w:rsidP="0034229F">
      <w:r w:rsidRPr="0034229F">
        <w:t xml:space="preserve">(128) "Section 408(a)" means subsection 408(a) of the FCAA which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lastRenderedPageBreak/>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34229F" w:rsidRPr="0034229F" w:rsidRDefault="0034229F" w:rsidP="0034229F">
      <w:r w:rsidRPr="0034229F">
        <w:t xml:space="preserve">(131) "Section 504(e)" means subsection 504(e) of the FCAA which contains regulations for permit requirements for temporary sources. </w:t>
      </w:r>
    </w:p>
    <w:p w:rsidR="0034229F" w:rsidRPr="0034229F" w:rsidRDefault="0034229F" w:rsidP="0034229F">
      <w:r w:rsidRPr="0034229F">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34229F" w:rsidRPr="0034229F" w:rsidRDefault="0034229F" w:rsidP="0034229F">
      <w:r w:rsidRPr="0034229F">
        <w:t xml:space="preserve">(133)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t xml:space="preserve">(b) For regulated air pollutants not listed in Table 2 or 3, the significant emission rate is zero unless </w:t>
      </w:r>
      <w:del w:id="69" w:author="GEberso" w:date="2012-08-13T16:30:00Z">
        <w:r w:rsidRPr="0034229F" w:rsidDel="00262906">
          <w:delText>the Department</w:delText>
        </w:r>
      </w:del>
      <w:ins w:id="70" w:author="GEberso" w:date="2012-08-13T16:30:00Z">
        <w:r w:rsidRPr="0034229F">
          <w:t>DEQ</w:t>
        </w:r>
      </w:ins>
      <w:r w:rsidRPr="0034229F">
        <w:t xml:space="preserve"> determines the rate that constitutes a significant emission rate. </w:t>
      </w:r>
    </w:p>
    <w:p w:rsidR="0034229F"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 xml:space="preserve">(134) "Significant Impairment" occurs when </w:t>
      </w:r>
      <w:del w:id="71" w:author="GEberso" w:date="2012-08-13T16:30:00Z">
        <w:r w:rsidRPr="0034229F" w:rsidDel="00262906">
          <w:delText>the Department</w:delText>
        </w:r>
      </w:del>
      <w:ins w:id="72" w:author="GEberso" w:date="2012-08-13T16:30:00Z">
        <w:r w:rsidRPr="0034229F">
          <w:t>DEQ</w:t>
        </w:r>
      </w:ins>
      <w:r w:rsidRPr="0034229F">
        <w:t xml:space="preserve"> determines that visibility impairment interferes with the management, protection, preservation, or enjoyment of the visual experience within a Class I area. </w:t>
      </w:r>
      <w:del w:id="73" w:author="GEberso" w:date="2012-08-13T16:30:00Z">
        <w:r w:rsidRPr="0034229F" w:rsidDel="00262906">
          <w:delText>The Department</w:delText>
        </w:r>
      </w:del>
      <w:ins w:id="74" w:author="GEberso" w:date="2012-08-13T16:30:00Z">
        <w:r w:rsidRPr="0034229F">
          <w:t>DEQ</w:t>
        </w:r>
      </w:ins>
      <w:r w:rsidRPr="0034229F">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RDefault="0034229F" w:rsidP="0034229F">
      <w:r w:rsidRPr="0034229F">
        <w:t>(135) “Small scale local energy project” means:</w:t>
      </w:r>
    </w:p>
    <w:p w:rsidR="0034229F" w:rsidRPr="0034229F" w:rsidRDefault="0034229F" w:rsidP="0034229F">
      <w:r w:rsidRPr="0034229F">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34229F" w:rsidRDefault="0034229F" w:rsidP="0034229F">
      <w:r w:rsidRPr="0034229F">
        <w:lastRenderedPageBreak/>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34229F" w:rsidRDefault="0034229F" w:rsidP="0034229F">
      <w:r w:rsidRPr="0034229F">
        <w:t xml:space="preserve">(c) A recycling project; </w:t>
      </w:r>
    </w:p>
    <w:p w:rsidR="0034229F" w:rsidRPr="0034229F" w:rsidRDefault="0034229F" w:rsidP="0034229F">
      <w:r w:rsidRPr="0034229F">
        <w:t xml:space="preserve">(d) An alternative fuel project; </w:t>
      </w:r>
    </w:p>
    <w:p w:rsidR="0034229F" w:rsidRPr="0034229F" w:rsidRDefault="0034229F" w:rsidP="0034229F">
      <w:r w:rsidRPr="0034229F">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34229F" w:rsidRDefault="0034229F" w:rsidP="0034229F">
      <w:r w:rsidRPr="0034229F">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34229F" w:rsidRDefault="0034229F" w:rsidP="0034229F">
      <w:r w:rsidRPr="0034229F">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4229F" w:rsidRPr="0034229F" w:rsidRDefault="0034229F" w:rsidP="0034229F">
      <w:r w:rsidRPr="0034229F">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 xml:space="preserve">(137)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w:t>
      </w:r>
      <w:del w:id="75" w:author="GEberso" w:date="2012-08-13T16:30:00Z">
        <w:r w:rsidRPr="0034229F" w:rsidDel="00262906">
          <w:delText>the Department</w:delText>
        </w:r>
      </w:del>
      <w:ins w:id="76" w:author="GEberso" w:date="2012-08-13T16:30:00Z">
        <w:r w:rsidRPr="0034229F">
          <w:t>DEQ</w:t>
        </w:r>
      </w:ins>
      <w:r w:rsidRPr="0034229F">
        <w:t xml:space="preserve"> determines are using similar raw materials and have equivalent process controls and pollution control equipment. </w:t>
      </w:r>
    </w:p>
    <w:p w:rsidR="0034229F" w:rsidRPr="0034229F" w:rsidRDefault="0034229F" w:rsidP="0034229F">
      <w:r w:rsidRPr="0034229F">
        <w:t xml:space="preserve">(138) "Source Test" means the average of at least three test runs conducted in accordance with </w:t>
      </w:r>
      <w:del w:id="77" w:author="GEberso" w:date="2012-08-13T16:30:00Z">
        <w:r w:rsidRPr="0034229F" w:rsidDel="00262906">
          <w:delText>the Department</w:delText>
        </w:r>
      </w:del>
      <w:ins w:id="78" w:author="GEberso" w:date="2012-08-13T16:30:00Z">
        <w:r w:rsidRPr="0034229F">
          <w:t>DEQ</w:t>
        </w:r>
      </w:ins>
      <w:r w:rsidRPr="0034229F">
        <w:t xml:space="preserve">'s Source Sampling Manual. </w:t>
      </w:r>
    </w:p>
    <w:p w:rsidR="0034229F" w:rsidRPr="0034229F" w:rsidRDefault="0034229F" w:rsidP="0034229F">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34229F"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lastRenderedPageBreak/>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w:t>
      </w:r>
    </w:p>
    <w:p w:rsidR="0034229F" w:rsidRPr="0034229F" w:rsidRDefault="0034229F" w:rsidP="0034229F">
      <w:r w:rsidRPr="0034229F">
        <w:t xml:space="preserve">(143) "Synthetic minor source" means a source that would be classified as a major source under OAR 340-200-0020, but for limits on its potential to emit air pollutants contained in a permit issued by </w:t>
      </w:r>
      <w:del w:id="79" w:author="GEberso" w:date="2012-08-13T16:30:00Z">
        <w:r w:rsidRPr="0034229F" w:rsidDel="00262906">
          <w:delText>the Department</w:delText>
        </w:r>
      </w:del>
      <w:ins w:id="80" w:author="GEberso" w:date="2012-08-13T16:30:00Z">
        <w:r w:rsidRPr="0034229F">
          <w:t>DEQ</w:t>
        </w:r>
      </w:ins>
      <w:r w:rsidRPr="0034229F">
        <w:t xml:space="preserve">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Pr="0034229F" w:rsidRDefault="0034229F" w:rsidP="0034229F">
      <w:r w:rsidRPr="0034229F">
        <w:t xml:space="preserve">(145) "Total Reduced Sulfur" or "TRS" means the sum of the sulfur compounds hydrogen sulfide, methyl mercaptan, dimethyl sulfide, dimethyl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81" w:author="GEberso" w:date="2012-08-13T16:30:00Z">
        <w:r w:rsidRPr="0034229F" w:rsidDel="00262906">
          <w:delText>the Department</w:delText>
        </w:r>
      </w:del>
      <w:ins w:id="82" w:author="GEberso" w:date="2012-08-13T16:30:00Z">
        <w:r w:rsidRPr="0034229F">
          <w:t>DEQ</w:t>
        </w:r>
      </w:ins>
      <w:r w:rsidRPr="0034229F">
        <w:t xml:space="preserve"> while considering pollution prevention, impacts on other environmental media, energy impacts, capital and operating costs, cost effectiveness, and the age and remaining economic life of existing emission control equipment. </w:t>
      </w:r>
      <w:del w:id="83" w:author="GEberso" w:date="2012-08-13T16:30:00Z">
        <w:r w:rsidRPr="0034229F" w:rsidDel="00262906">
          <w:delText>The Department</w:delText>
        </w:r>
      </w:del>
      <w:ins w:id="84" w:author="GEberso" w:date="2012-08-13T16:30:00Z">
        <w:r w:rsidRPr="0034229F">
          <w:t>DEQ</w:t>
        </w:r>
      </w:ins>
      <w:r w:rsidRPr="0034229F">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34229F" w:rsidRPr="0034229F" w:rsidRDefault="0034229F" w:rsidP="0034229F">
      <w:r w:rsidRPr="0034229F">
        <w:t xml:space="preserve">(148)"Unavoidable" or "could not be avoided" means events that are not caused entirely or in part by poor or inadequate design, operation, maintenance, or any other preventable condition in either process or control equipment. </w:t>
      </w:r>
    </w:p>
    <w:p w:rsidR="0034229F" w:rsidRPr="0034229F" w:rsidRDefault="0034229F" w:rsidP="0034229F">
      <w:r w:rsidRPr="0034229F">
        <w:t xml:space="preserve">(149) "Upset" or "Breakdown" means any failure or malfunction of any pollution control equipment or operating equipment that may cause excess emissions. </w:t>
      </w:r>
    </w:p>
    <w:p w:rsidR="0034229F" w:rsidRPr="0034229F" w:rsidRDefault="0034229F" w:rsidP="0034229F">
      <w:r w:rsidRPr="0034229F">
        <w:lastRenderedPageBreak/>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34229F" w:rsidRPr="0034229F" w:rsidRDefault="0034229F" w:rsidP="0034229F">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34229F">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del w:id="85" w:author="GEberso" w:date="2012-08-13T16:30:00Z">
        <w:r w:rsidRPr="0034229F" w:rsidDel="00262906">
          <w:delText>the Department</w:delText>
        </w:r>
      </w:del>
      <w:ins w:id="86" w:author="GEberso" w:date="2012-08-13T16:30:00Z">
        <w:r w:rsidRPr="0034229F">
          <w:t>DEQ</w:t>
        </w:r>
      </w:ins>
      <w:r w:rsidRPr="0034229F">
        <w:t xml:space="preserve">'s Source Sampling Manual, January, 1992. Where such a method also measures compounds with negligible photochemical reactivity, these negligibly-reactive compounds may be excluded as VOC if the amount of such compounds is accurately quantified, and </w:t>
      </w:r>
      <w:del w:id="87" w:author="GEberso" w:date="2012-08-13T16:30:00Z">
        <w:r w:rsidRPr="0034229F" w:rsidDel="00262906">
          <w:delText>the Department</w:delText>
        </w:r>
      </w:del>
      <w:ins w:id="88" w:author="GEberso" w:date="2012-08-13T16:30:00Z">
        <w:r w:rsidRPr="0034229F">
          <w:t>DEQ</w:t>
        </w:r>
      </w:ins>
      <w:r w:rsidRPr="0034229F">
        <w:t xml:space="preserve"> approves the exclusion. </w:t>
      </w:r>
    </w:p>
    <w:p w:rsidR="0034229F" w:rsidRPr="0034229F" w:rsidRDefault="0034229F" w:rsidP="0034229F">
      <w:r w:rsidRPr="0034229F">
        <w:lastRenderedPageBreak/>
        <w:t xml:space="preserve">(c) </w:t>
      </w:r>
      <w:del w:id="89" w:author="GEberso" w:date="2012-08-13T16:30:00Z">
        <w:r w:rsidRPr="0034229F" w:rsidDel="00262906">
          <w:delText>The Department</w:delText>
        </w:r>
      </w:del>
      <w:ins w:id="90" w:author="GEberso" w:date="2012-08-13T16:30:00Z">
        <w:r w:rsidRPr="0034229F">
          <w:t>DEQ</w:t>
        </w:r>
      </w:ins>
      <w:r w:rsidRPr="0034229F">
        <w:t xml:space="preserve"> may require an owner or operator to provide monitoring or testing methods and results demonstrating, to </w:t>
      </w:r>
      <w:del w:id="91" w:author="GEberso" w:date="2012-08-13T16:30:00Z">
        <w:r w:rsidRPr="0034229F" w:rsidDel="00262906">
          <w:delText>the Department</w:delText>
        </w:r>
      </w:del>
      <w:ins w:id="92" w:author="GEberso" w:date="2012-08-13T16:30:00Z">
        <w:r w:rsidRPr="0034229F">
          <w:t>DEQ</w:t>
        </w:r>
      </w:ins>
      <w:r w:rsidRPr="0034229F">
        <w:t xml:space="preserve">'s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RDefault="0034229F" w:rsidP="0034229F">
      <w:r w:rsidRPr="0034229F">
        <w:t xml:space="preserve">[Publications: Publications referenced are available from </w:t>
      </w:r>
      <w:del w:id="93" w:author="GEberso" w:date="2012-08-13T16:40:00Z">
        <w:r w:rsidRPr="0034229F" w:rsidDel="00F734AC">
          <w:delText>the agency</w:delText>
        </w:r>
      </w:del>
      <w:ins w:id="94" w:author="GEberso" w:date="2012-08-13T16:40:00Z">
        <w:r w:rsidRPr="0034229F">
          <w:t>EPA</w:t>
        </w:r>
      </w:ins>
      <w:r w:rsidRPr="0034229F">
        <w:t xml:space="preserve">.] </w:t>
      </w:r>
      <w:r w:rsidRPr="0034229F">
        <w:br/>
        <w:t>[ED. NOTE: Tables referenced are not included in rule text. </w:t>
      </w:r>
      <w:hyperlink r:id="rId4" w:history="1">
        <w:r w:rsidRPr="0034229F">
          <w:rPr>
            <w:rStyle w:val="Hyperlink"/>
          </w:rPr>
          <w:t>Click here for PDF copy of table(s).</w:t>
        </w:r>
      </w:hyperlink>
      <w:r w:rsidRPr="0034229F">
        <w:t xml:space="preserve">] </w:t>
      </w:r>
    </w:p>
    <w:p w:rsidR="0034229F" w:rsidRPr="0034229F" w:rsidRDefault="0034229F" w:rsidP="0034229F">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w:t>
      </w:r>
      <w:proofErr w:type="gramStart"/>
      <w:r w:rsidRPr="0034229F">
        <w:t>7-1-01; DEQ 2-2005, f. &amp; cert. ef.</w:t>
      </w:r>
      <w:proofErr w:type="gramEnd"/>
      <w:r w:rsidRPr="0034229F">
        <w:t xml:space="preserve"> </w:t>
      </w:r>
      <w:proofErr w:type="gramStart"/>
      <w:r w:rsidRPr="0034229F">
        <w:t>2-10-05; DEQ 2-2006, f. &amp; cert. ef.</w:t>
      </w:r>
      <w:proofErr w:type="gramEnd"/>
      <w:r w:rsidRPr="0034229F">
        <w:t xml:space="preserve"> </w:t>
      </w:r>
      <w:proofErr w:type="gramStart"/>
      <w:r w:rsidRPr="0034229F">
        <w:t>3-14-06; DEQ 6-2007(Temp), f. &amp; cert. ef.</w:t>
      </w:r>
      <w:proofErr w:type="gramEnd"/>
      <w:r w:rsidRPr="0034229F">
        <w:t xml:space="preserve"> </w:t>
      </w:r>
      <w:proofErr w:type="gramStart"/>
      <w:r w:rsidRPr="0034229F">
        <w:t>8-17-07 thru 2-12-08; DEQ 8-2007, f. &amp; cert. ef.</w:t>
      </w:r>
      <w:proofErr w:type="gramEnd"/>
      <w:r w:rsidRPr="0034229F">
        <w:t xml:space="preserve"> </w:t>
      </w:r>
      <w:proofErr w:type="gramStart"/>
      <w:r w:rsidRPr="0034229F">
        <w:t>11-8-07; DEQ 10-2008, f. &amp; cert. ef.</w:t>
      </w:r>
      <w:proofErr w:type="gramEnd"/>
      <w:r w:rsidRPr="0034229F">
        <w:t xml:space="preserve"> </w:t>
      </w:r>
      <w:proofErr w:type="gramStart"/>
      <w:r w:rsidRPr="0034229F">
        <w:t>8-25-08; DEQ 5-2010, f. &amp; cert. ef.</w:t>
      </w:r>
      <w:proofErr w:type="gramEnd"/>
      <w:r w:rsidRPr="0034229F">
        <w:t xml:space="preserve"> </w:t>
      </w:r>
      <w:proofErr w:type="gramStart"/>
      <w:r w:rsidRPr="0034229F">
        <w:t>5-21-10; DEQ 10-2010(Temp), f. 8-31-10, cert. ef.</w:t>
      </w:r>
      <w:proofErr w:type="gramEnd"/>
      <w:r w:rsidRPr="0034229F">
        <w:t xml:space="preserve"> </w:t>
      </w:r>
      <w:proofErr w:type="gramStart"/>
      <w:r w:rsidRPr="0034229F">
        <w:t>9-1-10 thru 2-28-11; Administrative correction 3-29-11; DEQ 5-2011, f. 4-29-11, cert. ef.</w:t>
      </w:r>
      <w:proofErr w:type="gramEnd"/>
      <w:r w:rsidRPr="0034229F">
        <w:t xml:space="preserve"> </w:t>
      </w:r>
      <w:proofErr w:type="gramStart"/>
      <w:r w:rsidRPr="0034229F">
        <w:t>5-1-11; DEQ 7-2011(Temp), f. &amp; cert. ef.</w:t>
      </w:r>
      <w:proofErr w:type="gramEnd"/>
      <w:r w:rsidRPr="0034229F">
        <w:t xml:space="preserve"> </w:t>
      </w:r>
      <w:proofErr w:type="gramStart"/>
      <w:r w:rsidRPr="0034229F">
        <w:t>6-24-11 thru 12-19-11; Administrative correction, 2-6-12; DEQ 1-2012, f. &amp; cert. ef.</w:t>
      </w:r>
      <w:proofErr w:type="gramEnd"/>
      <w:r w:rsidRPr="0034229F">
        <w:t xml:space="preserve"> 5-17-12</w:t>
      </w:r>
    </w:p>
    <w:p w:rsidR="0034229F" w:rsidRPr="0034229F" w:rsidRDefault="0034229F" w:rsidP="0034229F"/>
    <w:p w:rsidR="0034229F" w:rsidRPr="0034229F" w:rsidRDefault="0034229F"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w:t>
      </w:r>
      <w:proofErr w:type="gramStart"/>
      <w:r w:rsidRPr="0034229F">
        <w:t xml:space="preserve">standards prepared by </w:t>
      </w:r>
      <w:ins w:id="95" w:author="GEberso" w:date="2012-06-05T12:57:00Z">
        <w:r w:rsidRPr="0034229F">
          <w:t>DEQ</w:t>
        </w:r>
      </w:ins>
      <w:del w:id="96" w:author="GEberso" w:date="2012-06-01T11:04:00Z">
        <w:r w:rsidRPr="0034229F" w:rsidDel="004259E7">
          <w:delText>the Department</w:delText>
        </w:r>
      </w:del>
      <w:del w:id="97" w:author="GEberso" w:date="2012-06-01T11:48:00Z">
        <w:r w:rsidRPr="0034229F" w:rsidDel="00D4668B">
          <w:delText xml:space="preserve"> of Environmental </w:delText>
        </w:r>
        <w:r w:rsidRPr="0034229F" w:rsidDel="00D4668B">
          <w:lastRenderedPageBreak/>
          <w:delText>Quality</w:delText>
        </w:r>
      </w:del>
      <w:r w:rsidRPr="0034229F">
        <w:t xml:space="preserve"> and is</w:t>
      </w:r>
      <w:proofErr w:type="gramEnd"/>
      <w:r w:rsidRPr="0034229F">
        <w:t xml:space="preserve">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98" w:author="GEberso" w:date="2012-08-13T09:18:00Z">
        <w:r w:rsidRPr="0034229F">
          <w:t>[</w:t>
        </w:r>
      </w:ins>
      <w:ins w:id="99" w:author="Aida Biberic" w:date="2012-08-29T14:45:00Z">
        <w:r w:rsidR="00101A26" w:rsidRPr="00101A26">
          <w:t>December 6, 2012</w:t>
        </w:r>
      </w:ins>
      <w:ins w:id="100" w:author="GEberso" w:date="2012-08-13T09:18:00Z">
        <w:r w:rsidRPr="0034229F">
          <w:t>]</w:t>
        </w:r>
      </w:ins>
      <w:del w:id="101" w:author="GEberso" w:date="2012-08-13T09:18:00Z">
        <w:r w:rsidRPr="0034229F" w:rsidDel="00DE3E7D">
          <w:delText>February 16, 2012</w:delText>
        </w:r>
      </w:del>
      <w:r w:rsidRPr="0034229F">
        <w:t>.</w:t>
      </w:r>
    </w:p>
    <w:p w:rsidR="0034229F" w:rsidRPr="0034229F" w:rsidRDefault="0034229F" w:rsidP="0034229F">
      <w:r w:rsidRPr="0034229F">
        <w:t xml:space="preserve">(3) Notwithstanding any other requirement contained in the SIP, </w:t>
      </w:r>
      <w:del w:id="102" w:author="GEberso" w:date="2012-06-01T11:04:00Z">
        <w:r w:rsidRPr="0034229F" w:rsidDel="004259E7">
          <w:delText>the Department</w:delText>
        </w:r>
      </w:del>
      <w:ins w:id="103" w:author="GEberso" w:date="2012-06-12T11:36:00Z">
        <w:r w:rsidRPr="0034229F">
          <w:t>DEQ</w:t>
        </w:r>
      </w:ins>
      <w:r w:rsidRPr="0034229F">
        <w:t xml:space="preserve"> may:</w:t>
      </w:r>
    </w:p>
    <w:p w:rsidR="0034229F" w:rsidRPr="0034229F" w:rsidRDefault="0034229F" w:rsidP="0034229F">
      <w:r w:rsidRPr="0034229F">
        <w:t xml:space="preserve">(a) Submit to the Environmental Protection Agency any permit condition implementing a rule that is part of the federally-approved SIP as a source-specific SIP revision after </w:t>
      </w:r>
      <w:del w:id="104" w:author="GEberso" w:date="2012-06-01T11:04:00Z">
        <w:r w:rsidRPr="0034229F" w:rsidDel="004259E7">
          <w:delText>the Department</w:delText>
        </w:r>
      </w:del>
      <w:ins w:id="105" w:author="GEberso" w:date="2012-06-12T11:36:00Z">
        <w:r w:rsidRPr="0034229F">
          <w:t>DEQ</w:t>
        </w:r>
      </w:ins>
      <w:r w:rsidRPr="0034229F">
        <w:t xml:space="preserve"> has complied with the public hearings provisions of 40 CFR 51.102 (July 1, 2002);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6" w:author="GEberso" w:date="2012-06-01T11:04:00Z">
        <w:r w:rsidRPr="0034229F" w:rsidDel="004259E7">
          <w:delText>the Department</w:delText>
        </w:r>
      </w:del>
      <w:ins w:id="107" w:author="GEberso" w:date="2012-06-12T11:36:00Z">
        <w:r w:rsidRPr="0034229F">
          <w:t>DEQ</w:t>
        </w:r>
      </w:ins>
      <w:r w:rsidRPr="0034229F">
        <w:t xml:space="preserve"> shall enforce the more stringent provision.</w:t>
      </w:r>
    </w:p>
    <w:p w:rsidR="00155E16" w:rsidRPr="00155E16" w:rsidRDefault="0034229F" w:rsidP="00155E16">
      <w:pPr>
        <w:rPr>
          <w:rPrChange w:id="108" w:author="GEberso" w:date="2012-08-13T16:23:00Z">
            <w:rPr>
              <w:rFonts w:ascii="Arial" w:hAnsi="Arial" w:cs="Arial"/>
              <w:color w:val="000000"/>
              <w:sz w:val="18"/>
              <w:szCs w:val="18"/>
            </w:rPr>
          </w:rPrChange>
        </w:rPr>
        <w:pPrChange w:id="109" w:author="GEberso" w:date="2012-08-13T16:22:00Z">
          <w:pPr>
            <w:pStyle w:val="NormalWeb"/>
            <w:shd w:val="clear" w:color="auto" w:fill="FFFFFF"/>
          </w:pPr>
        </w:pPrChange>
      </w:pPr>
      <w:r w:rsidRPr="0034229F">
        <w:t>Stat. Auth.: ORS 468.020</w:t>
      </w:r>
      <w:r w:rsidRPr="0034229F">
        <w:br/>
        <w:t>Stats. Implemented: ORS 468A.035</w:t>
      </w:r>
      <w:r w:rsidRPr="0034229F">
        <w:br/>
      </w:r>
      <w:r w:rsidR="00155E16" w:rsidRPr="00155E16">
        <w:rPr>
          <w:rPrChange w:id="110" w:author="GEberso" w:date="2012-08-13T16:23:00Z">
            <w:rPr>
              <w:rFonts w:ascii="Arial" w:hAnsi="Arial" w:cs="Arial"/>
              <w:color w:val="000000"/>
              <w:sz w:val="18"/>
              <w:szCs w:val="18"/>
            </w:rPr>
          </w:rPrChange>
        </w:rPr>
        <w:t xml:space="preserve">Hist.: DEQ 35, f. 2-3-72, ef. </w:t>
      </w:r>
      <w:proofErr w:type="gramStart"/>
      <w:r w:rsidR="00155E16" w:rsidRPr="00155E16">
        <w:rPr>
          <w:rPrChange w:id="111" w:author="GEberso" w:date="2012-08-13T16:23:00Z">
            <w:rPr>
              <w:rFonts w:ascii="Arial" w:hAnsi="Arial" w:cs="Arial"/>
              <w:color w:val="000000"/>
              <w:sz w:val="18"/>
              <w:szCs w:val="18"/>
            </w:rPr>
          </w:rPrChange>
        </w:rPr>
        <w:t>2-15-72; DEQ 54, f. 6-21-73, ef.</w:t>
      </w:r>
      <w:proofErr w:type="gramEnd"/>
      <w:r w:rsidR="00155E16" w:rsidRPr="00155E16">
        <w:rPr>
          <w:rPrChange w:id="112" w:author="GEberso" w:date="2012-08-13T16:23:00Z">
            <w:rPr>
              <w:rFonts w:ascii="Arial" w:hAnsi="Arial" w:cs="Arial"/>
              <w:color w:val="000000"/>
              <w:sz w:val="18"/>
              <w:szCs w:val="18"/>
            </w:rPr>
          </w:rPrChange>
        </w:rPr>
        <w:t xml:space="preserve"> </w:t>
      </w:r>
      <w:proofErr w:type="gramStart"/>
      <w:r w:rsidR="00155E16" w:rsidRPr="00155E16">
        <w:rPr>
          <w:rPrChange w:id="113" w:author="GEberso" w:date="2012-08-13T16:23:00Z">
            <w:rPr>
              <w:rFonts w:ascii="Arial" w:hAnsi="Arial" w:cs="Arial"/>
              <w:color w:val="000000"/>
              <w:sz w:val="18"/>
              <w:szCs w:val="18"/>
            </w:rPr>
          </w:rPrChange>
        </w:rPr>
        <w:t>7-1-73; DEQ 19-1979, f. &amp; ef.</w:t>
      </w:r>
      <w:proofErr w:type="gramEnd"/>
      <w:r w:rsidR="00155E16" w:rsidRPr="00155E16">
        <w:rPr>
          <w:rPrChange w:id="114" w:author="GEberso" w:date="2012-08-13T16:23:00Z">
            <w:rPr>
              <w:rFonts w:ascii="Arial" w:hAnsi="Arial" w:cs="Arial"/>
              <w:color w:val="000000"/>
              <w:sz w:val="18"/>
              <w:szCs w:val="18"/>
            </w:rPr>
          </w:rPrChange>
        </w:rPr>
        <w:t xml:space="preserve"> </w:t>
      </w:r>
      <w:proofErr w:type="gramStart"/>
      <w:r w:rsidR="00155E16" w:rsidRPr="00155E16">
        <w:rPr>
          <w:rPrChange w:id="115" w:author="GEberso" w:date="2012-08-13T16:23:00Z">
            <w:rPr>
              <w:rFonts w:ascii="Arial" w:hAnsi="Arial" w:cs="Arial"/>
              <w:color w:val="000000"/>
              <w:sz w:val="18"/>
              <w:szCs w:val="18"/>
            </w:rPr>
          </w:rPrChange>
        </w:rPr>
        <w:t>6-25-79; DEQ 21-1979, f. &amp; ef.</w:t>
      </w:r>
      <w:proofErr w:type="gramEnd"/>
      <w:r w:rsidR="00155E16" w:rsidRPr="00155E16">
        <w:rPr>
          <w:rPrChange w:id="116" w:author="GEberso" w:date="2012-08-13T16:23:00Z">
            <w:rPr>
              <w:rFonts w:ascii="Arial" w:hAnsi="Arial" w:cs="Arial"/>
              <w:color w:val="000000"/>
              <w:sz w:val="18"/>
              <w:szCs w:val="18"/>
            </w:rPr>
          </w:rPrChange>
        </w:rPr>
        <w:t xml:space="preserve"> </w:t>
      </w:r>
      <w:proofErr w:type="gramStart"/>
      <w:r w:rsidR="00155E16" w:rsidRPr="00155E16">
        <w:rPr>
          <w:rPrChange w:id="117" w:author="GEberso" w:date="2012-08-13T16:23:00Z">
            <w:rPr>
              <w:rFonts w:ascii="Arial" w:hAnsi="Arial" w:cs="Arial"/>
              <w:color w:val="000000"/>
              <w:sz w:val="18"/>
              <w:szCs w:val="18"/>
            </w:rPr>
          </w:rPrChange>
        </w:rPr>
        <w:t>7-2-79; DEQ 22-1980, f. &amp; ef.</w:t>
      </w:r>
      <w:proofErr w:type="gramEnd"/>
      <w:r w:rsidR="00155E16" w:rsidRPr="00155E16">
        <w:rPr>
          <w:rPrChange w:id="118" w:author="GEberso" w:date="2012-08-13T16:23:00Z">
            <w:rPr>
              <w:rFonts w:ascii="Arial" w:hAnsi="Arial" w:cs="Arial"/>
              <w:color w:val="000000"/>
              <w:sz w:val="18"/>
              <w:szCs w:val="18"/>
            </w:rPr>
          </w:rPrChange>
        </w:rPr>
        <w:t xml:space="preserve"> </w:t>
      </w:r>
      <w:proofErr w:type="gramStart"/>
      <w:r w:rsidR="00155E16" w:rsidRPr="00155E16">
        <w:rPr>
          <w:rPrChange w:id="119" w:author="GEberso" w:date="2012-08-13T16:23:00Z">
            <w:rPr>
              <w:rFonts w:ascii="Arial" w:hAnsi="Arial" w:cs="Arial"/>
              <w:color w:val="000000"/>
              <w:sz w:val="18"/>
              <w:szCs w:val="18"/>
            </w:rPr>
          </w:rPrChange>
        </w:rPr>
        <w:t>9-26-80; DEQ 11-1981, f. &amp; ef.</w:t>
      </w:r>
      <w:proofErr w:type="gramEnd"/>
      <w:r w:rsidR="00155E16" w:rsidRPr="00155E16">
        <w:rPr>
          <w:rPrChange w:id="120" w:author="GEberso" w:date="2012-08-13T16:23:00Z">
            <w:rPr>
              <w:rFonts w:ascii="Arial" w:hAnsi="Arial" w:cs="Arial"/>
              <w:color w:val="000000"/>
              <w:sz w:val="18"/>
              <w:szCs w:val="18"/>
            </w:rPr>
          </w:rPrChange>
        </w:rPr>
        <w:t xml:space="preserve"> </w:t>
      </w:r>
      <w:proofErr w:type="gramStart"/>
      <w:r w:rsidR="00155E16" w:rsidRPr="00155E16">
        <w:rPr>
          <w:rPrChange w:id="121" w:author="GEberso" w:date="2012-08-13T16:23:00Z">
            <w:rPr>
              <w:rFonts w:ascii="Arial" w:hAnsi="Arial" w:cs="Arial"/>
              <w:color w:val="000000"/>
              <w:sz w:val="18"/>
              <w:szCs w:val="18"/>
            </w:rPr>
          </w:rPrChange>
        </w:rPr>
        <w:t>3-26-81; DEQ 14-1982, f. &amp; ef.</w:t>
      </w:r>
      <w:proofErr w:type="gramEnd"/>
      <w:r w:rsidR="00155E16" w:rsidRPr="00155E16">
        <w:rPr>
          <w:rPrChange w:id="122" w:author="GEberso" w:date="2012-08-13T16:23:00Z">
            <w:rPr>
              <w:rFonts w:ascii="Arial" w:hAnsi="Arial" w:cs="Arial"/>
              <w:color w:val="000000"/>
              <w:sz w:val="18"/>
              <w:szCs w:val="18"/>
            </w:rPr>
          </w:rPrChange>
        </w:rPr>
        <w:t xml:space="preserve"> </w:t>
      </w:r>
      <w:proofErr w:type="gramStart"/>
      <w:r w:rsidR="00155E16" w:rsidRPr="00155E16">
        <w:rPr>
          <w:rPrChange w:id="123" w:author="GEberso" w:date="2012-08-13T16:23:00Z">
            <w:rPr>
              <w:rFonts w:ascii="Arial" w:hAnsi="Arial" w:cs="Arial"/>
              <w:color w:val="000000"/>
              <w:sz w:val="18"/>
              <w:szCs w:val="18"/>
            </w:rPr>
          </w:rPrChange>
        </w:rPr>
        <w:t>7-21-82; DEQ 21-1982, f. &amp; ef.</w:t>
      </w:r>
      <w:proofErr w:type="gramEnd"/>
      <w:r w:rsidR="00155E16" w:rsidRPr="00155E16">
        <w:rPr>
          <w:rPrChange w:id="124" w:author="GEberso" w:date="2012-08-13T16:23:00Z">
            <w:rPr>
              <w:rFonts w:ascii="Arial" w:hAnsi="Arial" w:cs="Arial"/>
              <w:color w:val="000000"/>
              <w:sz w:val="18"/>
              <w:szCs w:val="18"/>
            </w:rPr>
          </w:rPrChange>
        </w:rPr>
        <w:t xml:space="preserve"> </w:t>
      </w:r>
      <w:proofErr w:type="gramStart"/>
      <w:r w:rsidR="00155E16" w:rsidRPr="00155E16">
        <w:rPr>
          <w:rPrChange w:id="125" w:author="GEberso" w:date="2012-08-13T16:23:00Z">
            <w:rPr>
              <w:rFonts w:ascii="Arial" w:hAnsi="Arial" w:cs="Arial"/>
              <w:color w:val="000000"/>
              <w:sz w:val="18"/>
              <w:szCs w:val="18"/>
            </w:rPr>
          </w:rPrChange>
        </w:rPr>
        <w:t>10-27-82; DEQ 1-1983, f. &amp; ef.</w:t>
      </w:r>
      <w:proofErr w:type="gramEnd"/>
      <w:r w:rsidR="00155E16" w:rsidRPr="00155E16">
        <w:rPr>
          <w:rPrChange w:id="126" w:author="GEberso" w:date="2012-08-13T16:23:00Z">
            <w:rPr>
              <w:rFonts w:ascii="Arial" w:hAnsi="Arial" w:cs="Arial"/>
              <w:color w:val="000000"/>
              <w:sz w:val="18"/>
              <w:szCs w:val="18"/>
            </w:rPr>
          </w:rPrChange>
        </w:rPr>
        <w:t xml:space="preserve"> </w:t>
      </w:r>
      <w:proofErr w:type="gramStart"/>
      <w:r w:rsidR="00155E16" w:rsidRPr="00155E16">
        <w:rPr>
          <w:rPrChange w:id="127" w:author="GEberso" w:date="2012-08-13T16:23:00Z">
            <w:rPr>
              <w:rFonts w:ascii="Arial" w:hAnsi="Arial" w:cs="Arial"/>
              <w:color w:val="000000"/>
              <w:sz w:val="18"/>
              <w:szCs w:val="18"/>
            </w:rPr>
          </w:rPrChange>
        </w:rPr>
        <w:t>1-21-83; DEQ 6-1983, f. &amp; ef.</w:t>
      </w:r>
      <w:proofErr w:type="gramEnd"/>
      <w:r w:rsidR="00155E16" w:rsidRPr="00155E16">
        <w:rPr>
          <w:rPrChange w:id="128" w:author="GEberso" w:date="2012-08-13T16:23:00Z">
            <w:rPr>
              <w:rFonts w:ascii="Arial" w:hAnsi="Arial" w:cs="Arial"/>
              <w:color w:val="000000"/>
              <w:sz w:val="18"/>
              <w:szCs w:val="18"/>
            </w:rPr>
          </w:rPrChange>
        </w:rPr>
        <w:t xml:space="preserve"> </w:t>
      </w:r>
      <w:proofErr w:type="gramStart"/>
      <w:r w:rsidR="00155E16" w:rsidRPr="00155E16">
        <w:rPr>
          <w:rPrChange w:id="129" w:author="GEberso" w:date="2012-08-13T16:23:00Z">
            <w:rPr>
              <w:rFonts w:ascii="Arial" w:hAnsi="Arial" w:cs="Arial"/>
              <w:color w:val="000000"/>
              <w:sz w:val="18"/>
              <w:szCs w:val="18"/>
            </w:rPr>
          </w:rPrChange>
        </w:rPr>
        <w:t>4-18-83; DEQ 18-1984, f. &amp; ef.</w:t>
      </w:r>
      <w:proofErr w:type="gramEnd"/>
      <w:r w:rsidR="00155E16" w:rsidRPr="00155E16">
        <w:rPr>
          <w:rPrChange w:id="130" w:author="GEberso" w:date="2012-08-13T16:23:00Z">
            <w:rPr>
              <w:rFonts w:ascii="Arial" w:hAnsi="Arial" w:cs="Arial"/>
              <w:color w:val="000000"/>
              <w:sz w:val="18"/>
              <w:szCs w:val="18"/>
            </w:rPr>
          </w:rPrChange>
        </w:rPr>
        <w:t xml:space="preserve"> </w:t>
      </w:r>
      <w:proofErr w:type="gramStart"/>
      <w:r w:rsidR="00155E16" w:rsidRPr="00155E16">
        <w:rPr>
          <w:rPrChange w:id="131" w:author="GEberso" w:date="2012-08-13T16:23:00Z">
            <w:rPr>
              <w:rFonts w:ascii="Arial" w:hAnsi="Arial" w:cs="Arial"/>
              <w:color w:val="000000"/>
              <w:sz w:val="18"/>
              <w:szCs w:val="18"/>
            </w:rPr>
          </w:rPrChange>
        </w:rPr>
        <w:t>10-16-84; DEQ 25-1984, f. &amp; ef.</w:t>
      </w:r>
      <w:proofErr w:type="gramEnd"/>
      <w:r w:rsidR="00155E16" w:rsidRPr="00155E16">
        <w:rPr>
          <w:rPrChange w:id="132" w:author="GEberso" w:date="2012-08-13T16:23:00Z">
            <w:rPr>
              <w:rFonts w:ascii="Arial" w:hAnsi="Arial" w:cs="Arial"/>
              <w:color w:val="000000"/>
              <w:sz w:val="18"/>
              <w:szCs w:val="18"/>
            </w:rPr>
          </w:rPrChange>
        </w:rPr>
        <w:t xml:space="preserve"> </w:t>
      </w:r>
      <w:proofErr w:type="gramStart"/>
      <w:r w:rsidR="00155E16" w:rsidRPr="00155E16">
        <w:rPr>
          <w:rPrChange w:id="133" w:author="GEberso" w:date="2012-08-13T16:23:00Z">
            <w:rPr>
              <w:rFonts w:ascii="Arial" w:hAnsi="Arial" w:cs="Arial"/>
              <w:color w:val="000000"/>
              <w:sz w:val="18"/>
              <w:szCs w:val="18"/>
            </w:rPr>
          </w:rPrChange>
        </w:rPr>
        <w:t>11-27-84; DEQ 3-1985, f. &amp; ef.</w:t>
      </w:r>
      <w:proofErr w:type="gramEnd"/>
      <w:r w:rsidR="00155E16" w:rsidRPr="00155E16">
        <w:rPr>
          <w:rPrChange w:id="134" w:author="GEberso" w:date="2012-08-13T16:23:00Z">
            <w:rPr>
              <w:rFonts w:ascii="Arial" w:hAnsi="Arial" w:cs="Arial"/>
              <w:color w:val="000000"/>
              <w:sz w:val="18"/>
              <w:szCs w:val="18"/>
            </w:rPr>
          </w:rPrChange>
        </w:rPr>
        <w:t xml:space="preserve"> </w:t>
      </w:r>
      <w:proofErr w:type="gramStart"/>
      <w:r w:rsidR="00155E16" w:rsidRPr="00155E16">
        <w:rPr>
          <w:rPrChange w:id="135" w:author="GEberso" w:date="2012-08-13T16:23:00Z">
            <w:rPr>
              <w:rFonts w:ascii="Arial" w:hAnsi="Arial" w:cs="Arial"/>
              <w:color w:val="000000"/>
              <w:sz w:val="18"/>
              <w:szCs w:val="18"/>
            </w:rPr>
          </w:rPrChange>
        </w:rPr>
        <w:t>2-1-85; DEQ 12-1985, f. &amp; ef.</w:t>
      </w:r>
      <w:proofErr w:type="gramEnd"/>
      <w:r w:rsidR="00155E16" w:rsidRPr="00155E16">
        <w:rPr>
          <w:rPrChange w:id="136" w:author="GEberso" w:date="2012-08-13T16:23:00Z">
            <w:rPr>
              <w:rFonts w:ascii="Arial" w:hAnsi="Arial" w:cs="Arial"/>
              <w:color w:val="000000"/>
              <w:sz w:val="18"/>
              <w:szCs w:val="18"/>
            </w:rPr>
          </w:rPrChange>
        </w:rPr>
        <w:t xml:space="preserve"> </w:t>
      </w:r>
      <w:proofErr w:type="gramStart"/>
      <w:r w:rsidR="00155E16" w:rsidRPr="00155E16">
        <w:rPr>
          <w:rPrChange w:id="137" w:author="GEberso" w:date="2012-08-13T16:23:00Z">
            <w:rPr>
              <w:rFonts w:ascii="Arial" w:hAnsi="Arial" w:cs="Arial"/>
              <w:color w:val="000000"/>
              <w:sz w:val="18"/>
              <w:szCs w:val="18"/>
            </w:rPr>
          </w:rPrChange>
        </w:rPr>
        <w:t>9-30-85; DEQ 5-1986, f. &amp; ef.</w:t>
      </w:r>
      <w:proofErr w:type="gramEnd"/>
      <w:r w:rsidR="00155E16" w:rsidRPr="00155E16">
        <w:rPr>
          <w:rPrChange w:id="138" w:author="GEberso" w:date="2012-08-13T16:23:00Z">
            <w:rPr>
              <w:rFonts w:ascii="Arial" w:hAnsi="Arial" w:cs="Arial"/>
              <w:color w:val="000000"/>
              <w:sz w:val="18"/>
              <w:szCs w:val="18"/>
            </w:rPr>
          </w:rPrChange>
        </w:rPr>
        <w:t xml:space="preserve"> </w:t>
      </w:r>
      <w:proofErr w:type="gramStart"/>
      <w:r w:rsidR="00155E16" w:rsidRPr="00155E16">
        <w:rPr>
          <w:rPrChange w:id="139" w:author="GEberso" w:date="2012-08-13T16:23:00Z">
            <w:rPr>
              <w:rFonts w:ascii="Arial" w:hAnsi="Arial" w:cs="Arial"/>
              <w:color w:val="000000"/>
              <w:sz w:val="18"/>
              <w:szCs w:val="18"/>
            </w:rPr>
          </w:rPrChange>
        </w:rPr>
        <w:t>2-21-86; DEQ 10-1986, f. &amp; ef.</w:t>
      </w:r>
      <w:proofErr w:type="gramEnd"/>
      <w:r w:rsidR="00155E16" w:rsidRPr="00155E16">
        <w:rPr>
          <w:rPrChange w:id="140" w:author="GEberso" w:date="2012-08-13T16:23:00Z">
            <w:rPr>
              <w:rFonts w:ascii="Arial" w:hAnsi="Arial" w:cs="Arial"/>
              <w:color w:val="000000"/>
              <w:sz w:val="18"/>
              <w:szCs w:val="18"/>
            </w:rPr>
          </w:rPrChange>
        </w:rPr>
        <w:t xml:space="preserve"> </w:t>
      </w:r>
      <w:proofErr w:type="gramStart"/>
      <w:r w:rsidR="00155E16" w:rsidRPr="00155E16">
        <w:rPr>
          <w:rPrChange w:id="141" w:author="GEberso" w:date="2012-08-13T16:23:00Z">
            <w:rPr>
              <w:rFonts w:ascii="Arial" w:hAnsi="Arial" w:cs="Arial"/>
              <w:color w:val="000000"/>
              <w:sz w:val="18"/>
              <w:szCs w:val="18"/>
            </w:rPr>
          </w:rPrChange>
        </w:rPr>
        <w:t>5-9-86; DEQ 20-1986, f. &amp; ef.</w:t>
      </w:r>
      <w:proofErr w:type="gramEnd"/>
      <w:r w:rsidR="00155E16" w:rsidRPr="00155E16">
        <w:rPr>
          <w:rPrChange w:id="142" w:author="GEberso" w:date="2012-08-13T16:23:00Z">
            <w:rPr>
              <w:rFonts w:ascii="Arial" w:hAnsi="Arial" w:cs="Arial"/>
              <w:color w:val="000000"/>
              <w:sz w:val="18"/>
              <w:szCs w:val="18"/>
            </w:rPr>
          </w:rPrChange>
        </w:rPr>
        <w:t xml:space="preserve"> </w:t>
      </w:r>
      <w:proofErr w:type="gramStart"/>
      <w:r w:rsidR="00155E16" w:rsidRPr="00155E16">
        <w:rPr>
          <w:rPrChange w:id="143" w:author="GEberso" w:date="2012-08-13T16:23:00Z">
            <w:rPr>
              <w:rFonts w:ascii="Arial" w:hAnsi="Arial" w:cs="Arial"/>
              <w:color w:val="000000"/>
              <w:sz w:val="18"/>
              <w:szCs w:val="18"/>
            </w:rPr>
          </w:rPrChange>
        </w:rPr>
        <w:t>11-7-86; DEQ 21-1986, f. &amp; ef.</w:t>
      </w:r>
      <w:proofErr w:type="gramEnd"/>
      <w:r w:rsidR="00155E16" w:rsidRPr="00155E16">
        <w:rPr>
          <w:rPrChange w:id="144" w:author="GEberso" w:date="2012-08-13T16:23:00Z">
            <w:rPr>
              <w:rFonts w:ascii="Arial" w:hAnsi="Arial" w:cs="Arial"/>
              <w:color w:val="000000"/>
              <w:sz w:val="18"/>
              <w:szCs w:val="18"/>
            </w:rPr>
          </w:rPrChange>
        </w:rPr>
        <w:t xml:space="preserve"> </w:t>
      </w:r>
      <w:proofErr w:type="gramStart"/>
      <w:r w:rsidR="00155E16" w:rsidRPr="00155E16">
        <w:rPr>
          <w:rPrChange w:id="145" w:author="GEberso" w:date="2012-08-13T16:23:00Z">
            <w:rPr>
              <w:rFonts w:ascii="Arial" w:hAnsi="Arial" w:cs="Arial"/>
              <w:color w:val="000000"/>
              <w:sz w:val="18"/>
              <w:szCs w:val="18"/>
            </w:rPr>
          </w:rPrChange>
        </w:rPr>
        <w:t>11-7-86; DEQ 4-1987, f. &amp; ef.</w:t>
      </w:r>
      <w:proofErr w:type="gramEnd"/>
      <w:r w:rsidR="00155E16" w:rsidRPr="00155E16">
        <w:rPr>
          <w:rPrChange w:id="146" w:author="GEberso" w:date="2012-08-13T16:23:00Z">
            <w:rPr>
              <w:rFonts w:ascii="Arial" w:hAnsi="Arial" w:cs="Arial"/>
              <w:color w:val="000000"/>
              <w:sz w:val="18"/>
              <w:szCs w:val="18"/>
            </w:rPr>
          </w:rPrChange>
        </w:rPr>
        <w:t xml:space="preserve"> </w:t>
      </w:r>
      <w:proofErr w:type="gramStart"/>
      <w:r w:rsidR="00155E16" w:rsidRPr="00155E16">
        <w:rPr>
          <w:rPrChange w:id="147" w:author="GEberso" w:date="2012-08-13T16:23:00Z">
            <w:rPr>
              <w:rFonts w:ascii="Arial" w:hAnsi="Arial" w:cs="Arial"/>
              <w:color w:val="000000"/>
              <w:sz w:val="18"/>
              <w:szCs w:val="18"/>
            </w:rPr>
          </w:rPrChange>
        </w:rPr>
        <w:t>3-2-87; DEQ 5-1987, f. &amp; ef.</w:t>
      </w:r>
      <w:proofErr w:type="gramEnd"/>
      <w:r w:rsidR="00155E16" w:rsidRPr="00155E16">
        <w:rPr>
          <w:rPrChange w:id="148" w:author="GEberso" w:date="2012-08-13T16:23:00Z">
            <w:rPr>
              <w:rFonts w:ascii="Arial" w:hAnsi="Arial" w:cs="Arial"/>
              <w:color w:val="000000"/>
              <w:sz w:val="18"/>
              <w:szCs w:val="18"/>
            </w:rPr>
          </w:rPrChange>
        </w:rPr>
        <w:t xml:space="preserve"> </w:t>
      </w:r>
      <w:proofErr w:type="gramStart"/>
      <w:r w:rsidR="00155E16" w:rsidRPr="00155E16">
        <w:rPr>
          <w:rPrChange w:id="149" w:author="GEberso" w:date="2012-08-13T16:23:00Z">
            <w:rPr>
              <w:rFonts w:ascii="Arial" w:hAnsi="Arial" w:cs="Arial"/>
              <w:color w:val="000000"/>
              <w:sz w:val="18"/>
              <w:szCs w:val="18"/>
            </w:rPr>
          </w:rPrChange>
        </w:rPr>
        <w:t>3-2-87; DEQ 8-1987, f. &amp; ef.</w:t>
      </w:r>
      <w:proofErr w:type="gramEnd"/>
      <w:r w:rsidR="00155E16" w:rsidRPr="00155E16">
        <w:rPr>
          <w:rPrChange w:id="150" w:author="GEberso" w:date="2012-08-13T16:23:00Z">
            <w:rPr>
              <w:rFonts w:ascii="Arial" w:hAnsi="Arial" w:cs="Arial"/>
              <w:color w:val="000000"/>
              <w:sz w:val="18"/>
              <w:szCs w:val="18"/>
            </w:rPr>
          </w:rPrChange>
        </w:rPr>
        <w:t xml:space="preserve"> </w:t>
      </w:r>
      <w:proofErr w:type="gramStart"/>
      <w:r w:rsidR="00155E16" w:rsidRPr="00155E16">
        <w:rPr>
          <w:rPrChange w:id="151" w:author="GEberso" w:date="2012-08-13T16:23:00Z">
            <w:rPr>
              <w:rFonts w:ascii="Arial" w:hAnsi="Arial" w:cs="Arial"/>
              <w:color w:val="000000"/>
              <w:sz w:val="18"/>
              <w:szCs w:val="18"/>
            </w:rPr>
          </w:rPrChange>
        </w:rPr>
        <w:t>4-23-87; DEQ 21-1987, f. &amp; ef.</w:t>
      </w:r>
      <w:proofErr w:type="gramEnd"/>
      <w:r w:rsidR="00155E16" w:rsidRPr="00155E16">
        <w:rPr>
          <w:rPrChange w:id="152" w:author="GEberso" w:date="2012-08-13T16:23:00Z">
            <w:rPr>
              <w:rFonts w:ascii="Arial" w:hAnsi="Arial" w:cs="Arial"/>
              <w:color w:val="000000"/>
              <w:sz w:val="18"/>
              <w:szCs w:val="18"/>
            </w:rPr>
          </w:rPrChange>
        </w:rPr>
        <w:t xml:space="preserve"> </w:t>
      </w:r>
      <w:proofErr w:type="gramStart"/>
      <w:r w:rsidR="00155E16" w:rsidRPr="00155E16">
        <w:rPr>
          <w:rPrChange w:id="153" w:author="GEberso" w:date="2012-08-13T16:23:00Z">
            <w:rPr>
              <w:rFonts w:ascii="Arial" w:hAnsi="Arial" w:cs="Arial"/>
              <w:color w:val="000000"/>
              <w:sz w:val="18"/>
              <w:szCs w:val="18"/>
            </w:rPr>
          </w:rPrChange>
        </w:rPr>
        <w:t>12-16-87; DEQ 31-1988, f. 12-20-88, cert. ef.</w:t>
      </w:r>
      <w:proofErr w:type="gramEnd"/>
      <w:r w:rsidR="00155E16" w:rsidRPr="00155E16">
        <w:rPr>
          <w:rPrChange w:id="154" w:author="GEberso" w:date="2012-08-13T16:23:00Z">
            <w:rPr>
              <w:rFonts w:ascii="Arial" w:hAnsi="Arial" w:cs="Arial"/>
              <w:color w:val="000000"/>
              <w:sz w:val="18"/>
              <w:szCs w:val="18"/>
            </w:rPr>
          </w:rPrChange>
        </w:rPr>
        <w:t xml:space="preserve"> </w:t>
      </w:r>
      <w:proofErr w:type="gramStart"/>
      <w:r w:rsidR="00155E16" w:rsidRPr="00155E16">
        <w:rPr>
          <w:rPrChange w:id="155" w:author="GEberso" w:date="2012-08-13T16:23:00Z">
            <w:rPr>
              <w:rFonts w:ascii="Arial" w:hAnsi="Arial" w:cs="Arial"/>
              <w:color w:val="000000"/>
              <w:sz w:val="18"/>
              <w:szCs w:val="18"/>
            </w:rPr>
          </w:rPrChange>
        </w:rPr>
        <w:t>12-23-88; DEQ 2-1991, f. &amp; cert. ef.</w:t>
      </w:r>
      <w:proofErr w:type="gramEnd"/>
      <w:r w:rsidR="00155E16" w:rsidRPr="00155E16">
        <w:rPr>
          <w:rPrChange w:id="156" w:author="GEberso" w:date="2012-08-13T16:23:00Z">
            <w:rPr>
              <w:rFonts w:ascii="Arial" w:hAnsi="Arial" w:cs="Arial"/>
              <w:color w:val="000000"/>
              <w:sz w:val="18"/>
              <w:szCs w:val="18"/>
            </w:rPr>
          </w:rPrChange>
        </w:rPr>
        <w:t xml:space="preserve"> </w:t>
      </w:r>
      <w:proofErr w:type="gramStart"/>
      <w:r w:rsidR="00155E16" w:rsidRPr="00155E16">
        <w:rPr>
          <w:rPrChange w:id="157" w:author="GEberso" w:date="2012-08-13T16:23:00Z">
            <w:rPr>
              <w:rFonts w:ascii="Arial" w:hAnsi="Arial" w:cs="Arial"/>
              <w:color w:val="000000"/>
              <w:sz w:val="18"/>
              <w:szCs w:val="18"/>
            </w:rPr>
          </w:rPrChange>
        </w:rPr>
        <w:t>2-14-91; DEQ 19-1991, f. &amp; cert. ef.</w:t>
      </w:r>
      <w:proofErr w:type="gramEnd"/>
      <w:r w:rsidR="00155E16" w:rsidRPr="00155E16">
        <w:rPr>
          <w:rPrChange w:id="158" w:author="GEberso" w:date="2012-08-13T16:23:00Z">
            <w:rPr>
              <w:rFonts w:ascii="Arial" w:hAnsi="Arial" w:cs="Arial"/>
              <w:color w:val="000000"/>
              <w:sz w:val="18"/>
              <w:szCs w:val="18"/>
            </w:rPr>
          </w:rPrChange>
        </w:rPr>
        <w:t xml:space="preserve"> </w:t>
      </w:r>
      <w:proofErr w:type="gramStart"/>
      <w:r w:rsidR="00155E16" w:rsidRPr="00155E16">
        <w:rPr>
          <w:rPrChange w:id="159" w:author="GEberso" w:date="2012-08-13T16:23:00Z">
            <w:rPr>
              <w:rFonts w:ascii="Arial" w:hAnsi="Arial" w:cs="Arial"/>
              <w:color w:val="000000"/>
              <w:sz w:val="18"/>
              <w:szCs w:val="18"/>
            </w:rPr>
          </w:rPrChange>
        </w:rPr>
        <w:t>11-13-91; DEQ 20-1991, f. &amp; cert. ef.</w:t>
      </w:r>
      <w:proofErr w:type="gramEnd"/>
      <w:r w:rsidR="00155E16" w:rsidRPr="00155E16">
        <w:rPr>
          <w:rPrChange w:id="160" w:author="GEberso" w:date="2012-08-13T16:23:00Z">
            <w:rPr>
              <w:rFonts w:ascii="Arial" w:hAnsi="Arial" w:cs="Arial"/>
              <w:color w:val="000000"/>
              <w:sz w:val="18"/>
              <w:szCs w:val="18"/>
            </w:rPr>
          </w:rPrChange>
        </w:rPr>
        <w:t xml:space="preserve"> </w:t>
      </w:r>
      <w:proofErr w:type="gramStart"/>
      <w:r w:rsidR="00155E16" w:rsidRPr="00155E16">
        <w:rPr>
          <w:rPrChange w:id="161" w:author="GEberso" w:date="2012-08-13T16:23:00Z">
            <w:rPr>
              <w:rFonts w:ascii="Arial" w:hAnsi="Arial" w:cs="Arial"/>
              <w:color w:val="000000"/>
              <w:sz w:val="18"/>
              <w:szCs w:val="18"/>
            </w:rPr>
          </w:rPrChange>
        </w:rPr>
        <w:t>11-13-91; DEQ 21-1991, f. &amp; cert. ef.</w:t>
      </w:r>
      <w:proofErr w:type="gramEnd"/>
      <w:r w:rsidR="00155E16" w:rsidRPr="00155E16">
        <w:rPr>
          <w:rPrChange w:id="162" w:author="GEberso" w:date="2012-08-13T16:23:00Z">
            <w:rPr>
              <w:rFonts w:ascii="Arial" w:hAnsi="Arial" w:cs="Arial"/>
              <w:color w:val="000000"/>
              <w:sz w:val="18"/>
              <w:szCs w:val="18"/>
            </w:rPr>
          </w:rPrChange>
        </w:rPr>
        <w:t xml:space="preserve"> </w:t>
      </w:r>
      <w:proofErr w:type="gramStart"/>
      <w:r w:rsidR="00155E16" w:rsidRPr="00155E16">
        <w:rPr>
          <w:rPrChange w:id="163" w:author="GEberso" w:date="2012-08-13T16:23:00Z">
            <w:rPr>
              <w:rFonts w:ascii="Arial" w:hAnsi="Arial" w:cs="Arial"/>
              <w:color w:val="000000"/>
              <w:sz w:val="18"/>
              <w:szCs w:val="18"/>
            </w:rPr>
          </w:rPrChange>
        </w:rPr>
        <w:t>11-13-91; DEQ 22-1991, f. &amp; cert. ef.</w:t>
      </w:r>
      <w:proofErr w:type="gramEnd"/>
      <w:r w:rsidR="00155E16" w:rsidRPr="00155E16">
        <w:rPr>
          <w:rPrChange w:id="164" w:author="GEberso" w:date="2012-08-13T16:23:00Z">
            <w:rPr>
              <w:rFonts w:ascii="Arial" w:hAnsi="Arial" w:cs="Arial"/>
              <w:color w:val="000000"/>
              <w:sz w:val="18"/>
              <w:szCs w:val="18"/>
            </w:rPr>
          </w:rPrChange>
        </w:rPr>
        <w:t xml:space="preserve"> </w:t>
      </w:r>
      <w:proofErr w:type="gramStart"/>
      <w:r w:rsidR="00155E16" w:rsidRPr="00155E16">
        <w:rPr>
          <w:rPrChange w:id="165" w:author="GEberso" w:date="2012-08-13T16:23:00Z">
            <w:rPr>
              <w:rFonts w:ascii="Arial" w:hAnsi="Arial" w:cs="Arial"/>
              <w:color w:val="000000"/>
              <w:sz w:val="18"/>
              <w:szCs w:val="18"/>
            </w:rPr>
          </w:rPrChange>
        </w:rPr>
        <w:t>11-13-91; DEQ 23-1991, f. &amp; cert. ef.</w:t>
      </w:r>
      <w:proofErr w:type="gramEnd"/>
      <w:r w:rsidR="00155E16" w:rsidRPr="00155E16">
        <w:rPr>
          <w:rPrChange w:id="166" w:author="GEberso" w:date="2012-08-13T16:23:00Z">
            <w:rPr>
              <w:rFonts w:ascii="Arial" w:hAnsi="Arial" w:cs="Arial"/>
              <w:color w:val="000000"/>
              <w:sz w:val="18"/>
              <w:szCs w:val="18"/>
            </w:rPr>
          </w:rPrChange>
        </w:rPr>
        <w:t xml:space="preserve"> </w:t>
      </w:r>
      <w:proofErr w:type="gramStart"/>
      <w:r w:rsidR="00155E16" w:rsidRPr="00155E16">
        <w:rPr>
          <w:rPrChange w:id="167" w:author="GEberso" w:date="2012-08-13T16:23:00Z">
            <w:rPr>
              <w:rFonts w:ascii="Arial" w:hAnsi="Arial" w:cs="Arial"/>
              <w:color w:val="000000"/>
              <w:sz w:val="18"/>
              <w:szCs w:val="18"/>
            </w:rPr>
          </w:rPrChange>
        </w:rPr>
        <w:t>11-13-91; DEQ 24-1991, f. &amp; cert. ef.</w:t>
      </w:r>
      <w:proofErr w:type="gramEnd"/>
      <w:r w:rsidR="00155E16" w:rsidRPr="00155E16">
        <w:rPr>
          <w:rPrChange w:id="168" w:author="GEberso" w:date="2012-08-13T16:23:00Z">
            <w:rPr>
              <w:rFonts w:ascii="Arial" w:hAnsi="Arial" w:cs="Arial"/>
              <w:color w:val="000000"/>
              <w:sz w:val="18"/>
              <w:szCs w:val="18"/>
            </w:rPr>
          </w:rPrChange>
        </w:rPr>
        <w:t xml:space="preserve"> </w:t>
      </w:r>
      <w:proofErr w:type="gramStart"/>
      <w:r w:rsidR="00155E16" w:rsidRPr="00155E16">
        <w:rPr>
          <w:rPrChange w:id="169" w:author="GEberso" w:date="2012-08-13T16:23:00Z">
            <w:rPr>
              <w:rFonts w:ascii="Arial" w:hAnsi="Arial" w:cs="Arial"/>
              <w:color w:val="000000"/>
              <w:sz w:val="18"/>
              <w:szCs w:val="18"/>
            </w:rPr>
          </w:rPrChange>
        </w:rPr>
        <w:t>11-13-91; DEQ 25-1991, f. &amp; cert. ef.</w:t>
      </w:r>
      <w:proofErr w:type="gramEnd"/>
      <w:r w:rsidR="00155E16" w:rsidRPr="00155E16">
        <w:rPr>
          <w:rPrChange w:id="170" w:author="GEberso" w:date="2012-08-13T16:23:00Z">
            <w:rPr>
              <w:rFonts w:ascii="Arial" w:hAnsi="Arial" w:cs="Arial"/>
              <w:color w:val="000000"/>
              <w:sz w:val="18"/>
              <w:szCs w:val="18"/>
            </w:rPr>
          </w:rPrChange>
        </w:rPr>
        <w:t xml:space="preserve"> </w:t>
      </w:r>
      <w:proofErr w:type="gramStart"/>
      <w:r w:rsidR="00155E16" w:rsidRPr="00155E16">
        <w:rPr>
          <w:rPrChange w:id="171" w:author="GEberso" w:date="2012-08-13T16:23:00Z">
            <w:rPr>
              <w:rFonts w:ascii="Arial" w:hAnsi="Arial" w:cs="Arial"/>
              <w:color w:val="000000"/>
              <w:sz w:val="18"/>
              <w:szCs w:val="18"/>
            </w:rPr>
          </w:rPrChange>
        </w:rPr>
        <w:t>11-13-91; DEQ 1-1992, f. &amp; cert. ef.</w:t>
      </w:r>
      <w:proofErr w:type="gramEnd"/>
      <w:r w:rsidR="00155E16" w:rsidRPr="00155E16">
        <w:rPr>
          <w:rPrChange w:id="172" w:author="GEberso" w:date="2012-08-13T16:23:00Z">
            <w:rPr>
              <w:rFonts w:ascii="Arial" w:hAnsi="Arial" w:cs="Arial"/>
              <w:color w:val="000000"/>
              <w:sz w:val="18"/>
              <w:szCs w:val="18"/>
            </w:rPr>
          </w:rPrChange>
        </w:rPr>
        <w:t xml:space="preserve"> </w:t>
      </w:r>
      <w:proofErr w:type="gramStart"/>
      <w:r w:rsidR="00155E16" w:rsidRPr="00155E16">
        <w:rPr>
          <w:rPrChange w:id="173" w:author="GEberso" w:date="2012-08-13T16:23:00Z">
            <w:rPr>
              <w:rFonts w:ascii="Arial" w:hAnsi="Arial" w:cs="Arial"/>
              <w:color w:val="000000"/>
              <w:sz w:val="18"/>
              <w:szCs w:val="18"/>
            </w:rPr>
          </w:rPrChange>
        </w:rPr>
        <w:t>2-4-92; DEQ 3-1992, f. &amp; cert. ef.</w:t>
      </w:r>
      <w:proofErr w:type="gramEnd"/>
      <w:r w:rsidR="00155E16" w:rsidRPr="00155E16">
        <w:rPr>
          <w:rPrChange w:id="174" w:author="GEberso" w:date="2012-08-13T16:23:00Z">
            <w:rPr>
              <w:rFonts w:ascii="Arial" w:hAnsi="Arial" w:cs="Arial"/>
              <w:color w:val="000000"/>
              <w:sz w:val="18"/>
              <w:szCs w:val="18"/>
            </w:rPr>
          </w:rPrChange>
        </w:rPr>
        <w:t xml:space="preserve"> </w:t>
      </w:r>
      <w:proofErr w:type="gramStart"/>
      <w:r w:rsidR="00155E16" w:rsidRPr="00155E16">
        <w:rPr>
          <w:rPrChange w:id="175" w:author="GEberso" w:date="2012-08-13T16:23:00Z">
            <w:rPr>
              <w:rFonts w:ascii="Arial" w:hAnsi="Arial" w:cs="Arial"/>
              <w:color w:val="000000"/>
              <w:sz w:val="18"/>
              <w:szCs w:val="18"/>
            </w:rPr>
          </w:rPrChange>
        </w:rPr>
        <w:t>2-4-92; DEQ 7-1992, f. &amp; cert. ef.</w:t>
      </w:r>
      <w:proofErr w:type="gramEnd"/>
      <w:r w:rsidR="00155E16" w:rsidRPr="00155E16">
        <w:rPr>
          <w:rPrChange w:id="176" w:author="GEberso" w:date="2012-08-13T16:23:00Z">
            <w:rPr>
              <w:rFonts w:ascii="Arial" w:hAnsi="Arial" w:cs="Arial"/>
              <w:color w:val="000000"/>
              <w:sz w:val="18"/>
              <w:szCs w:val="18"/>
            </w:rPr>
          </w:rPrChange>
        </w:rPr>
        <w:t xml:space="preserve"> </w:t>
      </w:r>
      <w:proofErr w:type="gramStart"/>
      <w:r w:rsidR="00155E16" w:rsidRPr="00155E16">
        <w:rPr>
          <w:rPrChange w:id="177" w:author="GEberso" w:date="2012-08-13T16:23:00Z">
            <w:rPr>
              <w:rFonts w:ascii="Arial" w:hAnsi="Arial" w:cs="Arial"/>
              <w:color w:val="000000"/>
              <w:sz w:val="18"/>
              <w:szCs w:val="18"/>
            </w:rPr>
          </w:rPrChange>
        </w:rPr>
        <w:t>3-30-92; DEQ 19-1992, f. &amp; cert. ef.</w:t>
      </w:r>
      <w:proofErr w:type="gramEnd"/>
      <w:r w:rsidR="00155E16" w:rsidRPr="00155E16">
        <w:rPr>
          <w:rPrChange w:id="178" w:author="GEberso" w:date="2012-08-13T16:23:00Z">
            <w:rPr>
              <w:rFonts w:ascii="Arial" w:hAnsi="Arial" w:cs="Arial"/>
              <w:color w:val="000000"/>
              <w:sz w:val="18"/>
              <w:szCs w:val="18"/>
            </w:rPr>
          </w:rPrChange>
        </w:rPr>
        <w:t xml:space="preserve"> </w:t>
      </w:r>
      <w:proofErr w:type="gramStart"/>
      <w:r w:rsidR="00155E16" w:rsidRPr="00155E16">
        <w:rPr>
          <w:rPrChange w:id="179" w:author="GEberso" w:date="2012-08-13T16:23:00Z">
            <w:rPr>
              <w:rFonts w:ascii="Arial" w:hAnsi="Arial" w:cs="Arial"/>
              <w:color w:val="000000"/>
              <w:sz w:val="18"/>
              <w:szCs w:val="18"/>
            </w:rPr>
          </w:rPrChange>
        </w:rPr>
        <w:t>8-11-92; DEQ 20-1992, f. &amp; cert. ef.</w:t>
      </w:r>
      <w:proofErr w:type="gramEnd"/>
      <w:r w:rsidR="00155E16" w:rsidRPr="00155E16">
        <w:rPr>
          <w:rPrChange w:id="180" w:author="GEberso" w:date="2012-08-13T16:23:00Z">
            <w:rPr>
              <w:rFonts w:ascii="Arial" w:hAnsi="Arial" w:cs="Arial"/>
              <w:color w:val="000000"/>
              <w:sz w:val="18"/>
              <w:szCs w:val="18"/>
            </w:rPr>
          </w:rPrChange>
        </w:rPr>
        <w:t xml:space="preserve"> </w:t>
      </w:r>
      <w:proofErr w:type="gramStart"/>
      <w:r w:rsidR="00155E16" w:rsidRPr="00155E16">
        <w:rPr>
          <w:rPrChange w:id="181" w:author="GEberso" w:date="2012-08-13T16:23:00Z">
            <w:rPr>
              <w:rFonts w:ascii="Arial" w:hAnsi="Arial" w:cs="Arial"/>
              <w:color w:val="000000"/>
              <w:sz w:val="18"/>
              <w:szCs w:val="18"/>
            </w:rPr>
          </w:rPrChange>
        </w:rPr>
        <w:t>8-11-92; DEQ 25-1992, f. 10-30-92, cert. ef.</w:t>
      </w:r>
      <w:proofErr w:type="gramEnd"/>
      <w:r w:rsidR="00155E16" w:rsidRPr="00155E16">
        <w:rPr>
          <w:rPrChange w:id="182" w:author="GEberso" w:date="2012-08-13T16:23:00Z">
            <w:rPr>
              <w:rFonts w:ascii="Arial" w:hAnsi="Arial" w:cs="Arial"/>
              <w:color w:val="000000"/>
              <w:sz w:val="18"/>
              <w:szCs w:val="18"/>
            </w:rPr>
          </w:rPrChange>
        </w:rPr>
        <w:t xml:space="preserve"> </w:t>
      </w:r>
      <w:proofErr w:type="gramStart"/>
      <w:r w:rsidR="00155E16" w:rsidRPr="00155E16">
        <w:rPr>
          <w:rPrChange w:id="183" w:author="GEberso" w:date="2012-08-13T16:23:00Z">
            <w:rPr>
              <w:rFonts w:ascii="Arial" w:hAnsi="Arial" w:cs="Arial"/>
              <w:color w:val="000000"/>
              <w:sz w:val="18"/>
              <w:szCs w:val="18"/>
            </w:rPr>
          </w:rPrChange>
        </w:rPr>
        <w:t>11-1-92; DEQ 26-1992, f. &amp; cert. ef.</w:t>
      </w:r>
      <w:proofErr w:type="gramEnd"/>
      <w:r w:rsidR="00155E16" w:rsidRPr="00155E16">
        <w:rPr>
          <w:rPrChange w:id="184" w:author="GEberso" w:date="2012-08-13T16:23:00Z">
            <w:rPr>
              <w:rFonts w:ascii="Arial" w:hAnsi="Arial" w:cs="Arial"/>
              <w:color w:val="000000"/>
              <w:sz w:val="18"/>
              <w:szCs w:val="18"/>
            </w:rPr>
          </w:rPrChange>
        </w:rPr>
        <w:t xml:space="preserve"> </w:t>
      </w:r>
      <w:proofErr w:type="gramStart"/>
      <w:r w:rsidR="00155E16" w:rsidRPr="00155E16">
        <w:rPr>
          <w:rPrChange w:id="185" w:author="GEberso" w:date="2012-08-13T16:23:00Z">
            <w:rPr>
              <w:rFonts w:ascii="Arial" w:hAnsi="Arial" w:cs="Arial"/>
              <w:color w:val="000000"/>
              <w:sz w:val="18"/>
              <w:szCs w:val="18"/>
            </w:rPr>
          </w:rPrChange>
        </w:rPr>
        <w:t>11-2-92; DEQ 27-1992, f. &amp; cert. ef.</w:t>
      </w:r>
      <w:proofErr w:type="gramEnd"/>
      <w:r w:rsidR="00155E16" w:rsidRPr="00155E16">
        <w:rPr>
          <w:rPrChange w:id="186" w:author="GEberso" w:date="2012-08-13T16:23:00Z">
            <w:rPr>
              <w:rFonts w:ascii="Arial" w:hAnsi="Arial" w:cs="Arial"/>
              <w:color w:val="000000"/>
              <w:sz w:val="18"/>
              <w:szCs w:val="18"/>
            </w:rPr>
          </w:rPrChange>
        </w:rPr>
        <w:t xml:space="preserve"> </w:t>
      </w:r>
      <w:proofErr w:type="gramStart"/>
      <w:r w:rsidR="00155E16" w:rsidRPr="00155E16">
        <w:rPr>
          <w:rPrChange w:id="187" w:author="GEberso" w:date="2012-08-13T16:23:00Z">
            <w:rPr>
              <w:rFonts w:ascii="Arial" w:hAnsi="Arial" w:cs="Arial"/>
              <w:color w:val="000000"/>
              <w:sz w:val="18"/>
              <w:szCs w:val="18"/>
            </w:rPr>
          </w:rPrChange>
        </w:rPr>
        <w:t>11-12-92; DEQ 4-1993, f. &amp; cert. ef.</w:t>
      </w:r>
      <w:proofErr w:type="gramEnd"/>
      <w:r w:rsidR="00155E16" w:rsidRPr="00155E16">
        <w:rPr>
          <w:rPrChange w:id="188" w:author="GEberso" w:date="2012-08-13T16:23:00Z">
            <w:rPr>
              <w:rFonts w:ascii="Arial" w:hAnsi="Arial" w:cs="Arial"/>
              <w:color w:val="000000"/>
              <w:sz w:val="18"/>
              <w:szCs w:val="18"/>
            </w:rPr>
          </w:rPrChange>
        </w:rPr>
        <w:t xml:space="preserve"> </w:t>
      </w:r>
      <w:proofErr w:type="gramStart"/>
      <w:r w:rsidR="00155E16" w:rsidRPr="00155E16">
        <w:rPr>
          <w:rPrChange w:id="189" w:author="GEberso" w:date="2012-08-13T16:23:00Z">
            <w:rPr>
              <w:rFonts w:ascii="Arial" w:hAnsi="Arial" w:cs="Arial"/>
              <w:color w:val="000000"/>
              <w:sz w:val="18"/>
              <w:szCs w:val="18"/>
            </w:rPr>
          </w:rPrChange>
        </w:rPr>
        <w:t>3-10-93; DEQ 8-1993, f. &amp; cert. ef.</w:t>
      </w:r>
      <w:proofErr w:type="gramEnd"/>
      <w:r w:rsidR="00155E16" w:rsidRPr="00155E16">
        <w:rPr>
          <w:rPrChange w:id="190" w:author="GEberso" w:date="2012-08-13T16:23:00Z">
            <w:rPr>
              <w:rFonts w:ascii="Arial" w:hAnsi="Arial" w:cs="Arial"/>
              <w:color w:val="000000"/>
              <w:sz w:val="18"/>
              <w:szCs w:val="18"/>
            </w:rPr>
          </w:rPrChange>
        </w:rPr>
        <w:t xml:space="preserve"> </w:t>
      </w:r>
      <w:proofErr w:type="gramStart"/>
      <w:r w:rsidR="00155E16" w:rsidRPr="00155E16">
        <w:rPr>
          <w:rPrChange w:id="191" w:author="GEberso" w:date="2012-08-13T16:23:00Z">
            <w:rPr>
              <w:rFonts w:ascii="Arial" w:hAnsi="Arial" w:cs="Arial"/>
              <w:color w:val="000000"/>
              <w:sz w:val="18"/>
              <w:szCs w:val="18"/>
            </w:rPr>
          </w:rPrChange>
        </w:rPr>
        <w:t>5-11-93; DEQ 12-1993, f. &amp; cert. ef.</w:t>
      </w:r>
      <w:proofErr w:type="gramEnd"/>
      <w:r w:rsidR="00155E16" w:rsidRPr="00155E16">
        <w:rPr>
          <w:rPrChange w:id="192" w:author="GEberso" w:date="2012-08-13T16:23:00Z">
            <w:rPr>
              <w:rFonts w:ascii="Arial" w:hAnsi="Arial" w:cs="Arial"/>
              <w:color w:val="000000"/>
              <w:sz w:val="18"/>
              <w:szCs w:val="18"/>
            </w:rPr>
          </w:rPrChange>
        </w:rPr>
        <w:t xml:space="preserve"> </w:t>
      </w:r>
      <w:proofErr w:type="gramStart"/>
      <w:r w:rsidR="00155E16" w:rsidRPr="00155E16">
        <w:rPr>
          <w:rPrChange w:id="193" w:author="GEberso" w:date="2012-08-13T16:23:00Z">
            <w:rPr>
              <w:rFonts w:ascii="Arial" w:hAnsi="Arial" w:cs="Arial"/>
              <w:color w:val="000000"/>
              <w:sz w:val="18"/>
              <w:szCs w:val="18"/>
            </w:rPr>
          </w:rPrChange>
        </w:rPr>
        <w:t>9-24-93; DEQ 15-1993, f. &amp; cert. ef.</w:t>
      </w:r>
      <w:proofErr w:type="gramEnd"/>
      <w:r w:rsidR="00155E16" w:rsidRPr="00155E16">
        <w:rPr>
          <w:rPrChange w:id="194" w:author="GEberso" w:date="2012-08-13T16:23:00Z">
            <w:rPr>
              <w:rFonts w:ascii="Arial" w:hAnsi="Arial" w:cs="Arial"/>
              <w:color w:val="000000"/>
              <w:sz w:val="18"/>
              <w:szCs w:val="18"/>
            </w:rPr>
          </w:rPrChange>
        </w:rPr>
        <w:t xml:space="preserve"> </w:t>
      </w:r>
      <w:proofErr w:type="gramStart"/>
      <w:r w:rsidR="00155E16" w:rsidRPr="00155E16">
        <w:rPr>
          <w:rPrChange w:id="195" w:author="GEberso" w:date="2012-08-13T16:23:00Z">
            <w:rPr>
              <w:rFonts w:ascii="Arial" w:hAnsi="Arial" w:cs="Arial"/>
              <w:color w:val="000000"/>
              <w:sz w:val="18"/>
              <w:szCs w:val="18"/>
            </w:rPr>
          </w:rPrChange>
        </w:rPr>
        <w:t>11-4-93; DEQ 16-1993, f. &amp; cert. ef.</w:t>
      </w:r>
      <w:proofErr w:type="gramEnd"/>
      <w:r w:rsidR="00155E16" w:rsidRPr="00155E16">
        <w:rPr>
          <w:rPrChange w:id="196" w:author="GEberso" w:date="2012-08-13T16:23:00Z">
            <w:rPr>
              <w:rFonts w:ascii="Arial" w:hAnsi="Arial" w:cs="Arial"/>
              <w:color w:val="000000"/>
              <w:sz w:val="18"/>
              <w:szCs w:val="18"/>
            </w:rPr>
          </w:rPrChange>
        </w:rPr>
        <w:t xml:space="preserve"> </w:t>
      </w:r>
      <w:proofErr w:type="gramStart"/>
      <w:r w:rsidR="00155E16" w:rsidRPr="00155E16">
        <w:rPr>
          <w:rPrChange w:id="197" w:author="GEberso" w:date="2012-08-13T16:23:00Z">
            <w:rPr>
              <w:rFonts w:ascii="Arial" w:hAnsi="Arial" w:cs="Arial"/>
              <w:color w:val="000000"/>
              <w:sz w:val="18"/>
              <w:szCs w:val="18"/>
            </w:rPr>
          </w:rPrChange>
        </w:rPr>
        <w:t>11-4-93; DEQ 17-1993, f. &amp; cert. ef.</w:t>
      </w:r>
      <w:proofErr w:type="gramEnd"/>
      <w:r w:rsidR="00155E16" w:rsidRPr="00155E16">
        <w:rPr>
          <w:rPrChange w:id="198" w:author="GEberso" w:date="2012-08-13T16:23:00Z">
            <w:rPr>
              <w:rFonts w:ascii="Arial" w:hAnsi="Arial" w:cs="Arial"/>
              <w:color w:val="000000"/>
              <w:sz w:val="18"/>
              <w:szCs w:val="18"/>
            </w:rPr>
          </w:rPrChange>
        </w:rPr>
        <w:t xml:space="preserve"> </w:t>
      </w:r>
      <w:proofErr w:type="gramStart"/>
      <w:r w:rsidR="00155E16" w:rsidRPr="00155E16">
        <w:rPr>
          <w:rPrChange w:id="199" w:author="GEberso" w:date="2012-08-13T16:23:00Z">
            <w:rPr>
              <w:rFonts w:ascii="Arial" w:hAnsi="Arial" w:cs="Arial"/>
              <w:color w:val="000000"/>
              <w:sz w:val="18"/>
              <w:szCs w:val="18"/>
            </w:rPr>
          </w:rPrChange>
        </w:rPr>
        <w:t>11-4-93; DEQ 19-1993, f. &amp; cert. ef.</w:t>
      </w:r>
      <w:proofErr w:type="gramEnd"/>
      <w:r w:rsidR="00155E16" w:rsidRPr="00155E16">
        <w:rPr>
          <w:rPrChange w:id="200" w:author="GEberso" w:date="2012-08-13T16:23:00Z">
            <w:rPr>
              <w:rFonts w:ascii="Arial" w:hAnsi="Arial" w:cs="Arial"/>
              <w:color w:val="000000"/>
              <w:sz w:val="18"/>
              <w:szCs w:val="18"/>
            </w:rPr>
          </w:rPrChange>
        </w:rPr>
        <w:t xml:space="preserve"> </w:t>
      </w:r>
      <w:proofErr w:type="gramStart"/>
      <w:r w:rsidR="00155E16" w:rsidRPr="00155E16">
        <w:rPr>
          <w:rPrChange w:id="201" w:author="GEberso" w:date="2012-08-13T16:23:00Z">
            <w:rPr>
              <w:rFonts w:ascii="Arial" w:hAnsi="Arial" w:cs="Arial"/>
              <w:color w:val="000000"/>
              <w:sz w:val="18"/>
              <w:szCs w:val="18"/>
            </w:rPr>
          </w:rPrChange>
        </w:rPr>
        <w:t>11-4-93; DEQ 1-1994, f. &amp; cert. ef.</w:t>
      </w:r>
      <w:proofErr w:type="gramEnd"/>
      <w:r w:rsidR="00155E16" w:rsidRPr="00155E16">
        <w:rPr>
          <w:rPrChange w:id="202" w:author="GEberso" w:date="2012-08-13T16:23:00Z">
            <w:rPr>
              <w:rFonts w:ascii="Arial" w:hAnsi="Arial" w:cs="Arial"/>
              <w:color w:val="000000"/>
              <w:sz w:val="18"/>
              <w:szCs w:val="18"/>
            </w:rPr>
          </w:rPrChange>
        </w:rPr>
        <w:t xml:space="preserve"> </w:t>
      </w:r>
      <w:proofErr w:type="gramStart"/>
      <w:r w:rsidR="00155E16" w:rsidRPr="00155E16">
        <w:rPr>
          <w:rPrChange w:id="203" w:author="GEberso" w:date="2012-08-13T16:23:00Z">
            <w:rPr>
              <w:rFonts w:ascii="Arial" w:hAnsi="Arial" w:cs="Arial"/>
              <w:color w:val="000000"/>
              <w:sz w:val="18"/>
              <w:szCs w:val="18"/>
            </w:rPr>
          </w:rPrChange>
        </w:rPr>
        <w:t>1-3-94; DEQ 5-1994, f. &amp; cert. ef.</w:t>
      </w:r>
      <w:proofErr w:type="gramEnd"/>
      <w:r w:rsidR="00155E16" w:rsidRPr="00155E16">
        <w:rPr>
          <w:rPrChange w:id="204" w:author="GEberso" w:date="2012-08-13T16:23:00Z">
            <w:rPr>
              <w:rFonts w:ascii="Arial" w:hAnsi="Arial" w:cs="Arial"/>
              <w:color w:val="000000"/>
              <w:sz w:val="18"/>
              <w:szCs w:val="18"/>
            </w:rPr>
          </w:rPrChange>
        </w:rPr>
        <w:t xml:space="preserve"> </w:t>
      </w:r>
      <w:proofErr w:type="gramStart"/>
      <w:r w:rsidR="00155E16" w:rsidRPr="00155E16">
        <w:rPr>
          <w:rPrChange w:id="205" w:author="GEberso" w:date="2012-08-13T16:23:00Z">
            <w:rPr>
              <w:rFonts w:ascii="Arial" w:hAnsi="Arial" w:cs="Arial"/>
              <w:color w:val="000000"/>
              <w:sz w:val="18"/>
              <w:szCs w:val="18"/>
            </w:rPr>
          </w:rPrChange>
        </w:rPr>
        <w:t>3-21-94; DEQ 14-1994, f. &amp; cert. ef.</w:t>
      </w:r>
      <w:proofErr w:type="gramEnd"/>
      <w:r w:rsidR="00155E16" w:rsidRPr="00155E16">
        <w:rPr>
          <w:rPrChange w:id="206" w:author="GEberso" w:date="2012-08-13T16:23:00Z">
            <w:rPr>
              <w:rFonts w:ascii="Arial" w:hAnsi="Arial" w:cs="Arial"/>
              <w:color w:val="000000"/>
              <w:sz w:val="18"/>
              <w:szCs w:val="18"/>
            </w:rPr>
          </w:rPrChange>
        </w:rPr>
        <w:t xml:space="preserve"> </w:t>
      </w:r>
      <w:proofErr w:type="gramStart"/>
      <w:r w:rsidR="00155E16" w:rsidRPr="00155E16">
        <w:rPr>
          <w:rPrChange w:id="207" w:author="GEberso" w:date="2012-08-13T16:23:00Z">
            <w:rPr>
              <w:rFonts w:ascii="Arial" w:hAnsi="Arial" w:cs="Arial"/>
              <w:color w:val="000000"/>
              <w:sz w:val="18"/>
              <w:szCs w:val="18"/>
            </w:rPr>
          </w:rPrChange>
        </w:rPr>
        <w:t>5-31-94; DEQ 15-1994, f. 6-8-94, cert. ef.</w:t>
      </w:r>
      <w:proofErr w:type="gramEnd"/>
      <w:r w:rsidR="00155E16" w:rsidRPr="00155E16">
        <w:rPr>
          <w:rPrChange w:id="208" w:author="GEberso" w:date="2012-08-13T16:23:00Z">
            <w:rPr>
              <w:rFonts w:ascii="Arial" w:hAnsi="Arial" w:cs="Arial"/>
              <w:color w:val="000000"/>
              <w:sz w:val="18"/>
              <w:szCs w:val="18"/>
            </w:rPr>
          </w:rPrChange>
        </w:rPr>
        <w:t xml:space="preserve"> </w:t>
      </w:r>
      <w:proofErr w:type="gramStart"/>
      <w:r w:rsidR="00155E16" w:rsidRPr="00155E16">
        <w:rPr>
          <w:rPrChange w:id="209" w:author="GEberso" w:date="2012-08-13T16:23:00Z">
            <w:rPr>
              <w:rFonts w:ascii="Arial" w:hAnsi="Arial" w:cs="Arial"/>
              <w:color w:val="000000"/>
              <w:sz w:val="18"/>
              <w:szCs w:val="18"/>
            </w:rPr>
          </w:rPrChange>
        </w:rPr>
        <w:t>7-1-94; DEQ 25-1994, f. &amp; cert. ef.</w:t>
      </w:r>
      <w:proofErr w:type="gramEnd"/>
      <w:r w:rsidR="00155E16" w:rsidRPr="00155E16">
        <w:rPr>
          <w:rPrChange w:id="210" w:author="GEberso" w:date="2012-08-13T16:23:00Z">
            <w:rPr>
              <w:rFonts w:ascii="Arial" w:hAnsi="Arial" w:cs="Arial"/>
              <w:color w:val="000000"/>
              <w:sz w:val="18"/>
              <w:szCs w:val="18"/>
            </w:rPr>
          </w:rPrChange>
        </w:rPr>
        <w:t xml:space="preserve"> </w:t>
      </w:r>
      <w:proofErr w:type="gramStart"/>
      <w:r w:rsidR="00155E16" w:rsidRPr="00155E16">
        <w:rPr>
          <w:rPrChange w:id="211" w:author="GEberso" w:date="2012-08-13T16:23:00Z">
            <w:rPr>
              <w:rFonts w:ascii="Arial" w:hAnsi="Arial" w:cs="Arial"/>
              <w:color w:val="000000"/>
              <w:sz w:val="18"/>
              <w:szCs w:val="18"/>
            </w:rPr>
          </w:rPrChange>
        </w:rPr>
        <w:t>11-2-94; DEQ 9-1995, f. &amp; cert. ef.</w:t>
      </w:r>
      <w:proofErr w:type="gramEnd"/>
      <w:r w:rsidR="00155E16" w:rsidRPr="00155E16">
        <w:rPr>
          <w:rPrChange w:id="212" w:author="GEberso" w:date="2012-08-13T16:23:00Z">
            <w:rPr>
              <w:rFonts w:ascii="Arial" w:hAnsi="Arial" w:cs="Arial"/>
              <w:color w:val="000000"/>
              <w:sz w:val="18"/>
              <w:szCs w:val="18"/>
            </w:rPr>
          </w:rPrChange>
        </w:rPr>
        <w:t xml:space="preserve"> </w:t>
      </w:r>
      <w:proofErr w:type="gramStart"/>
      <w:r w:rsidR="00155E16" w:rsidRPr="00155E16">
        <w:rPr>
          <w:rPrChange w:id="213" w:author="GEberso" w:date="2012-08-13T16:23:00Z">
            <w:rPr>
              <w:rFonts w:ascii="Arial" w:hAnsi="Arial" w:cs="Arial"/>
              <w:color w:val="000000"/>
              <w:sz w:val="18"/>
              <w:szCs w:val="18"/>
            </w:rPr>
          </w:rPrChange>
        </w:rPr>
        <w:t>5-1-95; DEQ 10-1995, f. &amp; cert. ef.</w:t>
      </w:r>
      <w:proofErr w:type="gramEnd"/>
      <w:r w:rsidR="00155E16" w:rsidRPr="00155E16">
        <w:rPr>
          <w:rPrChange w:id="214" w:author="GEberso" w:date="2012-08-13T16:23:00Z">
            <w:rPr>
              <w:rFonts w:ascii="Arial" w:hAnsi="Arial" w:cs="Arial"/>
              <w:color w:val="000000"/>
              <w:sz w:val="18"/>
              <w:szCs w:val="18"/>
            </w:rPr>
          </w:rPrChange>
        </w:rPr>
        <w:t xml:space="preserve"> </w:t>
      </w:r>
      <w:proofErr w:type="gramStart"/>
      <w:r w:rsidR="00155E16" w:rsidRPr="00155E16">
        <w:rPr>
          <w:rPrChange w:id="215" w:author="GEberso" w:date="2012-08-13T16:23:00Z">
            <w:rPr>
              <w:rFonts w:ascii="Arial" w:hAnsi="Arial" w:cs="Arial"/>
              <w:color w:val="000000"/>
              <w:sz w:val="18"/>
              <w:szCs w:val="18"/>
            </w:rPr>
          </w:rPrChange>
        </w:rPr>
        <w:t>5-1-95; DEQ 14-1995, f. &amp; cert. ef.</w:t>
      </w:r>
      <w:proofErr w:type="gramEnd"/>
      <w:r w:rsidR="00155E16" w:rsidRPr="00155E16">
        <w:rPr>
          <w:rPrChange w:id="216" w:author="GEberso" w:date="2012-08-13T16:23:00Z">
            <w:rPr>
              <w:rFonts w:ascii="Arial" w:hAnsi="Arial" w:cs="Arial"/>
              <w:color w:val="000000"/>
              <w:sz w:val="18"/>
              <w:szCs w:val="18"/>
            </w:rPr>
          </w:rPrChange>
        </w:rPr>
        <w:t xml:space="preserve"> </w:t>
      </w:r>
      <w:proofErr w:type="gramStart"/>
      <w:r w:rsidR="00155E16" w:rsidRPr="00155E16">
        <w:rPr>
          <w:rPrChange w:id="217" w:author="GEberso" w:date="2012-08-13T16:23:00Z">
            <w:rPr>
              <w:rFonts w:ascii="Arial" w:hAnsi="Arial" w:cs="Arial"/>
              <w:color w:val="000000"/>
              <w:sz w:val="18"/>
              <w:szCs w:val="18"/>
            </w:rPr>
          </w:rPrChange>
        </w:rPr>
        <w:t>5-25-95; DEQ 17-1995, f. &amp; cert. ef.</w:t>
      </w:r>
      <w:proofErr w:type="gramEnd"/>
      <w:r w:rsidR="00155E16" w:rsidRPr="00155E16">
        <w:rPr>
          <w:rPrChange w:id="218" w:author="GEberso" w:date="2012-08-13T16:23:00Z">
            <w:rPr>
              <w:rFonts w:ascii="Arial" w:hAnsi="Arial" w:cs="Arial"/>
              <w:color w:val="000000"/>
              <w:sz w:val="18"/>
              <w:szCs w:val="18"/>
            </w:rPr>
          </w:rPrChange>
        </w:rPr>
        <w:t xml:space="preserve"> </w:t>
      </w:r>
      <w:proofErr w:type="gramStart"/>
      <w:r w:rsidR="00155E16" w:rsidRPr="00155E16">
        <w:rPr>
          <w:rPrChange w:id="219" w:author="GEberso" w:date="2012-08-13T16:23:00Z">
            <w:rPr>
              <w:rFonts w:ascii="Arial" w:hAnsi="Arial" w:cs="Arial"/>
              <w:color w:val="000000"/>
              <w:sz w:val="18"/>
              <w:szCs w:val="18"/>
            </w:rPr>
          </w:rPrChange>
        </w:rPr>
        <w:t>7-12-95; DEQ 19-1995, f. &amp; cert. ef.</w:t>
      </w:r>
      <w:proofErr w:type="gramEnd"/>
      <w:r w:rsidR="00155E16" w:rsidRPr="00155E16">
        <w:rPr>
          <w:rPrChange w:id="220" w:author="GEberso" w:date="2012-08-13T16:23:00Z">
            <w:rPr>
              <w:rFonts w:ascii="Arial" w:hAnsi="Arial" w:cs="Arial"/>
              <w:color w:val="000000"/>
              <w:sz w:val="18"/>
              <w:szCs w:val="18"/>
            </w:rPr>
          </w:rPrChange>
        </w:rPr>
        <w:t xml:space="preserve"> </w:t>
      </w:r>
      <w:proofErr w:type="gramStart"/>
      <w:r w:rsidR="00155E16" w:rsidRPr="00155E16">
        <w:rPr>
          <w:rPrChange w:id="221" w:author="GEberso" w:date="2012-08-13T16:23:00Z">
            <w:rPr>
              <w:rFonts w:ascii="Arial" w:hAnsi="Arial" w:cs="Arial"/>
              <w:color w:val="000000"/>
              <w:sz w:val="18"/>
              <w:szCs w:val="18"/>
            </w:rPr>
          </w:rPrChange>
        </w:rPr>
        <w:t>9-1-95; DEQ 20-1995 (Temp), f. &amp; cert. ef.</w:t>
      </w:r>
      <w:proofErr w:type="gramEnd"/>
      <w:r w:rsidR="00155E16" w:rsidRPr="00155E16">
        <w:rPr>
          <w:rPrChange w:id="222" w:author="GEberso" w:date="2012-08-13T16:23:00Z">
            <w:rPr>
              <w:rFonts w:ascii="Arial" w:hAnsi="Arial" w:cs="Arial"/>
              <w:color w:val="000000"/>
              <w:sz w:val="18"/>
              <w:szCs w:val="18"/>
            </w:rPr>
          </w:rPrChange>
        </w:rPr>
        <w:t xml:space="preserve"> </w:t>
      </w:r>
      <w:proofErr w:type="gramStart"/>
      <w:r w:rsidR="00155E16" w:rsidRPr="00155E16">
        <w:rPr>
          <w:rPrChange w:id="223" w:author="GEberso" w:date="2012-08-13T16:23:00Z">
            <w:rPr>
              <w:rFonts w:ascii="Arial" w:hAnsi="Arial" w:cs="Arial"/>
              <w:color w:val="000000"/>
              <w:sz w:val="18"/>
              <w:szCs w:val="18"/>
            </w:rPr>
          </w:rPrChange>
        </w:rPr>
        <w:t>9-14-95; DEQ 8-1996(Temp), f. &amp; cert. ef.</w:t>
      </w:r>
      <w:proofErr w:type="gramEnd"/>
      <w:r w:rsidR="00155E16" w:rsidRPr="00155E16">
        <w:rPr>
          <w:rPrChange w:id="224" w:author="GEberso" w:date="2012-08-13T16:23:00Z">
            <w:rPr>
              <w:rFonts w:ascii="Arial" w:hAnsi="Arial" w:cs="Arial"/>
              <w:color w:val="000000"/>
              <w:sz w:val="18"/>
              <w:szCs w:val="18"/>
            </w:rPr>
          </w:rPrChange>
        </w:rPr>
        <w:t xml:space="preserve"> </w:t>
      </w:r>
      <w:proofErr w:type="gramStart"/>
      <w:r w:rsidR="00155E16" w:rsidRPr="00155E16">
        <w:rPr>
          <w:rPrChange w:id="225" w:author="GEberso" w:date="2012-08-13T16:23:00Z">
            <w:rPr>
              <w:rFonts w:ascii="Arial" w:hAnsi="Arial" w:cs="Arial"/>
              <w:color w:val="000000"/>
              <w:sz w:val="18"/>
              <w:szCs w:val="18"/>
            </w:rPr>
          </w:rPrChange>
        </w:rPr>
        <w:t>6-3-96; DEQ 15-1996, f. &amp; cert. ef.</w:t>
      </w:r>
      <w:proofErr w:type="gramEnd"/>
      <w:r w:rsidR="00155E16" w:rsidRPr="00155E16">
        <w:rPr>
          <w:rPrChange w:id="226" w:author="GEberso" w:date="2012-08-13T16:23:00Z">
            <w:rPr>
              <w:rFonts w:ascii="Arial" w:hAnsi="Arial" w:cs="Arial"/>
              <w:color w:val="000000"/>
              <w:sz w:val="18"/>
              <w:szCs w:val="18"/>
            </w:rPr>
          </w:rPrChange>
        </w:rPr>
        <w:t xml:space="preserve"> </w:t>
      </w:r>
      <w:proofErr w:type="gramStart"/>
      <w:r w:rsidR="00155E16" w:rsidRPr="00155E16">
        <w:rPr>
          <w:rPrChange w:id="227" w:author="GEberso" w:date="2012-08-13T16:23:00Z">
            <w:rPr>
              <w:rFonts w:ascii="Arial" w:hAnsi="Arial" w:cs="Arial"/>
              <w:color w:val="000000"/>
              <w:sz w:val="18"/>
              <w:szCs w:val="18"/>
            </w:rPr>
          </w:rPrChange>
        </w:rPr>
        <w:t>8-14-96; DEQ 19-1996, f. &amp; cert. ef.</w:t>
      </w:r>
      <w:proofErr w:type="gramEnd"/>
      <w:r w:rsidR="00155E16" w:rsidRPr="00155E16">
        <w:rPr>
          <w:rPrChange w:id="228" w:author="GEberso" w:date="2012-08-13T16:23:00Z">
            <w:rPr>
              <w:rFonts w:ascii="Arial" w:hAnsi="Arial" w:cs="Arial"/>
              <w:color w:val="000000"/>
              <w:sz w:val="18"/>
              <w:szCs w:val="18"/>
            </w:rPr>
          </w:rPrChange>
        </w:rPr>
        <w:t xml:space="preserve"> </w:t>
      </w:r>
      <w:proofErr w:type="gramStart"/>
      <w:r w:rsidR="00155E16" w:rsidRPr="00155E16">
        <w:rPr>
          <w:rPrChange w:id="229" w:author="GEberso" w:date="2012-08-13T16:23:00Z">
            <w:rPr>
              <w:rFonts w:ascii="Arial" w:hAnsi="Arial" w:cs="Arial"/>
              <w:color w:val="000000"/>
              <w:sz w:val="18"/>
              <w:szCs w:val="18"/>
            </w:rPr>
          </w:rPrChange>
        </w:rPr>
        <w:t>9-24-96; DEQ 22-1996, f. &amp; cert. ef.</w:t>
      </w:r>
      <w:proofErr w:type="gramEnd"/>
      <w:r w:rsidR="00155E16" w:rsidRPr="00155E16">
        <w:rPr>
          <w:rPrChange w:id="230" w:author="GEberso" w:date="2012-08-13T16:23:00Z">
            <w:rPr>
              <w:rFonts w:ascii="Arial" w:hAnsi="Arial" w:cs="Arial"/>
              <w:color w:val="000000"/>
              <w:sz w:val="18"/>
              <w:szCs w:val="18"/>
            </w:rPr>
          </w:rPrChange>
        </w:rPr>
        <w:t xml:space="preserve"> </w:t>
      </w:r>
      <w:proofErr w:type="gramStart"/>
      <w:r w:rsidR="00155E16" w:rsidRPr="00155E16">
        <w:rPr>
          <w:rPrChange w:id="231" w:author="GEberso" w:date="2012-08-13T16:23:00Z">
            <w:rPr>
              <w:rFonts w:ascii="Arial" w:hAnsi="Arial" w:cs="Arial"/>
              <w:color w:val="000000"/>
              <w:sz w:val="18"/>
              <w:szCs w:val="18"/>
            </w:rPr>
          </w:rPrChange>
        </w:rPr>
        <w:t>10-22-96; DEQ 23-1996, f. &amp; cert. ef.</w:t>
      </w:r>
      <w:proofErr w:type="gramEnd"/>
      <w:r w:rsidR="00155E16" w:rsidRPr="00155E16">
        <w:rPr>
          <w:rPrChange w:id="232" w:author="GEberso" w:date="2012-08-13T16:23:00Z">
            <w:rPr>
              <w:rFonts w:ascii="Arial" w:hAnsi="Arial" w:cs="Arial"/>
              <w:color w:val="000000"/>
              <w:sz w:val="18"/>
              <w:szCs w:val="18"/>
            </w:rPr>
          </w:rPrChange>
        </w:rPr>
        <w:t xml:space="preserve"> </w:t>
      </w:r>
      <w:proofErr w:type="gramStart"/>
      <w:r w:rsidR="00155E16" w:rsidRPr="00155E16">
        <w:rPr>
          <w:rPrChange w:id="233" w:author="GEberso" w:date="2012-08-13T16:23:00Z">
            <w:rPr>
              <w:rFonts w:ascii="Arial" w:hAnsi="Arial" w:cs="Arial"/>
              <w:color w:val="000000"/>
              <w:sz w:val="18"/>
              <w:szCs w:val="18"/>
            </w:rPr>
          </w:rPrChange>
        </w:rPr>
        <w:t>11-4-96; DEQ 24-1996, f. &amp; cert. ef.</w:t>
      </w:r>
      <w:proofErr w:type="gramEnd"/>
      <w:r w:rsidR="00155E16" w:rsidRPr="00155E16">
        <w:rPr>
          <w:rPrChange w:id="234" w:author="GEberso" w:date="2012-08-13T16:23:00Z">
            <w:rPr>
              <w:rFonts w:ascii="Arial" w:hAnsi="Arial" w:cs="Arial"/>
              <w:color w:val="000000"/>
              <w:sz w:val="18"/>
              <w:szCs w:val="18"/>
            </w:rPr>
          </w:rPrChange>
        </w:rPr>
        <w:t xml:space="preserve"> </w:t>
      </w:r>
      <w:proofErr w:type="gramStart"/>
      <w:r w:rsidR="00155E16" w:rsidRPr="00155E16">
        <w:rPr>
          <w:rPrChange w:id="235" w:author="GEberso" w:date="2012-08-13T16:23:00Z">
            <w:rPr>
              <w:rFonts w:ascii="Arial" w:hAnsi="Arial" w:cs="Arial"/>
              <w:color w:val="000000"/>
              <w:sz w:val="18"/>
              <w:szCs w:val="18"/>
            </w:rPr>
          </w:rPrChange>
        </w:rPr>
        <w:t>11-26-96; DEQ 10-1998, f. &amp; cert. ef.</w:t>
      </w:r>
      <w:proofErr w:type="gramEnd"/>
      <w:r w:rsidR="00155E16" w:rsidRPr="00155E16">
        <w:rPr>
          <w:rPrChange w:id="236" w:author="GEberso" w:date="2012-08-13T16:23:00Z">
            <w:rPr>
              <w:rFonts w:ascii="Arial" w:hAnsi="Arial" w:cs="Arial"/>
              <w:color w:val="000000"/>
              <w:sz w:val="18"/>
              <w:szCs w:val="18"/>
            </w:rPr>
          </w:rPrChange>
        </w:rPr>
        <w:t xml:space="preserve"> </w:t>
      </w:r>
      <w:proofErr w:type="gramStart"/>
      <w:r w:rsidR="00155E16" w:rsidRPr="00155E16">
        <w:rPr>
          <w:rPrChange w:id="237" w:author="GEberso" w:date="2012-08-13T16:23:00Z">
            <w:rPr>
              <w:rFonts w:ascii="Arial" w:hAnsi="Arial" w:cs="Arial"/>
              <w:color w:val="000000"/>
              <w:sz w:val="18"/>
              <w:szCs w:val="18"/>
            </w:rPr>
          </w:rPrChange>
        </w:rPr>
        <w:t>6-22-98; DEQ 15-1998, f. &amp; cert. ef.</w:t>
      </w:r>
      <w:proofErr w:type="gramEnd"/>
      <w:r w:rsidR="00155E16" w:rsidRPr="00155E16">
        <w:rPr>
          <w:rPrChange w:id="238" w:author="GEberso" w:date="2012-08-13T16:23:00Z">
            <w:rPr>
              <w:rFonts w:ascii="Arial" w:hAnsi="Arial" w:cs="Arial"/>
              <w:color w:val="000000"/>
              <w:sz w:val="18"/>
              <w:szCs w:val="18"/>
            </w:rPr>
          </w:rPrChange>
        </w:rPr>
        <w:t xml:space="preserve"> </w:t>
      </w:r>
      <w:proofErr w:type="gramStart"/>
      <w:r w:rsidR="00155E16" w:rsidRPr="00155E16">
        <w:rPr>
          <w:rPrChange w:id="239" w:author="GEberso" w:date="2012-08-13T16:23:00Z">
            <w:rPr>
              <w:rFonts w:ascii="Arial" w:hAnsi="Arial" w:cs="Arial"/>
              <w:color w:val="000000"/>
              <w:sz w:val="18"/>
              <w:szCs w:val="18"/>
            </w:rPr>
          </w:rPrChange>
        </w:rPr>
        <w:t>9-23-98; DEQ 16-1998, f. &amp; cert. ef.</w:t>
      </w:r>
      <w:proofErr w:type="gramEnd"/>
      <w:r w:rsidR="00155E16" w:rsidRPr="00155E16">
        <w:rPr>
          <w:rPrChange w:id="240" w:author="GEberso" w:date="2012-08-13T16:23:00Z">
            <w:rPr>
              <w:rFonts w:ascii="Arial" w:hAnsi="Arial" w:cs="Arial"/>
              <w:color w:val="000000"/>
              <w:sz w:val="18"/>
              <w:szCs w:val="18"/>
            </w:rPr>
          </w:rPrChange>
        </w:rPr>
        <w:t xml:space="preserve"> </w:t>
      </w:r>
      <w:proofErr w:type="gramStart"/>
      <w:r w:rsidR="00155E16" w:rsidRPr="00155E16">
        <w:rPr>
          <w:rPrChange w:id="241" w:author="GEberso" w:date="2012-08-13T16:23:00Z">
            <w:rPr>
              <w:rFonts w:ascii="Arial" w:hAnsi="Arial" w:cs="Arial"/>
              <w:color w:val="000000"/>
              <w:sz w:val="18"/>
              <w:szCs w:val="18"/>
            </w:rPr>
          </w:rPrChange>
        </w:rPr>
        <w:t>9-23-98; DEQ 17-1998, f. &amp; cert. ef.</w:t>
      </w:r>
      <w:proofErr w:type="gramEnd"/>
      <w:r w:rsidR="00155E16" w:rsidRPr="00155E16">
        <w:rPr>
          <w:rPrChange w:id="242" w:author="GEberso" w:date="2012-08-13T16:23:00Z">
            <w:rPr>
              <w:rFonts w:ascii="Arial" w:hAnsi="Arial" w:cs="Arial"/>
              <w:color w:val="000000"/>
              <w:sz w:val="18"/>
              <w:szCs w:val="18"/>
            </w:rPr>
          </w:rPrChange>
        </w:rPr>
        <w:t xml:space="preserve"> </w:t>
      </w:r>
      <w:proofErr w:type="gramStart"/>
      <w:r w:rsidR="00155E16" w:rsidRPr="00155E16">
        <w:rPr>
          <w:rPrChange w:id="243" w:author="GEberso" w:date="2012-08-13T16:23:00Z">
            <w:rPr>
              <w:rFonts w:ascii="Arial" w:hAnsi="Arial" w:cs="Arial"/>
              <w:color w:val="000000"/>
              <w:sz w:val="18"/>
              <w:szCs w:val="18"/>
            </w:rPr>
          </w:rPrChange>
        </w:rPr>
        <w:t>9-23-98; DEQ 20-1998, f. &amp; cert. ef.</w:t>
      </w:r>
      <w:proofErr w:type="gramEnd"/>
      <w:r w:rsidR="00155E16" w:rsidRPr="00155E16">
        <w:rPr>
          <w:rPrChange w:id="244" w:author="GEberso" w:date="2012-08-13T16:23:00Z">
            <w:rPr>
              <w:rFonts w:ascii="Arial" w:hAnsi="Arial" w:cs="Arial"/>
              <w:color w:val="000000"/>
              <w:sz w:val="18"/>
              <w:szCs w:val="18"/>
            </w:rPr>
          </w:rPrChange>
        </w:rPr>
        <w:t xml:space="preserve"> </w:t>
      </w:r>
      <w:proofErr w:type="gramStart"/>
      <w:r w:rsidR="00155E16" w:rsidRPr="00155E16">
        <w:rPr>
          <w:rPrChange w:id="245" w:author="GEberso" w:date="2012-08-13T16:23:00Z">
            <w:rPr>
              <w:rFonts w:ascii="Arial" w:hAnsi="Arial" w:cs="Arial"/>
              <w:color w:val="000000"/>
              <w:sz w:val="18"/>
              <w:szCs w:val="18"/>
            </w:rPr>
          </w:rPrChange>
        </w:rPr>
        <w:lastRenderedPageBreak/>
        <w:t>10-12-98; DEQ 21-1998, f. &amp; cert. ef.</w:t>
      </w:r>
      <w:proofErr w:type="gramEnd"/>
      <w:r w:rsidR="00155E16" w:rsidRPr="00155E16">
        <w:rPr>
          <w:rPrChange w:id="246" w:author="GEberso" w:date="2012-08-13T16:23:00Z">
            <w:rPr>
              <w:rFonts w:ascii="Arial" w:hAnsi="Arial" w:cs="Arial"/>
              <w:color w:val="000000"/>
              <w:sz w:val="18"/>
              <w:szCs w:val="18"/>
            </w:rPr>
          </w:rPrChange>
        </w:rPr>
        <w:t xml:space="preserve"> </w:t>
      </w:r>
      <w:proofErr w:type="gramStart"/>
      <w:r w:rsidR="00155E16" w:rsidRPr="00155E16">
        <w:rPr>
          <w:rPrChange w:id="247" w:author="GEberso" w:date="2012-08-13T16:23:00Z">
            <w:rPr>
              <w:rFonts w:ascii="Arial" w:hAnsi="Arial" w:cs="Arial"/>
              <w:color w:val="000000"/>
              <w:sz w:val="18"/>
              <w:szCs w:val="18"/>
            </w:rPr>
          </w:rPrChange>
        </w:rPr>
        <w:t>10-12-98; DEQ 1-1999, f. &amp; cert. ef.</w:t>
      </w:r>
      <w:proofErr w:type="gramEnd"/>
      <w:r w:rsidR="00155E16" w:rsidRPr="00155E16">
        <w:rPr>
          <w:rPrChange w:id="248" w:author="GEberso" w:date="2012-08-13T16:23:00Z">
            <w:rPr>
              <w:rFonts w:ascii="Arial" w:hAnsi="Arial" w:cs="Arial"/>
              <w:color w:val="000000"/>
              <w:sz w:val="18"/>
              <w:szCs w:val="18"/>
            </w:rPr>
          </w:rPrChange>
        </w:rPr>
        <w:t xml:space="preserve"> </w:t>
      </w:r>
      <w:proofErr w:type="gramStart"/>
      <w:r w:rsidR="00155E16" w:rsidRPr="00155E16">
        <w:rPr>
          <w:rPrChange w:id="249" w:author="GEberso" w:date="2012-08-13T16:23:00Z">
            <w:rPr>
              <w:rFonts w:ascii="Arial" w:hAnsi="Arial" w:cs="Arial"/>
              <w:color w:val="000000"/>
              <w:sz w:val="18"/>
              <w:szCs w:val="18"/>
            </w:rPr>
          </w:rPrChange>
        </w:rPr>
        <w:t>1-25-99; DEQ 5-1999, f. &amp; cert. ef.</w:t>
      </w:r>
      <w:proofErr w:type="gramEnd"/>
      <w:r w:rsidR="00155E16" w:rsidRPr="00155E16">
        <w:rPr>
          <w:rPrChange w:id="250" w:author="GEberso" w:date="2012-08-13T16:23:00Z">
            <w:rPr>
              <w:rFonts w:ascii="Arial" w:hAnsi="Arial" w:cs="Arial"/>
              <w:color w:val="000000"/>
              <w:sz w:val="18"/>
              <w:szCs w:val="18"/>
            </w:rPr>
          </w:rPrChange>
        </w:rPr>
        <w:t xml:space="preserve"> </w:t>
      </w:r>
      <w:proofErr w:type="gramStart"/>
      <w:r w:rsidR="00155E16" w:rsidRPr="00155E16">
        <w:rPr>
          <w:rPrChange w:id="251" w:author="GEberso" w:date="2012-08-13T16:23:00Z">
            <w:rPr>
              <w:rFonts w:ascii="Arial" w:hAnsi="Arial" w:cs="Arial"/>
              <w:color w:val="000000"/>
              <w:sz w:val="18"/>
              <w:szCs w:val="18"/>
            </w:rPr>
          </w:rPrChange>
        </w:rPr>
        <w:t>3-25-99; DEQ 6-1999, f. &amp; cert. ef.</w:t>
      </w:r>
      <w:proofErr w:type="gramEnd"/>
      <w:r w:rsidR="00155E16" w:rsidRPr="00155E16">
        <w:rPr>
          <w:rPrChange w:id="252" w:author="GEberso" w:date="2012-08-13T16:23:00Z">
            <w:rPr>
              <w:rFonts w:ascii="Arial" w:hAnsi="Arial" w:cs="Arial"/>
              <w:color w:val="000000"/>
              <w:sz w:val="18"/>
              <w:szCs w:val="18"/>
            </w:rPr>
          </w:rPrChange>
        </w:rPr>
        <w:t xml:space="preserve"> </w:t>
      </w:r>
      <w:proofErr w:type="gramStart"/>
      <w:r w:rsidR="00155E16" w:rsidRPr="00155E16">
        <w:rPr>
          <w:rPrChange w:id="253" w:author="GEberso" w:date="2012-08-13T16:23:00Z">
            <w:rPr>
              <w:rFonts w:ascii="Arial" w:hAnsi="Arial" w:cs="Arial"/>
              <w:color w:val="000000"/>
              <w:sz w:val="18"/>
              <w:szCs w:val="18"/>
            </w:rPr>
          </w:rPrChange>
        </w:rPr>
        <w:t>5-21-99; DEQ 10-1999, f. &amp; cert. ef.</w:t>
      </w:r>
      <w:proofErr w:type="gramEnd"/>
      <w:r w:rsidR="00155E16" w:rsidRPr="00155E16">
        <w:rPr>
          <w:rPrChange w:id="254" w:author="GEberso" w:date="2012-08-13T16:23:00Z">
            <w:rPr>
              <w:rFonts w:ascii="Arial" w:hAnsi="Arial" w:cs="Arial"/>
              <w:color w:val="000000"/>
              <w:sz w:val="18"/>
              <w:szCs w:val="18"/>
            </w:rPr>
          </w:rPrChange>
        </w:rPr>
        <w:t xml:space="preserve"> </w:t>
      </w:r>
      <w:proofErr w:type="gramStart"/>
      <w:r w:rsidR="00155E16" w:rsidRPr="00155E16">
        <w:rPr>
          <w:rPrChange w:id="255" w:author="GEberso" w:date="2012-08-13T16:23:00Z">
            <w:rPr>
              <w:rFonts w:ascii="Arial" w:hAnsi="Arial" w:cs="Arial"/>
              <w:color w:val="000000"/>
              <w:sz w:val="18"/>
              <w:szCs w:val="18"/>
            </w:rPr>
          </w:rPrChange>
        </w:rPr>
        <w:t>7-1-99; DEQ 14-1999, f. &amp; cert. ef.</w:t>
      </w:r>
      <w:proofErr w:type="gramEnd"/>
      <w:r w:rsidR="00155E16" w:rsidRPr="00155E16">
        <w:rPr>
          <w:rPrChange w:id="256" w:author="GEberso" w:date="2012-08-13T16:23:00Z">
            <w:rPr>
              <w:rFonts w:ascii="Arial" w:hAnsi="Arial" w:cs="Arial"/>
              <w:color w:val="000000"/>
              <w:sz w:val="18"/>
              <w:szCs w:val="18"/>
            </w:rPr>
          </w:rPrChange>
        </w:rPr>
        <w:t xml:space="preserve"> 10-14-99, Renumbered from 340-020-0047; DEQ 15-1999, f. &amp; cert. ef. </w:t>
      </w:r>
      <w:proofErr w:type="gramStart"/>
      <w:r w:rsidR="00155E16" w:rsidRPr="00155E16">
        <w:rPr>
          <w:rPrChange w:id="257" w:author="GEberso" w:date="2012-08-13T16:23:00Z">
            <w:rPr>
              <w:rFonts w:ascii="Arial" w:hAnsi="Arial" w:cs="Arial"/>
              <w:color w:val="000000"/>
              <w:sz w:val="18"/>
              <w:szCs w:val="18"/>
            </w:rPr>
          </w:rPrChange>
        </w:rPr>
        <w:t>10-22-99; DEQ 2-2000, f. 2-17-00, cert. ef.</w:t>
      </w:r>
      <w:proofErr w:type="gramEnd"/>
      <w:r w:rsidR="00155E16" w:rsidRPr="00155E16">
        <w:rPr>
          <w:rPrChange w:id="258" w:author="GEberso" w:date="2012-08-13T16:23:00Z">
            <w:rPr>
              <w:rFonts w:ascii="Arial" w:hAnsi="Arial" w:cs="Arial"/>
              <w:color w:val="000000"/>
              <w:sz w:val="18"/>
              <w:szCs w:val="18"/>
            </w:rPr>
          </w:rPrChange>
        </w:rPr>
        <w:t xml:space="preserve"> </w:t>
      </w:r>
      <w:proofErr w:type="gramStart"/>
      <w:r w:rsidR="00155E16" w:rsidRPr="00155E16">
        <w:rPr>
          <w:rPrChange w:id="259" w:author="GEberso" w:date="2012-08-13T16:23:00Z">
            <w:rPr>
              <w:rFonts w:ascii="Arial" w:hAnsi="Arial" w:cs="Arial"/>
              <w:color w:val="000000"/>
              <w:sz w:val="18"/>
              <w:szCs w:val="18"/>
            </w:rPr>
          </w:rPrChange>
        </w:rPr>
        <w:t>6-1-01; DEQ 6-2000, f. &amp; cert. ef.</w:t>
      </w:r>
      <w:proofErr w:type="gramEnd"/>
      <w:r w:rsidR="00155E16" w:rsidRPr="00155E16">
        <w:rPr>
          <w:rPrChange w:id="260" w:author="GEberso" w:date="2012-08-13T16:23:00Z">
            <w:rPr>
              <w:rFonts w:ascii="Arial" w:hAnsi="Arial" w:cs="Arial"/>
              <w:color w:val="000000"/>
              <w:sz w:val="18"/>
              <w:szCs w:val="18"/>
            </w:rPr>
          </w:rPrChange>
        </w:rPr>
        <w:t xml:space="preserve"> </w:t>
      </w:r>
      <w:proofErr w:type="gramStart"/>
      <w:r w:rsidR="00155E16" w:rsidRPr="00155E16">
        <w:rPr>
          <w:rPrChange w:id="261" w:author="GEberso" w:date="2012-08-13T16:23:00Z">
            <w:rPr>
              <w:rFonts w:ascii="Arial" w:hAnsi="Arial" w:cs="Arial"/>
              <w:color w:val="000000"/>
              <w:sz w:val="18"/>
              <w:szCs w:val="18"/>
            </w:rPr>
          </w:rPrChange>
        </w:rPr>
        <w:t>5-22-00; DEQ 8-2000, f. &amp; cert. ef.</w:t>
      </w:r>
      <w:proofErr w:type="gramEnd"/>
      <w:r w:rsidR="00155E16" w:rsidRPr="00155E16">
        <w:rPr>
          <w:rPrChange w:id="262" w:author="GEberso" w:date="2012-08-13T16:23:00Z">
            <w:rPr>
              <w:rFonts w:ascii="Arial" w:hAnsi="Arial" w:cs="Arial"/>
              <w:color w:val="000000"/>
              <w:sz w:val="18"/>
              <w:szCs w:val="18"/>
            </w:rPr>
          </w:rPrChange>
        </w:rPr>
        <w:t xml:space="preserve"> </w:t>
      </w:r>
      <w:proofErr w:type="gramStart"/>
      <w:r w:rsidR="00155E16" w:rsidRPr="00155E16">
        <w:rPr>
          <w:rPrChange w:id="263" w:author="GEberso" w:date="2012-08-13T16:23:00Z">
            <w:rPr>
              <w:rFonts w:ascii="Arial" w:hAnsi="Arial" w:cs="Arial"/>
              <w:color w:val="000000"/>
              <w:sz w:val="18"/>
              <w:szCs w:val="18"/>
            </w:rPr>
          </w:rPrChange>
        </w:rPr>
        <w:t>6-6-00; DEQ 13-2000, f. &amp; cert. ef.</w:t>
      </w:r>
      <w:proofErr w:type="gramEnd"/>
      <w:r w:rsidR="00155E16" w:rsidRPr="00155E16">
        <w:rPr>
          <w:rPrChange w:id="264" w:author="GEberso" w:date="2012-08-13T16:23:00Z">
            <w:rPr>
              <w:rFonts w:ascii="Arial" w:hAnsi="Arial" w:cs="Arial"/>
              <w:color w:val="000000"/>
              <w:sz w:val="18"/>
              <w:szCs w:val="18"/>
            </w:rPr>
          </w:rPrChange>
        </w:rPr>
        <w:t xml:space="preserve"> </w:t>
      </w:r>
      <w:proofErr w:type="gramStart"/>
      <w:r w:rsidR="00155E16" w:rsidRPr="00155E16">
        <w:rPr>
          <w:rPrChange w:id="265" w:author="GEberso" w:date="2012-08-13T16:23:00Z">
            <w:rPr>
              <w:rFonts w:ascii="Arial" w:hAnsi="Arial" w:cs="Arial"/>
              <w:color w:val="000000"/>
              <w:sz w:val="18"/>
              <w:szCs w:val="18"/>
            </w:rPr>
          </w:rPrChange>
        </w:rPr>
        <w:t>7-28-00; DEQ 16-2000, f. &amp; cert. ef.</w:t>
      </w:r>
      <w:proofErr w:type="gramEnd"/>
      <w:r w:rsidR="00155E16" w:rsidRPr="00155E16">
        <w:rPr>
          <w:rPrChange w:id="266" w:author="GEberso" w:date="2012-08-13T16:23:00Z">
            <w:rPr>
              <w:rFonts w:ascii="Arial" w:hAnsi="Arial" w:cs="Arial"/>
              <w:color w:val="000000"/>
              <w:sz w:val="18"/>
              <w:szCs w:val="18"/>
            </w:rPr>
          </w:rPrChange>
        </w:rPr>
        <w:t xml:space="preserve"> </w:t>
      </w:r>
      <w:proofErr w:type="gramStart"/>
      <w:r w:rsidR="00155E16" w:rsidRPr="00155E16">
        <w:rPr>
          <w:rPrChange w:id="267" w:author="GEberso" w:date="2012-08-13T16:23:00Z">
            <w:rPr>
              <w:rFonts w:ascii="Arial" w:hAnsi="Arial" w:cs="Arial"/>
              <w:color w:val="000000"/>
              <w:sz w:val="18"/>
              <w:szCs w:val="18"/>
            </w:rPr>
          </w:rPrChange>
        </w:rPr>
        <w:t>10-25-00; DEQ 17-2000, f. &amp; cert. ef.</w:t>
      </w:r>
      <w:proofErr w:type="gramEnd"/>
      <w:r w:rsidR="00155E16" w:rsidRPr="00155E16">
        <w:rPr>
          <w:rPrChange w:id="268" w:author="GEberso" w:date="2012-08-13T16:23:00Z">
            <w:rPr>
              <w:rFonts w:ascii="Arial" w:hAnsi="Arial" w:cs="Arial"/>
              <w:color w:val="000000"/>
              <w:sz w:val="18"/>
              <w:szCs w:val="18"/>
            </w:rPr>
          </w:rPrChange>
        </w:rPr>
        <w:t xml:space="preserve"> </w:t>
      </w:r>
      <w:proofErr w:type="gramStart"/>
      <w:r w:rsidR="00155E16" w:rsidRPr="00155E16">
        <w:rPr>
          <w:rPrChange w:id="269" w:author="GEberso" w:date="2012-08-13T16:23:00Z">
            <w:rPr>
              <w:rFonts w:ascii="Arial" w:hAnsi="Arial" w:cs="Arial"/>
              <w:color w:val="000000"/>
              <w:sz w:val="18"/>
              <w:szCs w:val="18"/>
            </w:rPr>
          </w:rPrChange>
        </w:rPr>
        <w:t>10-25-00; DEQ 20-2000 f. &amp; cert. ef.</w:t>
      </w:r>
      <w:proofErr w:type="gramEnd"/>
      <w:r w:rsidR="00155E16" w:rsidRPr="00155E16">
        <w:rPr>
          <w:rPrChange w:id="270" w:author="GEberso" w:date="2012-08-13T16:23:00Z">
            <w:rPr>
              <w:rFonts w:ascii="Arial" w:hAnsi="Arial" w:cs="Arial"/>
              <w:color w:val="000000"/>
              <w:sz w:val="18"/>
              <w:szCs w:val="18"/>
            </w:rPr>
          </w:rPrChange>
        </w:rPr>
        <w:t xml:space="preserve"> </w:t>
      </w:r>
      <w:proofErr w:type="gramStart"/>
      <w:r w:rsidR="00155E16" w:rsidRPr="00155E16">
        <w:rPr>
          <w:rPrChange w:id="271" w:author="GEberso" w:date="2012-08-13T16:23:00Z">
            <w:rPr>
              <w:rFonts w:ascii="Arial" w:hAnsi="Arial" w:cs="Arial"/>
              <w:color w:val="000000"/>
              <w:sz w:val="18"/>
              <w:szCs w:val="18"/>
            </w:rPr>
          </w:rPrChange>
        </w:rPr>
        <w:t>12-15-00; DEQ 21-2000, f. &amp; cert. ef.</w:t>
      </w:r>
      <w:proofErr w:type="gramEnd"/>
      <w:r w:rsidR="00155E16" w:rsidRPr="00155E16">
        <w:rPr>
          <w:rPrChange w:id="272" w:author="GEberso" w:date="2012-08-13T16:23:00Z">
            <w:rPr>
              <w:rFonts w:ascii="Arial" w:hAnsi="Arial" w:cs="Arial"/>
              <w:color w:val="000000"/>
              <w:sz w:val="18"/>
              <w:szCs w:val="18"/>
            </w:rPr>
          </w:rPrChange>
        </w:rPr>
        <w:t xml:space="preserve"> </w:t>
      </w:r>
      <w:proofErr w:type="gramStart"/>
      <w:r w:rsidR="00155E16" w:rsidRPr="00155E16">
        <w:rPr>
          <w:rPrChange w:id="273" w:author="GEberso" w:date="2012-08-13T16:23:00Z">
            <w:rPr>
              <w:rFonts w:ascii="Arial" w:hAnsi="Arial" w:cs="Arial"/>
              <w:color w:val="000000"/>
              <w:sz w:val="18"/>
              <w:szCs w:val="18"/>
            </w:rPr>
          </w:rPrChange>
        </w:rPr>
        <w:t>12-15-00; DEQ 2-2001, f. &amp; cert. ef.</w:t>
      </w:r>
      <w:proofErr w:type="gramEnd"/>
      <w:r w:rsidR="00155E16" w:rsidRPr="00155E16">
        <w:rPr>
          <w:rPrChange w:id="274" w:author="GEberso" w:date="2012-08-13T16:23:00Z">
            <w:rPr>
              <w:rFonts w:ascii="Arial" w:hAnsi="Arial" w:cs="Arial"/>
              <w:color w:val="000000"/>
              <w:sz w:val="18"/>
              <w:szCs w:val="18"/>
            </w:rPr>
          </w:rPrChange>
        </w:rPr>
        <w:t xml:space="preserve"> </w:t>
      </w:r>
      <w:proofErr w:type="gramStart"/>
      <w:r w:rsidR="00155E16" w:rsidRPr="00155E16">
        <w:rPr>
          <w:rPrChange w:id="275" w:author="GEberso" w:date="2012-08-13T16:23:00Z">
            <w:rPr>
              <w:rFonts w:ascii="Arial" w:hAnsi="Arial" w:cs="Arial"/>
              <w:color w:val="000000"/>
              <w:sz w:val="18"/>
              <w:szCs w:val="18"/>
            </w:rPr>
          </w:rPrChange>
        </w:rPr>
        <w:t>2-5-01; DEQ 4-2001, f. &amp; cert. ef.</w:t>
      </w:r>
      <w:proofErr w:type="gramEnd"/>
      <w:r w:rsidR="00155E16" w:rsidRPr="00155E16">
        <w:rPr>
          <w:rPrChange w:id="276" w:author="GEberso" w:date="2012-08-13T16:23:00Z">
            <w:rPr>
              <w:rFonts w:ascii="Arial" w:hAnsi="Arial" w:cs="Arial"/>
              <w:color w:val="000000"/>
              <w:sz w:val="18"/>
              <w:szCs w:val="18"/>
            </w:rPr>
          </w:rPrChange>
        </w:rPr>
        <w:t xml:space="preserve"> </w:t>
      </w:r>
      <w:proofErr w:type="gramStart"/>
      <w:r w:rsidR="00155E16" w:rsidRPr="00155E16">
        <w:rPr>
          <w:rPrChange w:id="277" w:author="GEberso" w:date="2012-08-13T16:23:00Z">
            <w:rPr>
              <w:rFonts w:ascii="Arial" w:hAnsi="Arial" w:cs="Arial"/>
              <w:color w:val="000000"/>
              <w:sz w:val="18"/>
              <w:szCs w:val="18"/>
            </w:rPr>
          </w:rPrChange>
        </w:rPr>
        <w:t>3-27-01; DEQ 6-2001, f. 6-18-01, cert. ef.</w:t>
      </w:r>
      <w:proofErr w:type="gramEnd"/>
      <w:r w:rsidR="00155E16" w:rsidRPr="00155E16">
        <w:rPr>
          <w:rPrChange w:id="278" w:author="GEberso" w:date="2012-08-13T16:23:00Z">
            <w:rPr>
              <w:rFonts w:ascii="Arial" w:hAnsi="Arial" w:cs="Arial"/>
              <w:color w:val="000000"/>
              <w:sz w:val="18"/>
              <w:szCs w:val="18"/>
            </w:rPr>
          </w:rPrChange>
        </w:rPr>
        <w:t xml:space="preserve"> </w:t>
      </w:r>
      <w:proofErr w:type="gramStart"/>
      <w:r w:rsidR="00155E16" w:rsidRPr="00155E16">
        <w:rPr>
          <w:rPrChange w:id="279" w:author="GEberso" w:date="2012-08-13T16:23:00Z">
            <w:rPr>
              <w:rFonts w:ascii="Arial" w:hAnsi="Arial" w:cs="Arial"/>
              <w:color w:val="000000"/>
              <w:sz w:val="18"/>
              <w:szCs w:val="18"/>
            </w:rPr>
          </w:rPrChange>
        </w:rPr>
        <w:t>7-1-01; DEQ 15-2001, f. &amp; cert. ef.</w:t>
      </w:r>
      <w:proofErr w:type="gramEnd"/>
      <w:r w:rsidR="00155E16" w:rsidRPr="00155E16">
        <w:rPr>
          <w:rPrChange w:id="280" w:author="GEberso" w:date="2012-08-13T16:23:00Z">
            <w:rPr>
              <w:rFonts w:ascii="Arial" w:hAnsi="Arial" w:cs="Arial"/>
              <w:color w:val="000000"/>
              <w:sz w:val="18"/>
              <w:szCs w:val="18"/>
            </w:rPr>
          </w:rPrChange>
        </w:rPr>
        <w:t xml:space="preserve"> </w:t>
      </w:r>
      <w:proofErr w:type="gramStart"/>
      <w:r w:rsidR="00155E16" w:rsidRPr="00155E16">
        <w:rPr>
          <w:rPrChange w:id="281" w:author="GEberso" w:date="2012-08-13T16:23:00Z">
            <w:rPr>
              <w:rFonts w:ascii="Arial" w:hAnsi="Arial" w:cs="Arial"/>
              <w:color w:val="000000"/>
              <w:sz w:val="18"/>
              <w:szCs w:val="18"/>
            </w:rPr>
          </w:rPrChange>
        </w:rPr>
        <w:t>12-26-01; DEQ 16-2001, f. &amp; cert. ef.</w:t>
      </w:r>
      <w:proofErr w:type="gramEnd"/>
      <w:r w:rsidR="00155E16" w:rsidRPr="00155E16">
        <w:rPr>
          <w:rPrChange w:id="282" w:author="GEberso" w:date="2012-08-13T16:23:00Z">
            <w:rPr>
              <w:rFonts w:ascii="Arial" w:hAnsi="Arial" w:cs="Arial"/>
              <w:color w:val="000000"/>
              <w:sz w:val="18"/>
              <w:szCs w:val="18"/>
            </w:rPr>
          </w:rPrChange>
        </w:rPr>
        <w:t xml:space="preserve"> </w:t>
      </w:r>
      <w:proofErr w:type="gramStart"/>
      <w:r w:rsidR="00155E16" w:rsidRPr="00155E16">
        <w:rPr>
          <w:rPrChange w:id="283" w:author="GEberso" w:date="2012-08-13T16:23:00Z">
            <w:rPr>
              <w:rFonts w:ascii="Arial" w:hAnsi="Arial" w:cs="Arial"/>
              <w:color w:val="000000"/>
              <w:sz w:val="18"/>
              <w:szCs w:val="18"/>
            </w:rPr>
          </w:rPrChange>
        </w:rPr>
        <w:t>12-26-01; DEQ 17-2001, f. &amp; cert. ef.</w:t>
      </w:r>
      <w:proofErr w:type="gramEnd"/>
      <w:r w:rsidR="00155E16" w:rsidRPr="00155E16">
        <w:rPr>
          <w:rPrChange w:id="284" w:author="GEberso" w:date="2012-08-13T16:23:00Z">
            <w:rPr>
              <w:rFonts w:ascii="Arial" w:hAnsi="Arial" w:cs="Arial"/>
              <w:color w:val="000000"/>
              <w:sz w:val="18"/>
              <w:szCs w:val="18"/>
            </w:rPr>
          </w:rPrChange>
        </w:rPr>
        <w:t xml:space="preserve"> </w:t>
      </w:r>
      <w:proofErr w:type="gramStart"/>
      <w:r w:rsidR="00155E16" w:rsidRPr="00155E16">
        <w:rPr>
          <w:rPrChange w:id="285" w:author="GEberso" w:date="2012-08-13T16:23:00Z">
            <w:rPr>
              <w:rFonts w:ascii="Arial" w:hAnsi="Arial" w:cs="Arial"/>
              <w:color w:val="000000"/>
              <w:sz w:val="18"/>
              <w:szCs w:val="18"/>
            </w:rPr>
          </w:rPrChange>
        </w:rPr>
        <w:t>12-28-01; DEQ 4-2002, f. &amp; cert. ef.</w:t>
      </w:r>
      <w:proofErr w:type="gramEnd"/>
      <w:r w:rsidR="00155E16" w:rsidRPr="00155E16">
        <w:rPr>
          <w:rPrChange w:id="286" w:author="GEberso" w:date="2012-08-13T16:23:00Z">
            <w:rPr>
              <w:rFonts w:ascii="Arial" w:hAnsi="Arial" w:cs="Arial"/>
              <w:color w:val="000000"/>
              <w:sz w:val="18"/>
              <w:szCs w:val="18"/>
            </w:rPr>
          </w:rPrChange>
        </w:rPr>
        <w:t xml:space="preserve"> </w:t>
      </w:r>
      <w:proofErr w:type="gramStart"/>
      <w:r w:rsidR="00155E16" w:rsidRPr="00155E16">
        <w:rPr>
          <w:rPrChange w:id="287" w:author="GEberso" w:date="2012-08-13T16:23:00Z">
            <w:rPr>
              <w:rFonts w:ascii="Arial" w:hAnsi="Arial" w:cs="Arial"/>
              <w:color w:val="000000"/>
              <w:sz w:val="18"/>
              <w:szCs w:val="18"/>
            </w:rPr>
          </w:rPrChange>
        </w:rPr>
        <w:t>3-14-02; DEQ 5-2002, f. &amp; cert. ef.</w:t>
      </w:r>
      <w:proofErr w:type="gramEnd"/>
      <w:r w:rsidR="00155E16" w:rsidRPr="00155E16">
        <w:rPr>
          <w:rPrChange w:id="288" w:author="GEberso" w:date="2012-08-13T16:23:00Z">
            <w:rPr>
              <w:rFonts w:ascii="Arial" w:hAnsi="Arial" w:cs="Arial"/>
              <w:color w:val="000000"/>
              <w:sz w:val="18"/>
              <w:szCs w:val="18"/>
            </w:rPr>
          </w:rPrChange>
        </w:rPr>
        <w:t xml:space="preserve"> </w:t>
      </w:r>
      <w:proofErr w:type="gramStart"/>
      <w:r w:rsidR="00155E16" w:rsidRPr="00155E16">
        <w:rPr>
          <w:rPrChange w:id="289" w:author="GEberso" w:date="2012-08-13T16:23:00Z">
            <w:rPr>
              <w:rFonts w:ascii="Arial" w:hAnsi="Arial" w:cs="Arial"/>
              <w:color w:val="000000"/>
              <w:sz w:val="18"/>
              <w:szCs w:val="18"/>
            </w:rPr>
          </w:rPrChange>
        </w:rPr>
        <w:t>5-3-02; DEQ 11-2002, f. &amp; cert. ef.</w:t>
      </w:r>
      <w:proofErr w:type="gramEnd"/>
      <w:r w:rsidR="00155E16" w:rsidRPr="00155E16">
        <w:rPr>
          <w:rPrChange w:id="290" w:author="GEberso" w:date="2012-08-13T16:23:00Z">
            <w:rPr>
              <w:rFonts w:ascii="Arial" w:hAnsi="Arial" w:cs="Arial"/>
              <w:color w:val="000000"/>
              <w:sz w:val="18"/>
              <w:szCs w:val="18"/>
            </w:rPr>
          </w:rPrChange>
        </w:rPr>
        <w:t xml:space="preserve"> </w:t>
      </w:r>
      <w:proofErr w:type="gramStart"/>
      <w:r w:rsidR="00155E16" w:rsidRPr="00155E16">
        <w:rPr>
          <w:rPrChange w:id="291" w:author="GEberso" w:date="2012-08-13T16:23:00Z">
            <w:rPr>
              <w:rFonts w:ascii="Arial" w:hAnsi="Arial" w:cs="Arial"/>
              <w:color w:val="000000"/>
              <w:sz w:val="18"/>
              <w:szCs w:val="18"/>
            </w:rPr>
          </w:rPrChange>
        </w:rPr>
        <w:t>10-8-02; DEQ 5-2003, f. &amp; cert. ef.</w:t>
      </w:r>
      <w:proofErr w:type="gramEnd"/>
      <w:r w:rsidR="00155E16" w:rsidRPr="00155E16">
        <w:rPr>
          <w:rPrChange w:id="292" w:author="GEberso" w:date="2012-08-13T16:23:00Z">
            <w:rPr>
              <w:rFonts w:ascii="Arial" w:hAnsi="Arial" w:cs="Arial"/>
              <w:color w:val="000000"/>
              <w:sz w:val="18"/>
              <w:szCs w:val="18"/>
            </w:rPr>
          </w:rPrChange>
        </w:rPr>
        <w:t xml:space="preserve"> </w:t>
      </w:r>
      <w:proofErr w:type="gramStart"/>
      <w:r w:rsidR="00155E16" w:rsidRPr="00155E16">
        <w:rPr>
          <w:rPrChange w:id="293" w:author="GEberso" w:date="2012-08-13T16:23:00Z">
            <w:rPr>
              <w:rFonts w:ascii="Arial" w:hAnsi="Arial" w:cs="Arial"/>
              <w:color w:val="000000"/>
              <w:sz w:val="18"/>
              <w:szCs w:val="18"/>
            </w:rPr>
          </w:rPrChange>
        </w:rPr>
        <w:t>2-6-03; DEQ 14-2003, f. &amp; cert. ef.</w:t>
      </w:r>
      <w:proofErr w:type="gramEnd"/>
      <w:r w:rsidR="00155E16" w:rsidRPr="00155E16">
        <w:rPr>
          <w:rPrChange w:id="294" w:author="GEberso" w:date="2012-08-13T16:23:00Z">
            <w:rPr>
              <w:rFonts w:ascii="Arial" w:hAnsi="Arial" w:cs="Arial"/>
              <w:color w:val="000000"/>
              <w:sz w:val="18"/>
              <w:szCs w:val="18"/>
            </w:rPr>
          </w:rPrChange>
        </w:rPr>
        <w:t xml:space="preserve"> </w:t>
      </w:r>
      <w:proofErr w:type="gramStart"/>
      <w:r w:rsidR="00155E16" w:rsidRPr="00155E16">
        <w:rPr>
          <w:rPrChange w:id="295" w:author="GEberso" w:date="2012-08-13T16:23:00Z">
            <w:rPr>
              <w:rFonts w:ascii="Arial" w:hAnsi="Arial" w:cs="Arial"/>
              <w:color w:val="000000"/>
              <w:sz w:val="18"/>
              <w:szCs w:val="18"/>
            </w:rPr>
          </w:rPrChange>
        </w:rPr>
        <w:t>10-24-03; DEQ 19-2003, f. &amp; cert. ef.</w:t>
      </w:r>
      <w:proofErr w:type="gramEnd"/>
      <w:r w:rsidR="00155E16" w:rsidRPr="00155E16">
        <w:rPr>
          <w:rPrChange w:id="296" w:author="GEberso" w:date="2012-08-13T16:23:00Z">
            <w:rPr>
              <w:rFonts w:ascii="Arial" w:hAnsi="Arial" w:cs="Arial"/>
              <w:color w:val="000000"/>
              <w:sz w:val="18"/>
              <w:szCs w:val="18"/>
            </w:rPr>
          </w:rPrChange>
        </w:rPr>
        <w:t xml:space="preserve"> </w:t>
      </w:r>
      <w:proofErr w:type="gramStart"/>
      <w:r w:rsidR="00155E16" w:rsidRPr="00155E16">
        <w:rPr>
          <w:rPrChange w:id="297" w:author="GEberso" w:date="2012-08-13T16:23:00Z">
            <w:rPr>
              <w:rFonts w:ascii="Arial" w:hAnsi="Arial" w:cs="Arial"/>
              <w:color w:val="000000"/>
              <w:sz w:val="18"/>
              <w:szCs w:val="18"/>
            </w:rPr>
          </w:rPrChange>
        </w:rPr>
        <w:t>12-12-03; DEQ 1-2004, f. &amp; cert. ef.</w:t>
      </w:r>
      <w:proofErr w:type="gramEnd"/>
      <w:r w:rsidR="00155E16" w:rsidRPr="00155E16">
        <w:rPr>
          <w:rPrChange w:id="298" w:author="GEberso" w:date="2012-08-13T16:23:00Z">
            <w:rPr>
              <w:rFonts w:ascii="Arial" w:hAnsi="Arial" w:cs="Arial"/>
              <w:color w:val="000000"/>
              <w:sz w:val="18"/>
              <w:szCs w:val="18"/>
            </w:rPr>
          </w:rPrChange>
        </w:rPr>
        <w:t xml:space="preserve"> </w:t>
      </w:r>
      <w:proofErr w:type="gramStart"/>
      <w:r w:rsidR="00155E16" w:rsidRPr="00155E16">
        <w:rPr>
          <w:rPrChange w:id="299" w:author="GEberso" w:date="2012-08-13T16:23:00Z">
            <w:rPr>
              <w:rFonts w:ascii="Arial" w:hAnsi="Arial" w:cs="Arial"/>
              <w:color w:val="000000"/>
              <w:sz w:val="18"/>
              <w:szCs w:val="18"/>
            </w:rPr>
          </w:rPrChange>
        </w:rPr>
        <w:t>4-14-04; DEQ 10-2004, f. &amp; cert. ef.</w:t>
      </w:r>
      <w:proofErr w:type="gramEnd"/>
      <w:r w:rsidR="00155E16" w:rsidRPr="00155E16">
        <w:rPr>
          <w:rPrChange w:id="300" w:author="GEberso" w:date="2012-08-13T16:23:00Z">
            <w:rPr>
              <w:rFonts w:ascii="Arial" w:hAnsi="Arial" w:cs="Arial"/>
              <w:color w:val="000000"/>
              <w:sz w:val="18"/>
              <w:szCs w:val="18"/>
            </w:rPr>
          </w:rPrChange>
        </w:rPr>
        <w:t xml:space="preserve"> </w:t>
      </w:r>
      <w:proofErr w:type="gramStart"/>
      <w:r w:rsidR="00155E16" w:rsidRPr="00155E16">
        <w:rPr>
          <w:rPrChange w:id="301" w:author="GEberso" w:date="2012-08-13T16:23:00Z">
            <w:rPr>
              <w:rFonts w:ascii="Arial" w:hAnsi="Arial" w:cs="Arial"/>
              <w:color w:val="000000"/>
              <w:sz w:val="18"/>
              <w:szCs w:val="18"/>
            </w:rPr>
          </w:rPrChange>
        </w:rPr>
        <w:t>12-15-04; DEQ 1-2005, f. &amp; cert. ef.</w:t>
      </w:r>
      <w:proofErr w:type="gramEnd"/>
      <w:r w:rsidR="00155E16" w:rsidRPr="00155E16">
        <w:rPr>
          <w:rPrChange w:id="302" w:author="GEberso" w:date="2012-08-13T16:23:00Z">
            <w:rPr>
              <w:rFonts w:ascii="Arial" w:hAnsi="Arial" w:cs="Arial"/>
              <w:color w:val="000000"/>
              <w:sz w:val="18"/>
              <w:szCs w:val="18"/>
            </w:rPr>
          </w:rPrChange>
        </w:rPr>
        <w:t xml:space="preserve"> </w:t>
      </w:r>
      <w:proofErr w:type="gramStart"/>
      <w:r w:rsidR="00155E16" w:rsidRPr="00155E16">
        <w:rPr>
          <w:rPrChange w:id="303" w:author="GEberso" w:date="2012-08-13T16:23:00Z">
            <w:rPr>
              <w:rFonts w:ascii="Arial" w:hAnsi="Arial" w:cs="Arial"/>
              <w:color w:val="000000"/>
              <w:sz w:val="18"/>
              <w:szCs w:val="18"/>
            </w:rPr>
          </w:rPrChange>
        </w:rPr>
        <w:t>1-4-05; DEQ 2-2005, f. &amp; cert. ef.</w:t>
      </w:r>
      <w:proofErr w:type="gramEnd"/>
      <w:r w:rsidR="00155E16" w:rsidRPr="00155E16">
        <w:rPr>
          <w:rPrChange w:id="304" w:author="GEberso" w:date="2012-08-13T16:23:00Z">
            <w:rPr>
              <w:rFonts w:ascii="Arial" w:hAnsi="Arial" w:cs="Arial"/>
              <w:color w:val="000000"/>
              <w:sz w:val="18"/>
              <w:szCs w:val="18"/>
            </w:rPr>
          </w:rPrChange>
        </w:rPr>
        <w:t xml:space="preserve"> </w:t>
      </w:r>
      <w:proofErr w:type="gramStart"/>
      <w:r w:rsidR="00155E16" w:rsidRPr="00155E16">
        <w:rPr>
          <w:rPrChange w:id="305" w:author="GEberso" w:date="2012-08-13T16:23:00Z">
            <w:rPr>
              <w:rFonts w:ascii="Arial" w:hAnsi="Arial" w:cs="Arial"/>
              <w:color w:val="000000"/>
              <w:sz w:val="18"/>
              <w:szCs w:val="18"/>
            </w:rPr>
          </w:rPrChange>
        </w:rPr>
        <w:t>2-10-05; DEQ 4-2005, f. 5-13-05, cert. ef.</w:t>
      </w:r>
      <w:proofErr w:type="gramEnd"/>
      <w:r w:rsidR="00155E16" w:rsidRPr="00155E16">
        <w:rPr>
          <w:rPrChange w:id="306" w:author="GEberso" w:date="2012-08-13T16:23:00Z">
            <w:rPr>
              <w:rFonts w:ascii="Arial" w:hAnsi="Arial" w:cs="Arial"/>
              <w:color w:val="000000"/>
              <w:sz w:val="18"/>
              <w:szCs w:val="18"/>
            </w:rPr>
          </w:rPrChange>
        </w:rPr>
        <w:t xml:space="preserve"> </w:t>
      </w:r>
      <w:proofErr w:type="gramStart"/>
      <w:r w:rsidR="00155E16" w:rsidRPr="00155E16">
        <w:rPr>
          <w:rPrChange w:id="307" w:author="GEberso" w:date="2012-08-13T16:23:00Z">
            <w:rPr>
              <w:rFonts w:ascii="Arial" w:hAnsi="Arial" w:cs="Arial"/>
              <w:color w:val="000000"/>
              <w:sz w:val="18"/>
              <w:szCs w:val="18"/>
            </w:rPr>
          </w:rPrChange>
        </w:rPr>
        <w:t>6-1-05; DEQ 7-2005, f. &amp; cert. ef.</w:t>
      </w:r>
      <w:proofErr w:type="gramEnd"/>
      <w:r w:rsidR="00155E16" w:rsidRPr="00155E16">
        <w:rPr>
          <w:rPrChange w:id="308" w:author="GEberso" w:date="2012-08-13T16:23:00Z">
            <w:rPr>
              <w:rFonts w:ascii="Arial" w:hAnsi="Arial" w:cs="Arial"/>
              <w:color w:val="000000"/>
              <w:sz w:val="18"/>
              <w:szCs w:val="18"/>
            </w:rPr>
          </w:rPrChange>
        </w:rPr>
        <w:t xml:space="preserve"> </w:t>
      </w:r>
      <w:proofErr w:type="gramStart"/>
      <w:r w:rsidR="00155E16" w:rsidRPr="00155E16">
        <w:rPr>
          <w:rPrChange w:id="309" w:author="GEberso" w:date="2012-08-13T16:23:00Z">
            <w:rPr>
              <w:rFonts w:ascii="Arial" w:hAnsi="Arial" w:cs="Arial"/>
              <w:color w:val="000000"/>
              <w:sz w:val="18"/>
              <w:szCs w:val="18"/>
            </w:rPr>
          </w:rPrChange>
        </w:rPr>
        <w:t>7-12-05; DEQ 9-2005, f. &amp; cert. ef.</w:t>
      </w:r>
      <w:proofErr w:type="gramEnd"/>
      <w:r w:rsidR="00155E16" w:rsidRPr="00155E16">
        <w:rPr>
          <w:rPrChange w:id="310" w:author="GEberso" w:date="2012-08-13T16:23:00Z">
            <w:rPr>
              <w:rFonts w:ascii="Arial" w:hAnsi="Arial" w:cs="Arial"/>
              <w:color w:val="000000"/>
              <w:sz w:val="18"/>
              <w:szCs w:val="18"/>
            </w:rPr>
          </w:rPrChange>
        </w:rPr>
        <w:t xml:space="preserve"> </w:t>
      </w:r>
      <w:proofErr w:type="gramStart"/>
      <w:r w:rsidR="00155E16" w:rsidRPr="00155E16">
        <w:rPr>
          <w:rPrChange w:id="311" w:author="GEberso" w:date="2012-08-13T16:23:00Z">
            <w:rPr>
              <w:rFonts w:ascii="Arial" w:hAnsi="Arial" w:cs="Arial"/>
              <w:color w:val="000000"/>
              <w:sz w:val="18"/>
              <w:szCs w:val="18"/>
            </w:rPr>
          </w:rPrChange>
        </w:rPr>
        <w:t>9-9-05; DEQ 2-2006, f. &amp; cert. ef.</w:t>
      </w:r>
      <w:proofErr w:type="gramEnd"/>
      <w:r w:rsidR="00155E16" w:rsidRPr="00155E16">
        <w:rPr>
          <w:rPrChange w:id="312" w:author="GEberso" w:date="2012-08-13T16:23:00Z">
            <w:rPr>
              <w:rFonts w:ascii="Arial" w:hAnsi="Arial" w:cs="Arial"/>
              <w:color w:val="000000"/>
              <w:sz w:val="18"/>
              <w:szCs w:val="18"/>
            </w:rPr>
          </w:rPrChange>
        </w:rPr>
        <w:t xml:space="preserve"> </w:t>
      </w:r>
      <w:proofErr w:type="gramStart"/>
      <w:r w:rsidR="00155E16" w:rsidRPr="00155E16">
        <w:rPr>
          <w:rPrChange w:id="313" w:author="GEberso" w:date="2012-08-13T16:23:00Z">
            <w:rPr>
              <w:rFonts w:ascii="Arial" w:hAnsi="Arial" w:cs="Arial"/>
              <w:color w:val="000000"/>
              <w:sz w:val="18"/>
              <w:szCs w:val="18"/>
            </w:rPr>
          </w:rPrChange>
        </w:rPr>
        <w:t>3-14-06; DEQ 4-2006, f. 3-29-06, cert. ef.</w:t>
      </w:r>
      <w:proofErr w:type="gramEnd"/>
      <w:r w:rsidR="00155E16" w:rsidRPr="00155E16">
        <w:rPr>
          <w:rPrChange w:id="314" w:author="GEberso" w:date="2012-08-13T16:23:00Z">
            <w:rPr>
              <w:rFonts w:ascii="Arial" w:hAnsi="Arial" w:cs="Arial"/>
              <w:color w:val="000000"/>
              <w:sz w:val="18"/>
              <w:szCs w:val="18"/>
            </w:rPr>
          </w:rPrChange>
        </w:rPr>
        <w:t xml:space="preserve"> </w:t>
      </w:r>
      <w:proofErr w:type="gramStart"/>
      <w:r w:rsidR="00155E16" w:rsidRPr="00155E16">
        <w:rPr>
          <w:rPrChange w:id="315" w:author="GEberso" w:date="2012-08-13T16:23:00Z">
            <w:rPr>
              <w:rFonts w:ascii="Arial" w:hAnsi="Arial" w:cs="Arial"/>
              <w:color w:val="000000"/>
              <w:sz w:val="18"/>
              <w:szCs w:val="18"/>
            </w:rPr>
          </w:rPrChange>
        </w:rPr>
        <w:t>3-31-06; DEQ 3-2007, f. &amp; cert. ef.</w:t>
      </w:r>
      <w:proofErr w:type="gramEnd"/>
      <w:r w:rsidR="00155E16" w:rsidRPr="00155E16">
        <w:rPr>
          <w:rPrChange w:id="316" w:author="GEberso" w:date="2012-08-13T16:23:00Z">
            <w:rPr>
              <w:rFonts w:ascii="Arial" w:hAnsi="Arial" w:cs="Arial"/>
              <w:color w:val="000000"/>
              <w:sz w:val="18"/>
              <w:szCs w:val="18"/>
            </w:rPr>
          </w:rPrChange>
        </w:rPr>
        <w:t xml:space="preserve"> </w:t>
      </w:r>
      <w:proofErr w:type="gramStart"/>
      <w:r w:rsidR="00155E16" w:rsidRPr="00155E16">
        <w:rPr>
          <w:rPrChange w:id="317" w:author="GEberso" w:date="2012-08-13T16:23:00Z">
            <w:rPr>
              <w:rFonts w:ascii="Arial" w:hAnsi="Arial" w:cs="Arial"/>
              <w:color w:val="000000"/>
              <w:sz w:val="18"/>
              <w:szCs w:val="18"/>
            </w:rPr>
          </w:rPrChange>
        </w:rPr>
        <w:t>4-12-07; DEQ 4-2007, f. &amp; cert. ef.</w:t>
      </w:r>
      <w:proofErr w:type="gramEnd"/>
      <w:r w:rsidR="00155E16" w:rsidRPr="00155E16">
        <w:rPr>
          <w:rPrChange w:id="318" w:author="GEberso" w:date="2012-08-13T16:23:00Z">
            <w:rPr>
              <w:rFonts w:ascii="Arial" w:hAnsi="Arial" w:cs="Arial"/>
              <w:color w:val="000000"/>
              <w:sz w:val="18"/>
              <w:szCs w:val="18"/>
            </w:rPr>
          </w:rPrChange>
        </w:rPr>
        <w:t xml:space="preserve"> </w:t>
      </w:r>
      <w:proofErr w:type="gramStart"/>
      <w:r w:rsidR="00155E16" w:rsidRPr="00155E16">
        <w:rPr>
          <w:rPrChange w:id="319" w:author="GEberso" w:date="2012-08-13T16:23:00Z">
            <w:rPr>
              <w:rFonts w:ascii="Arial" w:hAnsi="Arial" w:cs="Arial"/>
              <w:color w:val="000000"/>
              <w:sz w:val="18"/>
              <w:szCs w:val="18"/>
            </w:rPr>
          </w:rPrChange>
        </w:rPr>
        <w:t>6-28-07; DEQ 8-2007, f. &amp; cert. ef.</w:t>
      </w:r>
      <w:proofErr w:type="gramEnd"/>
      <w:r w:rsidR="00155E16" w:rsidRPr="00155E16">
        <w:rPr>
          <w:rPrChange w:id="320" w:author="GEberso" w:date="2012-08-13T16:23:00Z">
            <w:rPr>
              <w:rFonts w:ascii="Arial" w:hAnsi="Arial" w:cs="Arial"/>
              <w:color w:val="000000"/>
              <w:sz w:val="18"/>
              <w:szCs w:val="18"/>
            </w:rPr>
          </w:rPrChange>
        </w:rPr>
        <w:t xml:space="preserve"> </w:t>
      </w:r>
      <w:proofErr w:type="gramStart"/>
      <w:r w:rsidR="00155E16" w:rsidRPr="00155E16">
        <w:rPr>
          <w:rPrChange w:id="321" w:author="GEberso" w:date="2012-08-13T16:23:00Z">
            <w:rPr>
              <w:rFonts w:ascii="Arial" w:hAnsi="Arial" w:cs="Arial"/>
              <w:color w:val="000000"/>
              <w:sz w:val="18"/>
              <w:szCs w:val="18"/>
            </w:rPr>
          </w:rPrChange>
        </w:rPr>
        <w:t>11-8-07; DEQ 5-2008, f. &amp; cert. ef.</w:t>
      </w:r>
      <w:proofErr w:type="gramEnd"/>
      <w:r w:rsidR="00155E16" w:rsidRPr="00155E16">
        <w:rPr>
          <w:rPrChange w:id="322" w:author="GEberso" w:date="2012-08-13T16:23:00Z">
            <w:rPr>
              <w:rFonts w:ascii="Arial" w:hAnsi="Arial" w:cs="Arial"/>
              <w:color w:val="000000"/>
              <w:sz w:val="18"/>
              <w:szCs w:val="18"/>
            </w:rPr>
          </w:rPrChange>
        </w:rPr>
        <w:t xml:space="preserve"> </w:t>
      </w:r>
      <w:proofErr w:type="gramStart"/>
      <w:r w:rsidR="00155E16" w:rsidRPr="00155E16">
        <w:rPr>
          <w:rPrChange w:id="323" w:author="GEberso" w:date="2012-08-13T16:23:00Z">
            <w:rPr>
              <w:rFonts w:ascii="Arial" w:hAnsi="Arial" w:cs="Arial"/>
              <w:color w:val="000000"/>
              <w:sz w:val="18"/>
              <w:szCs w:val="18"/>
            </w:rPr>
          </w:rPrChange>
        </w:rPr>
        <w:t>3-20-08; DEQ 11-2008, f. &amp; cert. ef.</w:t>
      </w:r>
      <w:proofErr w:type="gramEnd"/>
      <w:r w:rsidR="00155E16" w:rsidRPr="00155E16">
        <w:rPr>
          <w:rPrChange w:id="324" w:author="GEberso" w:date="2012-08-13T16:23:00Z">
            <w:rPr>
              <w:rFonts w:ascii="Arial" w:hAnsi="Arial" w:cs="Arial"/>
              <w:color w:val="000000"/>
              <w:sz w:val="18"/>
              <w:szCs w:val="18"/>
            </w:rPr>
          </w:rPrChange>
        </w:rPr>
        <w:t xml:space="preserve"> </w:t>
      </w:r>
      <w:proofErr w:type="gramStart"/>
      <w:r w:rsidR="00155E16" w:rsidRPr="00155E16">
        <w:rPr>
          <w:rPrChange w:id="325" w:author="GEberso" w:date="2012-08-13T16:23:00Z">
            <w:rPr>
              <w:rFonts w:ascii="Arial" w:hAnsi="Arial" w:cs="Arial"/>
              <w:color w:val="000000"/>
              <w:sz w:val="18"/>
              <w:szCs w:val="18"/>
            </w:rPr>
          </w:rPrChange>
        </w:rPr>
        <w:t>8-29-08; DEQ 12-2008, f. &amp; cert. ef.</w:t>
      </w:r>
      <w:proofErr w:type="gramEnd"/>
      <w:r w:rsidR="00155E16" w:rsidRPr="00155E16">
        <w:rPr>
          <w:rPrChange w:id="326" w:author="GEberso" w:date="2012-08-13T16:23:00Z">
            <w:rPr>
              <w:rFonts w:ascii="Arial" w:hAnsi="Arial" w:cs="Arial"/>
              <w:color w:val="000000"/>
              <w:sz w:val="18"/>
              <w:szCs w:val="18"/>
            </w:rPr>
          </w:rPrChange>
        </w:rPr>
        <w:t xml:space="preserve"> </w:t>
      </w:r>
      <w:proofErr w:type="gramStart"/>
      <w:r w:rsidR="00155E16" w:rsidRPr="00155E16">
        <w:rPr>
          <w:rPrChange w:id="327" w:author="GEberso" w:date="2012-08-13T16:23:00Z">
            <w:rPr>
              <w:rFonts w:ascii="Arial" w:hAnsi="Arial" w:cs="Arial"/>
              <w:color w:val="000000"/>
              <w:sz w:val="18"/>
              <w:szCs w:val="18"/>
            </w:rPr>
          </w:rPrChange>
        </w:rPr>
        <w:t>9-17-08; DEQ 14-2008, f. &amp; cert. ef.</w:t>
      </w:r>
      <w:proofErr w:type="gramEnd"/>
      <w:r w:rsidR="00155E16" w:rsidRPr="00155E16">
        <w:rPr>
          <w:rPrChange w:id="328" w:author="GEberso" w:date="2012-08-13T16:23:00Z">
            <w:rPr>
              <w:rFonts w:ascii="Arial" w:hAnsi="Arial" w:cs="Arial"/>
              <w:color w:val="000000"/>
              <w:sz w:val="18"/>
              <w:szCs w:val="18"/>
            </w:rPr>
          </w:rPrChange>
        </w:rPr>
        <w:t xml:space="preserve"> </w:t>
      </w:r>
      <w:proofErr w:type="gramStart"/>
      <w:r w:rsidR="00155E16" w:rsidRPr="00155E16">
        <w:rPr>
          <w:rPrChange w:id="329" w:author="GEberso" w:date="2012-08-13T16:23:00Z">
            <w:rPr>
              <w:rFonts w:ascii="Arial" w:hAnsi="Arial" w:cs="Arial"/>
              <w:color w:val="000000"/>
              <w:sz w:val="18"/>
              <w:szCs w:val="18"/>
            </w:rPr>
          </w:rPrChange>
        </w:rPr>
        <w:t>11-10-08; DEQ 15-2008, f. &amp; cert. ef 12-31-08; DEQ 3-2009, f. &amp; cert. ef.</w:t>
      </w:r>
      <w:proofErr w:type="gramEnd"/>
      <w:r w:rsidR="00155E16" w:rsidRPr="00155E16">
        <w:rPr>
          <w:rPrChange w:id="330" w:author="GEberso" w:date="2012-08-13T16:23:00Z">
            <w:rPr>
              <w:rFonts w:ascii="Arial" w:hAnsi="Arial" w:cs="Arial"/>
              <w:color w:val="000000"/>
              <w:sz w:val="18"/>
              <w:szCs w:val="18"/>
            </w:rPr>
          </w:rPrChange>
        </w:rPr>
        <w:t xml:space="preserve"> </w:t>
      </w:r>
      <w:proofErr w:type="gramStart"/>
      <w:r w:rsidR="00155E16" w:rsidRPr="00155E16">
        <w:rPr>
          <w:rPrChange w:id="331" w:author="GEberso" w:date="2012-08-13T16:23:00Z">
            <w:rPr>
              <w:rFonts w:ascii="Arial" w:hAnsi="Arial" w:cs="Arial"/>
              <w:color w:val="000000"/>
              <w:sz w:val="18"/>
              <w:szCs w:val="18"/>
            </w:rPr>
          </w:rPrChange>
        </w:rPr>
        <w:t>6-30-09; DEQ 8-2009, f. &amp; cert. ef.</w:t>
      </w:r>
      <w:proofErr w:type="gramEnd"/>
      <w:r w:rsidR="00155E16" w:rsidRPr="00155E16">
        <w:rPr>
          <w:rPrChange w:id="332" w:author="GEberso" w:date="2012-08-13T16:23:00Z">
            <w:rPr>
              <w:rFonts w:ascii="Arial" w:hAnsi="Arial" w:cs="Arial"/>
              <w:color w:val="000000"/>
              <w:sz w:val="18"/>
              <w:szCs w:val="18"/>
            </w:rPr>
          </w:rPrChange>
        </w:rPr>
        <w:t xml:space="preserve"> </w:t>
      </w:r>
      <w:proofErr w:type="gramStart"/>
      <w:r w:rsidR="00155E16" w:rsidRPr="00155E16">
        <w:rPr>
          <w:rPrChange w:id="333" w:author="GEberso" w:date="2012-08-13T16:23:00Z">
            <w:rPr>
              <w:rFonts w:ascii="Arial" w:hAnsi="Arial" w:cs="Arial"/>
              <w:color w:val="000000"/>
              <w:sz w:val="18"/>
              <w:szCs w:val="18"/>
            </w:rPr>
          </w:rPrChange>
        </w:rPr>
        <w:t>12-16-09; DEQ 2-2010, f. &amp; cert. ef.</w:t>
      </w:r>
      <w:proofErr w:type="gramEnd"/>
      <w:r w:rsidR="00155E16" w:rsidRPr="00155E16">
        <w:rPr>
          <w:rPrChange w:id="334" w:author="GEberso" w:date="2012-08-13T16:23:00Z">
            <w:rPr>
              <w:rFonts w:ascii="Arial" w:hAnsi="Arial" w:cs="Arial"/>
              <w:color w:val="000000"/>
              <w:sz w:val="18"/>
              <w:szCs w:val="18"/>
            </w:rPr>
          </w:rPrChange>
        </w:rPr>
        <w:t xml:space="preserve"> </w:t>
      </w:r>
      <w:proofErr w:type="gramStart"/>
      <w:r w:rsidR="00155E16" w:rsidRPr="00155E16">
        <w:rPr>
          <w:rPrChange w:id="335" w:author="GEberso" w:date="2012-08-13T16:23:00Z">
            <w:rPr>
              <w:rFonts w:ascii="Arial" w:hAnsi="Arial" w:cs="Arial"/>
              <w:color w:val="000000"/>
              <w:sz w:val="18"/>
              <w:szCs w:val="18"/>
            </w:rPr>
          </w:rPrChange>
        </w:rPr>
        <w:t>3-5-10; DEQ 5-2010, f. &amp; cert. ef.</w:t>
      </w:r>
      <w:proofErr w:type="gramEnd"/>
      <w:r w:rsidR="00155E16" w:rsidRPr="00155E16">
        <w:rPr>
          <w:rPrChange w:id="336" w:author="GEberso" w:date="2012-08-13T16:23:00Z">
            <w:rPr>
              <w:rFonts w:ascii="Arial" w:hAnsi="Arial" w:cs="Arial"/>
              <w:color w:val="000000"/>
              <w:sz w:val="18"/>
              <w:szCs w:val="18"/>
            </w:rPr>
          </w:rPrChange>
        </w:rPr>
        <w:t xml:space="preserve"> </w:t>
      </w:r>
      <w:proofErr w:type="gramStart"/>
      <w:r w:rsidR="00155E16" w:rsidRPr="00155E16">
        <w:rPr>
          <w:rPrChange w:id="337" w:author="GEberso" w:date="2012-08-13T16:23:00Z">
            <w:rPr>
              <w:rFonts w:ascii="Arial" w:hAnsi="Arial" w:cs="Arial"/>
              <w:color w:val="000000"/>
              <w:sz w:val="18"/>
              <w:szCs w:val="18"/>
            </w:rPr>
          </w:rPrChange>
        </w:rPr>
        <w:t>5-21-10; DEQ 14-2010, f. &amp; cert. ef.</w:t>
      </w:r>
      <w:proofErr w:type="gramEnd"/>
      <w:r w:rsidR="00155E16" w:rsidRPr="00155E16">
        <w:rPr>
          <w:rPrChange w:id="338" w:author="GEberso" w:date="2012-08-13T16:23:00Z">
            <w:rPr>
              <w:rFonts w:ascii="Arial" w:hAnsi="Arial" w:cs="Arial"/>
              <w:color w:val="000000"/>
              <w:sz w:val="18"/>
              <w:szCs w:val="18"/>
            </w:rPr>
          </w:rPrChange>
        </w:rPr>
        <w:t xml:space="preserve"> </w:t>
      </w:r>
      <w:proofErr w:type="gramStart"/>
      <w:r w:rsidR="00155E16" w:rsidRPr="00155E16">
        <w:rPr>
          <w:rPrChange w:id="339" w:author="GEberso" w:date="2012-08-13T16:23:00Z">
            <w:rPr>
              <w:rFonts w:ascii="Arial" w:hAnsi="Arial" w:cs="Arial"/>
              <w:color w:val="000000"/>
              <w:sz w:val="18"/>
              <w:szCs w:val="18"/>
            </w:rPr>
          </w:rPrChange>
        </w:rPr>
        <w:t>12-10-10; DEQ 1-2011, f. &amp; cert. ef.</w:t>
      </w:r>
      <w:proofErr w:type="gramEnd"/>
      <w:r w:rsidR="00155E16" w:rsidRPr="00155E16">
        <w:rPr>
          <w:rPrChange w:id="340" w:author="GEberso" w:date="2012-08-13T16:23:00Z">
            <w:rPr>
              <w:rFonts w:ascii="Arial" w:hAnsi="Arial" w:cs="Arial"/>
              <w:color w:val="000000"/>
              <w:sz w:val="18"/>
              <w:szCs w:val="18"/>
            </w:rPr>
          </w:rPrChange>
        </w:rPr>
        <w:t xml:space="preserve"> </w:t>
      </w:r>
      <w:proofErr w:type="gramStart"/>
      <w:r w:rsidR="00155E16" w:rsidRPr="00155E16">
        <w:rPr>
          <w:rPrChange w:id="341" w:author="GEberso" w:date="2012-08-13T16:23:00Z">
            <w:rPr>
              <w:rFonts w:ascii="Arial" w:hAnsi="Arial" w:cs="Arial"/>
              <w:color w:val="000000"/>
              <w:sz w:val="18"/>
              <w:szCs w:val="18"/>
            </w:rPr>
          </w:rPrChange>
        </w:rPr>
        <w:t>2-24-11; DEQ 2-2011, f. 3-10-11, cert. ef.</w:t>
      </w:r>
      <w:proofErr w:type="gramEnd"/>
      <w:r w:rsidR="00155E16" w:rsidRPr="00155E16">
        <w:rPr>
          <w:rPrChange w:id="342" w:author="GEberso" w:date="2012-08-13T16:23:00Z">
            <w:rPr>
              <w:rFonts w:ascii="Arial" w:hAnsi="Arial" w:cs="Arial"/>
              <w:color w:val="000000"/>
              <w:sz w:val="18"/>
              <w:szCs w:val="18"/>
            </w:rPr>
          </w:rPrChange>
        </w:rPr>
        <w:t xml:space="preserve"> </w:t>
      </w:r>
      <w:proofErr w:type="gramStart"/>
      <w:r w:rsidR="00155E16" w:rsidRPr="00155E16">
        <w:rPr>
          <w:rPrChange w:id="343" w:author="GEberso" w:date="2012-08-13T16:23:00Z">
            <w:rPr>
              <w:rFonts w:ascii="Arial" w:hAnsi="Arial" w:cs="Arial"/>
              <w:color w:val="000000"/>
              <w:sz w:val="18"/>
              <w:szCs w:val="18"/>
            </w:rPr>
          </w:rPrChange>
        </w:rPr>
        <w:t>3-15-11; DEQ 5-2011, f. 4-29-11, cert. ef.</w:t>
      </w:r>
      <w:proofErr w:type="gramEnd"/>
      <w:r w:rsidR="00155E16" w:rsidRPr="00155E16">
        <w:rPr>
          <w:rPrChange w:id="344" w:author="GEberso" w:date="2012-08-13T16:23:00Z">
            <w:rPr>
              <w:rFonts w:ascii="Arial" w:hAnsi="Arial" w:cs="Arial"/>
              <w:color w:val="000000"/>
              <w:sz w:val="18"/>
              <w:szCs w:val="18"/>
            </w:rPr>
          </w:rPrChange>
        </w:rPr>
        <w:t xml:space="preserve"> </w:t>
      </w:r>
      <w:proofErr w:type="gramStart"/>
      <w:r w:rsidR="00155E16" w:rsidRPr="00155E16">
        <w:rPr>
          <w:rPrChange w:id="345" w:author="GEberso" w:date="2012-08-13T16:23:00Z">
            <w:rPr>
              <w:rFonts w:ascii="Arial" w:hAnsi="Arial" w:cs="Arial"/>
              <w:color w:val="000000"/>
              <w:sz w:val="18"/>
              <w:szCs w:val="18"/>
            </w:rPr>
          </w:rPrChange>
        </w:rPr>
        <w:t>5-1-11; DEQ 18-2011, f. &amp; cert. ef.</w:t>
      </w:r>
      <w:proofErr w:type="gramEnd"/>
      <w:r w:rsidR="00155E16" w:rsidRPr="00155E16">
        <w:rPr>
          <w:rPrChange w:id="346" w:author="GEberso" w:date="2012-08-13T16:23:00Z">
            <w:rPr>
              <w:rFonts w:ascii="Arial" w:hAnsi="Arial" w:cs="Arial"/>
              <w:color w:val="000000"/>
              <w:sz w:val="18"/>
              <w:szCs w:val="18"/>
            </w:rPr>
          </w:rPrChange>
        </w:rPr>
        <w:t xml:space="preserve"> </w:t>
      </w:r>
      <w:proofErr w:type="gramStart"/>
      <w:r w:rsidR="00155E16" w:rsidRPr="00155E16">
        <w:rPr>
          <w:rPrChange w:id="347" w:author="GEberso" w:date="2012-08-13T16:23:00Z">
            <w:rPr>
              <w:rFonts w:ascii="Arial" w:hAnsi="Arial" w:cs="Arial"/>
              <w:color w:val="000000"/>
              <w:sz w:val="18"/>
              <w:szCs w:val="18"/>
            </w:rPr>
          </w:rPrChange>
        </w:rPr>
        <w:t xml:space="preserve">12-21-11; </w:t>
      </w:r>
      <w:r w:rsidR="00155E16" w:rsidRPr="00155E16">
        <w:rPr>
          <w:highlight w:val="yellow"/>
          <w:rPrChange w:id="348" w:author="GEberso" w:date="2012-08-13T16:23:00Z">
            <w:rPr>
              <w:rFonts w:ascii="Arial" w:hAnsi="Arial" w:cs="Arial"/>
              <w:color w:val="000000"/>
              <w:sz w:val="18"/>
              <w:szCs w:val="18"/>
            </w:rPr>
          </w:rPrChange>
        </w:rPr>
        <w:t>DEQ 1-2012, f. &amp; cert. ef.</w:t>
      </w:r>
      <w:proofErr w:type="gramEnd"/>
      <w:r w:rsidR="00155E16" w:rsidRPr="00155E16">
        <w:rPr>
          <w:highlight w:val="yellow"/>
          <w:rPrChange w:id="349" w:author="GEberso" w:date="2012-08-13T16:23:00Z">
            <w:rPr>
              <w:rFonts w:ascii="Arial" w:hAnsi="Arial" w:cs="Arial"/>
              <w:color w:val="000000"/>
              <w:sz w:val="18"/>
              <w:szCs w:val="18"/>
            </w:rPr>
          </w:rPrChange>
        </w:rPr>
        <w:t xml:space="preserve"> 5-17-12</w:t>
      </w:r>
    </w:p>
    <w:p w:rsidR="00155E16" w:rsidRDefault="00155E16" w:rsidP="00155E16">
      <w:pPr>
        <w:pPrChange w:id="350" w:author="GEberso" w:date="2012-08-13T16:18:00Z">
          <w:pPr>
            <w:pStyle w:val="NormalWeb"/>
            <w:shd w:val="clear" w:color="auto" w:fill="FFFFFF"/>
          </w:pPr>
        </w:pPrChange>
      </w:pPr>
    </w:p>
    <w:p w:rsidR="0034229F" w:rsidRPr="0034229F" w:rsidRDefault="0034229F" w:rsidP="0034229F">
      <w:r w:rsidRPr="0034229F">
        <w:t xml:space="preserve"> </w:t>
      </w:r>
    </w:p>
    <w:p w:rsidR="00AB32BF" w:rsidRDefault="007A0594"/>
    <w:sectPr w:rsidR="00AB32BF" w:rsidSect="0061148D">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34229F"/>
    <w:rsid w:val="00101A26"/>
    <w:rsid w:val="00122EC2"/>
    <w:rsid w:val="00135512"/>
    <w:rsid w:val="00155E16"/>
    <w:rsid w:val="002F0E8A"/>
    <w:rsid w:val="0034229F"/>
    <w:rsid w:val="0061148D"/>
    <w:rsid w:val="006205B8"/>
    <w:rsid w:val="0066769A"/>
    <w:rsid w:val="007A0594"/>
    <w:rsid w:val="008C114F"/>
    <w:rsid w:val="00942B26"/>
    <w:rsid w:val="00AE1729"/>
    <w:rsid w:val="00C01B94"/>
    <w:rsid w:val="00CD518E"/>
    <w:rsid w:val="00CF1309"/>
    <w:rsid w:val="00EA7F79"/>
    <w:rsid w:val="00F42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rcweb.sos.state.or.us/pages/rules/oars_300/oar_340/_340_tables/340-200-0020%20_5-1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13727</Words>
  <Characters>78250</Characters>
  <Application>Microsoft Office Word</Application>
  <DocSecurity>0</DocSecurity>
  <Lines>652</Lines>
  <Paragraphs>183</Paragraphs>
  <ScaleCrop>false</ScaleCrop>
  <Company/>
  <LinksUpToDate>false</LinksUpToDate>
  <CharactersWithSpaces>91794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5</cp:revision>
  <dcterms:created xsi:type="dcterms:W3CDTF">2012-08-30T16:20:00Z</dcterms:created>
  <dcterms:modified xsi:type="dcterms:W3CDTF">2012-08-31T16:22:00Z</dcterms:modified>
</cp:coreProperties>
</file>