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50" w:rsidRDefault="004E0750" w:rsidP="004E0750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  <w:sz w:val="18"/>
          <w:szCs w:val="18"/>
        </w:rPr>
        <w:t>DIVISION 262</w:t>
      </w:r>
    </w:p>
    <w:p w:rsidR="004E0750" w:rsidRDefault="004E0750" w:rsidP="004E0750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  <w:sz w:val="18"/>
          <w:szCs w:val="18"/>
        </w:rPr>
        <w:t xml:space="preserve">HEAT SMART PROGRAM FOR RESIDENTIAL WOODSTOVES 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Style w:val="Strong"/>
          <w:rFonts w:ascii="Arial" w:hAnsi="Arial" w:cs="Arial"/>
          <w:color w:val="000000"/>
          <w:sz w:val="18"/>
          <w:szCs w:val="18"/>
        </w:rPr>
        <w:t>AND OTHER SOLID FUEL HEATING DEVICES</w:t>
      </w:r>
    </w:p>
    <w:p w:rsidR="004E0750" w:rsidRDefault="004E0750" w:rsidP="004E0750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  <w:sz w:val="18"/>
          <w:szCs w:val="18"/>
        </w:rPr>
        <w:t xml:space="preserve">340-262-1000 </w:t>
      </w:r>
    </w:p>
    <w:p w:rsidR="004E0750" w:rsidRDefault="004E0750" w:rsidP="004E0750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  <w:sz w:val="18"/>
          <w:szCs w:val="18"/>
        </w:rPr>
        <w:t>Wood Burning Contingency Measures for PM2.5 Nonattainment Areas</w:t>
      </w:r>
    </w:p>
    <w:p w:rsidR="004E0750" w:rsidRDefault="004E0750" w:rsidP="004E0750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9C5BDB">
        <w:rPr>
          <w:rFonts w:ascii="Arial" w:hAnsi="Arial" w:cs="Arial"/>
          <w:color w:val="000000"/>
          <w:sz w:val="18"/>
          <w:szCs w:val="18"/>
        </w:rPr>
        <w:t>(1</w:t>
      </w:r>
      <w:r>
        <w:rPr>
          <w:rFonts w:ascii="Arial" w:hAnsi="Arial" w:cs="Arial"/>
          <w:color w:val="000000"/>
          <w:sz w:val="18"/>
          <w:szCs w:val="18"/>
        </w:rPr>
        <w:t>) Applicability</w:t>
      </w:r>
    </w:p>
    <w:p w:rsidR="004E0750" w:rsidRDefault="004E0750" w:rsidP="004E0750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This rule applies </w:t>
      </w:r>
      <w:r w:rsidRPr="00A01D9B">
        <w:rPr>
          <w:rFonts w:ascii="Arial" w:hAnsi="Arial" w:cs="Arial"/>
          <w:color w:val="000000"/>
          <w:sz w:val="18"/>
          <w:szCs w:val="18"/>
        </w:rPr>
        <w:t xml:space="preserve">to any area classified </w:t>
      </w:r>
      <w:r>
        <w:rPr>
          <w:rFonts w:ascii="Arial" w:hAnsi="Arial" w:cs="Arial"/>
          <w:color w:val="000000"/>
          <w:sz w:val="18"/>
          <w:szCs w:val="18"/>
        </w:rPr>
        <w:t>as a nonattainment area for PM2.5</w:t>
      </w:r>
      <w:r w:rsidRPr="00A01D9B">
        <w:rPr>
          <w:rFonts w:ascii="Arial" w:hAnsi="Arial" w:cs="Arial"/>
          <w:color w:val="000000"/>
          <w:sz w:val="18"/>
          <w:szCs w:val="18"/>
        </w:rPr>
        <w:t xml:space="preserve"> that does not achieve attainment by the applicable Clean Air Act deadline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4E0750" w:rsidRDefault="004E0750" w:rsidP="004E0750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(2) No owner of a residential solid fuel burning device shall allow the appliance to burn creating opacity greater than 20% opacity for more than three minutes in any 60-minute period including startup time.</w:t>
      </w:r>
    </w:p>
    <w:p w:rsidR="004E0750" w:rsidRDefault="004E0750" w:rsidP="004E0750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Stat. Auth.: ORS 468 &amp; 468A</w:t>
      </w:r>
      <w:r>
        <w:rPr>
          <w:rFonts w:ascii="Arial" w:hAnsi="Arial" w:cs="Arial"/>
          <w:color w:val="000000"/>
          <w:sz w:val="18"/>
          <w:szCs w:val="18"/>
        </w:rPr>
        <w:br/>
        <w:t>Stats. Implemented: ORS 468A.020, 468A.025 &amp; 468A.460 - 468A.515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8D065D" w:rsidRDefault="008D065D"/>
    <w:sectPr w:rsidR="008D065D" w:rsidSect="008D0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20"/>
  <w:characterSpacingControl w:val="doNotCompress"/>
  <w:compat/>
  <w:rsids>
    <w:rsidRoot w:val="004E0750"/>
    <w:rsid w:val="00446FB7"/>
    <w:rsid w:val="004C43C7"/>
    <w:rsid w:val="004E0750"/>
    <w:rsid w:val="00597EA8"/>
    <w:rsid w:val="0061000D"/>
    <w:rsid w:val="0069271B"/>
    <w:rsid w:val="007A4006"/>
    <w:rsid w:val="008D065D"/>
    <w:rsid w:val="009E47FB"/>
    <w:rsid w:val="00A974EF"/>
    <w:rsid w:val="00AA0838"/>
    <w:rsid w:val="00B366A5"/>
    <w:rsid w:val="00BD0B52"/>
    <w:rsid w:val="00C879C2"/>
    <w:rsid w:val="00E4618A"/>
    <w:rsid w:val="00EE4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0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07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550</Characters>
  <Application>Microsoft Office Word</Application>
  <DocSecurity>0</DocSecurity>
  <Lines>12</Lines>
  <Paragraphs>6</Paragraphs>
  <ScaleCrop>false</ScaleCrop>
  <Company>State of Oregon Department of Environmental Quality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nvick</dc:creator>
  <cp:lastModifiedBy>nvick</cp:lastModifiedBy>
  <cp:revision>1</cp:revision>
  <dcterms:created xsi:type="dcterms:W3CDTF">2012-12-12T17:27:00Z</dcterms:created>
  <dcterms:modified xsi:type="dcterms:W3CDTF">2012-12-12T17:28:00Z</dcterms:modified>
</cp:coreProperties>
</file>