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A3" w:rsidRDefault="002559A3" w:rsidP="002559A3">
      <w:pPr>
        <w:pStyle w:val="ListParagraph"/>
        <w:spacing w:after="120"/>
        <w:ind w:left="1800" w:right="634"/>
        <w:outlineLvl w:val="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9270" w:type="dxa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1515"/>
        <w:gridCol w:w="1515"/>
        <w:gridCol w:w="1515"/>
        <w:gridCol w:w="1494"/>
        <w:gridCol w:w="1495"/>
        <w:gridCol w:w="1495"/>
        <w:gridCol w:w="241"/>
      </w:tblGrid>
      <w:tr w:rsidR="002559A3" w:rsidTr="00392220">
        <w:trPr>
          <w:tblHeader/>
        </w:trPr>
        <w:tc>
          <w:tcPr>
            <w:tcW w:w="9270" w:type="dxa"/>
            <w:gridSpan w:val="7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2559A3" w:rsidRDefault="002559A3" w:rsidP="00557E84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</w:p>
          <w:p w:rsidR="002559A3" w:rsidRPr="00D07AAD" w:rsidRDefault="002559A3" w:rsidP="00557E84">
            <w:pPr>
              <w:pStyle w:val="ListParagraph"/>
              <w:spacing w:after="120"/>
              <w:ind w:left="0" w:right="634"/>
              <w:contextualSpacing w:val="0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</w:pPr>
            <w:r w:rsidRPr="00D07AAD"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 xml:space="preserve">Table # </w:t>
            </w:r>
            <w:r w:rsidR="00402734">
              <w:rPr>
                <w:rFonts w:asciiTheme="majorHAnsi" w:eastAsia="Times New Roman" w:hAnsiTheme="majorHAnsi" w:cstheme="majorHAnsi"/>
                <w:color w:val="FFFFFF" w:themeColor="background1"/>
                <w:sz w:val="26"/>
                <w:szCs w:val="26"/>
              </w:rPr>
              <w:t>1</w:t>
            </w:r>
          </w:p>
          <w:p w:rsidR="00402734" w:rsidRDefault="00FE7010" w:rsidP="00402734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FE7010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Particulate Matter Emissions Standards for Process Equipment</w:t>
            </w:r>
          </w:p>
          <w:p w:rsidR="00402734" w:rsidRDefault="00FE7010" w:rsidP="00402734">
            <w:pPr>
              <w:pStyle w:val="ListParagraph"/>
              <w:spacing w:after="120"/>
              <w:ind w:left="0" w:right="634"/>
              <w:jc w:val="center"/>
              <w:outlineLvl w:val="0"/>
              <w:rPr>
                <w:rFonts w:asciiTheme="majorHAnsi" w:eastAsia="Times New Roman" w:hAnsiTheme="majorHAnsi" w:cstheme="majorHAnsi"/>
                <w:color w:val="FFFFFF" w:themeColor="background1"/>
              </w:rPr>
            </w:pP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OAR 340-2</w:t>
            </w:r>
            <w:r w:rsidR="0040273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2</w:t>
            </w: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6</w:t>
            </w:r>
            <w:r w:rsidR="00402734">
              <w:rPr>
                <w:rFonts w:asciiTheme="majorHAnsi" w:eastAsia="Times New Roman" w:hAnsiTheme="majorHAnsi" w:cstheme="majorHAnsi"/>
                <w:b/>
                <w:color w:val="FFFFFF" w:themeColor="background1"/>
                <w:sz w:val="26"/>
                <w:szCs w:val="26"/>
              </w:rPr>
              <w:t>-8000</w:t>
            </w:r>
          </w:p>
        </w:tc>
      </w:tr>
      <w:tr w:rsidR="00FE7010" w:rsidRPr="00FE7010" w:rsidTr="00826D94">
        <w:trPr>
          <w:trHeight w:val="350"/>
        </w:trPr>
        <w:tc>
          <w:tcPr>
            <w:tcW w:w="151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3F4FB"/>
            <w:vAlign w:val="center"/>
          </w:tcPr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Process</w:t>
            </w:r>
          </w:p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lbs/hr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F4FB"/>
            <w:vAlign w:val="center"/>
          </w:tcPr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Emissions</w:t>
            </w:r>
          </w:p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lbs/hr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F4FB"/>
            <w:vAlign w:val="center"/>
          </w:tcPr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Process</w:t>
            </w:r>
          </w:p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lbs/hr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F4FB"/>
            <w:vAlign w:val="center"/>
          </w:tcPr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Emissions</w:t>
            </w:r>
          </w:p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lbs/hr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3F4FB"/>
            <w:vAlign w:val="center"/>
          </w:tcPr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Process</w:t>
            </w:r>
          </w:p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lbs/hr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B3F4FB"/>
            <w:vAlign w:val="center"/>
          </w:tcPr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Emissions</w:t>
            </w:r>
          </w:p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  <w:r w:rsidRPr="00FE7010">
              <w:rPr>
                <w:rFonts w:asciiTheme="majorHAnsi" w:eastAsia="Times New Roman" w:hAnsiTheme="majorHAnsi" w:cstheme="majorHAnsi"/>
                <w:color w:val="000000"/>
              </w:rPr>
              <w:t>lbs/hr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B3F4FB"/>
          </w:tcPr>
          <w:p w:rsidR="00FE7010" w:rsidRPr="00FE7010" w:rsidRDefault="00FE7010" w:rsidP="00FE7010">
            <w:pPr>
              <w:pStyle w:val="ListParagraph"/>
              <w:spacing w:after="120"/>
              <w:ind w:left="0" w:right="13"/>
              <w:jc w:val="center"/>
              <w:outlineLvl w:val="0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FE7010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FE7010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7010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0.24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4.44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7500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FE7010" w:rsidRPr="00FE7010" w:rsidRDefault="00826D9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8.39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FE7010" w:rsidRPr="00FE7010" w:rsidRDefault="00FE7010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E7010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FE7010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E7010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0.46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2400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4.55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FE7010" w:rsidRPr="00FE7010" w:rsidRDefault="00826D9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8.71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FE7010" w:rsidRPr="00FE7010" w:rsidRDefault="00FE7010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E7010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0.66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4.64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8500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FE7010" w:rsidRPr="00FE7010" w:rsidRDefault="00826D9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9.03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FE7010" w:rsidRPr="00FE7010" w:rsidRDefault="00FE7010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E7010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0.85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2600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4.74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FE7010" w:rsidRPr="00FE7010" w:rsidRDefault="00826D94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9.36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FE7010" w:rsidRPr="00FE7010" w:rsidRDefault="00FE7010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E7010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826D94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1.03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4.84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7010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9500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FE7010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9.67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FE7010" w:rsidRPr="00FE7010" w:rsidRDefault="00FE7010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1.20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2800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490646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4.92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1.35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2900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490646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90646">
              <w:rPr>
                <w:rFonts w:ascii="Times New Roman" w:eastAsia="Times New Roman" w:hAnsi="Times New Roman" w:cs="Times New Roman"/>
                <w:color w:val="000000" w:themeColor="text1"/>
              </w:rPr>
              <w:t>5.02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10.63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490646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5.10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11.28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1.63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5.18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11.89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1.77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3200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5.27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64898">
              <w:rPr>
                <w:rFonts w:ascii="Times New Roman" w:eastAsia="Times New Roman" w:hAnsi="Times New Roman" w:cs="Times New Roman"/>
                <w:color w:val="000000" w:themeColor="text1"/>
              </w:rPr>
              <w:t>12.50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1.89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3300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5.36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13.13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2.01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3400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5.44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13.74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2.12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3500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5.52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14.36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2.24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3600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5.61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14.97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2.34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3700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5.69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15.58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2.43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3800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5.77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89309D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16.19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2.53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3900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5.85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22.22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2.62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5.93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28.30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950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2.72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4100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6.01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34.30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2.80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4200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6.08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40.00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2.97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4300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6.15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41.30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3.12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4400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6.22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42.50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3.26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4500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6.30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43.60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3.40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4600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6.37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100000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44.60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3.5</w:t>
            </w:r>
            <w:r w:rsidR="00490646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4700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6.45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12000</w:t>
            </w:r>
            <w:r w:rsidR="00490646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46.30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1600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3.66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4800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6.52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14000</w:t>
            </w:r>
            <w:r w:rsidR="00490646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47.80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3.79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4900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264898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6.60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16000</w:t>
            </w:r>
            <w:r w:rsidR="00490646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49.00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3.91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5000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6.67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20000</w:t>
            </w:r>
            <w:r w:rsidR="00490646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51.20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4.03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5500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7.03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100000</w:t>
            </w:r>
            <w:r w:rsidR="00490646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69.00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4.14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7.37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200000</w:t>
            </w:r>
            <w:r w:rsidR="00490646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77.60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2100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4.24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6500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7.71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600000</w:t>
            </w:r>
            <w:r w:rsidR="00490646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92.70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4898" w:rsidRPr="00FE7010" w:rsidTr="00826D94">
        <w:trPr>
          <w:trHeight w:val="350"/>
        </w:trPr>
        <w:tc>
          <w:tcPr>
            <w:tcW w:w="1515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4.34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7000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FE7010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8.05</w:t>
            </w: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9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</w:tcBorders>
          </w:tcPr>
          <w:p w:rsidR="00264898" w:rsidRPr="00FE7010" w:rsidRDefault="00264898" w:rsidP="00557E84">
            <w:pPr>
              <w:pStyle w:val="ListParagraph"/>
              <w:spacing w:after="120"/>
              <w:ind w:left="85" w:right="9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264898" w:rsidRPr="00F2027A" w:rsidRDefault="00264898" w:rsidP="000F5E42">
      <w:pPr>
        <w:spacing w:before="100" w:beforeAutospacing="1" w:after="100" w:afterAutospacing="1"/>
        <w:ind w:left="270"/>
        <w:rPr>
          <w:rFonts w:ascii="Times New Roman" w:eastAsia="Times New Roman" w:hAnsi="Times New Roman" w:cs="Times New Roman"/>
        </w:rPr>
      </w:pPr>
      <w:r w:rsidRPr="00F2027A">
        <w:rPr>
          <w:rFonts w:ascii="Times New Roman" w:eastAsia="Times New Roman" w:hAnsi="Times New Roman" w:cs="Times New Roman"/>
        </w:rPr>
        <w:t xml:space="preserve">Interpolation and extrapolation of the data for process unit weight rates in excess of 60,000 lb/hr shall be accomplished by the use of the equation: </w:t>
      </w:r>
    </w:p>
    <w:p w:rsidR="00264898" w:rsidRPr="00F2027A" w:rsidRDefault="00264898" w:rsidP="000F5E42">
      <w:pPr>
        <w:spacing w:beforeAutospacing="1" w:after="100" w:afterAutospacing="1"/>
        <w:ind w:left="270"/>
        <w:rPr>
          <w:rFonts w:ascii="Times New Roman" w:eastAsia="Times New Roman" w:hAnsi="Times New Roman" w:cs="Times New Roman"/>
        </w:rPr>
      </w:pPr>
      <w:r w:rsidRPr="00F2027A">
        <w:rPr>
          <w:rFonts w:ascii="Times New Roman" w:eastAsia="Times New Roman" w:hAnsi="Times New Roman" w:cs="Times New Roman"/>
        </w:rPr>
        <w:t>E = 55.0P</w:t>
      </w:r>
      <w:r w:rsidRPr="00F2027A">
        <w:rPr>
          <w:rFonts w:ascii="Times New Roman" w:eastAsia="Times New Roman" w:hAnsi="Times New Roman" w:cs="Times New Roman"/>
          <w:vertAlign w:val="superscript"/>
        </w:rPr>
        <w:t>0.11</w:t>
      </w:r>
      <w:r w:rsidRPr="00F2027A">
        <w:rPr>
          <w:rFonts w:ascii="Times New Roman" w:eastAsia="Times New Roman" w:hAnsi="Times New Roman" w:cs="Times New Roman"/>
        </w:rPr>
        <w:t xml:space="preserve"> - 40,</w:t>
      </w:r>
      <w:proofErr w:type="gramStart"/>
      <w:r w:rsidRPr="00F2027A">
        <w:rPr>
          <w:rFonts w:ascii="Times New Roman" w:eastAsia="Times New Roman" w:hAnsi="Times New Roman" w:cs="Times New Roman"/>
        </w:rPr>
        <w:t>  where</w:t>
      </w:r>
      <w:proofErr w:type="gramEnd"/>
      <w:r w:rsidRPr="00F2027A">
        <w:rPr>
          <w:rFonts w:ascii="Times New Roman" w:eastAsia="Times New Roman" w:hAnsi="Times New Roman" w:cs="Times New Roman"/>
        </w:rPr>
        <w:t>:   E = rate of process unit emission in lb/hr, and   P = process weight in tons/hr.</w:t>
      </w:r>
    </w:p>
    <w:p w:rsidR="002559A3" w:rsidRDefault="002559A3" w:rsidP="00264898">
      <w:pPr>
        <w:spacing w:after="120"/>
        <w:ind w:left="0"/>
        <w:rPr>
          <w:rFonts w:ascii="Times New Roman" w:eastAsia="Times New Roman" w:hAnsi="Times New Roman" w:cs="Times New Roman"/>
          <w:color w:val="000000"/>
        </w:rPr>
      </w:pPr>
    </w:p>
    <w:sectPr w:rsidR="002559A3" w:rsidSect="00826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1230"/>
    <w:multiLevelType w:val="hybridMultilevel"/>
    <w:tmpl w:val="4C54B7E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DACE9584">
      <w:start w:val="1"/>
      <w:numFmt w:val="bullet"/>
      <w:lvlText w:val="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6CAC4106"/>
    <w:multiLevelType w:val="hybridMultilevel"/>
    <w:tmpl w:val="AE64A288"/>
    <w:lvl w:ilvl="0" w:tplc="9278AC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728"/>
  <w:defaultTabStop w:val="720"/>
  <w:characterSpacingControl w:val="doNotCompress"/>
  <w:compat/>
  <w:rsids>
    <w:rsidRoot w:val="002559A3"/>
    <w:rsid w:val="000F5E42"/>
    <w:rsid w:val="002559A3"/>
    <w:rsid w:val="00263C0E"/>
    <w:rsid w:val="00264898"/>
    <w:rsid w:val="002F4FAC"/>
    <w:rsid w:val="00313D83"/>
    <w:rsid w:val="00392220"/>
    <w:rsid w:val="003D67F2"/>
    <w:rsid w:val="00402734"/>
    <w:rsid w:val="0042095D"/>
    <w:rsid w:val="0044318C"/>
    <w:rsid w:val="00490646"/>
    <w:rsid w:val="004D4D67"/>
    <w:rsid w:val="004E3634"/>
    <w:rsid w:val="00557E84"/>
    <w:rsid w:val="00561E99"/>
    <w:rsid w:val="00593D74"/>
    <w:rsid w:val="005A19CF"/>
    <w:rsid w:val="005C2368"/>
    <w:rsid w:val="006732E3"/>
    <w:rsid w:val="006D1F14"/>
    <w:rsid w:val="006E2147"/>
    <w:rsid w:val="00766F0B"/>
    <w:rsid w:val="00826D94"/>
    <w:rsid w:val="0084468E"/>
    <w:rsid w:val="00855DC5"/>
    <w:rsid w:val="008F5FA5"/>
    <w:rsid w:val="00B5668D"/>
    <w:rsid w:val="00BF49FB"/>
    <w:rsid w:val="00C2127D"/>
    <w:rsid w:val="00C61511"/>
    <w:rsid w:val="00CE2380"/>
    <w:rsid w:val="00F71A89"/>
    <w:rsid w:val="00FB0602"/>
    <w:rsid w:val="00FC37D5"/>
    <w:rsid w:val="00FE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A3"/>
    <w:pPr>
      <w:spacing w:after="0" w:line="240" w:lineRule="auto"/>
      <w:ind w:left="2880"/>
      <w:jc w:val="left"/>
    </w:pPr>
    <w:rPr>
      <w:rFonts w:ascii="Arial" w:hAnsi="Arial" w:cs="Arial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outlineLvl w:val="5"/>
    </w:pPr>
    <w:rPr>
      <w:smallCaps/>
      <w:color w:val="CCB400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table" w:styleId="TableGrid">
    <w:name w:val="Table Grid"/>
    <w:basedOn w:val="TableNormal"/>
    <w:uiPriority w:val="59"/>
    <w:rsid w:val="002559A3"/>
    <w:pPr>
      <w:spacing w:after="0" w:line="240" w:lineRule="auto"/>
      <w:ind w:left="2880"/>
      <w:jc w:val="left"/>
    </w:pPr>
    <w:rPr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84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mvandeh</dc:creator>
  <cp:lastModifiedBy>jinahar</cp:lastModifiedBy>
  <cp:revision>3</cp:revision>
  <cp:lastPrinted>2013-03-25T15:46:00Z</cp:lastPrinted>
  <dcterms:created xsi:type="dcterms:W3CDTF">2013-03-25T15:43:00Z</dcterms:created>
  <dcterms:modified xsi:type="dcterms:W3CDTF">2013-03-25T16:02:00Z</dcterms:modified>
</cp:coreProperties>
</file>