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97069C" w:rsidP="008D3CB4">
      <w:pPr>
        <w:pStyle w:val="DEQTITLE"/>
        <w:outlineLvl w:val="0"/>
      </w:pPr>
      <w:r w:rsidRPr="0097069C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CB0DDF" w:rsidRDefault="00CB0DDF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5161D5">
            <w:rPr>
              <w:sz w:val="48"/>
              <w:szCs w:val="48"/>
            </w:rPr>
            <w:t xml:space="preserve">Clarifying and </w:t>
          </w:r>
          <w:r w:rsidR="00C05A9A" w:rsidRPr="00C05A9A">
            <w:rPr>
              <w:rFonts w:cs="Arial"/>
              <w:sz w:val="48"/>
              <w:szCs w:val="48"/>
            </w:rPr>
            <w:t xml:space="preserve">Updating Oregon’s air quality </w:t>
          </w:r>
          <w:r w:rsidR="005161D5">
            <w:rPr>
              <w:rFonts w:cs="Arial"/>
              <w:sz w:val="48"/>
              <w:szCs w:val="48"/>
            </w:rPr>
            <w:t xml:space="preserve">permitting </w:t>
          </w:r>
          <w:r w:rsidR="00C05A9A" w:rsidRPr="00C05A9A">
            <w:rPr>
              <w:rFonts w:cs="Arial"/>
              <w:sz w:val="48"/>
              <w:szCs w:val="48"/>
            </w:rPr>
            <w:t xml:space="preserve">rules 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97069C">
            <w:fldChar w:fldCharType="begin"/>
          </w:r>
          <w:r>
            <w:instrText xml:space="preserve"> FILLIN  "Key-in the division(s) number."  \* MERGEFORMAT </w:instrText>
          </w:r>
          <w:r w:rsidR="0097069C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97069C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97069C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007051">
            <w:rPr>
              <w:rFonts w:ascii="Times New Roman" w:hAnsi="Times New Roman"/>
              <w:b w:val="0"/>
            </w:rPr>
            <w:t xml:space="preserve">, 259, 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air quality regulations</w:t>
      </w:r>
      <w:r w:rsidR="0079130D">
        <w:rPr>
          <w:rFonts w:ascii="Times New Roman" w:hAnsi="Times New Roman"/>
          <w:b w:val="0"/>
        </w:rPr>
        <w:t xml:space="preserve"> and repeal no longer needed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</w:t>
      </w:r>
      <w:r w:rsidR="00A41005">
        <w:rPr>
          <w:rFonts w:ascii="Times New Roman" w:hAnsi="Times New Roman"/>
          <w:b w:val="0"/>
        </w:rPr>
        <w:t>:</w:t>
      </w:r>
      <w:bookmarkStart w:id="0" w:name="_GoBack"/>
      <w:bookmarkEnd w:id="0"/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Clarify and update air quality regulations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Update particulate matter standards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 xml:space="preserve">Change permitting requirements for emergency </w:t>
      </w:r>
      <w:r w:rsidR="00421F36">
        <w:rPr>
          <w:rFonts w:eastAsia="Times New Roman"/>
          <w:color w:val="000000"/>
        </w:rPr>
        <w:t xml:space="preserve">generators and small fuel </w:t>
      </w:r>
      <w:proofErr w:type="spellStart"/>
      <w:r w:rsidR="00421F36">
        <w:rPr>
          <w:rFonts w:eastAsia="Times New Roman"/>
          <w:color w:val="000000"/>
        </w:rPr>
        <w:t>buring</w:t>
      </w:r>
      <w:proofErr w:type="spellEnd"/>
      <w:r>
        <w:rPr>
          <w:rFonts w:eastAsia="Times New Roman"/>
          <w:color w:val="000000"/>
        </w:rPr>
        <w:t xml:space="preserve"> equipment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Change the pre-construction permitting program (New Source Review)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Designate Lakeview as a sustainment area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Provide DEQ more flexibility for public hearing and meetings</w:t>
      </w:r>
    </w:p>
    <w:p w:rsidR="00F12E28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Change</w:t>
      </w:r>
      <w:r w:rsidR="005B681F" w:rsidRPr="00F12E28">
        <w:rPr>
          <w:rFonts w:eastAsia="Times New Roman"/>
          <w:color w:val="000000"/>
        </w:rPr>
        <w:t xml:space="preserve"> </w:t>
      </w:r>
      <w:proofErr w:type="spellStart"/>
      <w:r w:rsidR="005B681F" w:rsidRPr="00F12E28">
        <w:rPr>
          <w:rFonts w:eastAsia="Times New Roman"/>
          <w:color w:val="000000"/>
        </w:rPr>
        <w:t>HeatSmart</w:t>
      </w:r>
      <w:proofErr w:type="spellEnd"/>
      <w:r w:rsidR="005B681F" w:rsidRPr="00F12E28">
        <w:rPr>
          <w:rFonts w:eastAsia="Times New Roman"/>
          <w:color w:val="000000"/>
        </w:rPr>
        <w:t xml:space="preserve"> rules to allow </w:t>
      </w:r>
      <w:r w:rsidR="00F12E28" w:rsidRPr="00F12E28">
        <w:rPr>
          <w:rFonts w:eastAsia="Times New Roman"/>
          <w:color w:val="000000"/>
        </w:rPr>
        <w:t xml:space="preserve">sale of </w:t>
      </w:r>
      <w:r w:rsidR="005B681F" w:rsidRPr="00F12E28">
        <w:rPr>
          <w:rFonts w:eastAsia="Times New Roman"/>
          <w:color w:val="000000"/>
        </w:rPr>
        <w:t xml:space="preserve">small solid fuel boilers </w:t>
      </w:r>
    </w:p>
    <w:p w:rsidR="00520A23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Align clean diesel grant and loan rules with federal grant guidelines</w:t>
      </w:r>
    </w:p>
    <w:p w:rsidR="00955053" w:rsidRPr="00955053" w:rsidRDefault="00955053">
      <w:pPr>
        <w:pStyle w:val="DEQTEXTforFACTSHEET"/>
        <w:numPr>
          <w:ilvl w:val="0"/>
          <w:numId w:val="6"/>
        </w:numPr>
        <w:spacing w:after="120"/>
        <w:ind w:left="360"/>
        <w:outlineLvl w:val="0"/>
      </w:pPr>
      <w:r w:rsidRPr="00955053">
        <w:t xml:space="preserve">Change reporting requirements for small gas </w:t>
      </w:r>
      <w:commentRangeStart w:id="1"/>
      <w:r w:rsidRPr="00955053">
        <w:t>dispensing facilities</w:t>
      </w:r>
      <w:commentRangeEnd w:id="1"/>
      <w:r w:rsidR="00421F36">
        <w:rPr>
          <w:rStyle w:val="CommentReference"/>
          <w:rFonts w:ascii="Times" w:hAnsi="Times"/>
        </w:rPr>
        <w:commentReference w:id="1"/>
      </w:r>
    </w:p>
    <w:p w:rsidR="00064CB0" w:rsidRPr="00FA6910" w:rsidRDefault="00064CB0" w:rsidP="00D7395B">
      <w:pPr>
        <w:pStyle w:val="DEQTEXTforFACTSHEET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</w:t>
      </w:r>
      <w:r w:rsidR="00421F36">
        <w:t>to ensure DEQ’s</w:t>
      </w:r>
      <w:r w:rsidRPr="00DA5BC7">
        <w:t xml:space="preserve"> </w:t>
      </w:r>
      <w:r w:rsidR="00F1077A">
        <w:t xml:space="preserve">air quality </w:t>
      </w:r>
      <w:r w:rsidR="00421F36">
        <w:t>permitting program is efficient and effective.  T</w:t>
      </w:r>
      <w:r w:rsidRPr="00DA5BC7">
        <w:t xml:space="preserve">his rulemaking will </w:t>
      </w:r>
      <w:r w:rsidR="00421F36">
        <w:t xml:space="preserve">modify </w:t>
      </w:r>
      <w:r w:rsidRPr="00DA5BC7">
        <w:t xml:space="preserve">DEQ rules to ensure Oregon regulations are up to date </w:t>
      </w:r>
      <w:r w:rsidR="00421F36">
        <w:t>and that they address air quality problems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</w:t>
      </w:r>
      <w:r w:rsidR="00421F36">
        <w:t xml:space="preserve">proposes minor changes to the </w:t>
      </w:r>
      <w:proofErr w:type="spellStart"/>
      <w:r w:rsidR="00421F36">
        <w:t>HeatSmart</w:t>
      </w:r>
      <w:proofErr w:type="spellEnd"/>
      <w:r w:rsidR="00421F36">
        <w:t xml:space="preserve"> rules, clean diesel grant and loan rules and reporting requirements for small gas dispensing facilities</w:t>
      </w:r>
      <w:r>
        <w:t xml:space="preserve">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lastRenderedPageBreak/>
        <w:t>Businesses required to submit construction approval notices</w:t>
      </w:r>
    </w:p>
    <w:p w:rsidR="00520A23" w:rsidRDefault="006E3D0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6E3D0E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Businesses </w:t>
      </w:r>
      <w:r w:rsidR="00E71403">
        <w:rPr>
          <w:rFonts w:ascii="Times New Roman" w:eastAsia="Times New Roman" w:hAnsi="Times New Roman"/>
          <w:sz w:val="20"/>
        </w:rPr>
        <w:t>that apply for clean diesel grants and loans</w:t>
      </w:r>
    </w:p>
    <w:p w:rsidR="00E71403" w:rsidRPr="00E71403" w:rsidRDefault="00E71403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  <w:highlight w:val="magenta"/>
        </w:rPr>
      </w:pPr>
      <w:r w:rsidRPr="00E71403">
        <w:rPr>
          <w:rFonts w:ascii="Times New Roman" w:eastAsia="Times New Roman" w:hAnsi="Times New Roman"/>
          <w:sz w:val="20"/>
          <w:highlight w:val="magenta"/>
        </w:rPr>
        <w:t>Small gasoline dispensing facilities (PERMITTED so already included?)</w:t>
      </w:r>
    </w:p>
    <w:p w:rsidR="009C54CF" w:rsidRPr="00402480" w:rsidRDefault="009C54CF" w:rsidP="00F02EBC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Default="008956DF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97069C" w:rsidP="000063C0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 xml:space="preserve">Portland, 5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8F54FC">
            <w:rPr>
              <w:rFonts w:ascii="Times" w:hAnsi="Times"/>
              <w:b w:val="0"/>
            </w:rPr>
            <w:t>Nov</w:t>
          </w:r>
          <w:r w:rsidR="00C05A9A">
            <w:rPr>
              <w:rFonts w:ascii="Times" w:hAnsi="Times"/>
              <w:b w:val="0"/>
            </w:rPr>
            <w:t xml:space="preserve">. </w:t>
          </w:r>
          <w:r w:rsidR="008F54FC" w:rsidRPr="008F54FC">
            <w:rPr>
              <w:rFonts w:ascii="Times" w:hAnsi="Times"/>
              <w:b w:val="0"/>
              <w:highlight w:val="magenta"/>
            </w:rPr>
            <w:t>15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8F54FC">
        <w:rPr>
          <w:rFonts w:ascii="Times" w:hAnsi="Times"/>
          <w:b w:val="0"/>
        </w:rPr>
        <w:t>George Davis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 xml:space="preserve">DEQ - </w:t>
      </w:r>
      <w:r w:rsidRPr="00DD4293">
        <w:rPr>
          <w:highlight w:val="magenta"/>
        </w:rPr>
        <w:t>Bend</w:t>
      </w:r>
      <w:r w:rsidRPr="00795A23">
        <w:t xml:space="preserve">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8F54FC" w:rsidRDefault="008F54FC" w:rsidP="00C05A9A">
      <w:pPr>
        <w:pStyle w:val="DEQTEXTforFACTSHEET"/>
      </w:pPr>
    </w:p>
    <w:p w:rsidR="008F54FC" w:rsidRDefault="008F54FC" w:rsidP="00C05A9A">
      <w:pPr>
        <w:pStyle w:val="DEQTEXTforFACTSHEET"/>
      </w:pPr>
      <w:r>
        <w:t>DEQ- Salem Regional Office</w:t>
      </w:r>
    </w:p>
    <w:p w:rsidR="00B61242" w:rsidRDefault="00B61242" w:rsidP="00B61242">
      <w:pPr>
        <w:pStyle w:val="DEQTEXTforFACTSHEET"/>
      </w:pPr>
      <w:r>
        <w:t>Conference Room</w:t>
      </w:r>
    </w:p>
    <w:p w:rsidR="00B61242" w:rsidRDefault="00B61242" w:rsidP="00B61242">
      <w:pPr>
        <w:pStyle w:val="DEQTEXTforFACTSHEET"/>
      </w:pPr>
      <w:r w:rsidRPr="00B61242">
        <w:t>750 Front Street, Suite 120</w:t>
      </w:r>
    </w:p>
    <w:p w:rsidR="00B61242" w:rsidRPr="00B61242" w:rsidRDefault="00B61242" w:rsidP="00B61242">
      <w:pPr>
        <w:pStyle w:val="DEQTEXTforFACTSHEET"/>
      </w:pPr>
      <w:r>
        <w:t xml:space="preserve">Salem, </w:t>
      </w:r>
      <w:proofErr w:type="gramStart"/>
      <w:r>
        <w:t>OR  97</w:t>
      </w:r>
      <w:r w:rsidRPr="00B61242">
        <w:rPr>
          <w:highlight w:val="magenta"/>
        </w:rPr>
        <w:t>XXX</w:t>
      </w:r>
      <w:proofErr w:type="gramEnd"/>
      <w:r w:rsidRPr="00B61242">
        <w:t xml:space="preserve"> </w:t>
      </w:r>
    </w:p>
    <w:p w:rsidR="008F54FC" w:rsidRDefault="008F54FC" w:rsidP="00C05A9A">
      <w:pPr>
        <w:pStyle w:val="DEQTEXTforFACTSHEET"/>
      </w:pP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Friday, </w:t>
          </w:r>
          <w:r w:rsidR="008231A9">
            <w:rPr>
              <w:rFonts w:ascii="Times" w:hAnsi="Times"/>
            </w:rPr>
            <w:t>Nov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D8080A">
            <w:rPr>
              <w:rFonts w:ascii="Times" w:hAnsi="Times"/>
            </w:rPr>
            <w:t>1</w:t>
          </w:r>
          <w:r w:rsidR="008231A9">
            <w:rPr>
              <w:rFonts w:ascii="Times" w:hAnsi="Times"/>
            </w:rPr>
            <w:t>5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 w:rsidRPr="00225DDD">
        <w:rPr>
          <w:highlight w:val="magenta"/>
        </w:rPr>
        <w:lastRenderedPageBreak/>
        <w:t>Documents used to develop proposal</w:t>
      </w:r>
      <w: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011789" w:rsidRPr="00A63EF9" w:rsidRDefault="0097069C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3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011789" w:rsidRPr="00DC6CC6" w:rsidRDefault="0097069C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4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011789" w:rsidRDefault="0097069C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5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493EB2" w:rsidRPr="0047022E" w:rsidRDefault="0097069C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6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D73E1A" w:rsidRPr="00D73E1A" w:rsidRDefault="00D73E1A" w:rsidP="00D73E1A">
      <w:pPr>
        <w:pStyle w:val="DEQSMALLHEADLINES"/>
        <w:spacing w:before="120"/>
        <w:outlineLvl w:val="0"/>
      </w:pPr>
      <w:r>
        <w:t>Stakeholder meetings</w:t>
      </w:r>
    </w:p>
    <w:p w:rsidR="00CA6FEE" w:rsidRPr="00CA6FEE" w:rsidRDefault="00CA6FEE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DEQ held stakeholder meetings around the state in August to receive input on preliminary rules.  </w:t>
      </w:r>
      <w:r w:rsidRPr="00D73E1A">
        <w:rPr>
          <w:rFonts w:ascii="Times New Roman" w:hAnsi="Times New Roman"/>
          <w:b w:val="0"/>
          <w:highlight w:val="magenta"/>
        </w:rPr>
        <w:t>Some of the input</w:t>
      </w:r>
      <w:r>
        <w:rPr>
          <w:rFonts w:ascii="Times New Roman" w:hAnsi="Times New Roman"/>
          <w:b w:val="0"/>
        </w:rPr>
        <w:t xml:space="preserve"> was incorporated in the proposed rules.</w:t>
      </w:r>
    </w:p>
    <w:p w:rsidR="00CA6FEE" w:rsidRDefault="00CA6FEE" w:rsidP="00856952">
      <w:pPr>
        <w:pStyle w:val="DEQSMALLHEADLINES"/>
        <w:spacing w:after="120"/>
        <w:outlineLvl w:val="0"/>
        <w:rPr>
          <w:sz w:val="24"/>
          <w:szCs w:val="24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7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</w:t>
      </w:r>
      <w:r w:rsidR="008231A9">
        <w:rPr>
          <w:rFonts w:ascii="Times" w:hAnsi="Times"/>
          <w:b w:val="0"/>
        </w:rPr>
        <w:t>State Implementation Plan</w:t>
      </w:r>
      <w:r w:rsidRPr="00C71421">
        <w:rPr>
          <w:rFonts w:ascii="Times" w:hAnsi="Times"/>
          <w:b w:val="0"/>
        </w:rPr>
        <w:t xml:space="preserve">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>Oregon DEQ Floor 10</w:t>
      </w:r>
    </w:p>
    <w:p w:rsidR="003F6504" w:rsidRPr="00AC7F9E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>811 SW 6</w:t>
      </w:r>
      <w:r w:rsidR="00000E75" w:rsidRPr="00000E75">
        <w:rPr>
          <w:rFonts w:ascii="Times" w:hAnsi="Times"/>
          <w:b w:val="0"/>
          <w:highlight w:val="lightGray"/>
          <w:vertAlign w:val="superscript"/>
        </w:rPr>
        <w:t>th</w:t>
      </w:r>
      <w:r>
        <w:rPr>
          <w:rFonts w:ascii="Times" w:hAnsi="Times"/>
          <w:b w:val="0"/>
          <w:highlight w:val="lightGray"/>
        </w:rPr>
        <w:t xml:space="preserve"> Avenue</w:t>
      </w:r>
    </w:p>
    <w:p w:rsidR="003F6504" w:rsidRPr="008E1503" w:rsidRDefault="000063C0" w:rsidP="003F6504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  <w:highlight w:val="lightGray"/>
        </w:rPr>
        <w:t>Portland</w:t>
      </w:r>
      <w:r w:rsidR="003F6504" w:rsidRPr="00AC7F9E">
        <w:rPr>
          <w:rFonts w:ascii="Times" w:hAnsi="Times"/>
          <w:b w:val="0"/>
          <w:highlight w:val="lightGray"/>
        </w:rPr>
        <w:t xml:space="preserve">, OR </w:t>
      </w:r>
      <w:r>
        <w:rPr>
          <w:rFonts w:ascii="Times" w:hAnsi="Times"/>
          <w:b w:val="0"/>
          <w:highlight w:val="lightGray"/>
        </w:rPr>
        <w:t>97204</w:t>
      </w:r>
    </w:p>
    <w:p w:rsidR="003F6504" w:rsidRPr="008E1503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8E1503">
        <w:t xml:space="preserve">To schedule a review, call </w:t>
      </w:r>
      <w:r w:rsidR="008231A9">
        <w:t>Jill Inahara</w:t>
      </w:r>
      <w:r w:rsidRPr="008E1503">
        <w:t xml:space="preserve"> at </w:t>
      </w:r>
      <w:r w:rsidRPr="00AC7F9E">
        <w:rPr>
          <w:highlight w:val="lightGray"/>
        </w:rPr>
        <w:t>5</w:t>
      </w:r>
      <w:r w:rsidR="000063C0">
        <w:rPr>
          <w:highlight w:val="lightGray"/>
        </w:rPr>
        <w:t>03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229</w:t>
      </w:r>
      <w:r w:rsidRPr="00AC7F9E">
        <w:rPr>
          <w:highlight w:val="lightGray"/>
        </w:rPr>
        <w:t>-</w:t>
      </w:r>
      <w:r w:rsidR="008231A9">
        <w:rPr>
          <w:highlight w:val="lightGray"/>
        </w:rPr>
        <w:t>5001</w:t>
      </w:r>
      <w:r w:rsidRPr="00AC7F9E">
        <w:rPr>
          <w:highlight w:val="lightGray"/>
        </w:rPr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 xml:space="preserve">or another format. To make these arrangements, contact </w:t>
      </w:r>
      <w:r w:rsidRPr="002306C0">
        <w:lastRenderedPageBreak/>
        <w:t>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97069C" w:rsidP="003F6504">
      <w:pPr>
        <w:pStyle w:val="DEQTEXTforFACTSHEET"/>
      </w:pPr>
      <w:hyperlink r:id="rId18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CB0DDF" w:rsidRPr="00CB0DDF" w:rsidRDefault="008231A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SIP </w:t>
      </w:r>
      <w:r w:rsidR="00B61242"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 w:rsidR="00B61242">
        <w:rPr>
          <w:rFonts w:ascii="Times New Roman" w:hAnsi="Times New Roman"/>
          <w:sz w:val="20"/>
        </w:rPr>
        <w:t xml:space="preserve">State Implementation Plan - 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9"/>
      <w:footerReference w:type="default" r:id="rId20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pcuser" w:date="2013-08-23T09:25:00Z" w:initials="p">
    <w:p w:rsidR="00421F36" w:rsidRDefault="00421F36">
      <w:pPr>
        <w:pStyle w:val="CommentText"/>
      </w:pPr>
      <w:r>
        <w:rPr>
          <w:rStyle w:val="CommentReference"/>
        </w:rPr>
        <w:annotationRef/>
      </w:r>
      <w:r>
        <w:t>Can I call these gas stations?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DDF" w:rsidRDefault="00CB0DDF">
      <w:r>
        <w:separator/>
      </w:r>
    </w:p>
  </w:endnote>
  <w:endnote w:type="continuationSeparator" w:id="0">
    <w:p w:rsidR="00CB0DDF" w:rsidRDefault="00CB0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F" w:rsidRDefault="00CB0DDF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CB0DDF" w:rsidRDefault="00CB0DDF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DDF" w:rsidRDefault="00CB0DDF">
      <w:r>
        <w:separator/>
      </w:r>
    </w:p>
  </w:footnote>
  <w:footnote w:type="continuationSeparator" w:id="0">
    <w:p w:rsidR="00CB0DDF" w:rsidRDefault="00CB0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6E3D0E">
      <w:rPr>
        <w:b/>
        <w:bCs/>
        <w:color w:val="000000"/>
        <w:highlight w:val="magenta"/>
      </w:rPr>
      <w:t>By email</w:t>
    </w:r>
    <w:r w:rsidRPr="00E432B5">
      <w:rPr>
        <w:b/>
        <w:bCs/>
        <w:color w:val="000000"/>
      </w:rPr>
      <w:t xml:space="preserve"> </w:t>
    </w:r>
  </w:p>
  <w:p w:rsidR="00CB0DDF" w:rsidRDefault="0097069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="00CB0DDF">
        <w:rPr>
          <w:rStyle w:val="Hyperlink"/>
          <w:sz w:val="18"/>
          <w:szCs w:val="18"/>
          <w:highlight w:val="lightGray"/>
        </w:rPr>
        <w:t>Comment-NESHAP-NSPS@deq.state.or.us</w:t>
      </w:r>
    </w:hyperlink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 w:rsidR="008231A9">
      <w:t>Jill Inahara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highlight w:val="lightGray"/>
      </w:rPr>
    </w:pPr>
    <w:r w:rsidRPr="000063C0">
      <w:rPr>
        <w:highlight w:val="lightGray"/>
      </w:rPr>
      <w:t>811 SW 6</w:t>
    </w:r>
    <w:r w:rsidRPr="000063C0">
      <w:rPr>
        <w:highlight w:val="lightGray"/>
        <w:vertAlign w:val="superscript"/>
      </w:rPr>
      <w:t>th</w:t>
    </w:r>
    <w:r w:rsidRPr="000063C0">
      <w:rPr>
        <w:highlight w:val="lightGray"/>
      </w:rPr>
      <w:t xml:space="preserve"> Avenue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highlight w:val="lightGray"/>
      </w:rPr>
      <w:t>Portland, OR 97204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E02A35">
      <w:rPr>
        <w:b/>
        <w:bCs/>
      </w:rPr>
      <w:t>By fax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751F76">
      <w:t xml:space="preserve"> </w:t>
    </w:r>
    <w:r w:rsidRPr="000063C0">
      <w:rPr>
        <w:highlight w:val="lightGray"/>
      </w:rPr>
      <w:t>503-229-5675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 w:rsidR="008231A9">
      <w:t>Jill Inahara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751F76">
      <w:rPr>
        <w:rFonts w:ascii="Times New Roman" w:hAnsi="Times New Roman"/>
        <w:b/>
        <w:bCs/>
        <w:sz w:val="18"/>
        <w:szCs w:val="18"/>
      </w:rPr>
      <w:t>Issued</w:t>
    </w:r>
    <w:r w:rsidRPr="00751F76">
      <w:rPr>
        <w:rFonts w:ascii="Times New Roman" w:hAnsi="Times New Roman"/>
        <w:sz w:val="18"/>
        <w:szCs w:val="18"/>
      </w:rPr>
      <w:t xml:space="preserve">  </w:t>
    </w:r>
    <w:r w:rsidR="00CA6FEE">
      <w:rPr>
        <w:rFonts w:ascii="Times New Roman" w:hAnsi="Times New Roman"/>
        <w:sz w:val="18"/>
        <w:szCs w:val="18"/>
        <w:highlight w:val="lightGray"/>
      </w:rPr>
      <w:t>10</w:t>
    </w:r>
    <w:proofErr w:type="gramEnd"/>
    <w:r w:rsidR="00CA6FEE">
      <w:rPr>
        <w:rFonts w:ascii="Times New Roman" w:hAnsi="Times New Roman"/>
        <w:sz w:val="18"/>
        <w:szCs w:val="18"/>
        <w:highlight w:val="lightGray"/>
      </w:rPr>
      <w:t>/01/</w:t>
    </w:r>
    <w:r w:rsidR="00CA6FEE">
      <w:rPr>
        <w:rFonts w:ascii="Times New Roman" w:hAnsi="Times New Roman"/>
        <w:sz w:val="18"/>
        <w:szCs w:val="18"/>
      </w:rPr>
      <w:t>13</w:t>
    </w: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  <w:highlight w:val="lightGray"/>
      </w:rPr>
    </w:pPr>
    <w:r w:rsidRPr="00017332">
      <w:rPr>
        <w:rFonts w:ascii="Times New Roman" w:hAnsi="Times New Roman"/>
        <w:sz w:val="18"/>
        <w:szCs w:val="18"/>
        <w:highlight w:val="lightGray"/>
      </w:rPr>
      <w:t>Contact name</w:t>
    </w:r>
  </w:p>
  <w:p w:rsidR="00CB0DDF" w:rsidRDefault="00CA6FEE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highlight w:val="lightGray"/>
      </w:rPr>
      <w:t>503</w:t>
    </w:r>
    <w:r w:rsidR="00CB0DDF" w:rsidRPr="00017332">
      <w:rPr>
        <w:rFonts w:ascii="Times New Roman" w:hAnsi="Times New Roman"/>
        <w:sz w:val="18"/>
        <w:szCs w:val="18"/>
        <w:highlight w:val="lightGray"/>
      </w:rPr>
      <w:t>-###-####</w:t>
    </w:r>
  </w:p>
  <w:p w:rsidR="00CB0DDF" w:rsidRDefault="00CB0DDF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CB0DDF" w:rsidRDefault="00CB0DDF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5DDD"/>
    <w:rsid w:val="002269A8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D12A6"/>
    <w:rsid w:val="002D3264"/>
    <w:rsid w:val="002E58A7"/>
    <w:rsid w:val="002E79E7"/>
    <w:rsid w:val="002F0A9F"/>
    <w:rsid w:val="002F6991"/>
    <w:rsid w:val="00317648"/>
    <w:rsid w:val="00332634"/>
    <w:rsid w:val="00355498"/>
    <w:rsid w:val="003560E1"/>
    <w:rsid w:val="00360372"/>
    <w:rsid w:val="00366C8D"/>
    <w:rsid w:val="00371F4C"/>
    <w:rsid w:val="00373CB6"/>
    <w:rsid w:val="003A141B"/>
    <w:rsid w:val="003C7E5B"/>
    <w:rsid w:val="003D2052"/>
    <w:rsid w:val="003E5D42"/>
    <w:rsid w:val="003F3943"/>
    <w:rsid w:val="003F6504"/>
    <w:rsid w:val="00402480"/>
    <w:rsid w:val="00410A2C"/>
    <w:rsid w:val="004156EB"/>
    <w:rsid w:val="00421F36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67EF"/>
    <w:rsid w:val="00493EB2"/>
    <w:rsid w:val="004A4EB2"/>
    <w:rsid w:val="004C302A"/>
    <w:rsid w:val="004E4A3A"/>
    <w:rsid w:val="004E4E6F"/>
    <w:rsid w:val="00500781"/>
    <w:rsid w:val="00515E36"/>
    <w:rsid w:val="005161D5"/>
    <w:rsid w:val="005172F2"/>
    <w:rsid w:val="00520A23"/>
    <w:rsid w:val="0053254C"/>
    <w:rsid w:val="00532A64"/>
    <w:rsid w:val="00546F55"/>
    <w:rsid w:val="00564D61"/>
    <w:rsid w:val="00570237"/>
    <w:rsid w:val="00592B55"/>
    <w:rsid w:val="00594C0B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215D"/>
    <w:rsid w:val="0063129D"/>
    <w:rsid w:val="006317E3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E3D0E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79130D"/>
    <w:rsid w:val="0080513C"/>
    <w:rsid w:val="00812317"/>
    <w:rsid w:val="008231A9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E2812"/>
    <w:rsid w:val="008E461E"/>
    <w:rsid w:val="008F149E"/>
    <w:rsid w:val="008F54FC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55053"/>
    <w:rsid w:val="0097069C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B02C7F"/>
    <w:rsid w:val="00B24388"/>
    <w:rsid w:val="00B34F0B"/>
    <w:rsid w:val="00B4387A"/>
    <w:rsid w:val="00B61242"/>
    <w:rsid w:val="00B71374"/>
    <w:rsid w:val="00B71A6A"/>
    <w:rsid w:val="00B76C29"/>
    <w:rsid w:val="00B8117E"/>
    <w:rsid w:val="00B8350E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3A88"/>
    <w:rsid w:val="00C87B5A"/>
    <w:rsid w:val="00CA220D"/>
    <w:rsid w:val="00CA6FEE"/>
    <w:rsid w:val="00CB0DDF"/>
    <w:rsid w:val="00CC0066"/>
    <w:rsid w:val="00CF15BF"/>
    <w:rsid w:val="00D03C9B"/>
    <w:rsid w:val="00D237FE"/>
    <w:rsid w:val="00D41FFF"/>
    <w:rsid w:val="00D5170E"/>
    <w:rsid w:val="00D55280"/>
    <w:rsid w:val="00D631F6"/>
    <w:rsid w:val="00D70BA5"/>
    <w:rsid w:val="00D7395B"/>
    <w:rsid w:val="00D73E1A"/>
    <w:rsid w:val="00D74124"/>
    <w:rsid w:val="00D8080A"/>
    <w:rsid w:val="00D84DB7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2A8F"/>
    <w:rsid w:val="00DF2F97"/>
    <w:rsid w:val="00DF39F9"/>
    <w:rsid w:val="00E02A35"/>
    <w:rsid w:val="00E1265A"/>
    <w:rsid w:val="00E15E5F"/>
    <w:rsid w:val="00E549C7"/>
    <w:rsid w:val="00E71403"/>
    <w:rsid w:val="00E73C54"/>
    <w:rsid w:val="00E941A0"/>
    <w:rsid w:val="00EA22D7"/>
    <w:rsid w:val="00ED2AD3"/>
    <w:rsid w:val="00ED3F55"/>
    <w:rsid w:val="00EE019D"/>
    <w:rsid w:val="00F02EBC"/>
    <w:rsid w:val="00F1077A"/>
    <w:rsid w:val="00F11B1E"/>
    <w:rsid w:val="00F12E28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browse/collectionCfr.action?collectionCode=CFR" TargetMode="External"/><Relationship Id="rId18" Type="http://schemas.openxmlformats.org/officeDocument/2006/relationships/hyperlink" Target="mailto:deqinfo@deq.state.or.u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://www.oregon.gov/DEQ/EQC/index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rules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statutes.ht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po.gov/fdsys/browse/collection.action?collectionCode=FR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nt-NESHAP-NSPS@deq.state.or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121BBC"/>
    <w:rsid w:val="001562DA"/>
    <w:rsid w:val="001E3141"/>
    <w:rsid w:val="001E5F0B"/>
    <w:rsid w:val="002010ED"/>
    <w:rsid w:val="002018C5"/>
    <w:rsid w:val="00252859"/>
    <w:rsid w:val="00263BBE"/>
    <w:rsid w:val="002B11E9"/>
    <w:rsid w:val="00477D7F"/>
    <w:rsid w:val="004813CC"/>
    <w:rsid w:val="00485F23"/>
    <w:rsid w:val="004A4093"/>
    <w:rsid w:val="005C445D"/>
    <w:rsid w:val="005F0B27"/>
    <w:rsid w:val="006A001E"/>
    <w:rsid w:val="007A5437"/>
    <w:rsid w:val="008201EE"/>
    <w:rsid w:val="00873BD8"/>
    <w:rsid w:val="00903985"/>
    <w:rsid w:val="00937094"/>
    <w:rsid w:val="00965146"/>
    <w:rsid w:val="00A43355"/>
    <w:rsid w:val="00AE731E"/>
    <w:rsid w:val="00AF0F11"/>
    <w:rsid w:val="00BB28F2"/>
    <w:rsid w:val="00BC3237"/>
    <w:rsid w:val="00C41D0D"/>
    <w:rsid w:val="00CB0F35"/>
    <w:rsid w:val="00CE5679"/>
    <w:rsid w:val="00D912EE"/>
    <w:rsid w:val="00DC02BB"/>
    <w:rsid w:val="00E80282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10CE-F8B3-4969-AA32-5924AAC24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BF2F3-592F-46FD-96E5-3B439FF97DD0}">
  <ds:schemaRefs>
    <ds:schemaRef ds:uri="http://purl.org/dc/terms/"/>
    <ds:schemaRef ds:uri="http://purl.org/dc/dcmitype/"/>
    <ds:schemaRef ds:uri="$ListId:docs;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9543234-CD8B-4770-AAAD-D0216D3B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5644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pcuser</cp:lastModifiedBy>
  <cp:revision>16</cp:revision>
  <cp:lastPrinted>2011-02-23T00:30:00Z</cp:lastPrinted>
  <dcterms:created xsi:type="dcterms:W3CDTF">2013-08-16T04:59:00Z</dcterms:created>
  <dcterms:modified xsi:type="dcterms:W3CDTF">2013-08-23T21:06:00Z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