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5A4842" w:rsidP="008D3CB4">
      <w:pPr>
        <w:pStyle w:val="DEQTITLE"/>
        <w:outlineLvl w:val="0"/>
      </w:pPr>
      <w:r w:rsidRPr="005A484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5A4842">
            <w:fldChar w:fldCharType="begin"/>
          </w:r>
          <w:r>
            <w:instrText xml:space="preserve"> FILLIN  "Key-in the division(s) number."  \* MERGEFORMAT </w:instrText>
          </w:r>
          <w:r w:rsidR="005A4842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5A4842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5A4842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>Update particulate matter 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 xml:space="preserve">fuel </w:t>
      </w:r>
      <w:proofErr w:type="spellStart"/>
      <w:r w:rsidR="00421F36">
        <w:rPr>
          <w:rFonts w:eastAsia="Times New Roman"/>
          <w:color w:val="000000"/>
        </w:rPr>
        <w:t>buring</w:t>
      </w:r>
      <w:proofErr w:type="spellEnd"/>
      <w:r>
        <w:rPr>
          <w:rFonts w:eastAsia="Times New Roman"/>
          <w:color w:val="000000"/>
        </w:rPr>
        <w:t xml:space="preserve"> equipment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Designate Lakeview as a sustainment area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DEQ more flexibility for public hearing and meetings</w:t>
      </w:r>
    </w:p>
    <w:p w:rsidR="00F12E28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Change</w:t>
      </w:r>
      <w:r w:rsidR="005B681F" w:rsidRPr="00F12E28">
        <w:rPr>
          <w:rFonts w:eastAsia="Times New Roman"/>
          <w:color w:val="000000"/>
        </w:rPr>
        <w:t xml:space="preserve"> HeatSmart rules to allow </w:t>
      </w:r>
      <w:r w:rsidR="00F12E28" w:rsidRPr="00F12E28">
        <w:rPr>
          <w:rFonts w:eastAsia="Times New Roman"/>
          <w:color w:val="000000"/>
        </w:rPr>
        <w:t xml:space="preserve">sale of </w:t>
      </w:r>
      <w:r w:rsidR="005B681F" w:rsidRPr="00F12E28">
        <w:rPr>
          <w:rFonts w:eastAsia="Times New Roman"/>
          <w:color w:val="000000"/>
        </w:rPr>
        <w:t xml:space="preserve">small solid fuel boilers </w:t>
      </w:r>
    </w:p>
    <w:p w:rsidR="00520A23" w:rsidRPr="00F12E28" w:rsidRDefault="00955053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12E28">
        <w:rPr>
          <w:rFonts w:eastAsia="Times New Roman"/>
          <w:color w:val="000000"/>
        </w:rPr>
        <w:t>Align clean diesel grant and loan rules with federal grant guidelines</w:t>
      </w:r>
    </w:p>
    <w:p w:rsidR="00955053" w:rsidRPr="00955053" w:rsidRDefault="00955053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955053">
        <w:t>Change reporting requirements for small gas</w:t>
      </w:r>
      <w:r w:rsidR="00F7580C">
        <w:t xml:space="preserve"> stations and other low volume </w:t>
      </w:r>
      <w:r w:rsidRPr="00955053">
        <w:t>facilities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520A23" w:rsidRDefault="006E3D0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E21A0D" w:rsidRDefault="006E3D0E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Businesses </w:t>
      </w:r>
      <w:r w:rsidR="00E71403">
        <w:rPr>
          <w:rFonts w:ascii="Times New Roman" w:eastAsia="Times New Roman" w:hAnsi="Times New Roman"/>
          <w:sz w:val="20"/>
        </w:rPr>
        <w:t>that apply for clean diesel grants and loans</w:t>
      </w:r>
    </w:p>
    <w:p w:rsidR="005A4842" w:rsidRPr="005A4842" w:rsidRDefault="005A4842" w:rsidP="005A4842">
      <w:pPr>
        <w:pStyle w:val="DEQTEXTforFACTSHEET"/>
        <w:rPr>
          <w:rFonts w:ascii="Times" w:hAnsi="Times" w:cs="Arial"/>
          <w:szCs w:val="24"/>
        </w:rPr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A4842" w:rsidRDefault="008956DF" w:rsidP="005A4842">
      <w:pPr>
        <w:pStyle w:val="DEQTEXTforFACTSHEET"/>
        <w:rPr>
          <w:rFonts w:ascii="Times" w:hAnsi="Times"/>
        </w:rPr>
      </w:pPr>
      <w:r>
        <w:rPr>
          <w:b/>
        </w:rPr>
        <w:t>Get</w:t>
      </w:r>
      <w:r w:rsidR="003C7E5B">
        <w:rPr>
          <w:b/>
        </w:rPr>
        <w:t xml:space="preserve"> email </w:t>
      </w:r>
      <w:r>
        <w:rPr>
          <w:b/>
        </w:rPr>
        <w:t xml:space="preserve">updates </w:t>
      </w:r>
      <w:r w:rsidR="001E0FB7" w:rsidRPr="003C7E5B">
        <w:rPr>
          <w:b/>
        </w:rPr>
        <w:t>about th</w:t>
      </w:r>
      <w:r w:rsidR="00C05A9A">
        <w:rPr>
          <w:b/>
        </w:rPr>
        <w:t>e</w:t>
      </w:r>
      <w:r w:rsidR="003C7E5B">
        <w:rPr>
          <w:b/>
        </w:rPr>
        <w:t xml:space="preserve"> </w:t>
      </w:r>
      <w:r w:rsidR="001E0FB7" w:rsidRPr="003C7E5B">
        <w:rPr>
          <w:b/>
        </w:rPr>
        <w:t>propose</w:t>
      </w:r>
      <w:r w:rsidR="003C7E5B">
        <w:rPr>
          <w:b/>
        </w:rPr>
        <w:t>d</w:t>
      </w:r>
      <w:r w:rsidR="001E0FB7" w:rsidRPr="003C7E5B">
        <w:rPr>
          <w:b/>
        </w:rPr>
        <w:t xml:space="preserve"> rule</w:t>
      </w:r>
      <w:r w:rsidR="00C05A9A">
        <w:rPr>
          <w:b/>
        </w:rPr>
        <w:t>s</w:t>
      </w:r>
      <w:r w:rsidR="009F77B0">
        <w:rPr>
          <w:b/>
        </w:rPr>
        <w:t xml:space="preserve"> </w:t>
      </w:r>
      <w:r w:rsidR="003C7E5B">
        <w:rPr>
          <w:b/>
        </w:rPr>
        <w:t xml:space="preserve">by signing up at </w:t>
      </w:r>
      <w:r w:rsidR="001E0FB7" w:rsidRPr="003C7E5B">
        <w:rPr>
          <w:b/>
          <w:color w:val="244061" w:themeColor="accent1" w:themeShade="80"/>
          <w:u w:val="single"/>
        </w:rPr>
        <w:t>LINK</w:t>
      </w:r>
      <w:r w:rsidR="005A4842" w:rsidRPr="005A4842">
        <w:rPr>
          <w:rFonts w:ascii="Times" w:hAnsi="Times"/>
        </w:rPr>
        <w:t>.</w:t>
      </w:r>
      <w:r w:rsidR="001E0FB7" w:rsidRPr="00E21A0D">
        <w:rPr>
          <w:rFonts w:ascii="Times" w:hAnsi="Times"/>
        </w:rPr>
        <w:t xml:space="preserve"> 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5A4842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Pr="005A4842">
            <w:rPr>
              <w:rFonts w:ascii="Times" w:hAnsi="Times"/>
            </w:rPr>
            <w:t>Portland, 5 p.m., Nov. 12, 2013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8231A9">
            <w:rPr>
              <w:rFonts w:ascii="Times" w:hAnsi="Times"/>
            </w:rPr>
            <w:t>Nov</w:t>
          </w:r>
          <w:r w:rsidR="00D8080A">
            <w:rPr>
              <w:rFonts w:ascii="Times" w:hAnsi="Times"/>
            </w:rPr>
            <w:t>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1</w:t>
          </w:r>
          <w:r w:rsidR="008231A9">
            <w:rPr>
              <w:rFonts w:ascii="Times" w:hAnsi="Times"/>
            </w:rPr>
            <w:t>5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5A484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493EB2" w:rsidRPr="00537282" w:rsidRDefault="005A4842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</w:t>
      </w:r>
      <w:proofErr w:type="gramStart"/>
      <w:r w:rsidR="00E21A0D">
        <w:rPr>
          <w:rFonts w:ascii="Times New Roman" w:hAnsi="Times New Roman"/>
          <w:b w:val="0"/>
        </w:rPr>
        <w:t xml:space="preserve">is </w:t>
      </w:r>
      <w:r>
        <w:rPr>
          <w:rFonts w:ascii="Times New Roman" w:hAnsi="Times New Roman"/>
          <w:b w:val="0"/>
        </w:rPr>
        <w:t xml:space="preserve"> incorporated</w:t>
      </w:r>
      <w:proofErr w:type="gramEnd"/>
      <w:r>
        <w:rPr>
          <w:rFonts w:ascii="Times New Roman" w:hAnsi="Times New Roman"/>
          <w:b w:val="0"/>
        </w:rPr>
        <w:t xml:space="preserve">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4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5A4842" w:rsidP="003F6504">
      <w:pPr>
        <w:pStyle w:val="DEQTEXTforFACTSHEET"/>
      </w:pPr>
      <w:hyperlink r:id="rId15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6"/>
      <w:footerReference w:type="default" r:id="rId17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C" w:rsidRDefault="00F7580C">
      <w:r>
        <w:separator/>
      </w:r>
    </w:p>
  </w:endnote>
  <w:endnote w:type="continuationSeparator" w:id="0">
    <w:p w:rsidR="00F7580C" w:rsidRDefault="00F7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C" w:rsidRDefault="00F7580C">
      <w:r>
        <w:separator/>
      </w:r>
    </w:p>
  </w:footnote>
  <w:footnote w:type="continuationSeparator" w:id="0">
    <w:p w:rsidR="00F7580C" w:rsidRDefault="00F75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F7580C" w:rsidRDefault="005A4842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F7580C" w:rsidRPr="00537282">
        <w:rPr>
          <w:rStyle w:val="Hyperlink"/>
        </w:rPr>
        <w:t>Comment-AQPerm@deq.state.or.us</w:t>
      </w:r>
    </w:hyperlink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</w:t>
    </w:r>
    <w:proofErr w:type="gramEnd"/>
    <w:r>
      <w:rPr>
        <w:rFonts w:ascii="Times New Roman" w:hAnsi="Times New Roman"/>
        <w:sz w:val="18"/>
        <w:szCs w:val="18"/>
        <w:highlight w:val="lightGray"/>
      </w:rPr>
      <w:t>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9130F"/>
    <w:rsid w:val="002929D0"/>
    <w:rsid w:val="00293531"/>
    <w:rsid w:val="002D12A6"/>
    <w:rsid w:val="002D3264"/>
    <w:rsid w:val="002D4A71"/>
    <w:rsid w:val="002E58A7"/>
    <w:rsid w:val="002E79E7"/>
    <w:rsid w:val="002F0A9F"/>
    <w:rsid w:val="002F6991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00781"/>
    <w:rsid w:val="00515E36"/>
    <w:rsid w:val="005161D5"/>
    <w:rsid w:val="005172F2"/>
    <w:rsid w:val="00520A23"/>
    <w:rsid w:val="0053254C"/>
    <w:rsid w:val="00532A64"/>
    <w:rsid w:val="00537282"/>
    <w:rsid w:val="00546F55"/>
    <w:rsid w:val="00564D61"/>
    <w:rsid w:val="00570237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2812"/>
    <w:rsid w:val="008E461E"/>
    <w:rsid w:val="008F149E"/>
    <w:rsid w:val="008F54FC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C0066"/>
    <w:rsid w:val="00CF15BF"/>
    <w:rsid w:val="00D03C9B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80A"/>
    <w:rsid w:val="00D84DB7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49C7"/>
    <w:rsid w:val="00E71403"/>
    <w:rsid w:val="00E73C54"/>
    <w:rsid w:val="00E92F23"/>
    <w:rsid w:val="00E941A0"/>
    <w:rsid w:val="00EA22D7"/>
    <w:rsid w:val="00ED2AD3"/>
    <w:rsid w:val="00ED3F55"/>
    <w:rsid w:val="00EE019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ttn/emc/rounding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regon.gov/DEQ/EQC/index.s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AQPerm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E3141"/>
    <w:rsid w:val="001E5F0B"/>
    <w:rsid w:val="002010ED"/>
    <w:rsid w:val="002018C5"/>
    <w:rsid w:val="00252859"/>
    <w:rsid w:val="00263BBE"/>
    <w:rsid w:val="002B11E9"/>
    <w:rsid w:val="00477D7F"/>
    <w:rsid w:val="004813CC"/>
    <w:rsid w:val="00485F23"/>
    <w:rsid w:val="004A4093"/>
    <w:rsid w:val="005C445D"/>
    <w:rsid w:val="005F0B27"/>
    <w:rsid w:val="006A001E"/>
    <w:rsid w:val="00763485"/>
    <w:rsid w:val="007A5437"/>
    <w:rsid w:val="008201EE"/>
    <w:rsid w:val="00873BD8"/>
    <w:rsid w:val="00903985"/>
    <w:rsid w:val="00937094"/>
    <w:rsid w:val="00965146"/>
    <w:rsid w:val="00A43355"/>
    <w:rsid w:val="00AE731E"/>
    <w:rsid w:val="00AF0F11"/>
    <w:rsid w:val="00B45AE8"/>
    <w:rsid w:val="00BB28F2"/>
    <w:rsid w:val="00BC3237"/>
    <w:rsid w:val="00BE4A52"/>
    <w:rsid w:val="00C41D0D"/>
    <w:rsid w:val="00CB0F35"/>
    <w:rsid w:val="00CE5679"/>
    <w:rsid w:val="00D912EE"/>
    <w:rsid w:val="00DC02BB"/>
    <w:rsid w:val="00E80282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E1559-582B-44B2-9A3B-F74D95D4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742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5041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23</cp:revision>
  <cp:lastPrinted>2011-02-23T00:30:00Z</cp:lastPrinted>
  <dcterms:created xsi:type="dcterms:W3CDTF">2013-08-16T04:59:00Z</dcterms:created>
  <dcterms:modified xsi:type="dcterms:W3CDTF">2013-09-10T16:22:00Z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