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9A7E64">
        <w:rPr>
          <w:rFonts w:asciiTheme="minorHAnsi" w:hAnsiTheme="minorHAnsi" w:cstheme="minorHAnsi"/>
          <w:b/>
          <w:bCs/>
          <w:sz w:val="24"/>
          <w:szCs w:val="24"/>
        </w:rPr>
        <w:t xml:space="preserve">MEDFORD MAIL TRIBUNE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 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</w:t>
      </w:r>
      <w:r w:rsidR="00644534">
        <w:rPr>
          <w:bCs/>
        </w:rPr>
        <w:t xml:space="preserve">are the second maintenance plans, and </w:t>
      </w:r>
      <w:r w:rsidR="00377CAE" w:rsidRPr="00377CAE">
        <w:rPr>
          <w:bCs/>
        </w:rPr>
        <w:t xml:space="preserve">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AE4F9B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>T</w:t>
      </w:r>
      <w:r w:rsidR="00644534">
        <w:t>hurs</w:t>
      </w:r>
      <w:r w:rsidR="00377CAE" w:rsidRPr="00377CAE">
        <w:t>day, January 2</w:t>
      </w:r>
      <w:r w:rsidR="00644534">
        <w:t>2</w:t>
      </w:r>
      <w:r w:rsidR="00377CAE" w:rsidRPr="00377CAE">
        <w:t xml:space="preserve">, 2015 at 6 p.m. at the </w:t>
      </w:r>
      <w:r w:rsidR="00644534">
        <w:t xml:space="preserve">City Council Chambers, 101 NW ‘A’ Street, </w:t>
      </w:r>
      <w:r w:rsidR="00377CAE" w:rsidRPr="00377CAE">
        <w:t>Grants Pass OR</w:t>
      </w:r>
      <w:r w:rsidR="00644534">
        <w:t>, 97526</w:t>
      </w:r>
      <w:r w:rsidR="00377CAE" w:rsidRPr="00377CAE">
        <w:t>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7" w:history="1">
        <w:r w:rsidR="00B354AA" w:rsidRPr="006623B9">
          <w:rPr>
            <w:rStyle w:val="Hyperlink"/>
          </w:rPr>
          <w:t>http://www.oregon.gov/deq/RulesandRegulations/Pages/proposedrule.aspx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anytime to the above address</w:t>
      </w:r>
      <w:r w:rsidR="002245AB" w:rsidRPr="00377CAE">
        <w:t xml:space="preserve"> or online at </w:t>
      </w:r>
      <w:hyperlink r:id="rId8" w:history="1">
        <w:r w:rsidR="00F25D51" w:rsidRPr="00377CAE">
          <w:rPr>
            <w:rStyle w:val="Hyperlink"/>
            <w:color w:val="auto"/>
          </w:rPr>
          <w:t>http://www.oregon.gov/deq/RulesandRegulations/Pages/comments/CODENAME.aspx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>DEQ 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</w:t>
      </w:r>
      <w:r w:rsidR="00644534">
        <w:t>Monday</w:t>
      </w:r>
      <w:r w:rsidR="00377CAE" w:rsidRPr="00377CAE">
        <w:t>, January 2</w:t>
      </w:r>
      <w:r w:rsidR="00644534">
        <w:t>6</w:t>
      </w:r>
      <w:r w:rsidR="00377CAE" w:rsidRPr="00377CAE">
        <w:t>, 2015 by 5 p.m.</w:t>
      </w:r>
      <w:r w:rsidRPr="00377CAE">
        <w:t xml:space="preserve"> </w:t>
      </w:r>
    </w:p>
    <w:sectPr w:rsidR="00DB64A5" w:rsidSect="00AE4F9B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245A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61404"/>
    <w:rsid w:val="00370282"/>
    <w:rsid w:val="00377CAE"/>
    <w:rsid w:val="003800C1"/>
    <w:rsid w:val="003F55BA"/>
    <w:rsid w:val="00406CA6"/>
    <w:rsid w:val="004105F9"/>
    <w:rsid w:val="0041427E"/>
    <w:rsid w:val="004325AD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44534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AE4F9B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72B3"/>
    <w:rsid w:val="00CF7E39"/>
    <w:rsid w:val="00D11374"/>
    <w:rsid w:val="00D31171"/>
    <w:rsid w:val="00D56F36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D048B"/>
    <w:rsid w:val="00EF2809"/>
    <w:rsid w:val="00F00DCD"/>
    <w:rsid w:val="00F04D20"/>
    <w:rsid w:val="00F25D51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CODENAME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proposedrul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3F6DA-5A37-4BBB-8AFD-25F03FE5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A2A9F-1810-4688-B707-349F814437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4C494-B72F-4071-915A-5B576AF2C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2014-11-19T20:05:00Z</dcterms:created>
  <dcterms:modified xsi:type="dcterms:W3CDTF">2014-11-19T20:05:00Z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