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E9" w:rsidRPr="001B0992" w:rsidRDefault="002D6EE9" w:rsidP="00204C7D">
      <w:pPr>
        <w:rPr>
          <w:i/>
        </w:rPr>
      </w:pPr>
      <w:r w:rsidRPr="001B0992">
        <w:rPr>
          <w:i/>
        </w:rPr>
        <w:t>D</w:t>
      </w:r>
      <w:r w:rsidR="008337A3" w:rsidRPr="001B0992">
        <w:rPr>
          <w:i/>
        </w:rPr>
        <w:t>irector Dialogue item for June 2014</w:t>
      </w:r>
      <w:r w:rsidRPr="001B0992">
        <w:rPr>
          <w:i/>
        </w:rPr>
        <w:t xml:space="preserve"> EQC</w:t>
      </w:r>
    </w:p>
    <w:p w:rsidR="00204C7D" w:rsidRPr="001B0992" w:rsidRDefault="00204C7D" w:rsidP="00204C7D">
      <w:r w:rsidRPr="001B0992">
        <w:t>Air Contaminant Discharge</w:t>
      </w:r>
      <w:r w:rsidR="001B0992" w:rsidRPr="001B0992">
        <w:t xml:space="preserve"> Permit Fee Increase – Permanent</w:t>
      </w:r>
      <w:r w:rsidRPr="001B0992">
        <w:t xml:space="preserve"> Rule</w:t>
      </w:r>
    </w:p>
    <w:p w:rsidR="00DB6D3D" w:rsidRPr="001B0992" w:rsidRDefault="00204C7D" w:rsidP="00211B80">
      <w:r w:rsidRPr="001B0992">
        <w:t xml:space="preserve">The 2013 Oregon Legislature </w:t>
      </w:r>
      <w:r w:rsidR="00DB6D3D" w:rsidRPr="001B0992">
        <w:t>approved</w:t>
      </w:r>
      <w:r w:rsidRPr="001B0992">
        <w:t xml:space="preserve"> Policy Package 111</w:t>
      </w:r>
      <w:r w:rsidR="002D6EE9" w:rsidRPr="001B0992">
        <w:t xml:space="preserve">, which includes a 20% fee increase in </w:t>
      </w:r>
      <w:r w:rsidR="00DB6D3D" w:rsidRPr="001B0992">
        <w:t xml:space="preserve">the Air Contaminant Discharge Permit program. </w:t>
      </w:r>
      <w:r w:rsidR="00211B80" w:rsidRPr="001B0992">
        <w:t xml:space="preserve">DEQ requested </w:t>
      </w:r>
      <w:r w:rsidR="002D6EE9" w:rsidRPr="001B0992">
        <w:t xml:space="preserve">the </w:t>
      </w:r>
      <w:r w:rsidR="00211B80" w:rsidRPr="001B0992">
        <w:t>fee increase</w:t>
      </w:r>
      <w:r w:rsidR="00E14FDB" w:rsidRPr="001B0992">
        <w:t xml:space="preserve"> to restore 3.67 </w:t>
      </w:r>
      <w:r w:rsidR="00387392" w:rsidRPr="001B0992">
        <w:t xml:space="preserve">ACDP </w:t>
      </w:r>
      <w:r w:rsidR="00E14FDB" w:rsidRPr="001B0992">
        <w:t>positions</w:t>
      </w:r>
      <w:r w:rsidR="00387392" w:rsidRPr="001B0992">
        <w:t xml:space="preserve"> and support the program through 2017</w:t>
      </w:r>
      <w:r w:rsidR="00DB6D3D" w:rsidRPr="001B0992">
        <w:t xml:space="preserve">. </w:t>
      </w:r>
      <w:r w:rsidR="00387392" w:rsidRPr="001B0992">
        <w:t xml:space="preserve">The </w:t>
      </w:r>
      <w:r w:rsidR="00DB6D3D" w:rsidRPr="001B0992">
        <w:t xml:space="preserve">program does not </w:t>
      </w:r>
      <w:r w:rsidR="000C4456" w:rsidRPr="001B0992">
        <w:t xml:space="preserve">receive </w:t>
      </w:r>
      <w:r w:rsidR="00DB6D3D" w:rsidRPr="001B0992">
        <w:t xml:space="preserve">a CPI increase to gradually increase fees every year like the Title V </w:t>
      </w:r>
      <w:r w:rsidR="00387392" w:rsidRPr="001B0992">
        <w:t>program;</w:t>
      </w:r>
      <w:r w:rsidR="00DB6D3D" w:rsidRPr="001B0992">
        <w:t xml:space="preserve"> this results in a larger fee increase every four to six years. </w:t>
      </w:r>
      <w:r w:rsidR="00387392" w:rsidRPr="001B0992">
        <w:t>ACDP f</w:t>
      </w:r>
      <w:r w:rsidR="00DB6D3D" w:rsidRPr="001B0992">
        <w:t>ees were</w:t>
      </w:r>
      <w:r w:rsidR="00387392" w:rsidRPr="001B0992">
        <w:t xml:space="preserve"> last increased in 2007 by 20%.</w:t>
      </w:r>
    </w:p>
    <w:p w:rsidR="00211B80" w:rsidRPr="001B0992" w:rsidRDefault="008337A3" w:rsidP="00211B80">
      <w:r w:rsidRPr="001B0992">
        <w:t>ACDP</w:t>
      </w:r>
      <w:r w:rsidR="000C4456" w:rsidRPr="001B0992">
        <w:t xml:space="preserve"> positions</w:t>
      </w:r>
      <w:r w:rsidRPr="001B0992">
        <w:t xml:space="preserve"> were</w:t>
      </w:r>
      <w:r w:rsidR="000C4456" w:rsidRPr="001B0992">
        <w:t xml:space="preserve"> </w:t>
      </w:r>
      <w:r w:rsidR="001B0992" w:rsidRPr="001B0992">
        <w:t xml:space="preserve">initially </w:t>
      </w:r>
      <w:r w:rsidR="000C4456" w:rsidRPr="001B0992">
        <w:t xml:space="preserve">reduced </w:t>
      </w:r>
      <w:r w:rsidR="001B0992" w:rsidRPr="001B0992">
        <w:t xml:space="preserve">by 6.67 positions </w:t>
      </w:r>
      <w:r w:rsidR="000C4456" w:rsidRPr="001B0992">
        <w:t>in the Legislatively Approved Budget.</w:t>
      </w:r>
      <w:r w:rsidR="001B0992" w:rsidRPr="001B0992">
        <w:t xml:space="preserve"> </w:t>
      </w:r>
      <w:r w:rsidR="00E14FDB" w:rsidRPr="001B0992">
        <w:t xml:space="preserve">DEQ </w:t>
      </w:r>
      <w:r w:rsidR="000C4456" w:rsidRPr="001B0992">
        <w:t xml:space="preserve">is able to </w:t>
      </w:r>
      <w:r w:rsidRPr="001B0992">
        <w:t xml:space="preserve">operate the program without </w:t>
      </w:r>
      <w:r w:rsidR="000C4456" w:rsidRPr="001B0992">
        <w:t>3</w:t>
      </w:r>
      <w:r w:rsidR="001B0992" w:rsidRPr="001B0992">
        <w:t xml:space="preserve"> of the</w:t>
      </w:r>
      <w:r w:rsidR="000C4456" w:rsidRPr="001B0992">
        <w:t xml:space="preserve"> positions cut in the budget </w:t>
      </w:r>
      <w:r w:rsidR="00E14FDB" w:rsidRPr="001B0992">
        <w:t xml:space="preserve">because of permitting process </w:t>
      </w:r>
      <w:proofErr w:type="gramStart"/>
      <w:r w:rsidR="00E14FDB" w:rsidRPr="001B0992">
        <w:t>improvements,</w:t>
      </w:r>
      <w:proofErr w:type="gramEnd"/>
      <w:r w:rsidR="001B0992" w:rsidRPr="001B0992">
        <w:t xml:space="preserve"> however</w:t>
      </w:r>
      <w:r w:rsidR="00E14FDB" w:rsidRPr="001B0992">
        <w:t xml:space="preserve"> DEQ c</w:t>
      </w:r>
      <w:r w:rsidR="00211B80" w:rsidRPr="001B0992">
        <w:t>annot maintain adeq</w:t>
      </w:r>
      <w:r w:rsidR="00DB6D3D" w:rsidRPr="001B0992">
        <w:t xml:space="preserve">uate service </w:t>
      </w:r>
      <w:r w:rsidR="000F4232" w:rsidRPr="001B0992">
        <w:t xml:space="preserve">in the program </w:t>
      </w:r>
      <w:r w:rsidR="00DB6D3D" w:rsidRPr="001B0992">
        <w:t>without restoring</w:t>
      </w:r>
      <w:r w:rsidR="00E14FDB" w:rsidRPr="001B0992">
        <w:t xml:space="preserve"> the 3.67 positions</w:t>
      </w:r>
      <w:r w:rsidR="000F4232" w:rsidRPr="001B0992">
        <w:t xml:space="preserve"> </w:t>
      </w:r>
      <w:r w:rsidR="002D6EE9" w:rsidRPr="001B0992">
        <w:t>funded by</w:t>
      </w:r>
      <w:r w:rsidR="000F4232" w:rsidRPr="001B0992">
        <w:t xml:space="preserve"> the fee increase</w:t>
      </w:r>
      <w:r w:rsidR="00211B80" w:rsidRPr="001B0992">
        <w:t>.</w:t>
      </w:r>
      <w:r w:rsidR="00DB6D3D" w:rsidRPr="001B0992">
        <w:t xml:space="preserve"> </w:t>
      </w:r>
    </w:p>
    <w:p w:rsidR="00DB6D3D" w:rsidRPr="001B0992" w:rsidRDefault="00DB6D3D" w:rsidP="00DB6D3D">
      <w:r w:rsidRPr="001B0992">
        <w:t>DEQ worked with stakeholders including Associated Oregon Industries during develop</w:t>
      </w:r>
      <w:r w:rsidR="000F4232" w:rsidRPr="001B0992">
        <w:t>ment</w:t>
      </w:r>
      <w:r w:rsidR="002D6EE9" w:rsidRPr="001B0992">
        <w:t xml:space="preserve"> of the policy package; </w:t>
      </w:r>
      <w:r w:rsidR="00387392" w:rsidRPr="001B0992">
        <w:t>i</w:t>
      </w:r>
      <w:r w:rsidRPr="001B0992">
        <w:t xml:space="preserve">ndustrial groups did not oppose the fee increase in the </w:t>
      </w:r>
      <w:r w:rsidR="001B0992" w:rsidRPr="001B0992">
        <w:t xml:space="preserve">2013 </w:t>
      </w:r>
      <w:r w:rsidRPr="001B0992">
        <w:t xml:space="preserve">legislature. </w:t>
      </w:r>
    </w:p>
    <w:p w:rsidR="00211B80" w:rsidRDefault="001B0992" w:rsidP="00E14FDB">
      <w:r w:rsidRPr="001B0992">
        <w:t>T</w:t>
      </w:r>
      <w:r w:rsidR="00211B80" w:rsidRPr="001B0992">
        <w:t>emporary rule</w:t>
      </w:r>
      <w:r w:rsidR="00DB6D3D" w:rsidRPr="001B0992">
        <w:t xml:space="preserve"> amendments</w:t>
      </w:r>
      <w:r w:rsidRPr="001B0992">
        <w:t xml:space="preserve"> were adopted</w:t>
      </w:r>
      <w:r w:rsidR="00211B80" w:rsidRPr="001B0992">
        <w:t xml:space="preserve"> the Commission </w:t>
      </w:r>
      <w:r w:rsidR="00DB6D3D" w:rsidRPr="001B0992">
        <w:t>at the October</w:t>
      </w:r>
      <w:r w:rsidRPr="001B0992">
        <w:t>, 2013</w:t>
      </w:r>
      <w:r w:rsidR="00DB6D3D" w:rsidRPr="001B0992">
        <w:t xml:space="preserve"> meeting. </w:t>
      </w:r>
      <w:r w:rsidRPr="001B0992">
        <w:t>This</w:t>
      </w:r>
      <w:r w:rsidR="00DB6D3D" w:rsidRPr="001B0992">
        <w:t xml:space="preserve"> </w:t>
      </w:r>
      <w:r w:rsidR="00E14FDB" w:rsidRPr="001B0992">
        <w:t>allow</w:t>
      </w:r>
      <w:r w:rsidRPr="001B0992">
        <w:t>ed</w:t>
      </w:r>
      <w:r w:rsidR="00E14FDB" w:rsidRPr="001B0992">
        <w:t xml:space="preserve"> DEQ </w:t>
      </w:r>
      <w:r w:rsidR="00DB6D3D" w:rsidRPr="001B0992">
        <w:t>to</w:t>
      </w:r>
      <w:r w:rsidR="00E14FDB" w:rsidRPr="001B0992">
        <w:t xml:space="preserve"> issue</w:t>
      </w:r>
      <w:r w:rsidR="00DB6D3D" w:rsidRPr="001B0992">
        <w:t xml:space="preserve"> ACDP</w:t>
      </w:r>
      <w:r w:rsidR="00E14FDB" w:rsidRPr="001B0992">
        <w:t xml:space="preserve"> invoices in October as scheduled and avoid a supplemental billing.</w:t>
      </w:r>
      <w:r w:rsidR="00DB6D3D" w:rsidRPr="001B0992">
        <w:t xml:space="preserve"> </w:t>
      </w:r>
      <w:r w:rsidR="00E14FDB" w:rsidRPr="001B0992">
        <w:t xml:space="preserve">DEQ will propose </w:t>
      </w:r>
      <w:r w:rsidR="00211B80" w:rsidRPr="001B0992">
        <w:t>permanent rul</w:t>
      </w:r>
      <w:r w:rsidR="00E14FDB" w:rsidRPr="001B0992">
        <w:t xml:space="preserve">e amendments </w:t>
      </w:r>
      <w:r w:rsidRPr="001B0992">
        <w:t xml:space="preserve">for their consideration </w:t>
      </w:r>
      <w:r w:rsidR="00F83810">
        <w:t>at the EQC meeting in June,</w:t>
      </w:r>
      <w:r w:rsidR="00E14FDB" w:rsidRPr="001B0992">
        <w:t xml:space="preserve"> 2014</w:t>
      </w:r>
      <w:r w:rsidR="00211B80" w:rsidRPr="001B0992">
        <w:t>.</w:t>
      </w:r>
    </w:p>
    <w:p w:rsidR="00123C54" w:rsidRDefault="00123C54" w:rsidP="00E14FDB"/>
    <w:p w:rsidR="00204C7D" w:rsidRDefault="00204C7D" w:rsidP="00204C7D"/>
    <w:sectPr w:rsidR="00204C7D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2A84"/>
    <w:multiLevelType w:val="hybridMultilevel"/>
    <w:tmpl w:val="6FF6A5A2"/>
    <w:lvl w:ilvl="0" w:tplc="DBC6F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ACA4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D4C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20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88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F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AC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8FB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86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90E87"/>
    <w:multiLevelType w:val="hybridMultilevel"/>
    <w:tmpl w:val="567E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166CD"/>
    <w:multiLevelType w:val="hybridMultilevel"/>
    <w:tmpl w:val="07F4886E"/>
    <w:lvl w:ilvl="0" w:tplc="6EBE0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42EE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1D46F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A2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2F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26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63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AC4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CFB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4C7D"/>
    <w:rsid w:val="000324F5"/>
    <w:rsid w:val="000663FF"/>
    <w:rsid w:val="00086050"/>
    <w:rsid w:val="000C4456"/>
    <w:rsid w:val="000F4232"/>
    <w:rsid w:val="00105A1F"/>
    <w:rsid w:val="001145C7"/>
    <w:rsid w:val="00123C54"/>
    <w:rsid w:val="001B0992"/>
    <w:rsid w:val="001F5D49"/>
    <w:rsid w:val="00204C7D"/>
    <w:rsid w:val="00211B80"/>
    <w:rsid w:val="00285FBB"/>
    <w:rsid w:val="002B2EB6"/>
    <w:rsid w:val="002D1FB5"/>
    <w:rsid w:val="002D6EE9"/>
    <w:rsid w:val="0031480D"/>
    <w:rsid w:val="00337EEA"/>
    <w:rsid w:val="00363023"/>
    <w:rsid w:val="0037136E"/>
    <w:rsid w:val="00387392"/>
    <w:rsid w:val="003E24CA"/>
    <w:rsid w:val="003F6D2C"/>
    <w:rsid w:val="004004FB"/>
    <w:rsid w:val="004020DE"/>
    <w:rsid w:val="004148F7"/>
    <w:rsid w:val="00432290"/>
    <w:rsid w:val="004524DC"/>
    <w:rsid w:val="00556CB0"/>
    <w:rsid w:val="00567E78"/>
    <w:rsid w:val="005979A4"/>
    <w:rsid w:val="005C4FD4"/>
    <w:rsid w:val="005F3454"/>
    <w:rsid w:val="005F4E40"/>
    <w:rsid w:val="006806A5"/>
    <w:rsid w:val="00684BA3"/>
    <w:rsid w:val="00695B9A"/>
    <w:rsid w:val="00784F57"/>
    <w:rsid w:val="007C40D3"/>
    <w:rsid w:val="007E4E24"/>
    <w:rsid w:val="007F65C1"/>
    <w:rsid w:val="008337A3"/>
    <w:rsid w:val="0088000D"/>
    <w:rsid w:val="008B18E5"/>
    <w:rsid w:val="008C5DD4"/>
    <w:rsid w:val="0092481E"/>
    <w:rsid w:val="0095052E"/>
    <w:rsid w:val="00954812"/>
    <w:rsid w:val="009D2E9F"/>
    <w:rsid w:val="00A212DA"/>
    <w:rsid w:val="00A746CF"/>
    <w:rsid w:val="00A85F09"/>
    <w:rsid w:val="00AC70B1"/>
    <w:rsid w:val="00B06CC3"/>
    <w:rsid w:val="00B1208B"/>
    <w:rsid w:val="00B429C0"/>
    <w:rsid w:val="00B453AC"/>
    <w:rsid w:val="00B6170E"/>
    <w:rsid w:val="00BB0308"/>
    <w:rsid w:val="00BC3A24"/>
    <w:rsid w:val="00BD1D11"/>
    <w:rsid w:val="00C16443"/>
    <w:rsid w:val="00C61A43"/>
    <w:rsid w:val="00C6510D"/>
    <w:rsid w:val="00CB5FB7"/>
    <w:rsid w:val="00D00A6E"/>
    <w:rsid w:val="00D01253"/>
    <w:rsid w:val="00D07B8C"/>
    <w:rsid w:val="00D273A5"/>
    <w:rsid w:val="00D56022"/>
    <w:rsid w:val="00DB6D3D"/>
    <w:rsid w:val="00DD0615"/>
    <w:rsid w:val="00DD65D8"/>
    <w:rsid w:val="00DF66B9"/>
    <w:rsid w:val="00E044EB"/>
    <w:rsid w:val="00E14FDB"/>
    <w:rsid w:val="00E4294F"/>
    <w:rsid w:val="00F24154"/>
    <w:rsid w:val="00F42F74"/>
    <w:rsid w:val="00F83810"/>
    <w:rsid w:val="00FF29CA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7016A0BD13F498CFDF62F7E8B8E4F" ma:contentTypeVersion="" ma:contentTypeDescription="Create a new document." ma:contentTypeScope="" ma:versionID="bf27c1701e0a9f4501b9184a4c52524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4167D-7D71-4CB3-A79C-C2387E035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24F4D-783F-4410-AB64-6D57E21B14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16761-4913-49B9-82EA-F6ECB0A76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Gregg</cp:lastModifiedBy>
  <cp:revision>2</cp:revision>
  <cp:lastPrinted>2014-02-20T19:43:00Z</cp:lastPrinted>
  <dcterms:created xsi:type="dcterms:W3CDTF">2014-03-21T00:03:00Z</dcterms:created>
  <dcterms:modified xsi:type="dcterms:W3CDTF">2014-03-21T00:03:00Z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0x010100E247016A0BD13F498CFDF62F7E8B8E4F</vt:lpwstr>
  </property>
</Properties>
</file>