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 w:rsidRPr="006309B7">
        <w:rPr>
          <w:color w:val="215868" w:themeColor="accent5" w:themeShade="80"/>
          <w:sz w:val="28"/>
          <w:szCs w:val="28"/>
        </w:rPr>
        <w:t xml:space="preserve">Incorporate Lane Regional Air Protection Agency Rules for </w:t>
      </w:r>
    </w:p>
    <w:p w:rsidR="006309B7" w:rsidRPr="006309B7" w:rsidRDefault="00750FA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p</w:t>
      </w:r>
      <w:r w:rsidR="00422807">
        <w:rPr>
          <w:color w:val="215868" w:themeColor="accent5" w:themeShade="80"/>
          <w:sz w:val="28"/>
          <w:szCs w:val="28"/>
        </w:rPr>
        <w:t>ermitting requirements</w:t>
      </w:r>
      <w:r w:rsidR="006309B7" w:rsidRPr="006309B7">
        <w:rPr>
          <w:color w:val="215868" w:themeColor="accent5" w:themeShade="80"/>
          <w:sz w:val="28"/>
          <w:szCs w:val="28"/>
        </w:rPr>
        <w:t xml:space="preserve"> into State Implementation Plan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6309B7">
        <w:rPr>
          <w:sz w:val="24"/>
        </w:rPr>
        <w:t>Jan. 28, 2014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 xml:space="preserve">1010 Main Street, </w:t>
      </w:r>
      <w:r w:rsidR="006309B7" w:rsidRPr="006309B7">
        <w:rPr>
          <w:bCs/>
          <w:color w:val="000000" w:themeColor="text1"/>
          <w:sz w:val="24"/>
          <w:szCs w:val="24"/>
        </w:rPr>
        <w:t>Springfield, Oregon 97477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Jan. 22, 2014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5:30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6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Pr="006309B7">
        <w:rPr>
          <w:bCs/>
          <w:color w:val="000000" w:themeColor="text1"/>
          <w:sz w:val="24"/>
          <w:szCs w:val="24"/>
        </w:rPr>
        <w:t xml:space="preserve">, </w:t>
      </w:r>
      <w:r w:rsidR="006309B7">
        <w:rPr>
          <w:bCs/>
          <w:color w:val="000000" w:themeColor="text1"/>
          <w:sz w:val="24"/>
          <w:szCs w:val="24"/>
        </w:rPr>
        <w:t>Permit Section Ma</w:t>
      </w:r>
      <w:r w:rsidR="006309B7" w:rsidRPr="006309B7">
        <w:rPr>
          <w:sz w:val="24"/>
        </w:rPr>
        <w:t>nager,</w:t>
      </w:r>
      <w:r w:rsidRPr="006309B7">
        <w:rPr>
          <w:bCs/>
          <w:color w:val="000000" w:themeColor="text1"/>
          <w:sz w:val="24"/>
          <w:szCs w:val="24"/>
        </w:rPr>
        <w:t xml:space="preserve"> </w:t>
      </w:r>
      <w:r w:rsidR="006309B7">
        <w:rPr>
          <w:bCs/>
          <w:color w:val="000000" w:themeColor="text1"/>
          <w:sz w:val="24"/>
          <w:szCs w:val="24"/>
        </w:rPr>
        <w:t>Operations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CE5AB2" w:rsidRDefault="00CE5AB2" w:rsidP="00CE5AB2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authorized LRAPA to act as hearings officer for the public hearing.</w:t>
      </w:r>
    </w:p>
    <w:p w:rsidR="00CE5AB2" w:rsidRDefault="00CE5AB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Two</w:t>
      </w:r>
      <w:r w:rsidR="0012325D" w:rsidRPr="0012325D">
        <w:rPr>
          <w:sz w:val="24"/>
          <w:szCs w:val="24"/>
        </w:rPr>
        <w:t xml:space="preserve"> peopl</w:t>
      </w:r>
      <w:r w:rsidR="00CE5AB2">
        <w:rPr>
          <w:sz w:val="24"/>
          <w:szCs w:val="24"/>
        </w:rPr>
        <w:t>e attended the hearing and n</w:t>
      </w:r>
      <w:r>
        <w:rPr>
          <w:sz w:val="24"/>
          <w:szCs w:val="24"/>
        </w:rPr>
        <w:t>o one</w:t>
      </w:r>
      <w:r w:rsidR="00CE5AB2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</w:t>
      </w:r>
      <w:r w:rsidR="00CE5AB2">
        <w:rPr>
          <w:sz w:val="24"/>
          <w:szCs w:val="24"/>
        </w:rPr>
        <w:t>comment</w:t>
      </w:r>
      <w:r>
        <w:rPr>
          <w:sz w:val="24"/>
          <w:szCs w:val="24"/>
        </w:rPr>
        <w:t>.</w:t>
      </w:r>
    </w:p>
    <w:p w:rsidR="006309B7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6309B7">
        <w:rPr>
          <w:sz w:val="24"/>
          <w:szCs w:val="24"/>
        </w:rPr>
        <w:t>5:45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people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6309B7" w:rsidRPr="006309B7" w:rsidRDefault="00B603E7" w:rsidP="006309B7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6309B7">
        <w:rPr>
          <w:sz w:val="24"/>
          <w:szCs w:val="24"/>
        </w:rPr>
        <w:t>10</w:t>
      </w:r>
      <w:r w:rsidR="0012325D" w:rsidRPr="0012325D">
        <w:rPr>
          <w:sz w:val="24"/>
          <w:szCs w:val="24"/>
        </w:rPr>
        <w:t xml:space="preserve"> minutes and inclu</w:t>
      </w:r>
      <w:r w:rsidR="0012325D" w:rsidRPr="006309B7">
        <w:rPr>
          <w:sz w:val="24"/>
          <w:szCs w:val="24"/>
        </w:rPr>
        <w:t>ded responses</w:t>
      </w:r>
      <w:r w:rsidR="006309B7" w:rsidRPr="006309B7">
        <w:rPr>
          <w:sz w:val="24"/>
          <w:szCs w:val="24"/>
        </w:rPr>
        <w:t xml:space="preserve"> by the presiding officer and </w:t>
      </w:r>
      <w:r w:rsidR="006309B7">
        <w:rPr>
          <w:sz w:val="24"/>
          <w:szCs w:val="24"/>
        </w:rPr>
        <w:t xml:space="preserve">the agency’s Director </w:t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="0012325D" w:rsidRPr="006309B7">
        <w:rPr>
          <w:sz w:val="24"/>
          <w:szCs w:val="24"/>
        </w:rPr>
        <w:t xml:space="preserve"> to questio</w:t>
      </w:r>
      <w:r w:rsidR="0012325D" w:rsidRPr="0012325D">
        <w:rPr>
          <w:sz w:val="24"/>
          <w:szCs w:val="24"/>
        </w:rPr>
        <w:t xml:space="preserve">ns about the rulemaking. </w:t>
      </w:r>
    </w:p>
    <w:p w:rsidR="006309B7" w:rsidRDefault="006309B7" w:rsidP="006309B7">
      <w:pPr>
        <w:rPr>
          <w:sz w:val="24"/>
        </w:rPr>
      </w:pPr>
    </w:p>
    <w:p w:rsidR="006309B7" w:rsidRDefault="006309B7" w:rsidP="006309B7">
      <w:pPr>
        <w:rPr>
          <w:sz w:val="24"/>
        </w:rPr>
      </w:pPr>
    </w:p>
    <w:p w:rsidR="006309B7" w:rsidRDefault="006309B7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bookmarkStart w:id="0" w:name="_GoBack"/>
      <w:bookmarkEnd w:id="0"/>
    </w:p>
    <w:sectPr w:rsidR="006309B7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657" w:rsidRDefault="00554657">
      <w:r>
        <w:separator/>
      </w:r>
    </w:p>
  </w:endnote>
  <w:endnote w:type="continuationSeparator" w:id="0">
    <w:p w:rsidR="00554657" w:rsidRDefault="0055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657" w:rsidRDefault="00554657">
      <w:r>
        <w:separator/>
      </w:r>
    </w:p>
  </w:footnote>
  <w:footnote w:type="continuationSeparator" w:id="0">
    <w:p w:rsidR="00554657" w:rsidRDefault="00554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DD565C"/>
    <w:multiLevelType w:val="hybridMultilevel"/>
    <w:tmpl w:val="9F6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EE86128"/>
    <w:multiLevelType w:val="multilevel"/>
    <w:tmpl w:val="211E04CC"/>
    <w:numStyleLink w:val="111111"/>
  </w:abstractNum>
  <w:abstractNum w:abstractNumId="11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5721CFB"/>
    <w:multiLevelType w:val="hybridMultilevel"/>
    <w:tmpl w:val="252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D608D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22807"/>
    <w:rsid w:val="0044305C"/>
    <w:rsid w:val="00461315"/>
    <w:rsid w:val="004851ED"/>
    <w:rsid w:val="005347DD"/>
    <w:rsid w:val="00554657"/>
    <w:rsid w:val="005A0831"/>
    <w:rsid w:val="005D4968"/>
    <w:rsid w:val="00613914"/>
    <w:rsid w:val="00617DB8"/>
    <w:rsid w:val="006309B7"/>
    <w:rsid w:val="00676898"/>
    <w:rsid w:val="0071167F"/>
    <w:rsid w:val="00750FA7"/>
    <w:rsid w:val="00787A23"/>
    <w:rsid w:val="00827F7E"/>
    <w:rsid w:val="00842AC1"/>
    <w:rsid w:val="00877B1C"/>
    <w:rsid w:val="008D742C"/>
    <w:rsid w:val="008E05B2"/>
    <w:rsid w:val="00922DB2"/>
    <w:rsid w:val="009831CD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CE5AB2"/>
    <w:rsid w:val="00D914EC"/>
    <w:rsid w:val="00DF4A9F"/>
    <w:rsid w:val="00E215B0"/>
    <w:rsid w:val="00E33395"/>
    <w:rsid w:val="00E55016"/>
    <w:rsid w:val="00E86FFB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customStyle="1" w:styleId="or-rtethemefontface-21">
    <w:name w:val="or-rtethemefontface-21"/>
    <w:basedOn w:val="DefaultParagraphFont"/>
    <w:rsid w:val="006309B7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63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13F2463F-0DF0-4213-9252-15430CB3D20F}"/>
</file>

<file path=customXml/itemProps2.xml><?xml version="1.0" encoding="utf-8"?>
<ds:datastoreItem xmlns:ds="http://schemas.openxmlformats.org/officeDocument/2006/customXml" ds:itemID="{558D3B00-D23B-47BA-98CA-08F93DAA8EDF}"/>
</file>

<file path=customXml/itemProps3.xml><?xml version="1.0" encoding="utf-8"?>
<ds:datastoreItem xmlns:ds="http://schemas.openxmlformats.org/officeDocument/2006/customXml" ds:itemID="{86B809ED-B4A5-4F99-A2EC-7DEB59C5E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ACurtis</cp:lastModifiedBy>
  <cp:revision>4</cp:revision>
  <dcterms:created xsi:type="dcterms:W3CDTF">2014-01-29T19:23:00Z</dcterms:created>
  <dcterms:modified xsi:type="dcterms:W3CDTF">2014-01-29T19:25:00Z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