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17" w:rsidRDefault="00F67B17" w:rsidP="00F67B17">
      <w:pPr>
        <w:contextualSpacing/>
        <w:rPr>
          <w:rFonts w:ascii="Times New Roman" w:hAnsi="Times New Roman" w:cs="Times New Roman"/>
          <w:sz w:val="24"/>
          <w:szCs w:val="24"/>
        </w:rPr>
      </w:pPr>
      <w:r w:rsidRPr="00F67B17">
        <w:rPr>
          <w:rFonts w:ascii="Times New Roman" w:hAnsi="Times New Roman" w:cs="Times New Roman"/>
          <w:sz w:val="24"/>
          <w:szCs w:val="24"/>
          <w:u w:val="single"/>
        </w:rPr>
        <w:t>Division 12 Advisory Committee Meeting Minutes</w:t>
      </w:r>
      <w:r w:rsidRPr="00F67B17">
        <w:rPr>
          <w:rFonts w:ascii="Times New Roman" w:hAnsi="Times New Roman" w:cs="Times New Roman"/>
          <w:sz w:val="24"/>
          <w:szCs w:val="24"/>
        </w:rPr>
        <w:t xml:space="preserve"> – 1</w:t>
      </w:r>
      <w:r w:rsidRPr="00F67B17">
        <w:rPr>
          <w:rFonts w:ascii="Times New Roman" w:hAnsi="Times New Roman" w:cs="Times New Roman"/>
          <w:sz w:val="24"/>
          <w:szCs w:val="24"/>
          <w:vertAlign w:val="superscript"/>
        </w:rPr>
        <w:t>st</w:t>
      </w:r>
      <w:r w:rsidRPr="00F67B17">
        <w:rPr>
          <w:rFonts w:ascii="Times New Roman" w:hAnsi="Times New Roman" w:cs="Times New Roman"/>
          <w:sz w:val="24"/>
          <w:szCs w:val="24"/>
        </w:rPr>
        <w:t xml:space="preserve"> Meeting 11/28/12</w:t>
      </w:r>
    </w:p>
    <w:p w:rsidR="00F67B17" w:rsidRDefault="00F67B17" w:rsidP="00F67B17">
      <w:pPr>
        <w:contextualSpacing/>
        <w:rPr>
          <w:rFonts w:ascii="Times New Roman" w:hAnsi="Times New Roman" w:cs="Times New Roman"/>
          <w:sz w:val="24"/>
          <w:szCs w:val="24"/>
        </w:rPr>
      </w:pPr>
    </w:p>
    <w:p w:rsidR="00F67B17" w:rsidRDefault="00F67B17" w:rsidP="00F67B17">
      <w:pPr>
        <w:contextualSpacing/>
        <w:jc w:val="left"/>
        <w:rPr>
          <w:rFonts w:ascii="Times New Roman" w:hAnsi="Times New Roman" w:cs="Times New Roman"/>
          <w:sz w:val="24"/>
          <w:szCs w:val="24"/>
        </w:rPr>
      </w:pPr>
      <w:r>
        <w:rPr>
          <w:rFonts w:ascii="Times New Roman" w:hAnsi="Times New Roman" w:cs="Times New Roman"/>
          <w:sz w:val="24"/>
          <w:szCs w:val="24"/>
        </w:rPr>
        <w:t>Committee Members:</w:t>
      </w:r>
    </w:p>
    <w:p w:rsidR="00F67B17" w:rsidRDefault="00F67B17"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Phil </w:t>
      </w:r>
      <w:proofErr w:type="spellStart"/>
      <w:r>
        <w:rPr>
          <w:rFonts w:ascii="Times New Roman" w:hAnsi="Times New Roman" w:cs="Times New Roman"/>
          <w:sz w:val="24"/>
          <w:szCs w:val="24"/>
        </w:rPr>
        <w:t>Houk</w:t>
      </w:r>
      <w:proofErr w:type="spellEnd"/>
      <w:r>
        <w:rPr>
          <w:rFonts w:ascii="Times New Roman" w:hAnsi="Times New Roman" w:cs="Times New Roman"/>
          <w:sz w:val="24"/>
          <w:szCs w:val="24"/>
        </w:rPr>
        <w:t>, Mayor, City of Pendleton, Union Pacific Railroad</w:t>
      </w:r>
    </w:p>
    <w:p w:rsidR="00F67B17" w:rsidRDefault="00F67B17" w:rsidP="00F67B17">
      <w:pPr>
        <w:contextualSpacing/>
        <w:jc w:val="left"/>
        <w:rPr>
          <w:rFonts w:ascii="Times New Roman" w:hAnsi="Times New Roman" w:cs="Times New Roman"/>
          <w:sz w:val="24"/>
          <w:szCs w:val="24"/>
        </w:rPr>
      </w:pPr>
      <w:r>
        <w:rPr>
          <w:rFonts w:ascii="Times New Roman" w:hAnsi="Times New Roman" w:cs="Times New Roman"/>
          <w:sz w:val="24"/>
          <w:szCs w:val="24"/>
        </w:rPr>
        <w:t>Gerald Linder, Clean Water S</w:t>
      </w:r>
      <w:r w:rsidR="00EC0B6C">
        <w:rPr>
          <w:rFonts w:ascii="Times New Roman" w:hAnsi="Times New Roman" w:cs="Times New Roman"/>
          <w:sz w:val="24"/>
          <w:szCs w:val="24"/>
        </w:rPr>
        <w:t>ervices</w:t>
      </w:r>
      <w:r w:rsidR="001F0CFA">
        <w:rPr>
          <w:rFonts w:ascii="Times New Roman" w:hAnsi="Times New Roman" w:cs="Times New Roman"/>
          <w:sz w:val="24"/>
          <w:szCs w:val="24"/>
        </w:rPr>
        <w:t>;</w:t>
      </w:r>
      <w:r w:rsidR="00EC0B6C">
        <w:rPr>
          <w:rFonts w:ascii="Times New Roman" w:hAnsi="Times New Roman" w:cs="Times New Roman"/>
          <w:sz w:val="24"/>
          <w:szCs w:val="24"/>
        </w:rPr>
        <w:t xml:space="preserve"> Assoc. of Clean Water Agencies </w:t>
      </w:r>
    </w:p>
    <w:p w:rsidR="00EC0B6C" w:rsidRDefault="00EC0B6C" w:rsidP="00F67B17">
      <w:pPr>
        <w:contextualSpacing/>
        <w:jc w:val="left"/>
        <w:rPr>
          <w:rFonts w:ascii="Times New Roman" w:hAnsi="Times New Roman" w:cs="Times New Roman"/>
          <w:sz w:val="24"/>
          <w:szCs w:val="24"/>
        </w:rPr>
      </w:pPr>
      <w:r>
        <w:rPr>
          <w:rFonts w:ascii="Times New Roman" w:hAnsi="Times New Roman" w:cs="Times New Roman"/>
          <w:sz w:val="24"/>
          <w:szCs w:val="24"/>
        </w:rPr>
        <w:t>Paul Koprowski, US Environmental Protection Agency</w:t>
      </w:r>
    </w:p>
    <w:p w:rsidR="001F0CFA" w:rsidRDefault="00EC0B6C"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Donald A. </w:t>
      </w:r>
      <w:proofErr w:type="spellStart"/>
      <w:r>
        <w:rPr>
          <w:rFonts w:ascii="Times New Roman" w:hAnsi="Times New Roman" w:cs="Times New Roman"/>
          <w:sz w:val="24"/>
          <w:szCs w:val="24"/>
        </w:rPr>
        <w:t>Haagensen</w:t>
      </w:r>
      <w:proofErr w:type="spellEnd"/>
      <w:r>
        <w:rPr>
          <w:rFonts w:ascii="Times New Roman" w:hAnsi="Times New Roman" w:cs="Times New Roman"/>
          <w:sz w:val="24"/>
          <w:szCs w:val="24"/>
        </w:rPr>
        <w:t xml:space="preserve">, Cable Huston </w:t>
      </w:r>
      <w:r w:rsidR="001F0CFA">
        <w:rPr>
          <w:rFonts w:ascii="Times New Roman" w:hAnsi="Times New Roman" w:cs="Times New Roman"/>
          <w:sz w:val="24"/>
          <w:szCs w:val="24"/>
        </w:rPr>
        <w:t xml:space="preserve">law firm; </w:t>
      </w:r>
      <w:r w:rsidR="00146B65">
        <w:rPr>
          <w:rFonts w:ascii="Times New Roman" w:hAnsi="Times New Roman" w:cs="Times New Roman"/>
          <w:sz w:val="24"/>
          <w:szCs w:val="24"/>
        </w:rPr>
        <w:t>Associated</w:t>
      </w:r>
      <w:r w:rsidR="001F0CFA">
        <w:rPr>
          <w:rFonts w:ascii="Times New Roman" w:hAnsi="Times New Roman" w:cs="Times New Roman"/>
          <w:sz w:val="24"/>
          <w:szCs w:val="24"/>
        </w:rPr>
        <w:t xml:space="preserve"> Oregon Industries </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Christopher Rich, Perkins Coie law firm</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David Misel, Rejuvenation, small business and manufacturing representative</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Aubrey Baldwin, Earthrise Law Center, representing citizens and environmental conservation</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Merlyn Hough, Director, Lane Regional Air Protection Agency</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Matthew Criblez, Portland Bureau of Environmental Services</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Mike O’Connor, Continental Cleaners, small business owner </w:t>
      </w:r>
    </w:p>
    <w:p w:rsidR="001F0CFA" w:rsidRDefault="001F0CFA"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Courtney Johnson, Crag Law Center, </w:t>
      </w:r>
      <w:r w:rsidR="004F58B8">
        <w:rPr>
          <w:rFonts w:ascii="Times New Roman" w:hAnsi="Times New Roman" w:cs="Times New Roman"/>
          <w:sz w:val="24"/>
          <w:szCs w:val="24"/>
        </w:rPr>
        <w:t>conservation and environmental justice advocate</w:t>
      </w:r>
    </w:p>
    <w:p w:rsidR="004F58B8" w:rsidRDefault="004F58B8" w:rsidP="00F67B17">
      <w:pPr>
        <w:contextualSpacing/>
        <w:jc w:val="left"/>
        <w:rPr>
          <w:rFonts w:ascii="Times New Roman" w:hAnsi="Times New Roman" w:cs="Times New Roman"/>
          <w:sz w:val="24"/>
          <w:szCs w:val="24"/>
        </w:rPr>
      </w:pPr>
    </w:p>
    <w:p w:rsidR="004F58B8" w:rsidRDefault="004F58B8" w:rsidP="00F67B17">
      <w:pPr>
        <w:contextualSpacing/>
        <w:jc w:val="left"/>
        <w:rPr>
          <w:rFonts w:ascii="Times New Roman" w:hAnsi="Times New Roman" w:cs="Times New Roman"/>
          <w:sz w:val="24"/>
          <w:szCs w:val="24"/>
        </w:rPr>
      </w:pPr>
      <w:r>
        <w:rPr>
          <w:rFonts w:ascii="Times New Roman" w:hAnsi="Times New Roman" w:cs="Times New Roman"/>
          <w:sz w:val="24"/>
          <w:szCs w:val="24"/>
        </w:rPr>
        <w:t>DEQ Representatives:</w:t>
      </w:r>
    </w:p>
    <w:p w:rsidR="003C2BA3" w:rsidRDefault="003C2BA3" w:rsidP="00F67B17">
      <w:pPr>
        <w:contextualSpacing/>
        <w:jc w:val="left"/>
        <w:rPr>
          <w:rFonts w:ascii="Times New Roman" w:hAnsi="Times New Roman" w:cs="Times New Roman"/>
          <w:sz w:val="24"/>
          <w:szCs w:val="24"/>
        </w:rPr>
      </w:pPr>
      <w:r>
        <w:rPr>
          <w:rFonts w:ascii="Times New Roman" w:hAnsi="Times New Roman" w:cs="Times New Roman"/>
          <w:sz w:val="24"/>
          <w:szCs w:val="24"/>
        </w:rPr>
        <w:t>Ron Doughten, Facilitator</w:t>
      </w:r>
    </w:p>
    <w:p w:rsidR="004F58B8" w:rsidRDefault="004F58B8" w:rsidP="00F67B17">
      <w:pPr>
        <w:contextualSpacing/>
        <w:jc w:val="left"/>
        <w:rPr>
          <w:rFonts w:ascii="Times New Roman" w:hAnsi="Times New Roman" w:cs="Times New Roman"/>
          <w:sz w:val="24"/>
          <w:szCs w:val="24"/>
        </w:rPr>
      </w:pPr>
      <w:r>
        <w:rPr>
          <w:rFonts w:ascii="Times New Roman" w:hAnsi="Times New Roman" w:cs="Times New Roman"/>
          <w:sz w:val="24"/>
          <w:szCs w:val="24"/>
        </w:rPr>
        <w:t>Les Carlough, Senior Policy Advisor, Office of Compliance and Enforcement</w:t>
      </w:r>
    </w:p>
    <w:p w:rsidR="004F58B8" w:rsidRDefault="004F58B8" w:rsidP="00F67B17">
      <w:pPr>
        <w:contextualSpacing/>
        <w:jc w:val="left"/>
        <w:rPr>
          <w:rFonts w:ascii="Times New Roman" w:hAnsi="Times New Roman" w:cs="Times New Roman"/>
          <w:sz w:val="24"/>
          <w:szCs w:val="24"/>
        </w:rPr>
      </w:pPr>
      <w:r>
        <w:rPr>
          <w:rFonts w:ascii="Times New Roman" w:hAnsi="Times New Roman" w:cs="Times New Roman"/>
          <w:sz w:val="24"/>
          <w:szCs w:val="24"/>
        </w:rPr>
        <w:t>Jenny Root, Environmental Law Specialist, Office of Compliance and Enforcement</w:t>
      </w:r>
    </w:p>
    <w:p w:rsidR="004F58B8" w:rsidRDefault="004F58B8" w:rsidP="00F67B17">
      <w:pPr>
        <w:contextualSpacing/>
        <w:jc w:val="left"/>
        <w:rPr>
          <w:rFonts w:ascii="Times New Roman" w:hAnsi="Times New Roman" w:cs="Times New Roman"/>
          <w:sz w:val="24"/>
          <w:szCs w:val="24"/>
        </w:rPr>
      </w:pPr>
    </w:p>
    <w:p w:rsidR="001A583D" w:rsidRDefault="001B0DB1"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The meeting commenced at 10:00 a.m.  All members were present.  Leah gave a brief welcome to committee members and introduced Ron Doughten as the meeting facilitator. </w:t>
      </w:r>
      <w:r w:rsidR="00E31FDF">
        <w:rPr>
          <w:rFonts w:ascii="Times New Roman" w:hAnsi="Times New Roman" w:cs="Times New Roman"/>
          <w:sz w:val="24"/>
          <w:szCs w:val="24"/>
        </w:rPr>
        <w:t xml:space="preserve"> </w:t>
      </w:r>
      <w:r w:rsidR="00123B8F">
        <w:rPr>
          <w:rFonts w:ascii="Times New Roman" w:hAnsi="Times New Roman" w:cs="Times New Roman"/>
          <w:sz w:val="24"/>
          <w:szCs w:val="24"/>
        </w:rPr>
        <w:t xml:space="preserve">DEQ </w:t>
      </w:r>
      <w:r w:rsidR="001A583D">
        <w:rPr>
          <w:rFonts w:ascii="Times New Roman" w:hAnsi="Times New Roman" w:cs="Times New Roman"/>
          <w:sz w:val="24"/>
          <w:szCs w:val="24"/>
        </w:rPr>
        <w:t>then gave the following orientation presentations:</w:t>
      </w:r>
    </w:p>
    <w:p w:rsidR="00E31FDF" w:rsidRDefault="00E31FDF"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  </w:t>
      </w:r>
    </w:p>
    <w:p w:rsidR="00E31FDF" w:rsidRDefault="001B0DB1" w:rsidP="00E31FDF">
      <w:pPr>
        <w:pStyle w:val="ListParagraph"/>
        <w:numPr>
          <w:ilvl w:val="0"/>
          <w:numId w:val="1"/>
        </w:numPr>
        <w:jc w:val="left"/>
        <w:rPr>
          <w:rFonts w:ascii="Times New Roman" w:hAnsi="Times New Roman" w:cs="Times New Roman"/>
          <w:sz w:val="24"/>
          <w:szCs w:val="24"/>
        </w:rPr>
      </w:pPr>
      <w:r w:rsidRPr="00E31FDF">
        <w:rPr>
          <w:rFonts w:ascii="Times New Roman" w:hAnsi="Times New Roman" w:cs="Times New Roman"/>
          <w:sz w:val="24"/>
          <w:szCs w:val="24"/>
        </w:rPr>
        <w:t xml:space="preserve">Les </w:t>
      </w:r>
      <w:r w:rsidR="008C09E0">
        <w:rPr>
          <w:rFonts w:ascii="Times New Roman" w:hAnsi="Times New Roman" w:cs="Times New Roman"/>
          <w:sz w:val="24"/>
          <w:szCs w:val="24"/>
        </w:rPr>
        <w:t>provided information on</w:t>
      </w:r>
      <w:r w:rsidR="00073931">
        <w:rPr>
          <w:rFonts w:ascii="Times New Roman" w:hAnsi="Times New Roman" w:cs="Times New Roman"/>
          <w:sz w:val="24"/>
          <w:szCs w:val="24"/>
        </w:rPr>
        <w:t xml:space="preserve"> the</w:t>
      </w:r>
      <w:r w:rsidR="00E53CB1" w:rsidRPr="00E31FDF">
        <w:rPr>
          <w:rFonts w:ascii="Times New Roman" w:hAnsi="Times New Roman" w:cs="Times New Roman"/>
          <w:sz w:val="24"/>
          <w:szCs w:val="24"/>
        </w:rPr>
        <w:t xml:space="preserve"> background</w:t>
      </w:r>
      <w:r w:rsidR="001A583D">
        <w:rPr>
          <w:rFonts w:ascii="Times New Roman" w:hAnsi="Times New Roman" w:cs="Times New Roman"/>
          <w:sz w:val="24"/>
          <w:szCs w:val="24"/>
        </w:rPr>
        <w:t xml:space="preserve"> </w:t>
      </w:r>
      <w:r w:rsidR="00E53CB1" w:rsidRPr="00E31FDF">
        <w:rPr>
          <w:rFonts w:ascii="Times New Roman" w:hAnsi="Times New Roman" w:cs="Times New Roman"/>
          <w:sz w:val="24"/>
          <w:szCs w:val="24"/>
        </w:rPr>
        <w:t>of senate bill 105A</w:t>
      </w:r>
      <w:r w:rsidR="008C09E0">
        <w:rPr>
          <w:rFonts w:ascii="Times New Roman" w:hAnsi="Times New Roman" w:cs="Times New Roman"/>
          <w:sz w:val="24"/>
          <w:szCs w:val="24"/>
        </w:rPr>
        <w:t xml:space="preserve"> that increased DEQ’s civil penalty maximum from $10,000 to $25,000 per day</w:t>
      </w:r>
    </w:p>
    <w:p w:rsidR="004F58B8" w:rsidRPr="00F45A3D" w:rsidRDefault="00F45A3D" w:rsidP="00F45A3D">
      <w:pPr>
        <w:pStyle w:val="ListParagraph"/>
        <w:numPr>
          <w:ilvl w:val="0"/>
          <w:numId w:val="1"/>
        </w:numPr>
        <w:jc w:val="left"/>
        <w:rPr>
          <w:rFonts w:ascii="Times New Roman" w:hAnsi="Times New Roman" w:cs="Times New Roman"/>
          <w:sz w:val="24"/>
          <w:szCs w:val="24"/>
        </w:rPr>
      </w:pPr>
      <w:r w:rsidRPr="00F45A3D">
        <w:rPr>
          <w:rFonts w:ascii="Times New Roman" w:hAnsi="Times New Roman" w:cs="Times New Roman"/>
          <w:sz w:val="24"/>
          <w:szCs w:val="24"/>
        </w:rPr>
        <w:t>J</w:t>
      </w:r>
      <w:r w:rsidR="00E53CB1" w:rsidRPr="00F45A3D">
        <w:rPr>
          <w:rFonts w:ascii="Times New Roman" w:hAnsi="Times New Roman" w:cs="Times New Roman"/>
          <w:sz w:val="24"/>
          <w:szCs w:val="24"/>
        </w:rPr>
        <w:t xml:space="preserve">enny </w:t>
      </w:r>
      <w:r w:rsidR="00073931" w:rsidRPr="00F45A3D">
        <w:rPr>
          <w:rFonts w:ascii="Times New Roman" w:hAnsi="Times New Roman" w:cs="Times New Roman"/>
          <w:sz w:val="24"/>
          <w:szCs w:val="24"/>
        </w:rPr>
        <w:t>explained</w:t>
      </w:r>
      <w:r w:rsidR="00E53CB1" w:rsidRPr="00F45A3D">
        <w:rPr>
          <w:rFonts w:ascii="Times New Roman" w:hAnsi="Times New Roman" w:cs="Times New Roman"/>
          <w:sz w:val="24"/>
          <w:szCs w:val="24"/>
        </w:rPr>
        <w:t xml:space="preserve"> general rulemaking procedures and the current tim</w:t>
      </w:r>
      <w:r w:rsidR="00E31FDF" w:rsidRPr="00F45A3D">
        <w:rPr>
          <w:rFonts w:ascii="Times New Roman" w:hAnsi="Times New Roman" w:cs="Times New Roman"/>
          <w:sz w:val="24"/>
          <w:szCs w:val="24"/>
        </w:rPr>
        <w:t>eline goals for this rulemaking</w:t>
      </w:r>
    </w:p>
    <w:p w:rsidR="00E53CB1" w:rsidRPr="00E31FDF" w:rsidRDefault="00E53CB1" w:rsidP="00E31FDF">
      <w:pPr>
        <w:pStyle w:val="ListParagraph"/>
        <w:numPr>
          <w:ilvl w:val="0"/>
          <w:numId w:val="1"/>
        </w:numPr>
        <w:jc w:val="left"/>
        <w:rPr>
          <w:rFonts w:ascii="Times New Roman" w:hAnsi="Times New Roman" w:cs="Times New Roman"/>
          <w:sz w:val="24"/>
          <w:szCs w:val="24"/>
        </w:rPr>
      </w:pPr>
      <w:r w:rsidRPr="00E31FDF">
        <w:rPr>
          <w:rFonts w:ascii="Times New Roman" w:hAnsi="Times New Roman" w:cs="Times New Roman"/>
          <w:sz w:val="24"/>
          <w:szCs w:val="24"/>
        </w:rPr>
        <w:t>Ron presented the Division 12 committee cha</w:t>
      </w:r>
      <w:r w:rsidR="00123B8F">
        <w:rPr>
          <w:rFonts w:ascii="Times New Roman" w:hAnsi="Times New Roman" w:cs="Times New Roman"/>
          <w:sz w:val="24"/>
          <w:szCs w:val="24"/>
        </w:rPr>
        <w:t>rter and goals for this meeting</w:t>
      </w:r>
      <w:r w:rsidRPr="00E31FDF">
        <w:rPr>
          <w:rFonts w:ascii="Times New Roman" w:hAnsi="Times New Roman" w:cs="Times New Roman"/>
          <w:sz w:val="24"/>
          <w:szCs w:val="24"/>
        </w:rPr>
        <w:t xml:space="preserve"> </w:t>
      </w:r>
    </w:p>
    <w:p w:rsidR="00E31FDF" w:rsidRDefault="00E53CB1" w:rsidP="00E31FDF">
      <w:pPr>
        <w:pStyle w:val="ListParagraph"/>
        <w:numPr>
          <w:ilvl w:val="0"/>
          <w:numId w:val="1"/>
        </w:numPr>
        <w:jc w:val="left"/>
        <w:rPr>
          <w:rFonts w:ascii="Times New Roman" w:hAnsi="Times New Roman" w:cs="Times New Roman"/>
          <w:sz w:val="24"/>
          <w:szCs w:val="24"/>
        </w:rPr>
      </w:pPr>
      <w:r w:rsidRPr="00E31FDF">
        <w:rPr>
          <w:rFonts w:ascii="Times New Roman" w:hAnsi="Times New Roman" w:cs="Times New Roman"/>
          <w:sz w:val="24"/>
          <w:szCs w:val="24"/>
        </w:rPr>
        <w:t xml:space="preserve">Jenny </w:t>
      </w:r>
      <w:r w:rsidR="00E31FDF" w:rsidRPr="00E31FDF">
        <w:rPr>
          <w:rFonts w:ascii="Times New Roman" w:hAnsi="Times New Roman" w:cs="Times New Roman"/>
          <w:sz w:val="24"/>
          <w:szCs w:val="24"/>
        </w:rPr>
        <w:t>g</w:t>
      </w:r>
      <w:r w:rsidRPr="00E31FDF">
        <w:rPr>
          <w:rFonts w:ascii="Times New Roman" w:hAnsi="Times New Roman" w:cs="Times New Roman"/>
          <w:sz w:val="24"/>
          <w:szCs w:val="24"/>
        </w:rPr>
        <w:t>ave a brief overview of DEQ’s purpose and programs</w:t>
      </w:r>
    </w:p>
    <w:p w:rsidR="00E53CB1" w:rsidRPr="00E31FDF" w:rsidRDefault="00E31FDF" w:rsidP="00E31FDF">
      <w:pPr>
        <w:pStyle w:val="ListParagraph"/>
        <w:numPr>
          <w:ilvl w:val="0"/>
          <w:numId w:val="1"/>
        </w:numPr>
        <w:jc w:val="left"/>
        <w:rPr>
          <w:rFonts w:ascii="Times New Roman" w:hAnsi="Times New Roman" w:cs="Times New Roman"/>
          <w:sz w:val="24"/>
          <w:szCs w:val="24"/>
        </w:rPr>
      </w:pPr>
      <w:r w:rsidRPr="00E31FDF">
        <w:rPr>
          <w:rFonts w:ascii="Times New Roman" w:hAnsi="Times New Roman" w:cs="Times New Roman"/>
          <w:sz w:val="24"/>
          <w:szCs w:val="24"/>
        </w:rPr>
        <w:t xml:space="preserve">Les gave a presentation on </w:t>
      </w:r>
      <w:r>
        <w:rPr>
          <w:rFonts w:ascii="Times New Roman" w:hAnsi="Times New Roman" w:cs="Times New Roman"/>
          <w:sz w:val="24"/>
          <w:szCs w:val="24"/>
        </w:rPr>
        <w:t>enforcement philosophy and deterrence</w:t>
      </w:r>
    </w:p>
    <w:p w:rsidR="00E31FDF" w:rsidRDefault="00E31FDF" w:rsidP="00E31FDF">
      <w:pPr>
        <w:ind w:left="825"/>
        <w:contextualSpacing/>
        <w:jc w:val="left"/>
        <w:rPr>
          <w:rFonts w:ascii="Times New Roman" w:hAnsi="Times New Roman" w:cs="Times New Roman"/>
          <w:sz w:val="24"/>
          <w:szCs w:val="24"/>
        </w:rPr>
      </w:pPr>
    </w:p>
    <w:p w:rsidR="00073931" w:rsidRDefault="00073931"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The committee then took a break to grab its lunch and reconvene.  Over lunch, Les gave a presentation </w:t>
      </w:r>
      <w:r w:rsidR="00E633D0">
        <w:rPr>
          <w:rFonts w:ascii="Times New Roman" w:hAnsi="Times New Roman" w:cs="Times New Roman"/>
          <w:sz w:val="24"/>
          <w:szCs w:val="24"/>
        </w:rPr>
        <w:t>to describe</w:t>
      </w:r>
      <w:r>
        <w:rPr>
          <w:rFonts w:ascii="Times New Roman" w:hAnsi="Times New Roman" w:cs="Times New Roman"/>
          <w:sz w:val="24"/>
          <w:szCs w:val="24"/>
        </w:rPr>
        <w:t xml:space="preserve"> DEQ’s </w:t>
      </w:r>
      <w:r w:rsidR="008C09E0">
        <w:rPr>
          <w:rFonts w:ascii="Times New Roman" w:hAnsi="Times New Roman" w:cs="Times New Roman"/>
          <w:sz w:val="24"/>
          <w:szCs w:val="24"/>
        </w:rPr>
        <w:t xml:space="preserve">current </w:t>
      </w:r>
      <w:r>
        <w:rPr>
          <w:rFonts w:ascii="Times New Roman" w:hAnsi="Times New Roman" w:cs="Times New Roman"/>
          <w:sz w:val="24"/>
          <w:szCs w:val="24"/>
        </w:rPr>
        <w:t xml:space="preserve">civil penalty formula and matrices.  His presentation included </w:t>
      </w:r>
      <w:r w:rsidR="00123B8F">
        <w:rPr>
          <w:rFonts w:ascii="Times New Roman" w:hAnsi="Times New Roman" w:cs="Times New Roman"/>
          <w:sz w:val="24"/>
          <w:szCs w:val="24"/>
        </w:rPr>
        <w:t xml:space="preserve">examples of </w:t>
      </w:r>
      <w:r>
        <w:rPr>
          <w:rFonts w:ascii="Times New Roman" w:hAnsi="Times New Roman" w:cs="Times New Roman"/>
          <w:sz w:val="24"/>
          <w:szCs w:val="24"/>
        </w:rPr>
        <w:t xml:space="preserve">different ways the civil penalty matrices could be changed to implement </w:t>
      </w:r>
      <w:r w:rsidR="008C09E0">
        <w:rPr>
          <w:rFonts w:ascii="Times New Roman" w:hAnsi="Times New Roman" w:cs="Times New Roman"/>
          <w:sz w:val="24"/>
          <w:szCs w:val="24"/>
        </w:rPr>
        <w:t>SB 105A</w:t>
      </w:r>
      <w:r>
        <w:rPr>
          <w:rFonts w:ascii="Times New Roman" w:hAnsi="Times New Roman" w:cs="Times New Roman"/>
          <w:sz w:val="24"/>
          <w:szCs w:val="24"/>
        </w:rPr>
        <w:t xml:space="preserve">. The committee then engaged in discussing these </w:t>
      </w:r>
      <w:r w:rsidR="00123B8F">
        <w:rPr>
          <w:rFonts w:ascii="Times New Roman" w:hAnsi="Times New Roman" w:cs="Times New Roman"/>
          <w:sz w:val="24"/>
          <w:szCs w:val="24"/>
        </w:rPr>
        <w:t>examples</w:t>
      </w:r>
      <w:r>
        <w:rPr>
          <w:rFonts w:ascii="Times New Roman" w:hAnsi="Times New Roman" w:cs="Times New Roman"/>
          <w:sz w:val="24"/>
          <w:szCs w:val="24"/>
        </w:rPr>
        <w:t xml:space="preserve"> and other ideas and alternatives for </w:t>
      </w:r>
      <w:r w:rsidR="008C09E0">
        <w:rPr>
          <w:rFonts w:ascii="Times New Roman" w:hAnsi="Times New Roman" w:cs="Times New Roman"/>
          <w:sz w:val="24"/>
          <w:szCs w:val="24"/>
        </w:rPr>
        <w:t>utilizing</w:t>
      </w:r>
      <w:r>
        <w:rPr>
          <w:rFonts w:ascii="Times New Roman" w:hAnsi="Times New Roman" w:cs="Times New Roman"/>
          <w:sz w:val="24"/>
          <w:szCs w:val="24"/>
        </w:rPr>
        <w:t xml:space="preserve"> the </w:t>
      </w:r>
      <w:r w:rsidR="008C09E0">
        <w:rPr>
          <w:rFonts w:ascii="Times New Roman" w:hAnsi="Times New Roman" w:cs="Times New Roman"/>
          <w:sz w:val="24"/>
          <w:szCs w:val="24"/>
        </w:rPr>
        <w:t xml:space="preserve">increased </w:t>
      </w:r>
      <w:r>
        <w:rPr>
          <w:rFonts w:ascii="Times New Roman" w:hAnsi="Times New Roman" w:cs="Times New Roman"/>
          <w:sz w:val="24"/>
          <w:szCs w:val="24"/>
        </w:rPr>
        <w:t xml:space="preserve">civil penalty </w:t>
      </w:r>
      <w:r w:rsidR="008C09E0">
        <w:rPr>
          <w:rFonts w:ascii="Times New Roman" w:hAnsi="Times New Roman" w:cs="Times New Roman"/>
          <w:sz w:val="24"/>
          <w:szCs w:val="24"/>
        </w:rPr>
        <w:t>maximum</w:t>
      </w:r>
      <w:r>
        <w:rPr>
          <w:rFonts w:ascii="Times New Roman" w:hAnsi="Times New Roman" w:cs="Times New Roman"/>
          <w:sz w:val="24"/>
          <w:szCs w:val="24"/>
        </w:rPr>
        <w:t>.</w:t>
      </w:r>
    </w:p>
    <w:p w:rsidR="00073931" w:rsidRDefault="00073931" w:rsidP="00F67B17">
      <w:pPr>
        <w:contextualSpacing/>
        <w:jc w:val="left"/>
        <w:rPr>
          <w:rFonts w:ascii="Times New Roman" w:hAnsi="Times New Roman" w:cs="Times New Roman"/>
          <w:sz w:val="24"/>
          <w:szCs w:val="24"/>
        </w:rPr>
      </w:pPr>
    </w:p>
    <w:p w:rsidR="00E633D0" w:rsidRDefault="00E633D0"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Aubrey stated </w:t>
      </w:r>
      <w:r w:rsidR="00F05B8B">
        <w:rPr>
          <w:rFonts w:ascii="Times New Roman" w:hAnsi="Times New Roman" w:cs="Times New Roman"/>
          <w:sz w:val="24"/>
          <w:szCs w:val="24"/>
        </w:rPr>
        <w:t>penalties should be at the top.  T</w:t>
      </w:r>
      <w:r>
        <w:rPr>
          <w:rFonts w:ascii="Times New Roman" w:hAnsi="Times New Roman" w:cs="Times New Roman"/>
          <w:sz w:val="24"/>
          <w:szCs w:val="24"/>
        </w:rPr>
        <w:t>he matrices were set on 1973 numbers, capped at $10,000.  She suggested increasing each matrix by 2.5 times since the new maximum is 2.5 times the old</w:t>
      </w:r>
      <w:r w:rsidR="00850F43">
        <w:rPr>
          <w:rFonts w:ascii="Times New Roman" w:hAnsi="Times New Roman" w:cs="Times New Roman"/>
          <w:sz w:val="24"/>
          <w:szCs w:val="24"/>
        </w:rPr>
        <w:t>.</w:t>
      </w:r>
    </w:p>
    <w:p w:rsidR="00E633D0" w:rsidRDefault="00E633D0" w:rsidP="00F67B17">
      <w:pPr>
        <w:contextualSpacing/>
        <w:jc w:val="left"/>
        <w:rPr>
          <w:rFonts w:ascii="Times New Roman" w:hAnsi="Times New Roman" w:cs="Times New Roman"/>
          <w:sz w:val="24"/>
          <w:szCs w:val="24"/>
        </w:rPr>
      </w:pPr>
    </w:p>
    <w:p w:rsidR="00E633D0" w:rsidRDefault="00E633D0" w:rsidP="00F67B17">
      <w:pPr>
        <w:contextualSpacing/>
        <w:jc w:val="left"/>
        <w:rPr>
          <w:rFonts w:ascii="Times New Roman" w:hAnsi="Times New Roman" w:cs="Times New Roman"/>
          <w:sz w:val="24"/>
          <w:szCs w:val="24"/>
        </w:rPr>
      </w:pPr>
      <w:r>
        <w:rPr>
          <w:rFonts w:ascii="Times New Roman" w:hAnsi="Times New Roman" w:cs="Times New Roman"/>
          <w:sz w:val="24"/>
          <w:szCs w:val="24"/>
        </w:rPr>
        <w:t>Phil</w:t>
      </w:r>
      <w:r w:rsidR="00030FDE">
        <w:rPr>
          <w:rFonts w:ascii="Times New Roman" w:hAnsi="Times New Roman" w:cs="Times New Roman"/>
          <w:sz w:val="24"/>
          <w:szCs w:val="24"/>
        </w:rPr>
        <w:t xml:space="preserve"> questioned whether we use the entire $25,000 max.  He thinks there should be room for movement up or down and likes th</w:t>
      </w:r>
      <w:r w:rsidR="00AC4994">
        <w:rPr>
          <w:rFonts w:ascii="Times New Roman" w:hAnsi="Times New Roman" w:cs="Times New Roman"/>
          <w:sz w:val="24"/>
          <w:szCs w:val="24"/>
        </w:rPr>
        <w:t>e existing system where there</w:t>
      </w:r>
      <w:r w:rsidR="00030FDE">
        <w:rPr>
          <w:rFonts w:ascii="Times New Roman" w:hAnsi="Times New Roman" w:cs="Times New Roman"/>
          <w:sz w:val="24"/>
          <w:szCs w:val="24"/>
        </w:rPr>
        <w:t xml:space="preserve"> are additional penalties for continuing violations.  He is concerned about big penalty changes overnight.</w:t>
      </w:r>
    </w:p>
    <w:p w:rsidR="00123B8F" w:rsidRDefault="00123B8F" w:rsidP="00F67B17">
      <w:pPr>
        <w:contextualSpacing/>
        <w:jc w:val="left"/>
        <w:rPr>
          <w:rFonts w:ascii="Times New Roman" w:hAnsi="Times New Roman" w:cs="Times New Roman"/>
          <w:sz w:val="24"/>
          <w:szCs w:val="24"/>
        </w:rPr>
      </w:pPr>
    </w:p>
    <w:p w:rsidR="00123B8F" w:rsidRDefault="00123B8F" w:rsidP="00F67B17">
      <w:pPr>
        <w:contextualSpacing/>
        <w:jc w:val="left"/>
        <w:rPr>
          <w:rFonts w:ascii="Times New Roman" w:hAnsi="Times New Roman" w:cs="Times New Roman"/>
          <w:sz w:val="24"/>
          <w:szCs w:val="24"/>
        </w:rPr>
      </w:pPr>
      <w:r>
        <w:rPr>
          <w:rFonts w:ascii="Times New Roman" w:hAnsi="Times New Roman" w:cs="Times New Roman"/>
          <w:sz w:val="24"/>
          <w:szCs w:val="24"/>
        </w:rPr>
        <w:lastRenderedPageBreak/>
        <w:t xml:space="preserve">Don wondered why penalties were topped at $10,000 in 1973.  The $8,000 matrix became new in </w:t>
      </w:r>
      <w:r w:rsidR="00C20F69">
        <w:rPr>
          <w:rFonts w:ascii="Times New Roman" w:hAnsi="Times New Roman" w:cs="Times New Roman"/>
          <w:sz w:val="24"/>
          <w:szCs w:val="24"/>
        </w:rPr>
        <w:t>2005/2006</w:t>
      </w:r>
      <w:r>
        <w:rPr>
          <w:rFonts w:ascii="Times New Roman" w:hAnsi="Times New Roman" w:cs="Times New Roman"/>
          <w:sz w:val="24"/>
          <w:szCs w:val="24"/>
        </w:rPr>
        <w:t xml:space="preserve">. </w:t>
      </w:r>
      <w:r w:rsidR="001004D0">
        <w:rPr>
          <w:rFonts w:ascii="Times New Roman" w:hAnsi="Times New Roman" w:cs="Times New Roman"/>
          <w:sz w:val="24"/>
          <w:szCs w:val="24"/>
        </w:rPr>
        <w:t xml:space="preserve"> He thinks DEQ should k</w:t>
      </w:r>
      <w:r>
        <w:rPr>
          <w:rFonts w:ascii="Times New Roman" w:hAnsi="Times New Roman" w:cs="Times New Roman"/>
          <w:sz w:val="24"/>
          <w:szCs w:val="24"/>
        </w:rPr>
        <w:t xml:space="preserve">eep room in </w:t>
      </w:r>
      <w:r w:rsidR="00C20F69">
        <w:rPr>
          <w:rFonts w:ascii="Times New Roman" w:hAnsi="Times New Roman" w:cs="Times New Roman"/>
          <w:sz w:val="24"/>
          <w:szCs w:val="24"/>
        </w:rPr>
        <w:t xml:space="preserve">the </w:t>
      </w:r>
      <w:r>
        <w:rPr>
          <w:rFonts w:ascii="Times New Roman" w:hAnsi="Times New Roman" w:cs="Times New Roman"/>
          <w:sz w:val="24"/>
          <w:szCs w:val="24"/>
        </w:rPr>
        <w:t xml:space="preserve">system so growth can happen. </w:t>
      </w:r>
    </w:p>
    <w:p w:rsidR="00123B8F" w:rsidRDefault="00123B8F" w:rsidP="00F67B17">
      <w:pPr>
        <w:contextualSpacing/>
        <w:jc w:val="left"/>
        <w:rPr>
          <w:rFonts w:ascii="Times New Roman" w:hAnsi="Times New Roman" w:cs="Times New Roman"/>
          <w:sz w:val="24"/>
          <w:szCs w:val="24"/>
        </w:rPr>
      </w:pPr>
    </w:p>
    <w:p w:rsidR="003624C5" w:rsidRDefault="00123B8F" w:rsidP="00F67B17">
      <w:pPr>
        <w:contextualSpacing/>
        <w:jc w:val="left"/>
        <w:rPr>
          <w:rFonts w:ascii="Times New Roman" w:hAnsi="Times New Roman" w:cs="Times New Roman"/>
          <w:sz w:val="24"/>
          <w:szCs w:val="24"/>
        </w:rPr>
      </w:pPr>
      <w:r>
        <w:rPr>
          <w:rFonts w:ascii="Times New Roman" w:hAnsi="Times New Roman" w:cs="Times New Roman"/>
          <w:sz w:val="24"/>
          <w:szCs w:val="24"/>
        </w:rPr>
        <w:t>Merlyn thinks this is a well thought out system.  He like</w:t>
      </w:r>
      <w:r w:rsidR="00D6229C">
        <w:rPr>
          <w:rFonts w:ascii="Times New Roman" w:hAnsi="Times New Roman" w:cs="Times New Roman"/>
          <w:sz w:val="24"/>
          <w:szCs w:val="24"/>
        </w:rPr>
        <w:t>s</w:t>
      </w:r>
      <w:r>
        <w:rPr>
          <w:rFonts w:ascii="Times New Roman" w:hAnsi="Times New Roman" w:cs="Times New Roman"/>
          <w:sz w:val="24"/>
          <w:szCs w:val="24"/>
        </w:rPr>
        <w:t xml:space="preserve"> the objective cookbook approach and is in favor of Aubrey’s suggestion of 2.5 times increase.  He thinks it would be conservative since its only half the inflation rate change since 1973.</w:t>
      </w:r>
    </w:p>
    <w:p w:rsidR="00030FDE" w:rsidRDefault="003624C5"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 </w:t>
      </w:r>
    </w:p>
    <w:p w:rsidR="00030FDE" w:rsidRDefault="00030FDE"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Chris stated the numbers in 1973 are probably not </w:t>
      </w:r>
      <w:r w:rsidR="00D6229C">
        <w:rPr>
          <w:rFonts w:ascii="Times New Roman" w:hAnsi="Times New Roman" w:cs="Times New Roman"/>
          <w:sz w:val="24"/>
          <w:szCs w:val="24"/>
        </w:rPr>
        <w:t>that</w:t>
      </w:r>
      <w:r>
        <w:rPr>
          <w:rFonts w:ascii="Times New Roman" w:hAnsi="Times New Roman" w:cs="Times New Roman"/>
          <w:sz w:val="24"/>
          <w:szCs w:val="24"/>
        </w:rPr>
        <w:t xml:space="preserve"> relevant as lots of programs and tools exist now that didn’t </w:t>
      </w:r>
      <w:r w:rsidR="00D6229C">
        <w:rPr>
          <w:rFonts w:ascii="Times New Roman" w:hAnsi="Times New Roman" w:cs="Times New Roman"/>
          <w:sz w:val="24"/>
          <w:szCs w:val="24"/>
        </w:rPr>
        <w:t xml:space="preserve">back </w:t>
      </w:r>
      <w:r>
        <w:rPr>
          <w:rFonts w:ascii="Times New Roman" w:hAnsi="Times New Roman" w:cs="Times New Roman"/>
          <w:sz w:val="24"/>
          <w:szCs w:val="24"/>
        </w:rPr>
        <w:t>then</w:t>
      </w:r>
      <w:r w:rsidR="00D6229C">
        <w:rPr>
          <w:rFonts w:ascii="Times New Roman" w:hAnsi="Times New Roman" w:cs="Times New Roman"/>
          <w:sz w:val="24"/>
          <w:szCs w:val="24"/>
        </w:rPr>
        <w:t xml:space="preserve"> like the criminal program and </w:t>
      </w:r>
      <w:r w:rsidR="00F05B8B">
        <w:rPr>
          <w:rFonts w:ascii="Times New Roman" w:hAnsi="Times New Roman" w:cs="Times New Roman"/>
          <w:sz w:val="24"/>
          <w:szCs w:val="24"/>
        </w:rPr>
        <w:t>$100,000 penalties</w:t>
      </w:r>
      <w:r w:rsidR="00D6229C">
        <w:rPr>
          <w:rFonts w:ascii="Times New Roman" w:hAnsi="Times New Roman" w:cs="Times New Roman"/>
          <w:sz w:val="24"/>
          <w:szCs w:val="24"/>
        </w:rPr>
        <w:t xml:space="preserve"> for extreme harm</w:t>
      </w:r>
      <w:r>
        <w:rPr>
          <w:rFonts w:ascii="Times New Roman" w:hAnsi="Times New Roman" w:cs="Times New Roman"/>
          <w:sz w:val="24"/>
          <w:szCs w:val="24"/>
        </w:rPr>
        <w:t xml:space="preserve">.  He suggested </w:t>
      </w:r>
      <w:r w:rsidR="00F05B8B">
        <w:rPr>
          <w:rFonts w:ascii="Times New Roman" w:hAnsi="Times New Roman" w:cs="Times New Roman"/>
          <w:sz w:val="24"/>
          <w:szCs w:val="24"/>
        </w:rPr>
        <w:t xml:space="preserve">fixing whatever is missing in the formula and </w:t>
      </w:r>
      <w:r>
        <w:rPr>
          <w:rFonts w:ascii="Times New Roman" w:hAnsi="Times New Roman" w:cs="Times New Roman"/>
          <w:sz w:val="24"/>
          <w:szCs w:val="24"/>
        </w:rPr>
        <w:t>leaving room in the highest matrix to be able to capture economic benefit.</w:t>
      </w:r>
      <w:r w:rsidR="00F05B8B">
        <w:rPr>
          <w:rFonts w:ascii="Times New Roman" w:hAnsi="Times New Roman" w:cs="Times New Roman"/>
          <w:sz w:val="24"/>
          <w:szCs w:val="24"/>
        </w:rPr>
        <w:t xml:space="preserve">  </w:t>
      </w:r>
      <w:r w:rsidR="000812D3">
        <w:rPr>
          <w:rFonts w:ascii="Times New Roman" w:hAnsi="Times New Roman" w:cs="Times New Roman"/>
          <w:sz w:val="24"/>
          <w:szCs w:val="24"/>
        </w:rPr>
        <w:t xml:space="preserve">It is the equalizer for those that spent the money to avoid violations. </w:t>
      </w:r>
      <w:r w:rsidR="00F05B8B">
        <w:rPr>
          <w:rFonts w:ascii="Times New Roman" w:hAnsi="Times New Roman" w:cs="Times New Roman"/>
          <w:sz w:val="24"/>
          <w:szCs w:val="24"/>
        </w:rPr>
        <w:t>He doesn’t believe increases in penalties will create more compliance.</w:t>
      </w:r>
      <w:r w:rsidR="000812D3" w:rsidRPr="000812D3">
        <w:rPr>
          <w:rFonts w:ascii="Times New Roman" w:hAnsi="Times New Roman" w:cs="Times New Roman"/>
          <w:sz w:val="24"/>
          <w:szCs w:val="24"/>
        </w:rPr>
        <w:t xml:space="preserve"> </w:t>
      </w:r>
      <w:r w:rsidR="000812D3">
        <w:rPr>
          <w:rFonts w:ascii="Times New Roman" w:hAnsi="Times New Roman" w:cs="Times New Roman"/>
          <w:sz w:val="24"/>
          <w:szCs w:val="24"/>
        </w:rPr>
        <w:t>High penalties result in more appeals and transaction costs.  He wonders whether the increased cost will be offset by compliance gains.</w:t>
      </w:r>
    </w:p>
    <w:p w:rsidR="00C97091" w:rsidRDefault="00C97091" w:rsidP="00F67B17">
      <w:pPr>
        <w:contextualSpacing/>
        <w:jc w:val="left"/>
        <w:rPr>
          <w:rFonts w:ascii="Times New Roman" w:hAnsi="Times New Roman" w:cs="Times New Roman"/>
          <w:sz w:val="24"/>
          <w:szCs w:val="24"/>
        </w:rPr>
      </w:pPr>
    </w:p>
    <w:p w:rsidR="00C97091" w:rsidRDefault="00304E30" w:rsidP="00F67B17">
      <w:pPr>
        <w:contextualSpacing/>
        <w:jc w:val="left"/>
        <w:rPr>
          <w:rFonts w:ascii="Times New Roman" w:hAnsi="Times New Roman" w:cs="Times New Roman"/>
          <w:sz w:val="24"/>
          <w:szCs w:val="24"/>
        </w:rPr>
      </w:pPr>
      <w:r>
        <w:rPr>
          <w:rFonts w:ascii="Times New Roman" w:hAnsi="Times New Roman" w:cs="Times New Roman"/>
          <w:sz w:val="24"/>
          <w:szCs w:val="24"/>
        </w:rPr>
        <w:t>Paul stated he thinks DEQ should start at the maximum and then deduct for good behavior or other factors. M</w:t>
      </w:r>
      <w:r w:rsidR="00C97091">
        <w:rPr>
          <w:rFonts w:ascii="Times New Roman" w:hAnsi="Times New Roman" w:cs="Times New Roman"/>
          <w:sz w:val="24"/>
          <w:szCs w:val="24"/>
        </w:rPr>
        <w:t xml:space="preserve">ike </w:t>
      </w:r>
      <w:r>
        <w:rPr>
          <w:rFonts w:ascii="Times New Roman" w:hAnsi="Times New Roman" w:cs="Times New Roman"/>
          <w:sz w:val="24"/>
          <w:szCs w:val="24"/>
        </w:rPr>
        <w:t xml:space="preserve">then </w:t>
      </w:r>
      <w:r w:rsidR="00C97091">
        <w:rPr>
          <w:rFonts w:ascii="Times New Roman" w:hAnsi="Times New Roman" w:cs="Times New Roman"/>
          <w:sz w:val="24"/>
          <w:szCs w:val="24"/>
        </w:rPr>
        <w:t xml:space="preserve">asked Paul whether there is a specific </w:t>
      </w:r>
      <w:r w:rsidR="0068439F">
        <w:rPr>
          <w:rFonts w:ascii="Times New Roman" w:hAnsi="Times New Roman" w:cs="Times New Roman"/>
          <w:sz w:val="24"/>
          <w:szCs w:val="24"/>
        </w:rPr>
        <w:t xml:space="preserve">penalty number that would make EPA happy.  </w:t>
      </w:r>
      <w:r>
        <w:rPr>
          <w:rFonts w:ascii="Times New Roman" w:hAnsi="Times New Roman" w:cs="Times New Roman"/>
          <w:sz w:val="24"/>
          <w:szCs w:val="24"/>
        </w:rPr>
        <w:t>Paul replied no, it up to what Oregon wants.</w:t>
      </w:r>
    </w:p>
    <w:p w:rsidR="0068439F" w:rsidRDefault="0068439F" w:rsidP="00F67B17">
      <w:pPr>
        <w:contextualSpacing/>
        <w:jc w:val="left"/>
        <w:rPr>
          <w:rFonts w:ascii="Times New Roman" w:hAnsi="Times New Roman" w:cs="Times New Roman"/>
          <w:sz w:val="24"/>
          <w:szCs w:val="24"/>
        </w:rPr>
      </w:pPr>
    </w:p>
    <w:p w:rsidR="0068439F" w:rsidRDefault="00D10FAB"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Aubrey said she is attracted to the </w:t>
      </w:r>
      <w:r w:rsidR="00D6229C">
        <w:rPr>
          <w:rFonts w:ascii="Times New Roman" w:hAnsi="Times New Roman" w:cs="Times New Roman"/>
          <w:sz w:val="24"/>
          <w:szCs w:val="24"/>
        </w:rPr>
        <w:t xml:space="preserve">2.5 </w:t>
      </w:r>
      <w:r>
        <w:rPr>
          <w:rFonts w:ascii="Times New Roman" w:hAnsi="Times New Roman" w:cs="Times New Roman"/>
          <w:sz w:val="24"/>
          <w:szCs w:val="24"/>
        </w:rPr>
        <w:t>multiplier she suggested since the committee and DEQ don’t have data for what penalty amount maximizes compliance.  She thinks a larger pena</w:t>
      </w:r>
      <w:r w:rsidR="00D6229C">
        <w:rPr>
          <w:rFonts w:ascii="Times New Roman" w:hAnsi="Times New Roman" w:cs="Times New Roman"/>
          <w:sz w:val="24"/>
          <w:szCs w:val="24"/>
        </w:rPr>
        <w:t>lty is more likely to encourage</w:t>
      </w:r>
      <w:r>
        <w:rPr>
          <w:rFonts w:ascii="Times New Roman" w:hAnsi="Times New Roman" w:cs="Times New Roman"/>
          <w:sz w:val="24"/>
          <w:szCs w:val="24"/>
        </w:rPr>
        <w:t xml:space="preserve"> compliance versus a small penalty that is blown off.</w:t>
      </w:r>
    </w:p>
    <w:p w:rsidR="00D10FAB" w:rsidRDefault="00D10FAB" w:rsidP="00F67B17">
      <w:pPr>
        <w:contextualSpacing/>
        <w:jc w:val="left"/>
        <w:rPr>
          <w:rFonts w:ascii="Times New Roman" w:hAnsi="Times New Roman" w:cs="Times New Roman"/>
          <w:sz w:val="24"/>
          <w:szCs w:val="24"/>
        </w:rPr>
      </w:pPr>
    </w:p>
    <w:p w:rsidR="00073931" w:rsidRDefault="00D10FAB" w:rsidP="00F67B17">
      <w:pPr>
        <w:contextualSpacing/>
        <w:jc w:val="left"/>
        <w:rPr>
          <w:rFonts w:ascii="Times New Roman" w:hAnsi="Times New Roman" w:cs="Times New Roman"/>
          <w:sz w:val="24"/>
          <w:szCs w:val="24"/>
        </w:rPr>
      </w:pPr>
      <w:r>
        <w:rPr>
          <w:rFonts w:ascii="Times New Roman" w:hAnsi="Times New Roman" w:cs="Times New Roman"/>
          <w:sz w:val="24"/>
          <w:szCs w:val="24"/>
        </w:rPr>
        <w:t>Jerry</w:t>
      </w:r>
      <w:r w:rsidR="00E22595">
        <w:rPr>
          <w:rFonts w:ascii="Times New Roman" w:hAnsi="Times New Roman" w:cs="Times New Roman"/>
          <w:sz w:val="24"/>
          <w:szCs w:val="24"/>
        </w:rPr>
        <w:t xml:space="preserve"> </w:t>
      </w:r>
      <w:r w:rsidR="00044EC7">
        <w:rPr>
          <w:rFonts w:ascii="Times New Roman" w:hAnsi="Times New Roman" w:cs="Times New Roman"/>
          <w:sz w:val="24"/>
          <w:szCs w:val="24"/>
        </w:rPr>
        <w:t>said</w:t>
      </w:r>
      <w:r w:rsidR="00E22595">
        <w:rPr>
          <w:rFonts w:ascii="Times New Roman" w:hAnsi="Times New Roman" w:cs="Times New Roman"/>
          <w:sz w:val="24"/>
          <w:szCs w:val="24"/>
        </w:rPr>
        <w:t xml:space="preserve"> the municipal community has a different perspective</w:t>
      </w:r>
      <w:r w:rsidR="00044EC7">
        <w:rPr>
          <w:rFonts w:ascii="Times New Roman" w:hAnsi="Times New Roman" w:cs="Times New Roman"/>
          <w:sz w:val="24"/>
          <w:szCs w:val="24"/>
        </w:rPr>
        <w:t xml:space="preserve"> and does not give deference to </w:t>
      </w:r>
      <w:r w:rsidR="00423389">
        <w:rPr>
          <w:rFonts w:ascii="Times New Roman" w:hAnsi="Times New Roman" w:cs="Times New Roman"/>
          <w:sz w:val="24"/>
          <w:szCs w:val="24"/>
        </w:rPr>
        <w:t xml:space="preserve">the </w:t>
      </w:r>
      <w:r w:rsidR="00044EC7">
        <w:rPr>
          <w:rFonts w:ascii="Times New Roman" w:hAnsi="Times New Roman" w:cs="Times New Roman"/>
          <w:sz w:val="24"/>
          <w:szCs w:val="24"/>
        </w:rPr>
        <w:t xml:space="preserve">1973 legislature.  His clients aren’t for-profit entities; penalties come out of citizen’s pockets.  He is more in favor of stretching the upper end (matrix) and leaving smaller communities alone.  </w:t>
      </w:r>
    </w:p>
    <w:p w:rsidR="00044EC7" w:rsidRDefault="00044EC7" w:rsidP="00F67B17">
      <w:pPr>
        <w:contextualSpacing/>
        <w:jc w:val="left"/>
        <w:rPr>
          <w:rFonts w:ascii="Times New Roman" w:hAnsi="Times New Roman" w:cs="Times New Roman"/>
          <w:sz w:val="24"/>
          <w:szCs w:val="24"/>
        </w:rPr>
      </w:pPr>
    </w:p>
    <w:p w:rsidR="00044EC7" w:rsidRDefault="00044EC7" w:rsidP="00F67B17">
      <w:pPr>
        <w:contextualSpacing/>
        <w:jc w:val="left"/>
        <w:rPr>
          <w:rFonts w:ascii="Times New Roman" w:hAnsi="Times New Roman" w:cs="Times New Roman"/>
          <w:sz w:val="24"/>
          <w:szCs w:val="24"/>
        </w:rPr>
      </w:pPr>
      <w:r>
        <w:rPr>
          <w:rFonts w:ascii="Times New Roman" w:hAnsi="Times New Roman" w:cs="Times New Roman"/>
          <w:sz w:val="24"/>
          <w:szCs w:val="24"/>
        </w:rPr>
        <w:t>Phil likes the idea of room for movement in the penalty.  He thinks there should be reasonable increases and DEQ should utilize the factors for egregious scenarios.  It’s not responsible to say we’re maximizing the penalties to the biggest extent possible just because we can.</w:t>
      </w:r>
    </w:p>
    <w:p w:rsidR="00044EC7" w:rsidRDefault="00044EC7" w:rsidP="00F67B17">
      <w:pPr>
        <w:contextualSpacing/>
        <w:jc w:val="left"/>
        <w:rPr>
          <w:rFonts w:ascii="Times New Roman" w:hAnsi="Times New Roman" w:cs="Times New Roman"/>
          <w:sz w:val="24"/>
          <w:szCs w:val="24"/>
        </w:rPr>
      </w:pPr>
    </w:p>
    <w:p w:rsidR="00044EC7" w:rsidRDefault="00C117F9"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Courtney stated that penalties should be increased because the legislature said it should by passing the bill.  It’s more transparent to have matrices reflect closer to what actual caps are rather than possibility of $8,000 base penalty increased to $20,000 or more through the factors.  She believes bigger penalties </w:t>
      </w:r>
      <w:r w:rsidR="00866D1E">
        <w:rPr>
          <w:rFonts w:ascii="Times New Roman" w:hAnsi="Times New Roman" w:cs="Times New Roman"/>
          <w:sz w:val="24"/>
          <w:szCs w:val="24"/>
        </w:rPr>
        <w:t>get more attention in the press and by word of mouth.  She is more in favor of stretching at the upper end than an across-the-board multiplier.</w:t>
      </w:r>
    </w:p>
    <w:p w:rsidR="00866D1E" w:rsidRDefault="00866D1E" w:rsidP="00F67B17">
      <w:pPr>
        <w:contextualSpacing/>
        <w:jc w:val="left"/>
        <w:rPr>
          <w:rFonts w:ascii="Times New Roman" w:hAnsi="Times New Roman" w:cs="Times New Roman"/>
          <w:sz w:val="24"/>
          <w:szCs w:val="24"/>
        </w:rPr>
      </w:pPr>
    </w:p>
    <w:p w:rsidR="00866D1E" w:rsidRDefault="00866D1E" w:rsidP="00F67B17">
      <w:pPr>
        <w:contextualSpacing/>
        <w:jc w:val="left"/>
        <w:rPr>
          <w:rFonts w:ascii="Times New Roman" w:hAnsi="Times New Roman" w:cs="Times New Roman"/>
          <w:sz w:val="24"/>
          <w:szCs w:val="24"/>
        </w:rPr>
      </w:pPr>
      <w:r>
        <w:rPr>
          <w:rFonts w:ascii="Times New Roman" w:hAnsi="Times New Roman" w:cs="Times New Roman"/>
          <w:sz w:val="24"/>
          <w:szCs w:val="24"/>
        </w:rPr>
        <w:t>Don felt more small businesses are getting hit and need to have more technical assistance.  The base penalty doesn’t have anything to do with what the violator did, bad or good, like trying to prevent violations.  He wants to leave room for the factors to increase or decrease the base penalties so that the factors have meaning to address good or bad behavior.</w:t>
      </w:r>
    </w:p>
    <w:p w:rsidR="00065661" w:rsidRDefault="00065661" w:rsidP="00F67B17">
      <w:pPr>
        <w:contextualSpacing/>
        <w:jc w:val="left"/>
        <w:rPr>
          <w:rFonts w:ascii="Times New Roman" w:hAnsi="Times New Roman" w:cs="Times New Roman"/>
          <w:sz w:val="24"/>
          <w:szCs w:val="24"/>
        </w:rPr>
      </w:pPr>
    </w:p>
    <w:p w:rsidR="00065661" w:rsidRDefault="00065661"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Aubrey agreed that it seems like the smaller entities are the ones getting fined.  </w:t>
      </w:r>
      <w:r w:rsidR="000812D3">
        <w:rPr>
          <w:rFonts w:ascii="Times New Roman" w:hAnsi="Times New Roman" w:cs="Times New Roman"/>
          <w:sz w:val="24"/>
          <w:szCs w:val="24"/>
        </w:rPr>
        <w:t>She w</w:t>
      </w:r>
      <w:r>
        <w:rPr>
          <w:rFonts w:ascii="Times New Roman" w:hAnsi="Times New Roman" w:cs="Times New Roman"/>
          <w:sz w:val="24"/>
          <w:szCs w:val="24"/>
        </w:rPr>
        <w:t>ould like more information on which violations get penalized the most and who the violators are.</w:t>
      </w:r>
      <w:r w:rsidR="002712CF">
        <w:rPr>
          <w:rFonts w:ascii="Times New Roman" w:hAnsi="Times New Roman" w:cs="Times New Roman"/>
          <w:sz w:val="24"/>
          <w:szCs w:val="24"/>
        </w:rPr>
        <w:t xml:space="preserve">  Jenny</w:t>
      </w:r>
      <w:r>
        <w:rPr>
          <w:rFonts w:ascii="Times New Roman" w:hAnsi="Times New Roman" w:cs="Times New Roman"/>
          <w:sz w:val="24"/>
          <w:szCs w:val="24"/>
        </w:rPr>
        <w:t xml:space="preserve"> </w:t>
      </w:r>
      <w:r w:rsidR="002712CF">
        <w:rPr>
          <w:rFonts w:ascii="Times New Roman" w:hAnsi="Times New Roman" w:cs="Times New Roman"/>
          <w:sz w:val="24"/>
          <w:szCs w:val="24"/>
        </w:rPr>
        <w:t xml:space="preserve">responded </w:t>
      </w:r>
      <w:r>
        <w:rPr>
          <w:rFonts w:ascii="Times New Roman" w:hAnsi="Times New Roman" w:cs="Times New Roman"/>
          <w:sz w:val="24"/>
          <w:szCs w:val="24"/>
        </w:rPr>
        <w:t xml:space="preserve"> that the packet we handed out contains </w:t>
      </w:r>
      <w:r w:rsidR="002712CF">
        <w:rPr>
          <w:rFonts w:ascii="Times New Roman" w:hAnsi="Times New Roman" w:cs="Times New Roman"/>
          <w:sz w:val="24"/>
          <w:szCs w:val="24"/>
        </w:rPr>
        <w:t xml:space="preserve">the last year and a half or so of press releases </w:t>
      </w:r>
      <w:r w:rsidR="002712CF">
        <w:rPr>
          <w:rFonts w:ascii="Times New Roman" w:hAnsi="Times New Roman" w:cs="Times New Roman"/>
          <w:sz w:val="24"/>
          <w:szCs w:val="24"/>
        </w:rPr>
        <w:lastRenderedPageBreak/>
        <w:t>for each formal enforcement action</w:t>
      </w:r>
      <w:r w:rsidR="00ED7B13">
        <w:rPr>
          <w:rFonts w:ascii="Times New Roman" w:hAnsi="Times New Roman" w:cs="Times New Roman"/>
          <w:sz w:val="24"/>
          <w:szCs w:val="24"/>
        </w:rPr>
        <w:t>/penalty</w:t>
      </w:r>
      <w:r w:rsidR="002712CF">
        <w:rPr>
          <w:rFonts w:ascii="Times New Roman" w:hAnsi="Times New Roman" w:cs="Times New Roman"/>
          <w:sz w:val="24"/>
          <w:szCs w:val="24"/>
        </w:rPr>
        <w:t xml:space="preserve"> issued.  We could get additional information to the committee after the meeting.</w:t>
      </w:r>
    </w:p>
    <w:p w:rsidR="00866D1E" w:rsidRDefault="00866D1E" w:rsidP="00F67B17">
      <w:pPr>
        <w:contextualSpacing/>
        <w:jc w:val="left"/>
        <w:rPr>
          <w:rFonts w:ascii="Times New Roman" w:hAnsi="Times New Roman" w:cs="Times New Roman"/>
          <w:sz w:val="24"/>
          <w:szCs w:val="24"/>
        </w:rPr>
      </w:pPr>
    </w:p>
    <w:p w:rsidR="00866D1E" w:rsidRDefault="003B51DC"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Phil stated that larger entities have improved immensely but smaller ones don’t have the resources to change and that’s why there are </w:t>
      </w:r>
      <w:r w:rsidR="000812D3">
        <w:rPr>
          <w:rFonts w:ascii="Times New Roman" w:hAnsi="Times New Roman" w:cs="Times New Roman"/>
          <w:sz w:val="24"/>
          <w:szCs w:val="24"/>
        </w:rPr>
        <w:t>more</w:t>
      </w:r>
      <w:r>
        <w:rPr>
          <w:rFonts w:ascii="Times New Roman" w:hAnsi="Times New Roman" w:cs="Times New Roman"/>
          <w:sz w:val="24"/>
          <w:szCs w:val="24"/>
        </w:rPr>
        <w:t xml:space="preserve"> smaller entities on</w:t>
      </w:r>
      <w:r w:rsidR="000812D3">
        <w:rPr>
          <w:rFonts w:ascii="Times New Roman" w:hAnsi="Times New Roman" w:cs="Times New Roman"/>
          <w:sz w:val="24"/>
          <w:szCs w:val="24"/>
        </w:rPr>
        <w:t xml:space="preserve"> the</w:t>
      </w:r>
      <w:r>
        <w:rPr>
          <w:rFonts w:ascii="Times New Roman" w:hAnsi="Times New Roman" w:cs="Times New Roman"/>
          <w:sz w:val="24"/>
          <w:szCs w:val="24"/>
        </w:rPr>
        <w:t xml:space="preserve"> penalty lists.  He believes</w:t>
      </w:r>
      <w:r w:rsidR="00065661">
        <w:rPr>
          <w:rFonts w:ascii="Times New Roman" w:hAnsi="Times New Roman" w:cs="Times New Roman"/>
          <w:sz w:val="24"/>
          <w:szCs w:val="24"/>
        </w:rPr>
        <w:t xml:space="preserve"> that public relations, reputation is the most important to the big corporations.  </w:t>
      </w:r>
      <w:r>
        <w:rPr>
          <w:rFonts w:ascii="Times New Roman" w:hAnsi="Times New Roman" w:cs="Times New Roman"/>
          <w:sz w:val="24"/>
          <w:szCs w:val="24"/>
        </w:rPr>
        <w:t xml:space="preserve">He </w:t>
      </w:r>
      <w:r w:rsidR="00065661">
        <w:rPr>
          <w:rFonts w:ascii="Times New Roman" w:hAnsi="Times New Roman" w:cs="Times New Roman"/>
          <w:sz w:val="24"/>
          <w:szCs w:val="24"/>
        </w:rPr>
        <w:t>suggested raising the $8,000 matrix to $12,000 and let the factors play out.</w:t>
      </w:r>
      <w:r w:rsidR="00866D1E">
        <w:rPr>
          <w:rFonts w:ascii="Times New Roman" w:hAnsi="Times New Roman" w:cs="Times New Roman"/>
          <w:sz w:val="24"/>
          <w:szCs w:val="24"/>
        </w:rPr>
        <w:t xml:space="preserve"> </w:t>
      </w:r>
    </w:p>
    <w:p w:rsidR="002712CF" w:rsidRDefault="002712CF" w:rsidP="00F67B17">
      <w:pPr>
        <w:contextualSpacing/>
        <w:jc w:val="left"/>
        <w:rPr>
          <w:rFonts w:ascii="Times New Roman" w:hAnsi="Times New Roman" w:cs="Times New Roman"/>
          <w:sz w:val="24"/>
          <w:szCs w:val="24"/>
        </w:rPr>
      </w:pPr>
    </w:p>
    <w:p w:rsidR="002712CF" w:rsidRDefault="002712CF"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Paul wondered how often DEQ bounces against the $10,000 maximum.  He believes just making the maximum $25,000 is a good </w:t>
      </w:r>
      <w:r w:rsidR="003B51DC">
        <w:rPr>
          <w:rFonts w:ascii="Times New Roman" w:hAnsi="Times New Roman" w:cs="Times New Roman"/>
          <w:sz w:val="24"/>
          <w:szCs w:val="24"/>
        </w:rPr>
        <w:t>deterrent</w:t>
      </w:r>
      <w:r>
        <w:rPr>
          <w:rFonts w:ascii="Times New Roman" w:hAnsi="Times New Roman" w:cs="Times New Roman"/>
          <w:sz w:val="24"/>
          <w:szCs w:val="24"/>
        </w:rPr>
        <w:t>.</w:t>
      </w:r>
    </w:p>
    <w:p w:rsidR="003B51DC" w:rsidRDefault="003B51DC" w:rsidP="00F67B17">
      <w:pPr>
        <w:contextualSpacing/>
        <w:jc w:val="left"/>
        <w:rPr>
          <w:rFonts w:ascii="Times New Roman" w:hAnsi="Times New Roman" w:cs="Times New Roman"/>
          <w:sz w:val="24"/>
          <w:szCs w:val="24"/>
        </w:rPr>
      </w:pPr>
    </w:p>
    <w:p w:rsidR="00332787" w:rsidRDefault="003B51DC" w:rsidP="00F67B17">
      <w:pPr>
        <w:contextualSpacing/>
        <w:jc w:val="left"/>
        <w:rPr>
          <w:rFonts w:ascii="Times New Roman" w:hAnsi="Times New Roman" w:cs="Times New Roman"/>
          <w:sz w:val="24"/>
          <w:szCs w:val="24"/>
        </w:rPr>
      </w:pPr>
      <w:r>
        <w:rPr>
          <w:rFonts w:ascii="Times New Roman" w:hAnsi="Times New Roman" w:cs="Times New Roman"/>
          <w:sz w:val="24"/>
          <w:szCs w:val="24"/>
        </w:rPr>
        <w:t>Mike stated that he is a big fan of the factors</w:t>
      </w:r>
      <w:r w:rsidR="00D30C75">
        <w:rPr>
          <w:rFonts w:ascii="Times New Roman" w:hAnsi="Times New Roman" w:cs="Times New Roman"/>
          <w:sz w:val="24"/>
          <w:szCs w:val="24"/>
        </w:rPr>
        <w:t xml:space="preserve"> and thinks that </w:t>
      </w:r>
      <w:r>
        <w:rPr>
          <w:rFonts w:ascii="Times New Roman" w:hAnsi="Times New Roman" w:cs="Times New Roman"/>
          <w:sz w:val="24"/>
          <w:szCs w:val="24"/>
        </w:rPr>
        <w:t>DEQ should put more emphasis on the factors</w:t>
      </w:r>
      <w:r w:rsidR="00FF26CF">
        <w:rPr>
          <w:rFonts w:ascii="Times New Roman" w:hAnsi="Times New Roman" w:cs="Times New Roman"/>
          <w:sz w:val="24"/>
          <w:szCs w:val="24"/>
        </w:rPr>
        <w:t>.</w:t>
      </w:r>
    </w:p>
    <w:p w:rsidR="00332787" w:rsidRDefault="00332787" w:rsidP="00F67B17">
      <w:pPr>
        <w:contextualSpacing/>
        <w:jc w:val="left"/>
        <w:rPr>
          <w:rFonts w:ascii="Times New Roman" w:hAnsi="Times New Roman" w:cs="Times New Roman"/>
          <w:sz w:val="24"/>
          <w:szCs w:val="24"/>
        </w:rPr>
      </w:pPr>
    </w:p>
    <w:p w:rsidR="00332787" w:rsidRDefault="00332787" w:rsidP="00F67B17">
      <w:pPr>
        <w:contextualSpacing/>
        <w:jc w:val="left"/>
        <w:rPr>
          <w:rFonts w:ascii="Times New Roman" w:hAnsi="Times New Roman" w:cs="Times New Roman"/>
          <w:sz w:val="24"/>
          <w:szCs w:val="24"/>
        </w:rPr>
      </w:pPr>
      <w:r>
        <w:rPr>
          <w:rFonts w:ascii="Times New Roman" w:hAnsi="Times New Roman" w:cs="Times New Roman"/>
          <w:sz w:val="24"/>
          <w:szCs w:val="24"/>
        </w:rPr>
        <w:t>Don requested that OCE send the committee the last two months of penalty exhibits so that the committee can see how the penalty formula plays out under different scenarios and matrices.</w:t>
      </w:r>
    </w:p>
    <w:p w:rsidR="00332787" w:rsidRDefault="00332787" w:rsidP="00F67B17">
      <w:pPr>
        <w:contextualSpacing/>
        <w:jc w:val="left"/>
        <w:rPr>
          <w:rFonts w:ascii="Times New Roman" w:hAnsi="Times New Roman" w:cs="Times New Roman"/>
          <w:sz w:val="24"/>
          <w:szCs w:val="24"/>
        </w:rPr>
      </w:pPr>
    </w:p>
    <w:p w:rsidR="003B51DC" w:rsidRDefault="00332787" w:rsidP="00F67B17">
      <w:pPr>
        <w:contextualSpacing/>
        <w:jc w:val="left"/>
        <w:rPr>
          <w:rFonts w:ascii="Times New Roman" w:hAnsi="Times New Roman" w:cs="Times New Roman"/>
          <w:sz w:val="24"/>
          <w:szCs w:val="24"/>
        </w:rPr>
      </w:pPr>
      <w:r>
        <w:rPr>
          <w:rFonts w:ascii="Times New Roman" w:hAnsi="Times New Roman" w:cs="Times New Roman"/>
          <w:sz w:val="24"/>
          <w:szCs w:val="24"/>
        </w:rPr>
        <w:t>Jerry stated that h</w:t>
      </w:r>
      <w:r w:rsidR="009564D3">
        <w:rPr>
          <w:rFonts w:ascii="Times New Roman" w:hAnsi="Times New Roman" w:cs="Times New Roman"/>
          <w:sz w:val="24"/>
          <w:szCs w:val="24"/>
        </w:rPr>
        <w:t>is agency</w:t>
      </w:r>
      <w:r>
        <w:rPr>
          <w:rFonts w:ascii="Times New Roman" w:hAnsi="Times New Roman" w:cs="Times New Roman"/>
          <w:sz w:val="24"/>
          <w:szCs w:val="24"/>
        </w:rPr>
        <w:t xml:space="preserve"> recently received a $5,000 penalty from DEQ for a small violation.  The penalty reached $5,000 due to the factors</w:t>
      </w:r>
      <w:r w:rsidR="00355705">
        <w:rPr>
          <w:rFonts w:ascii="Times New Roman" w:hAnsi="Times New Roman" w:cs="Times New Roman"/>
          <w:sz w:val="24"/>
          <w:szCs w:val="24"/>
        </w:rPr>
        <w:t>, priors</w:t>
      </w:r>
      <w:r>
        <w:rPr>
          <w:rFonts w:ascii="Times New Roman" w:hAnsi="Times New Roman" w:cs="Times New Roman"/>
          <w:sz w:val="24"/>
          <w:szCs w:val="24"/>
        </w:rPr>
        <w:t xml:space="preserve">.  He said the deterrent value would have been the same </w:t>
      </w:r>
      <w:r w:rsidR="00355705">
        <w:rPr>
          <w:rFonts w:ascii="Times New Roman" w:hAnsi="Times New Roman" w:cs="Times New Roman"/>
          <w:sz w:val="24"/>
          <w:szCs w:val="24"/>
        </w:rPr>
        <w:t>regardless, because his agencies have other incentives for compliance.  He stated the penalty amounts should be raised slightly because legislature said to do it.  A big jump would be a problem and seem unfair.</w:t>
      </w:r>
    </w:p>
    <w:p w:rsidR="00355705" w:rsidRDefault="00355705" w:rsidP="00F67B17">
      <w:pPr>
        <w:contextualSpacing/>
        <w:jc w:val="left"/>
        <w:rPr>
          <w:rFonts w:ascii="Times New Roman" w:hAnsi="Times New Roman" w:cs="Times New Roman"/>
          <w:sz w:val="24"/>
          <w:szCs w:val="24"/>
        </w:rPr>
      </w:pPr>
    </w:p>
    <w:p w:rsidR="00355705" w:rsidRDefault="00355705" w:rsidP="00F67B17">
      <w:pPr>
        <w:contextualSpacing/>
        <w:jc w:val="left"/>
        <w:rPr>
          <w:rFonts w:ascii="Times New Roman" w:hAnsi="Times New Roman" w:cs="Times New Roman"/>
          <w:sz w:val="24"/>
          <w:szCs w:val="24"/>
        </w:rPr>
      </w:pPr>
      <w:r>
        <w:rPr>
          <w:rFonts w:ascii="Times New Roman" w:hAnsi="Times New Roman" w:cs="Times New Roman"/>
          <w:sz w:val="24"/>
          <w:szCs w:val="24"/>
        </w:rPr>
        <w:t>Paul asked whether the matrices be based on entity size</w:t>
      </w:r>
      <w:r w:rsidR="009564D3">
        <w:rPr>
          <w:rFonts w:ascii="Times New Roman" w:hAnsi="Times New Roman" w:cs="Times New Roman"/>
          <w:sz w:val="24"/>
          <w:szCs w:val="24"/>
        </w:rPr>
        <w:t>.  Perhaps</w:t>
      </w:r>
      <w:r>
        <w:rPr>
          <w:rFonts w:ascii="Times New Roman" w:hAnsi="Times New Roman" w:cs="Times New Roman"/>
          <w:sz w:val="24"/>
          <w:szCs w:val="24"/>
        </w:rPr>
        <w:t xml:space="preserve"> environmental effect should be the first inquiry.</w:t>
      </w:r>
    </w:p>
    <w:p w:rsidR="00355705" w:rsidRDefault="00355705" w:rsidP="00F67B17">
      <w:pPr>
        <w:contextualSpacing/>
        <w:jc w:val="left"/>
        <w:rPr>
          <w:rFonts w:ascii="Times New Roman" w:hAnsi="Times New Roman" w:cs="Times New Roman"/>
          <w:sz w:val="24"/>
          <w:szCs w:val="24"/>
        </w:rPr>
      </w:pPr>
    </w:p>
    <w:p w:rsidR="00355705" w:rsidRDefault="00355705" w:rsidP="00F67B17">
      <w:pPr>
        <w:contextualSpacing/>
        <w:jc w:val="left"/>
        <w:rPr>
          <w:rFonts w:ascii="Times New Roman" w:hAnsi="Times New Roman" w:cs="Times New Roman"/>
          <w:sz w:val="24"/>
          <w:szCs w:val="24"/>
        </w:rPr>
      </w:pPr>
      <w:r>
        <w:rPr>
          <w:rFonts w:ascii="Times New Roman" w:hAnsi="Times New Roman" w:cs="Times New Roman"/>
          <w:sz w:val="24"/>
          <w:szCs w:val="24"/>
        </w:rPr>
        <w:t>Chris stated we should look at the matrices and maybe class and magnitude to figure out who should be where.  Are there changes to the current assignments needed?</w:t>
      </w:r>
    </w:p>
    <w:p w:rsidR="00355705" w:rsidRDefault="00355705" w:rsidP="00F67B17">
      <w:pPr>
        <w:contextualSpacing/>
        <w:jc w:val="left"/>
        <w:rPr>
          <w:rFonts w:ascii="Times New Roman" w:hAnsi="Times New Roman" w:cs="Times New Roman"/>
          <w:sz w:val="24"/>
          <w:szCs w:val="24"/>
        </w:rPr>
      </w:pPr>
    </w:p>
    <w:p w:rsidR="00355705" w:rsidRDefault="00355705" w:rsidP="00F67B17">
      <w:pPr>
        <w:contextualSpacing/>
        <w:jc w:val="left"/>
        <w:rPr>
          <w:rFonts w:ascii="Times New Roman" w:hAnsi="Times New Roman" w:cs="Times New Roman"/>
          <w:sz w:val="24"/>
          <w:szCs w:val="24"/>
        </w:rPr>
      </w:pPr>
      <w:r>
        <w:rPr>
          <w:rFonts w:ascii="Times New Roman" w:hAnsi="Times New Roman" w:cs="Times New Roman"/>
          <w:sz w:val="24"/>
          <w:szCs w:val="24"/>
        </w:rPr>
        <w:t>Aubrey commented that in doing citizen enforcement, she sees some who will fix problems and others who are outside the system.</w:t>
      </w:r>
      <w:r w:rsidR="006648E3">
        <w:rPr>
          <w:rFonts w:ascii="Times New Roman" w:hAnsi="Times New Roman" w:cs="Times New Roman"/>
          <w:sz w:val="24"/>
          <w:szCs w:val="24"/>
        </w:rPr>
        <w:t xml:space="preserve"> She is concerned about violations not being enforced and would like to see more penalties, even if matrices are not changed.</w:t>
      </w:r>
      <w:r w:rsidR="003F5CE4">
        <w:rPr>
          <w:rFonts w:ascii="Times New Roman" w:hAnsi="Times New Roman" w:cs="Times New Roman"/>
          <w:sz w:val="24"/>
          <w:szCs w:val="24"/>
        </w:rPr>
        <w:t xml:space="preserve"> She stated it seems like people are in the matrices just by who they are.</w:t>
      </w:r>
    </w:p>
    <w:p w:rsidR="003F5CE4" w:rsidRDefault="003F5CE4" w:rsidP="00F67B17">
      <w:pPr>
        <w:contextualSpacing/>
        <w:jc w:val="left"/>
        <w:rPr>
          <w:rFonts w:ascii="Times New Roman" w:hAnsi="Times New Roman" w:cs="Times New Roman"/>
          <w:sz w:val="24"/>
          <w:szCs w:val="24"/>
        </w:rPr>
      </w:pPr>
    </w:p>
    <w:p w:rsidR="003F5CE4" w:rsidRDefault="003F5CE4"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Matthew asked what is the average penalty per matrix?  He commented that we don’t just want to start bumping against </w:t>
      </w:r>
      <w:r w:rsidR="00520910">
        <w:rPr>
          <w:rFonts w:ascii="Times New Roman" w:hAnsi="Times New Roman" w:cs="Times New Roman"/>
          <w:sz w:val="24"/>
          <w:szCs w:val="24"/>
        </w:rPr>
        <w:t xml:space="preserve">the </w:t>
      </w:r>
      <w:r>
        <w:rPr>
          <w:rFonts w:ascii="Times New Roman" w:hAnsi="Times New Roman" w:cs="Times New Roman"/>
          <w:sz w:val="24"/>
          <w:szCs w:val="24"/>
        </w:rPr>
        <w:t>new $25,000 max, but that DEQ needs latitude for when they need higher penalties.</w:t>
      </w:r>
    </w:p>
    <w:p w:rsidR="003F5CE4" w:rsidRDefault="003F5CE4" w:rsidP="00F67B17">
      <w:pPr>
        <w:contextualSpacing/>
        <w:jc w:val="left"/>
        <w:rPr>
          <w:rFonts w:ascii="Times New Roman" w:hAnsi="Times New Roman" w:cs="Times New Roman"/>
          <w:sz w:val="24"/>
          <w:szCs w:val="24"/>
        </w:rPr>
      </w:pPr>
    </w:p>
    <w:p w:rsidR="003F5CE4" w:rsidRDefault="003F5CE4" w:rsidP="00F67B17">
      <w:pPr>
        <w:contextualSpacing/>
        <w:jc w:val="left"/>
        <w:rPr>
          <w:rFonts w:ascii="Times New Roman" w:hAnsi="Times New Roman" w:cs="Times New Roman"/>
          <w:sz w:val="24"/>
          <w:szCs w:val="24"/>
        </w:rPr>
      </w:pPr>
      <w:r>
        <w:rPr>
          <w:rFonts w:ascii="Times New Roman" w:hAnsi="Times New Roman" w:cs="Times New Roman"/>
          <w:sz w:val="24"/>
          <w:szCs w:val="24"/>
        </w:rPr>
        <w:t>Dave stated DEQ needs to give credit, have a bigger penalty difference between good and bad actors. Chris and others agreed.</w:t>
      </w:r>
    </w:p>
    <w:p w:rsidR="003F5CE4" w:rsidRDefault="003F5CE4" w:rsidP="00F67B17">
      <w:pPr>
        <w:contextualSpacing/>
        <w:jc w:val="left"/>
        <w:rPr>
          <w:rFonts w:ascii="Times New Roman" w:hAnsi="Times New Roman" w:cs="Times New Roman"/>
          <w:sz w:val="24"/>
          <w:szCs w:val="24"/>
        </w:rPr>
      </w:pPr>
    </w:p>
    <w:p w:rsidR="00D30C75" w:rsidRDefault="003F5CE4"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Paul stated he wanted to keep in mind Aubrey’s suggestion for the 2.5 multiplier. </w:t>
      </w:r>
      <w:r w:rsidR="0048752E">
        <w:rPr>
          <w:rFonts w:ascii="Times New Roman" w:hAnsi="Times New Roman" w:cs="Times New Roman"/>
          <w:sz w:val="24"/>
          <w:szCs w:val="24"/>
        </w:rPr>
        <w:t>Penalties must be an amount that will be taken seriously.</w:t>
      </w:r>
      <w:r>
        <w:rPr>
          <w:rFonts w:ascii="Times New Roman" w:hAnsi="Times New Roman" w:cs="Times New Roman"/>
          <w:sz w:val="24"/>
          <w:szCs w:val="24"/>
        </w:rPr>
        <w:t xml:space="preserve"> Doing the factors and adding new ones has transaction costs for the agency.</w:t>
      </w:r>
    </w:p>
    <w:p w:rsidR="0048752E" w:rsidRDefault="0048752E" w:rsidP="00F67B17">
      <w:pPr>
        <w:contextualSpacing/>
        <w:jc w:val="left"/>
        <w:rPr>
          <w:rFonts w:ascii="Times New Roman" w:hAnsi="Times New Roman" w:cs="Times New Roman"/>
          <w:sz w:val="24"/>
          <w:szCs w:val="24"/>
        </w:rPr>
      </w:pPr>
    </w:p>
    <w:p w:rsidR="0048752E" w:rsidRDefault="0048752E" w:rsidP="00F67B17">
      <w:pPr>
        <w:contextualSpacing/>
        <w:jc w:val="left"/>
        <w:rPr>
          <w:rFonts w:ascii="Times New Roman" w:hAnsi="Times New Roman" w:cs="Times New Roman"/>
          <w:sz w:val="24"/>
          <w:szCs w:val="24"/>
        </w:rPr>
      </w:pPr>
      <w:r>
        <w:rPr>
          <w:rFonts w:ascii="Times New Roman" w:hAnsi="Times New Roman" w:cs="Times New Roman"/>
          <w:sz w:val="24"/>
          <w:szCs w:val="24"/>
        </w:rPr>
        <w:t>Don suggested maybe giving DEQ discretion to move someone to a higher matrix.</w:t>
      </w:r>
    </w:p>
    <w:p w:rsidR="0048752E" w:rsidRDefault="0048752E" w:rsidP="00F67B17">
      <w:pPr>
        <w:contextualSpacing/>
        <w:jc w:val="left"/>
        <w:rPr>
          <w:rFonts w:ascii="Times New Roman" w:hAnsi="Times New Roman" w:cs="Times New Roman"/>
          <w:sz w:val="24"/>
          <w:szCs w:val="24"/>
        </w:rPr>
      </w:pPr>
    </w:p>
    <w:p w:rsidR="0048752E" w:rsidRDefault="0048752E"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Chris suggested having the magnitudes be more flexible to DEQ, being able to lower the magnitude for strict liability violations that have no harm or bad mental state. </w:t>
      </w:r>
      <w:r w:rsidR="00FF26CF">
        <w:rPr>
          <w:rFonts w:ascii="Times New Roman" w:hAnsi="Times New Roman" w:cs="Times New Roman"/>
          <w:sz w:val="24"/>
          <w:szCs w:val="24"/>
        </w:rPr>
        <w:t>DEQ should have</w:t>
      </w:r>
      <w:r>
        <w:rPr>
          <w:rFonts w:ascii="Times New Roman" w:hAnsi="Times New Roman" w:cs="Times New Roman"/>
          <w:sz w:val="24"/>
          <w:szCs w:val="24"/>
        </w:rPr>
        <w:t xml:space="preserve"> the ability to lower the magnitude. </w:t>
      </w:r>
    </w:p>
    <w:p w:rsidR="0048752E" w:rsidRDefault="0048752E" w:rsidP="00F67B17">
      <w:pPr>
        <w:contextualSpacing/>
        <w:jc w:val="left"/>
        <w:rPr>
          <w:rFonts w:ascii="Times New Roman" w:hAnsi="Times New Roman" w:cs="Times New Roman"/>
          <w:sz w:val="24"/>
          <w:szCs w:val="24"/>
        </w:rPr>
      </w:pPr>
    </w:p>
    <w:p w:rsidR="0048752E" w:rsidRDefault="0048752E" w:rsidP="00F67B17">
      <w:pPr>
        <w:contextualSpacing/>
        <w:jc w:val="left"/>
        <w:rPr>
          <w:rFonts w:ascii="Times New Roman" w:hAnsi="Times New Roman" w:cs="Times New Roman"/>
          <w:sz w:val="24"/>
          <w:szCs w:val="24"/>
        </w:rPr>
      </w:pPr>
      <w:r>
        <w:rPr>
          <w:rFonts w:ascii="Times New Roman" w:hAnsi="Times New Roman" w:cs="Times New Roman"/>
          <w:sz w:val="24"/>
          <w:szCs w:val="24"/>
        </w:rPr>
        <w:t>Mike stated we should expand the existing factors without messing up the system and creating more work for DEQ.</w:t>
      </w:r>
    </w:p>
    <w:p w:rsidR="0048752E" w:rsidRDefault="0048752E" w:rsidP="00F67B17">
      <w:pPr>
        <w:contextualSpacing/>
        <w:jc w:val="left"/>
        <w:rPr>
          <w:rFonts w:ascii="Times New Roman" w:hAnsi="Times New Roman" w:cs="Times New Roman"/>
          <w:sz w:val="24"/>
          <w:szCs w:val="24"/>
        </w:rPr>
      </w:pPr>
    </w:p>
    <w:p w:rsidR="0048752E" w:rsidRDefault="0048752E" w:rsidP="00F67B17">
      <w:pPr>
        <w:contextualSpacing/>
        <w:jc w:val="left"/>
        <w:rPr>
          <w:rFonts w:ascii="Times New Roman" w:hAnsi="Times New Roman" w:cs="Times New Roman"/>
          <w:sz w:val="24"/>
          <w:szCs w:val="24"/>
        </w:rPr>
      </w:pPr>
      <w:r>
        <w:rPr>
          <w:rFonts w:ascii="Times New Roman" w:hAnsi="Times New Roman" w:cs="Times New Roman"/>
          <w:sz w:val="24"/>
          <w:szCs w:val="24"/>
        </w:rPr>
        <w:t>Don stated that DEQ should be able to re</w:t>
      </w:r>
      <w:r w:rsidR="00520910">
        <w:rPr>
          <w:rFonts w:ascii="Times New Roman" w:hAnsi="Times New Roman" w:cs="Times New Roman"/>
          <w:sz w:val="24"/>
          <w:szCs w:val="24"/>
        </w:rPr>
        <w:t>-</w:t>
      </w:r>
      <w:r>
        <w:rPr>
          <w:rFonts w:ascii="Times New Roman" w:hAnsi="Times New Roman" w:cs="Times New Roman"/>
          <w:sz w:val="24"/>
          <w:szCs w:val="24"/>
        </w:rPr>
        <w:t>look at selected magnitudes and factors.  Right now, you are locked in with no room to move if violation caused less or greater harm. Give DEQ discretion to consider surrounding circumstances to move the magnitudes up or down.</w:t>
      </w:r>
    </w:p>
    <w:p w:rsidR="006125F1" w:rsidRDefault="006125F1" w:rsidP="00F67B17">
      <w:pPr>
        <w:contextualSpacing/>
        <w:jc w:val="left"/>
        <w:rPr>
          <w:rFonts w:ascii="Times New Roman" w:hAnsi="Times New Roman" w:cs="Times New Roman"/>
          <w:sz w:val="24"/>
          <w:szCs w:val="24"/>
        </w:rPr>
      </w:pPr>
    </w:p>
    <w:p w:rsidR="006125F1" w:rsidRDefault="006125F1" w:rsidP="00F67B17">
      <w:pPr>
        <w:contextualSpacing/>
        <w:jc w:val="left"/>
        <w:rPr>
          <w:rFonts w:ascii="Times New Roman" w:hAnsi="Times New Roman" w:cs="Times New Roman"/>
          <w:sz w:val="24"/>
          <w:szCs w:val="24"/>
        </w:rPr>
      </w:pPr>
      <w:r>
        <w:rPr>
          <w:rFonts w:ascii="Times New Roman" w:hAnsi="Times New Roman" w:cs="Times New Roman"/>
          <w:sz w:val="24"/>
          <w:szCs w:val="24"/>
        </w:rPr>
        <w:t>Merlyn suggested a new matrix for bumping up from the $8,000 matrix if we want that discretion.  Change weighting of the mult</w:t>
      </w:r>
      <w:r w:rsidR="00351E70">
        <w:rPr>
          <w:rFonts w:ascii="Times New Roman" w:hAnsi="Times New Roman" w:cs="Times New Roman"/>
          <w:sz w:val="24"/>
          <w:szCs w:val="24"/>
        </w:rPr>
        <w:t>iplier to maybe 0.2 instead of 0.1</w:t>
      </w:r>
      <w:r>
        <w:rPr>
          <w:rFonts w:ascii="Times New Roman" w:hAnsi="Times New Roman" w:cs="Times New Roman"/>
          <w:sz w:val="24"/>
          <w:szCs w:val="24"/>
        </w:rPr>
        <w:t>.</w:t>
      </w:r>
    </w:p>
    <w:p w:rsidR="006125F1" w:rsidRDefault="006125F1" w:rsidP="00F67B17">
      <w:pPr>
        <w:contextualSpacing/>
        <w:jc w:val="left"/>
        <w:rPr>
          <w:rFonts w:ascii="Times New Roman" w:hAnsi="Times New Roman" w:cs="Times New Roman"/>
          <w:sz w:val="24"/>
          <w:szCs w:val="24"/>
        </w:rPr>
      </w:pPr>
    </w:p>
    <w:p w:rsidR="006125F1" w:rsidRDefault="006125F1" w:rsidP="00F67B17">
      <w:pPr>
        <w:contextualSpacing/>
        <w:jc w:val="left"/>
        <w:rPr>
          <w:rFonts w:ascii="Times New Roman" w:hAnsi="Times New Roman" w:cs="Times New Roman"/>
          <w:sz w:val="24"/>
          <w:szCs w:val="24"/>
        </w:rPr>
      </w:pPr>
      <w:r>
        <w:rPr>
          <w:rFonts w:ascii="Times New Roman" w:hAnsi="Times New Roman" w:cs="Times New Roman"/>
          <w:sz w:val="24"/>
          <w:szCs w:val="24"/>
        </w:rPr>
        <w:t>Mike</w:t>
      </w:r>
      <w:r w:rsidR="00520910">
        <w:rPr>
          <w:rFonts w:ascii="Times New Roman" w:hAnsi="Times New Roman" w:cs="Times New Roman"/>
          <w:sz w:val="24"/>
          <w:szCs w:val="24"/>
        </w:rPr>
        <w:t xml:space="preserve"> </w:t>
      </w:r>
      <w:r>
        <w:rPr>
          <w:rFonts w:ascii="Times New Roman" w:hAnsi="Times New Roman" w:cs="Times New Roman"/>
          <w:sz w:val="24"/>
          <w:szCs w:val="24"/>
        </w:rPr>
        <w:t>suggested using the multiplier to increase magnitudes.</w:t>
      </w:r>
    </w:p>
    <w:p w:rsidR="006125F1" w:rsidRDefault="006125F1" w:rsidP="00F67B17">
      <w:pPr>
        <w:contextualSpacing/>
        <w:jc w:val="left"/>
        <w:rPr>
          <w:rFonts w:ascii="Times New Roman" w:hAnsi="Times New Roman" w:cs="Times New Roman"/>
          <w:sz w:val="24"/>
          <w:szCs w:val="24"/>
        </w:rPr>
      </w:pPr>
    </w:p>
    <w:p w:rsidR="006125F1" w:rsidRDefault="006125F1" w:rsidP="00F67B17">
      <w:pPr>
        <w:contextualSpacing/>
        <w:jc w:val="left"/>
        <w:rPr>
          <w:rFonts w:ascii="Times New Roman" w:hAnsi="Times New Roman" w:cs="Times New Roman"/>
          <w:sz w:val="24"/>
          <w:szCs w:val="24"/>
        </w:rPr>
      </w:pPr>
      <w:r>
        <w:rPr>
          <w:rFonts w:ascii="Times New Roman" w:hAnsi="Times New Roman" w:cs="Times New Roman"/>
          <w:sz w:val="24"/>
          <w:szCs w:val="24"/>
        </w:rPr>
        <w:t>Don</w:t>
      </w:r>
      <w:r w:rsidR="00520910">
        <w:rPr>
          <w:rFonts w:ascii="Times New Roman" w:hAnsi="Times New Roman" w:cs="Times New Roman"/>
          <w:sz w:val="24"/>
          <w:szCs w:val="24"/>
        </w:rPr>
        <w:t xml:space="preserve"> </w:t>
      </w:r>
      <w:r>
        <w:rPr>
          <w:rFonts w:ascii="Times New Roman" w:hAnsi="Times New Roman" w:cs="Times New Roman"/>
          <w:sz w:val="24"/>
          <w:szCs w:val="24"/>
        </w:rPr>
        <w:t>stated that there is lots of talk about giving DEQ more discretion but that more discretion means more argument from violators and their lawyers and becomes resource intensive for DEQ.  Also, “boxes” will less discretion creates greater consistency of penalties and transparency for the agency.  He acknowledges that he is somewhat arguing against some of his earlier comments.</w:t>
      </w:r>
    </w:p>
    <w:p w:rsidR="006125F1" w:rsidRDefault="006125F1" w:rsidP="00F67B17">
      <w:pPr>
        <w:contextualSpacing/>
        <w:jc w:val="left"/>
        <w:rPr>
          <w:rFonts w:ascii="Times New Roman" w:hAnsi="Times New Roman" w:cs="Times New Roman"/>
          <w:sz w:val="24"/>
          <w:szCs w:val="24"/>
        </w:rPr>
      </w:pPr>
    </w:p>
    <w:p w:rsidR="006125F1" w:rsidRDefault="006125F1" w:rsidP="00F67B17">
      <w:pPr>
        <w:contextualSpacing/>
        <w:jc w:val="left"/>
        <w:rPr>
          <w:rFonts w:ascii="Times New Roman" w:hAnsi="Times New Roman" w:cs="Times New Roman"/>
          <w:sz w:val="24"/>
          <w:szCs w:val="24"/>
        </w:rPr>
      </w:pPr>
      <w:r>
        <w:rPr>
          <w:rFonts w:ascii="Times New Roman" w:hAnsi="Times New Roman" w:cs="Times New Roman"/>
          <w:sz w:val="24"/>
          <w:szCs w:val="24"/>
        </w:rPr>
        <w:t>Aubrey stated that as discussion developed</w:t>
      </w:r>
      <w:r w:rsidR="00C20F69">
        <w:rPr>
          <w:rFonts w:ascii="Times New Roman" w:hAnsi="Times New Roman" w:cs="Times New Roman"/>
          <w:sz w:val="24"/>
          <w:szCs w:val="24"/>
        </w:rPr>
        <w:t xml:space="preserve"> over the afternoon</w:t>
      </w:r>
      <w:r>
        <w:rPr>
          <w:rFonts w:ascii="Times New Roman" w:hAnsi="Times New Roman" w:cs="Times New Roman"/>
          <w:sz w:val="24"/>
          <w:szCs w:val="24"/>
        </w:rPr>
        <w:t>, she heard that more DEQ discretion increases costs for the agency.  She is in favor of least</w:t>
      </w:r>
      <w:r w:rsidR="009473C5">
        <w:rPr>
          <w:rFonts w:ascii="Times New Roman" w:hAnsi="Times New Roman" w:cs="Times New Roman"/>
          <w:sz w:val="24"/>
          <w:szCs w:val="24"/>
        </w:rPr>
        <w:t>-</w:t>
      </w:r>
      <w:r>
        <w:rPr>
          <w:rFonts w:ascii="Times New Roman" w:hAnsi="Times New Roman" w:cs="Times New Roman"/>
          <w:sz w:val="24"/>
          <w:szCs w:val="24"/>
        </w:rPr>
        <w:t>cost changes to penalty calculations</w:t>
      </w:r>
      <w:r w:rsidR="00D36FC4">
        <w:rPr>
          <w:rFonts w:ascii="Times New Roman" w:hAnsi="Times New Roman" w:cs="Times New Roman"/>
          <w:sz w:val="24"/>
          <w:szCs w:val="24"/>
        </w:rPr>
        <w:t xml:space="preserve"> </w:t>
      </w:r>
      <w:r>
        <w:rPr>
          <w:rFonts w:ascii="Times New Roman" w:hAnsi="Times New Roman" w:cs="Times New Roman"/>
          <w:sz w:val="24"/>
          <w:szCs w:val="24"/>
        </w:rPr>
        <w:t>so that more enforcement can happen.</w:t>
      </w:r>
    </w:p>
    <w:p w:rsidR="002712CF" w:rsidRDefault="002712CF" w:rsidP="00F67B17">
      <w:pPr>
        <w:contextualSpacing/>
        <w:jc w:val="left"/>
        <w:rPr>
          <w:rFonts w:ascii="Times New Roman" w:hAnsi="Times New Roman" w:cs="Times New Roman"/>
          <w:sz w:val="24"/>
          <w:szCs w:val="24"/>
        </w:rPr>
      </w:pPr>
    </w:p>
    <w:p w:rsidR="00866D1E" w:rsidRDefault="00C20F69" w:rsidP="00F67B17">
      <w:pPr>
        <w:contextualSpacing/>
        <w:jc w:val="left"/>
        <w:rPr>
          <w:rFonts w:ascii="Times New Roman" w:hAnsi="Times New Roman" w:cs="Times New Roman"/>
          <w:sz w:val="24"/>
          <w:szCs w:val="24"/>
        </w:rPr>
      </w:pPr>
      <w:r>
        <w:rPr>
          <w:rFonts w:ascii="Times New Roman" w:hAnsi="Times New Roman" w:cs="Times New Roman"/>
          <w:sz w:val="24"/>
          <w:szCs w:val="24"/>
        </w:rPr>
        <w:t xml:space="preserve">Les </w:t>
      </w:r>
      <w:r w:rsidR="00AC0757">
        <w:rPr>
          <w:rFonts w:ascii="Times New Roman" w:hAnsi="Times New Roman" w:cs="Times New Roman"/>
          <w:sz w:val="24"/>
          <w:szCs w:val="24"/>
        </w:rPr>
        <w:t xml:space="preserve">gave a quick summary of comments and wrapped up the meeting.  Les and Jenny committed to sending the group the PowerPoint presentations from earlier in the day and copies of </w:t>
      </w:r>
      <w:r w:rsidR="009473C5">
        <w:rPr>
          <w:rFonts w:ascii="Times New Roman" w:hAnsi="Times New Roman" w:cs="Times New Roman"/>
          <w:sz w:val="24"/>
          <w:szCs w:val="24"/>
        </w:rPr>
        <w:t>the last two months of penalty exhibits</w:t>
      </w:r>
      <w:r w:rsidR="00AC0757">
        <w:rPr>
          <w:rFonts w:ascii="Times New Roman" w:hAnsi="Times New Roman" w:cs="Times New Roman"/>
          <w:sz w:val="24"/>
          <w:szCs w:val="24"/>
        </w:rPr>
        <w:t xml:space="preserve">. They encouraged the group to submit any additional  written comments they may have.  </w:t>
      </w:r>
      <w:r>
        <w:rPr>
          <w:rFonts w:ascii="Times New Roman" w:hAnsi="Times New Roman" w:cs="Times New Roman"/>
          <w:sz w:val="24"/>
          <w:szCs w:val="24"/>
        </w:rPr>
        <w:t xml:space="preserve">The meeting </w:t>
      </w:r>
      <w:r w:rsidR="00AC0757">
        <w:rPr>
          <w:rFonts w:ascii="Times New Roman" w:hAnsi="Times New Roman" w:cs="Times New Roman"/>
          <w:sz w:val="24"/>
          <w:szCs w:val="24"/>
        </w:rPr>
        <w:t xml:space="preserve">was </w:t>
      </w:r>
      <w:r>
        <w:rPr>
          <w:rFonts w:ascii="Times New Roman" w:hAnsi="Times New Roman" w:cs="Times New Roman"/>
          <w:sz w:val="24"/>
          <w:szCs w:val="24"/>
        </w:rPr>
        <w:t>adjourned at 4:00 p.m.</w:t>
      </w:r>
    </w:p>
    <w:p w:rsidR="00866D1E" w:rsidRDefault="00866D1E" w:rsidP="00F67B17">
      <w:pPr>
        <w:contextualSpacing/>
        <w:jc w:val="left"/>
        <w:rPr>
          <w:rFonts w:ascii="Times New Roman" w:hAnsi="Times New Roman" w:cs="Times New Roman"/>
          <w:sz w:val="24"/>
          <w:szCs w:val="24"/>
        </w:rPr>
      </w:pPr>
    </w:p>
    <w:p w:rsidR="00F67B17" w:rsidRDefault="00F67B17" w:rsidP="00763771">
      <w:pPr>
        <w:contextualSpacing/>
        <w:jc w:val="left"/>
        <w:rPr>
          <w:sz w:val="24"/>
          <w:szCs w:val="24"/>
        </w:rPr>
      </w:pPr>
      <w:r>
        <w:rPr>
          <w:rFonts w:ascii="Times New Roman" w:hAnsi="Times New Roman" w:cs="Times New Roman"/>
          <w:sz w:val="24"/>
          <w:szCs w:val="24"/>
        </w:rPr>
        <w:tab/>
      </w:r>
    </w:p>
    <w:p w:rsidR="00F67B17" w:rsidRPr="00F67B17" w:rsidRDefault="00F67B17" w:rsidP="00F67B17">
      <w:pPr>
        <w:rPr>
          <w:sz w:val="24"/>
          <w:szCs w:val="24"/>
        </w:rPr>
      </w:pPr>
    </w:p>
    <w:sectPr w:rsidR="00F67B17" w:rsidRPr="00F67B17" w:rsidSect="009251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771" w:rsidRDefault="00763771" w:rsidP="00354E29">
      <w:r>
        <w:separator/>
      </w:r>
    </w:p>
  </w:endnote>
  <w:endnote w:type="continuationSeparator" w:id="0">
    <w:p w:rsidR="00763771" w:rsidRDefault="00763771" w:rsidP="00354E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71" w:rsidRPr="00813739" w:rsidRDefault="00763771">
    <w:pPr>
      <w:pStyle w:val="Footer"/>
      <w:jc w:val="right"/>
      <w:rPr>
        <w:rFonts w:ascii="Times New Roman" w:hAnsi="Times New Roman" w:cs="Times New Roman"/>
      </w:rPr>
    </w:pPr>
    <w:r w:rsidRPr="00813739">
      <w:rPr>
        <w:rFonts w:ascii="Times New Roman" w:hAnsi="Times New Roman" w:cs="Times New Roman"/>
      </w:rPr>
      <w:t xml:space="preserve">Page </w:t>
    </w:r>
    <w:sdt>
      <w:sdtPr>
        <w:rPr>
          <w:rFonts w:ascii="Times New Roman" w:hAnsi="Times New Roman" w:cs="Times New Roman"/>
        </w:rPr>
        <w:id w:val="26156501"/>
        <w:docPartObj>
          <w:docPartGallery w:val="Page Numbers (Bottom of Page)"/>
          <w:docPartUnique/>
        </w:docPartObj>
      </w:sdtPr>
      <w:sdtContent>
        <w:r w:rsidR="00B47EA7" w:rsidRPr="00813739">
          <w:rPr>
            <w:rFonts w:ascii="Times New Roman" w:hAnsi="Times New Roman" w:cs="Times New Roman"/>
          </w:rPr>
          <w:fldChar w:fldCharType="begin"/>
        </w:r>
        <w:r w:rsidRPr="00813739">
          <w:rPr>
            <w:rFonts w:ascii="Times New Roman" w:hAnsi="Times New Roman" w:cs="Times New Roman"/>
          </w:rPr>
          <w:instrText xml:space="preserve"> PAGE   \* MERGEFORMAT </w:instrText>
        </w:r>
        <w:r w:rsidR="00B47EA7" w:rsidRPr="00813739">
          <w:rPr>
            <w:rFonts w:ascii="Times New Roman" w:hAnsi="Times New Roman" w:cs="Times New Roman"/>
          </w:rPr>
          <w:fldChar w:fldCharType="separate"/>
        </w:r>
        <w:r w:rsidR="00146B65">
          <w:rPr>
            <w:rFonts w:ascii="Times New Roman" w:hAnsi="Times New Roman" w:cs="Times New Roman"/>
            <w:noProof/>
          </w:rPr>
          <w:t>1</w:t>
        </w:r>
        <w:r w:rsidR="00B47EA7" w:rsidRPr="00813739">
          <w:rPr>
            <w:rFonts w:ascii="Times New Roman" w:hAnsi="Times New Roman" w:cs="Times New Roman"/>
          </w:rPr>
          <w:fldChar w:fldCharType="end"/>
        </w:r>
      </w:sdtContent>
    </w:sdt>
  </w:p>
  <w:p w:rsidR="00763771" w:rsidRDefault="00763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771" w:rsidRDefault="00763771" w:rsidP="00354E29">
      <w:r>
        <w:separator/>
      </w:r>
    </w:p>
  </w:footnote>
  <w:footnote w:type="continuationSeparator" w:id="0">
    <w:p w:rsidR="00763771" w:rsidRDefault="00763771" w:rsidP="00354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94267"/>
    <w:multiLevelType w:val="hybridMultilevel"/>
    <w:tmpl w:val="6DA6022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67B17"/>
    <w:rsid w:val="00002BAB"/>
    <w:rsid w:val="00030FDE"/>
    <w:rsid w:val="00044EC7"/>
    <w:rsid w:val="000555A4"/>
    <w:rsid w:val="00065661"/>
    <w:rsid w:val="000670C7"/>
    <w:rsid w:val="00073931"/>
    <w:rsid w:val="000812D3"/>
    <w:rsid w:val="000F2D22"/>
    <w:rsid w:val="001004D0"/>
    <w:rsid w:val="00123B8F"/>
    <w:rsid w:val="001338C9"/>
    <w:rsid w:val="00146B65"/>
    <w:rsid w:val="001A583D"/>
    <w:rsid w:val="001B0DB1"/>
    <w:rsid w:val="001F0CFA"/>
    <w:rsid w:val="001F4989"/>
    <w:rsid w:val="002712CF"/>
    <w:rsid w:val="002E29B3"/>
    <w:rsid w:val="0030221A"/>
    <w:rsid w:val="00304E30"/>
    <w:rsid w:val="00332787"/>
    <w:rsid w:val="00351E70"/>
    <w:rsid w:val="00354E29"/>
    <w:rsid w:val="00355705"/>
    <w:rsid w:val="003624C5"/>
    <w:rsid w:val="003B51DC"/>
    <w:rsid w:val="003C2BA3"/>
    <w:rsid w:val="003D4EB4"/>
    <w:rsid w:val="003F5CE4"/>
    <w:rsid w:val="00423389"/>
    <w:rsid w:val="004541E1"/>
    <w:rsid w:val="00464337"/>
    <w:rsid w:val="0048752E"/>
    <w:rsid w:val="004F58B8"/>
    <w:rsid w:val="00520910"/>
    <w:rsid w:val="005A5297"/>
    <w:rsid w:val="005E64FE"/>
    <w:rsid w:val="00606C8C"/>
    <w:rsid w:val="006125F1"/>
    <w:rsid w:val="00651A4B"/>
    <w:rsid w:val="006648E3"/>
    <w:rsid w:val="0068439F"/>
    <w:rsid w:val="006910BC"/>
    <w:rsid w:val="006D5A28"/>
    <w:rsid w:val="00744CDD"/>
    <w:rsid w:val="00763771"/>
    <w:rsid w:val="0079781B"/>
    <w:rsid w:val="00813739"/>
    <w:rsid w:val="00850F43"/>
    <w:rsid w:val="00866D1E"/>
    <w:rsid w:val="008C09E0"/>
    <w:rsid w:val="009033D0"/>
    <w:rsid w:val="00925139"/>
    <w:rsid w:val="009473C5"/>
    <w:rsid w:val="009564D3"/>
    <w:rsid w:val="00976B39"/>
    <w:rsid w:val="00A32BB3"/>
    <w:rsid w:val="00A640BE"/>
    <w:rsid w:val="00A857EB"/>
    <w:rsid w:val="00AC0757"/>
    <w:rsid w:val="00AC4994"/>
    <w:rsid w:val="00B42563"/>
    <w:rsid w:val="00B47EA7"/>
    <w:rsid w:val="00B658CC"/>
    <w:rsid w:val="00B96EB5"/>
    <w:rsid w:val="00BB2F69"/>
    <w:rsid w:val="00BB5B84"/>
    <w:rsid w:val="00C117F9"/>
    <w:rsid w:val="00C20F69"/>
    <w:rsid w:val="00C97091"/>
    <w:rsid w:val="00D10FAB"/>
    <w:rsid w:val="00D1753A"/>
    <w:rsid w:val="00D30C75"/>
    <w:rsid w:val="00D36FC4"/>
    <w:rsid w:val="00D6229C"/>
    <w:rsid w:val="00E22595"/>
    <w:rsid w:val="00E31FDF"/>
    <w:rsid w:val="00E53CB1"/>
    <w:rsid w:val="00E633D0"/>
    <w:rsid w:val="00E802DF"/>
    <w:rsid w:val="00E8205D"/>
    <w:rsid w:val="00EC0B6C"/>
    <w:rsid w:val="00EC0EEC"/>
    <w:rsid w:val="00ED7B13"/>
    <w:rsid w:val="00F05B8B"/>
    <w:rsid w:val="00F45A3D"/>
    <w:rsid w:val="00F67B17"/>
    <w:rsid w:val="00FF26CF"/>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DF"/>
    <w:pPr>
      <w:ind w:left="720"/>
      <w:contextualSpacing/>
    </w:pPr>
  </w:style>
  <w:style w:type="paragraph" w:styleId="Header">
    <w:name w:val="header"/>
    <w:basedOn w:val="Normal"/>
    <w:link w:val="HeaderChar"/>
    <w:uiPriority w:val="99"/>
    <w:semiHidden/>
    <w:unhideWhenUsed/>
    <w:rsid w:val="00354E29"/>
    <w:pPr>
      <w:tabs>
        <w:tab w:val="center" w:pos="4680"/>
        <w:tab w:val="right" w:pos="9360"/>
      </w:tabs>
    </w:pPr>
  </w:style>
  <w:style w:type="character" w:customStyle="1" w:styleId="HeaderChar">
    <w:name w:val="Header Char"/>
    <w:basedOn w:val="DefaultParagraphFont"/>
    <w:link w:val="Header"/>
    <w:uiPriority w:val="99"/>
    <w:semiHidden/>
    <w:rsid w:val="00354E29"/>
  </w:style>
  <w:style w:type="paragraph" w:styleId="Footer">
    <w:name w:val="footer"/>
    <w:basedOn w:val="Normal"/>
    <w:link w:val="FooterChar"/>
    <w:uiPriority w:val="99"/>
    <w:unhideWhenUsed/>
    <w:rsid w:val="00354E29"/>
    <w:pPr>
      <w:tabs>
        <w:tab w:val="center" w:pos="4680"/>
        <w:tab w:val="right" w:pos="9360"/>
      </w:tabs>
    </w:pPr>
  </w:style>
  <w:style w:type="character" w:customStyle="1" w:styleId="FooterChar">
    <w:name w:val="Footer Char"/>
    <w:basedOn w:val="DefaultParagraphFont"/>
    <w:link w:val="Footer"/>
    <w:uiPriority w:val="99"/>
    <w:rsid w:val="00354E29"/>
  </w:style>
  <w:style w:type="paragraph" w:styleId="BalloonText">
    <w:name w:val="Balloon Text"/>
    <w:basedOn w:val="Normal"/>
    <w:link w:val="BalloonTextChar"/>
    <w:uiPriority w:val="99"/>
    <w:semiHidden/>
    <w:unhideWhenUsed/>
    <w:rsid w:val="005E64FE"/>
    <w:rPr>
      <w:rFonts w:ascii="Tahoma" w:hAnsi="Tahoma" w:cs="Tahoma"/>
      <w:sz w:val="16"/>
      <w:szCs w:val="16"/>
    </w:rPr>
  </w:style>
  <w:style w:type="character" w:customStyle="1" w:styleId="BalloonTextChar">
    <w:name w:val="Balloon Text Char"/>
    <w:basedOn w:val="DefaultParagraphFont"/>
    <w:link w:val="BalloonText"/>
    <w:uiPriority w:val="99"/>
    <w:semiHidden/>
    <w:rsid w:val="005E64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1AE6D02E-B9FB-4196-BA67-57A3127B3EDA}"/>
</file>

<file path=customXml/itemProps2.xml><?xml version="1.0" encoding="utf-8"?>
<ds:datastoreItem xmlns:ds="http://schemas.openxmlformats.org/officeDocument/2006/customXml" ds:itemID="{308C1755-D4C9-4D04-BEAF-4DB9C6121822}"/>
</file>

<file path=customXml/itemProps3.xml><?xml version="1.0" encoding="utf-8"?>
<ds:datastoreItem xmlns:ds="http://schemas.openxmlformats.org/officeDocument/2006/customXml" ds:itemID="{B9FB298D-D4C2-485F-AB56-45793D05B82C}"/>
</file>

<file path=docProps/app.xml><?xml version="1.0" encoding="utf-8"?>
<Properties xmlns="http://schemas.openxmlformats.org/officeDocument/2006/extended-properties" xmlns:vt="http://schemas.openxmlformats.org/officeDocument/2006/docPropsVTypes">
  <Template>Normal</Template>
  <TotalTime>326</TotalTime>
  <Pages>4</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6</cp:revision>
  <cp:lastPrinted>2013-04-05T15:54:00Z</cp:lastPrinted>
  <dcterms:created xsi:type="dcterms:W3CDTF">2013-02-05T22:19:00Z</dcterms:created>
  <dcterms:modified xsi:type="dcterms:W3CDTF">2013-04-05T21:16:00Z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