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DE" w:rsidRPr="00A812AF" w:rsidRDefault="001529DE" w:rsidP="001529DE">
      <w:pPr>
        <w:tabs>
          <w:tab w:val="center" w:pos="5220"/>
        </w:tabs>
        <w:spacing w:after="0"/>
        <w:ind w:right="18"/>
        <w:rPr>
          <w:rFonts w:eastAsia="Times New Roman"/>
          <w:b/>
          <w:caps/>
          <w:sz w:val="32"/>
          <w:szCs w:val="32"/>
        </w:rPr>
      </w:pPr>
      <w:r w:rsidRPr="001529DE">
        <w:rPr>
          <w:rFonts w:eastAsia="Times New Roman"/>
          <w:b/>
          <w:caps/>
          <w:sz w:val="32"/>
          <w:szCs w:val="32"/>
        </w:rPr>
        <w:t xml:space="preserve">Updates to </w:t>
      </w:r>
      <w:r w:rsidR="00A812AF">
        <w:rPr>
          <w:rFonts w:eastAsia="Times New Roman"/>
          <w:b/>
          <w:caps/>
          <w:sz w:val="32"/>
          <w:szCs w:val="32"/>
        </w:rPr>
        <w:t>Oregon S</w:t>
      </w:r>
      <w:r w:rsidR="00070D90">
        <w:rPr>
          <w:rFonts w:eastAsia="Times New Roman"/>
          <w:b/>
          <w:caps/>
          <w:sz w:val="32"/>
          <w:szCs w:val="32"/>
        </w:rPr>
        <w:t xml:space="preserve">TATE </w:t>
      </w:r>
      <w:r w:rsidR="00A812AF">
        <w:rPr>
          <w:rFonts w:eastAsia="Times New Roman"/>
          <w:b/>
          <w:caps/>
          <w:sz w:val="32"/>
          <w:szCs w:val="32"/>
        </w:rPr>
        <w:t>i</w:t>
      </w:r>
      <w:r w:rsidR="00070D90">
        <w:rPr>
          <w:rFonts w:eastAsia="Times New Roman"/>
          <w:b/>
          <w:caps/>
          <w:sz w:val="32"/>
          <w:szCs w:val="32"/>
        </w:rPr>
        <w:t xml:space="preserve">MPLEMENTATION </w:t>
      </w:r>
      <w:r w:rsidR="00A812AF">
        <w:rPr>
          <w:rFonts w:eastAsia="Times New Roman"/>
          <w:b/>
          <w:caps/>
          <w:sz w:val="32"/>
          <w:szCs w:val="32"/>
        </w:rPr>
        <w:t>p</w:t>
      </w:r>
      <w:r w:rsidR="00070D90">
        <w:rPr>
          <w:rFonts w:eastAsia="Times New Roman"/>
          <w:b/>
          <w:caps/>
          <w:sz w:val="32"/>
          <w:szCs w:val="32"/>
        </w:rPr>
        <w:t>LAN</w:t>
      </w:r>
      <w:r w:rsidR="00A812AF">
        <w:rPr>
          <w:rFonts w:eastAsia="Times New Roman"/>
          <w:b/>
          <w:caps/>
          <w:sz w:val="32"/>
          <w:szCs w:val="32"/>
        </w:rPr>
        <w:t xml:space="preserve"> </w:t>
      </w:r>
      <w:r w:rsidRPr="001529DE">
        <w:rPr>
          <w:rFonts w:eastAsia="Times New Roman"/>
          <w:b/>
          <w:caps/>
          <w:sz w:val="32"/>
          <w:szCs w:val="32"/>
        </w:rPr>
        <w:t xml:space="preserve">for Nitrogen Dioxide, Sulfur Dioxide and Lead </w:t>
      </w:r>
      <w:r w:rsidR="00A812AF" w:rsidRPr="001529DE">
        <w:rPr>
          <w:rFonts w:eastAsia="Times New Roman"/>
          <w:b/>
          <w:caps/>
          <w:sz w:val="32"/>
          <w:szCs w:val="32"/>
        </w:rPr>
        <w:t>Ambient Air Quality Standards</w:t>
      </w:r>
    </w:p>
    <w:p w:rsidR="001529DE" w:rsidRDefault="001529DE" w:rsidP="001529DE">
      <w:pPr>
        <w:spacing w:after="0"/>
      </w:pPr>
    </w:p>
    <w:p w:rsidR="00F6048F" w:rsidRDefault="00F6048F" w:rsidP="001529DE">
      <w:pPr>
        <w:spacing w:after="0"/>
      </w:pPr>
      <w:r>
        <w:t xml:space="preserve">The Oregon Department of Environmental Quality’s Air Quality Division is accepting public comment on proposed </w:t>
      </w:r>
      <w:r w:rsidR="007534C6">
        <w:t xml:space="preserve">permanent </w:t>
      </w:r>
      <w:r>
        <w:t>rule revision</w:t>
      </w:r>
      <w:r w:rsidR="001961E9">
        <w:t>s</w:t>
      </w:r>
      <w:r>
        <w:t xml:space="preserve"> to</w:t>
      </w:r>
      <w:r w:rsidR="00E43123">
        <w:t xml:space="preserve"> update ambient air quality standards to match federally-revised National Ambient Air Quality Standards for nitrogen dioxide, sulfur dioxide and lead</w:t>
      </w:r>
      <w:r w:rsidR="001961E9">
        <w:t xml:space="preserve"> and to adopt new, 1-hour Significant Air Quality Impact Levels for nitrogen dioxide and sulfur dioxide. </w:t>
      </w:r>
      <w:r w:rsidR="001F23CB">
        <w:t>The amendments, if adopted, will be submitted to the US Environmental Protection Agency for approval as revision</w:t>
      </w:r>
      <w:r w:rsidR="00070D90">
        <w:t>s</w:t>
      </w:r>
      <w:r w:rsidR="001F23CB">
        <w:t xml:space="preserve"> to the </w:t>
      </w:r>
      <w:r w:rsidR="00070D90">
        <w:t xml:space="preserve">Oregon </w:t>
      </w:r>
      <w:r w:rsidR="001F23CB">
        <w:t xml:space="preserve">State Implementation Plan, </w:t>
      </w:r>
      <w:r w:rsidR="00070D90">
        <w:t>as required by</w:t>
      </w:r>
      <w:r w:rsidR="001F23CB">
        <w:t xml:space="preserve"> the Clean Air Act</w:t>
      </w:r>
      <w:r w:rsidR="00D74EAD">
        <w:t>.</w:t>
      </w:r>
    </w:p>
    <w:p w:rsidR="001529DE" w:rsidRDefault="001529DE" w:rsidP="00F6048F"/>
    <w:p w:rsidR="00F6048F" w:rsidRDefault="00F6048F" w:rsidP="00F6048F">
      <w:r>
        <w:t>A public hearing will be held:</w:t>
      </w:r>
    </w:p>
    <w:p w:rsidR="00F6048F" w:rsidRDefault="00F6048F" w:rsidP="00F6048F">
      <w:pPr>
        <w:spacing w:after="0"/>
        <w:rPr>
          <w:b/>
        </w:rPr>
      </w:pPr>
      <w:r>
        <w:rPr>
          <w:b/>
        </w:rPr>
        <w:t>August 15, 2013</w:t>
      </w:r>
      <w:r w:rsidR="008B1853">
        <w:rPr>
          <w:b/>
        </w:rPr>
        <w:t xml:space="preserve"> at 6:00 p.m.</w:t>
      </w:r>
    </w:p>
    <w:p w:rsidR="00F6048F" w:rsidRDefault="00F6048F" w:rsidP="00F6048F">
      <w:pPr>
        <w:spacing w:after="0"/>
        <w:rPr>
          <w:bCs/>
        </w:rPr>
      </w:pPr>
      <w:r>
        <w:t>Department of Environmental Quality, Conference Room EQC B</w:t>
      </w:r>
    </w:p>
    <w:p w:rsidR="00F6048F" w:rsidRDefault="00F6048F" w:rsidP="00F6048F">
      <w:pPr>
        <w:spacing w:after="0"/>
      </w:pPr>
      <w:r>
        <w:t>811 SW 6</w:t>
      </w:r>
      <w:r>
        <w:rPr>
          <w:vertAlign w:val="superscript"/>
        </w:rPr>
        <w:t>th</w:t>
      </w:r>
      <w:r>
        <w:t xml:space="preserve"> Avenue</w:t>
      </w:r>
    </w:p>
    <w:p w:rsidR="00F6048F" w:rsidRDefault="00F6048F" w:rsidP="00F6048F">
      <w:pPr>
        <w:spacing w:after="0"/>
      </w:pPr>
      <w:r>
        <w:t>Portland, OR 97204</w:t>
      </w:r>
    </w:p>
    <w:p w:rsidR="00F6048F" w:rsidRDefault="00F6048F" w:rsidP="00F6048F">
      <w:pPr>
        <w:spacing w:after="0"/>
        <w:rPr>
          <w:bCs/>
        </w:rPr>
      </w:pPr>
    </w:p>
    <w:p w:rsidR="00F6048F" w:rsidRDefault="00F6048F" w:rsidP="00F6048F">
      <w:r>
        <w:t xml:space="preserve">Comments on this proposal can be presented at the hearing or mailed, faxed or e-mailed to DEQ during the public comment period.  All comments must be received by </w:t>
      </w:r>
      <w:r>
        <w:rPr>
          <w:b/>
        </w:rPr>
        <w:t>5:00 p.m. on August 19, 2013</w:t>
      </w:r>
      <w:r>
        <w:t>.</w:t>
      </w:r>
    </w:p>
    <w:p w:rsidR="00F713B5" w:rsidRPr="001961E9" w:rsidRDefault="00F713B5" w:rsidP="00F713B5">
      <w:pPr>
        <w:pStyle w:val="NormalWeb"/>
      </w:pPr>
      <w:r w:rsidRPr="001961E9">
        <w:t>The public notice, which contains a link to the proposed rule amendments and invitation to comment, is posted here:</w:t>
      </w:r>
      <w:r w:rsidR="00DF20E5">
        <w:t xml:space="preserve"> </w:t>
      </w:r>
      <w:r w:rsidR="00FA10C6" w:rsidRPr="00FA10C6">
        <w:t>http://www.deq.state.or.us/regulations/proposedrules.htm</w:t>
      </w:r>
      <w:r w:rsidRPr="001961E9">
        <w:t xml:space="preserve">. </w:t>
      </w:r>
    </w:p>
    <w:p w:rsidR="00D74EAD" w:rsidRPr="00D74EAD" w:rsidRDefault="001F23CB" w:rsidP="00D74EAD">
      <w:pPr>
        <w:rPr>
          <w:rFonts w:ascii="Cambria" w:hAnsi="Cambria"/>
          <w:bCs/>
          <w:sz w:val="20"/>
          <w:szCs w:val="20"/>
        </w:rPr>
      </w:pPr>
      <w:r>
        <w:t>E-mail Comments to:</w:t>
      </w:r>
      <w:r w:rsidR="00D74EAD" w:rsidRPr="00D74EAD">
        <w:t xml:space="preserve"> </w:t>
      </w:r>
      <w:commentRangeStart w:id="0"/>
      <w:r w:rsidR="000F026F">
        <w:fldChar w:fldCharType="begin"/>
      </w:r>
      <w:r w:rsidR="00A27052">
        <w:instrText>HYPERLINK "mailto:Comment-AaaaAaaa@deq.state.or.us"</w:instrText>
      </w:r>
      <w:r w:rsidR="000F026F">
        <w:fldChar w:fldCharType="separate"/>
      </w:r>
      <w:r w:rsidR="00F20017" w:rsidRPr="00D33A13">
        <w:rPr>
          <w:rStyle w:val="Hyperlink"/>
          <w:bCs/>
          <w:color w:val="000000"/>
          <w:u w:val="none"/>
        </w:rPr>
        <w:t>comment-SIP.SO2.NO2.Lead@deq.state.or.us</w:t>
      </w:r>
      <w:r w:rsidR="000F026F">
        <w:fldChar w:fldCharType="end"/>
      </w:r>
      <w:commentRangeEnd w:id="0"/>
      <w:r w:rsidR="00CB4790">
        <w:rPr>
          <w:rStyle w:val="CommentReference"/>
        </w:rPr>
        <w:commentReference w:id="0"/>
      </w:r>
      <w:r w:rsidR="00D74EAD">
        <w:rPr>
          <w:rFonts w:ascii="Cambria" w:hAnsi="Cambria"/>
          <w:bCs/>
          <w:sz w:val="20"/>
          <w:szCs w:val="20"/>
        </w:rPr>
        <w:t xml:space="preserve"> </w:t>
      </w:r>
    </w:p>
    <w:p w:rsidR="00F6048F" w:rsidRDefault="00F6048F" w:rsidP="00F6048F">
      <w:r>
        <w:t>Mail Comments to:</w:t>
      </w:r>
    </w:p>
    <w:p w:rsidR="00F6048F" w:rsidRDefault="00F6048F" w:rsidP="00F6048F">
      <w:pPr>
        <w:spacing w:after="0"/>
      </w:pPr>
      <w:r>
        <w:t>Oregon DEQ</w:t>
      </w:r>
    </w:p>
    <w:p w:rsidR="00F6048F" w:rsidRDefault="00F6048F" w:rsidP="00F6048F">
      <w:pPr>
        <w:spacing w:after="0"/>
      </w:pPr>
      <w:r>
        <w:t>Air Quality Division</w:t>
      </w:r>
    </w:p>
    <w:p w:rsidR="00F6048F" w:rsidRDefault="00F6048F" w:rsidP="00F6048F">
      <w:pPr>
        <w:spacing w:after="0"/>
      </w:pPr>
      <w:r>
        <w:t xml:space="preserve">Attn: </w:t>
      </w:r>
      <w:r w:rsidR="001F23CB">
        <w:t>Carrie Capp</w:t>
      </w:r>
      <w:r>
        <w:t xml:space="preserve"> </w:t>
      </w:r>
    </w:p>
    <w:p w:rsidR="00F6048F" w:rsidRDefault="00F6048F" w:rsidP="00F6048F">
      <w:pPr>
        <w:spacing w:after="0"/>
      </w:pPr>
      <w:r>
        <w:t>811 SW Sixth Avenue</w:t>
      </w:r>
    </w:p>
    <w:p w:rsidR="00F6048F" w:rsidRDefault="00F6048F" w:rsidP="00F6048F">
      <w:pPr>
        <w:spacing w:after="0"/>
      </w:pPr>
      <w:r>
        <w:t xml:space="preserve">Portland, OR 97204  </w:t>
      </w:r>
    </w:p>
    <w:p w:rsidR="00776997" w:rsidRDefault="00776997" w:rsidP="00F6048F">
      <w:pPr>
        <w:spacing w:after="0"/>
      </w:pPr>
    </w:p>
    <w:p w:rsidR="00F6048F" w:rsidRDefault="00F6048F" w:rsidP="00F6048F">
      <w:pPr>
        <w:spacing w:after="0"/>
      </w:pPr>
      <w:r>
        <w:t>Fax Comments to: Carrie Capp, (503) 229-5675</w:t>
      </w:r>
    </w:p>
    <w:p w:rsidR="00F6048F" w:rsidRDefault="00F6048F" w:rsidP="00F6048F">
      <w:pPr>
        <w:spacing w:after="0"/>
      </w:pPr>
    </w:p>
    <w:p w:rsidR="00F6048F" w:rsidRDefault="00F6048F" w:rsidP="00F6048F">
      <w:pPr>
        <w:spacing w:after="0"/>
      </w:pPr>
      <w:r>
        <w:t>For more information please contact Carrie Capp, (503) 229-5868</w:t>
      </w:r>
      <w:r w:rsidR="001961E9">
        <w:t xml:space="preserve"> </w:t>
      </w:r>
    </w:p>
    <w:sectPr w:rsidR="00F6048F" w:rsidSect="00CB48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Curtis" w:date="2013-07-08T11:15:00Z" w:initials="AC">
    <w:p w:rsidR="00CB4790" w:rsidRDefault="00CB4790">
      <w:pPr>
        <w:pStyle w:val="CommentText"/>
      </w:pPr>
      <w:r>
        <w:rPr>
          <w:rStyle w:val="CommentReference"/>
        </w:rPr>
        <w:annotationRef/>
      </w:r>
      <w:r w:rsidRPr="00517379">
        <w:rPr>
          <w:highlight w:val="yellow"/>
        </w:rPr>
        <w:t>Carrie Ann: Fix this hyperlink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A8" w:rsidRDefault="005672A8" w:rsidP="005672A8">
      <w:pPr>
        <w:spacing w:after="0" w:line="240" w:lineRule="auto"/>
      </w:pPr>
      <w:r>
        <w:separator/>
      </w:r>
    </w:p>
  </w:endnote>
  <w:end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A8" w:rsidRDefault="005672A8" w:rsidP="005672A8">
      <w:pPr>
        <w:spacing w:after="0" w:line="240" w:lineRule="auto"/>
      </w:pPr>
      <w:r>
        <w:separator/>
      </w:r>
    </w:p>
  </w:footnote>
  <w:foot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A8" w:rsidRDefault="005672A8" w:rsidP="005672A8">
    <w:r>
      <w:t>GOV DELIVERY MESSAGE to be issued July 15, 2013</w:t>
    </w:r>
  </w:p>
  <w:p w:rsidR="005672A8" w:rsidRPr="005672A8" w:rsidRDefault="005672A8" w:rsidP="005672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48F"/>
    <w:rsid w:val="00017DCE"/>
    <w:rsid w:val="00061226"/>
    <w:rsid w:val="00070D90"/>
    <w:rsid w:val="0009194A"/>
    <w:rsid w:val="000F026F"/>
    <w:rsid w:val="001529DE"/>
    <w:rsid w:val="001672FD"/>
    <w:rsid w:val="001961E9"/>
    <w:rsid w:val="001F23CB"/>
    <w:rsid w:val="0035387D"/>
    <w:rsid w:val="00392C21"/>
    <w:rsid w:val="003C0FFD"/>
    <w:rsid w:val="003E1F77"/>
    <w:rsid w:val="004F765B"/>
    <w:rsid w:val="00517379"/>
    <w:rsid w:val="005203E1"/>
    <w:rsid w:val="005672A8"/>
    <w:rsid w:val="0069253D"/>
    <w:rsid w:val="007534C6"/>
    <w:rsid w:val="00766700"/>
    <w:rsid w:val="00776997"/>
    <w:rsid w:val="007E7155"/>
    <w:rsid w:val="00817BCA"/>
    <w:rsid w:val="008B1853"/>
    <w:rsid w:val="00917078"/>
    <w:rsid w:val="00986110"/>
    <w:rsid w:val="009B0DAD"/>
    <w:rsid w:val="009F4BF9"/>
    <w:rsid w:val="00A27052"/>
    <w:rsid w:val="00A812AF"/>
    <w:rsid w:val="00B01BFC"/>
    <w:rsid w:val="00B21B09"/>
    <w:rsid w:val="00CB4790"/>
    <w:rsid w:val="00CB4862"/>
    <w:rsid w:val="00D33A13"/>
    <w:rsid w:val="00D65985"/>
    <w:rsid w:val="00D74EAD"/>
    <w:rsid w:val="00DB2AAB"/>
    <w:rsid w:val="00DB315B"/>
    <w:rsid w:val="00DF20E5"/>
    <w:rsid w:val="00E00E7B"/>
    <w:rsid w:val="00E43123"/>
    <w:rsid w:val="00EA3D6F"/>
    <w:rsid w:val="00F20017"/>
    <w:rsid w:val="00F218A5"/>
    <w:rsid w:val="00F6048F"/>
    <w:rsid w:val="00F63B2D"/>
    <w:rsid w:val="00F713B5"/>
    <w:rsid w:val="00FA10C6"/>
    <w:rsid w:val="00FE6BF6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48F"/>
    <w:pPr>
      <w:spacing w:before="100" w:beforeAutospacing="1" w:after="100" w:afterAutospacing="1" w:line="240" w:lineRule="auto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61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F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2A8"/>
  </w:style>
  <w:style w:type="paragraph" w:styleId="Footer">
    <w:name w:val="footer"/>
    <w:basedOn w:val="Normal"/>
    <w:link w:val="Foot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A07F2-4D91-4132-8E60-E8A6FDEFB8E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A0568E-205A-4769-B574-7E3DE738F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4D416-9D2F-47EC-9FBE-6075AD91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2</cp:revision>
  <cp:lastPrinted>2013-07-08T18:15:00Z</cp:lastPrinted>
  <dcterms:created xsi:type="dcterms:W3CDTF">2013-07-08T18:15:00Z</dcterms:created>
  <dcterms:modified xsi:type="dcterms:W3CDTF">2013-07-08T18:15:00Z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