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A2F" w:rsidRPr="00D947BE" w:rsidRDefault="00AC2A2F" w:rsidP="009F0E7E">
      <w:pPr>
        <w:rPr>
          <w:rFonts w:ascii="Arial" w:hAnsi="Arial" w:cs="Arial"/>
          <w:b/>
          <w:i/>
        </w:rPr>
      </w:pPr>
      <w:r w:rsidRPr="00D947BE">
        <w:rPr>
          <w:rFonts w:ascii="Arial" w:hAnsi="Arial" w:cs="Arial"/>
          <w:b/>
          <w:i/>
        </w:rPr>
        <w:t xml:space="preserve">The following is </w:t>
      </w:r>
      <w:r w:rsidR="00AA01FE">
        <w:rPr>
          <w:rFonts w:ascii="Arial" w:hAnsi="Arial" w:cs="Arial"/>
          <w:b/>
          <w:i/>
        </w:rPr>
        <w:t>for</w:t>
      </w:r>
      <w:r w:rsidR="008A12D3">
        <w:rPr>
          <w:rFonts w:ascii="Arial" w:hAnsi="Arial" w:cs="Arial"/>
          <w:b/>
          <w:i/>
        </w:rPr>
        <w:t xml:space="preserve"> the </w:t>
      </w:r>
      <w:r w:rsidR="007E4A3E">
        <w:rPr>
          <w:rFonts w:ascii="Arial" w:hAnsi="Arial" w:cs="Arial"/>
          <w:b/>
          <w:i/>
        </w:rPr>
        <w:t>2013</w:t>
      </w:r>
      <w:r w:rsidRPr="00D947BE">
        <w:rPr>
          <w:rFonts w:ascii="Arial" w:hAnsi="Arial" w:cs="Arial"/>
          <w:b/>
          <w:i/>
        </w:rPr>
        <w:t xml:space="preserve"> Water Quality Permit Fees rulemaking</w:t>
      </w:r>
      <w:r w:rsidR="00011735">
        <w:rPr>
          <w:rFonts w:ascii="Arial" w:hAnsi="Arial" w:cs="Arial"/>
          <w:b/>
          <w:i/>
        </w:rPr>
        <w:t xml:space="preserve"> adoption</w:t>
      </w:r>
      <w:r w:rsidRPr="00D947BE">
        <w:rPr>
          <w:rFonts w:ascii="Arial" w:hAnsi="Arial" w:cs="Arial"/>
          <w:b/>
          <w:i/>
        </w:rPr>
        <w:t xml:space="preserve">. </w:t>
      </w:r>
    </w:p>
    <w:p w:rsidR="00AC2A2F" w:rsidRPr="00D947BE" w:rsidRDefault="00AC2A2F" w:rsidP="009F0E7E">
      <w:pPr>
        <w:rPr>
          <w:rFonts w:ascii="Arial" w:hAnsi="Arial" w:cs="Arial"/>
          <w:b/>
          <w:i/>
        </w:rPr>
      </w:pPr>
    </w:p>
    <w:p w:rsidR="008A12D3" w:rsidRDefault="00AC2A2F" w:rsidP="009F0E7E">
      <w:pPr>
        <w:rPr>
          <w:rFonts w:ascii="Arial" w:hAnsi="Arial" w:cs="Arial"/>
          <w:b/>
          <w:i/>
        </w:rPr>
      </w:pPr>
      <w:r w:rsidRPr="00D947BE">
        <w:rPr>
          <w:rFonts w:ascii="Arial" w:hAnsi="Arial" w:cs="Arial"/>
          <w:b/>
          <w:i/>
        </w:rPr>
        <w:t>This is to be used for</w:t>
      </w:r>
      <w:r w:rsidR="008A12D3">
        <w:rPr>
          <w:rFonts w:ascii="Arial" w:hAnsi="Arial" w:cs="Arial"/>
          <w:b/>
          <w:i/>
        </w:rPr>
        <w:t>:</w:t>
      </w:r>
    </w:p>
    <w:p w:rsidR="008A12D3" w:rsidRDefault="008A12D3" w:rsidP="009F0E7E">
      <w:pPr>
        <w:rPr>
          <w:rFonts w:ascii="Arial" w:hAnsi="Arial" w:cs="Arial"/>
          <w:b/>
          <w:i/>
        </w:rPr>
      </w:pPr>
    </w:p>
    <w:p w:rsidR="008A12D3" w:rsidRDefault="00AC2A2F" w:rsidP="008A12D3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 w:rsidRPr="008A12D3">
        <w:rPr>
          <w:rFonts w:ascii="Arial" w:hAnsi="Arial" w:cs="Arial"/>
          <w:b/>
          <w:i/>
        </w:rPr>
        <w:t xml:space="preserve">“Current News” update on </w:t>
      </w:r>
      <w:r w:rsidR="00D947BE" w:rsidRPr="008A12D3">
        <w:rPr>
          <w:rFonts w:ascii="Arial" w:hAnsi="Arial" w:cs="Arial"/>
          <w:b/>
          <w:i/>
        </w:rPr>
        <w:t xml:space="preserve">the water quality </w:t>
      </w:r>
      <w:r w:rsidR="00D33CE9">
        <w:rPr>
          <w:rFonts w:ascii="Arial" w:hAnsi="Arial" w:cs="Arial"/>
          <w:b/>
          <w:i/>
        </w:rPr>
        <w:t>permit program website (task #21</w:t>
      </w:r>
      <w:r w:rsidR="00D947BE" w:rsidRPr="008A12D3">
        <w:rPr>
          <w:rFonts w:ascii="Arial" w:hAnsi="Arial" w:cs="Arial"/>
          <w:b/>
          <w:i/>
        </w:rPr>
        <w:t>)</w:t>
      </w:r>
    </w:p>
    <w:p w:rsidR="00DE04B2" w:rsidRDefault="00DE04B2" w:rsidP="00DE04B2">
      <w:pPr>
        <w:pStyle w:val="ListParagraph"/>
        <w:rPr>
          <w:rFonts w:ascii="Arial" w:hAnsi="Arial" w:cs="Arial"/>
          <w:b/>
          <w:i/>
        </w:rPr>
      </w:pPr>
    </w:p>
    <w:p w:rsidR="008A12D3" w:rsidRDefault="00D947BE" w:rsidP="008A12D3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 w:rsidRPr="008A12D3">
        <w:rPr>
          <w:rFonts w:ascii="Arial" w:hAnsi="Arial" w:cs="Arial"/>
          <w:b/>
          <w:i/>
        </w:rPr>
        <w:t xml:space="preserve">GovDelivery </w:t>
      </w:r>
      <w:r w:rsidR="00FC597E" w:rsidRPr="008A12D3">
        <w:rPr>
          <w:rFonts w:ascii="Arial" w:hAnsi="Arial" w:cs="Arial"/>
          <w:b/>
          <w:i/>
        </w:rPr>
        <w:t xml:space="preserve">email </w:t>
      </w:r>
      <w:r w:rsidR="00D33CE9">
        <w:rPr>
          <w:rFonts w:ascii="Arial" w:hAnsi="Arial" w:cs="Arial"/>
          <w:b/>
          <w:i/>
        </w:rPr>
        <w:t>notice (task#28</w:t>
      </w:r>
      <w:r w:rsidR="008A12D3">
        <w:rPr>
          <w:rFonts w:ascii="Arial" w:hAnsi="Arial" w:cs="Arial"/>
          <w:b/>
          <w:i/>
        </w:rPr>
        <w:t>)</w:t>
      </w:r>
    </w:p>
    <w:p w:rsidR="00DE04B2" w:rsidRDefault="00DE04B2" w:rsidP="00DE04B2">
      <w:pPr>
        <w:pStyle w:val="ListParagraph"/>
        <w:rPr>
          <w:rFonts w:ascii="Arial" w:hAnsi="Arial" w:cs="Arial"/>
          <w:i/>
        </w:rPr>
      </w:pPr>
    </w:p>
    <w:p w:rsidR="002850FD" w:rsidRDefault="00703529" w:rsidP="00DE04B2">
      <w:pPr>
        <w:pStyle w:val="ListParagraph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i/>
        </w:rPr>
        <w:t xml:space="preserve">Email </w:t>
      </w:r>
      <w:r w:rsidR="002850FD">
        <w:rPr>
          <w:rFonts w:ascii="Arial" w:hAnsi="Arial" w:cs="Arial"/>
          <w:i/>
        </w:rPr>
        <w:t xml:space="preserve">Subject: Rulemaking Update: </w:t>
      </w:r>
      <w:r w:rsidR="002850FD">
        <w:rPr>
          <w:rFonts w:ascii="Tahoma" w:hAnsi="Tahoma" w:cs="Tahoma"/>
          <w:sz w:val="20"/>
          <w:szCs w:val="20"/>
        </w:rPr>
        <w:t xml:space="preserve">Water Quality Permit Fees </w:t>
      </w:r>
    </w:p>
    <w:p w:rsidR="002850FD" w:rsidRDefault="002850FD" w:rsidP="00DE04B2">
      <w:pPr>
        <w:pStyle w:val="ListParagraph"/>
        <w:rPr>
          <w:rFonts w:ascii="Arial" w:hAnsi="Arial" w:cs="Arial"/>
          <w:i/>
        </w:rPr>
      </w:pPr>
    </w:p>
    <w:p w:rsidR="00DE04B2" w:rsidRDefault="00703529" w:rsidP="00DE04B2">
      <w:pPr>
        <w:pStyle w:val="ListParagraph"/>
        <w:rPr>
          <w:rFonts w:ascii="Arial" w:hAnsi="Arial" w:cs="Arial"/>
          <w:i/>
        </w:rPr>
      </w:pPr>
      <w:r>
        <w:rPr>
          <w:rFonts w:ascii="Arial" w:hAnsi="Arial" w:cs="Arial"/>
          <w:i/>
        </w:rPr>
        <w:t>Email recipients</w:t>
      </w:r>
      <w:r w:rsidR="00DE04B2" w:rsidRPr="00DE04B2">
        <w:rPr>
          <w:rFonts w:ascii="Arial" w:hAnsi="Arial" w:cs="Arial"/>
          <w:i/>
        </w:rPr>
        <w:t xml:space="preserve">: </w:t>
      </w:r>
    </w:p>
    <w:p w:rsidR="00DE04B2" w:rsidRPr="00DE04B2" w:rsidRDefault="00DE04B2" w:rsidP="00311EC6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Water Quality Permit</w:t>
      </w:r>
      <w:r w:rsidR="0097507B">
        <w:rPr>
          <w:rFonts w:ascii="Arial" w:hAnsi="Arial" w:cs="Arial"/>
          <w:sz w:val="22"/>
          <w:szCs w:val="22"/>
        </w:rPr>
        <w:t>s</w:t>
      </w:r>
    </w:p>
    <w:p w:rsidR="00DE04B2" w:rsidRPr="00DE04B2" w:rsidRDefault="00DE04B2" w:rsidP="00DE04B2">
      <w:pPr>
        <w:pStyle w:val="NormalWeb"/>
        <w:spacing w:before="0" w:beforeAutospacing="0" w:after="0" w:afterAutospacing="0"/>
        <w:ind w:firstLine="720"/>
        <w:rPr>
          <w:rFonts w:ascii="Arial" w:hAnsi="Arial" w:cs="Arial"/>
          <w:sz w:val="22"/>
          <w:szCs w:val="22"/>
        </w:rPr>
      </w:pPr>
      <w:r w:rsidRPr="00DE04B2">
        <w:rPr>
          <w:rFonts w:ascii="Arial" w:hAnsi="Arial" w:cs="Arial"/>
          <w:sz w:val="22"/>
          <w:szCs w:val="22"/>
        </w:rPr>
        <w:t>Onsite (Sep</w:t>
      </w:r>
      <w:r w:rsidR="00311EC6">
        <w:rPr>
          <w:rFonts w:ascii="Arial" w:hAnsi="Arial" w:cs="Arial"/>
          <w:sz w:val="22"/>
          <w:szCs w:val="22"/>
        </w:rPr>
        <w:t>tic) Sewage System</w:t>
      </w:r>
    </w:p>
    <w:p w:rsidR="00DE04B2" w:rsidRPr="00DE04B2" w:rsidRDefault="00DE04B2" w:rsidP="00DE04B2">
      <w:pPr>
        <w:pStyle w:val="NormalWeb"/>
        <w:spacing w:before="0" w:beforeAutospacing="0" w:after="0" w:afterAutospacing="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Stormwater</w:t>
      </w:r>
    </w:p>
    <w:p w:rsidR="00DE04B2" w:rsidRPr="00DE04B2" w:rsidRDefault="00DE04B2" w:rsidP="00DE04B2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 w:rsidRPr="00DE04B2">
        <w:rPr>
          <w:rFonts w:ascii="Arial" w:hAnsi="Arial" w:cs="Arial"/>
          <w:sz w:val="22"/>
          <w:szCs w:val="22"/>
        </w:rPr>
        <w:t>Rule</w:t>
      </w:r>
      <w:r w:rsidR="00311EC6">
        <w:rPr>
          <w:rFonts w:ascii="Arial" w:hAnsi="Arial" w:cs="Arial"/>
          <w:sz w:val="22"/>
          <w:szCs w:val="22"/>
        </w:rPr>
        <w:t>making</w:t>
      </w:r>
    </w:p>
    <w:p w:rsidR="00DE04B2" w:rsidRDefault="00DE04B2" w:rsidP="0044569C">
      <w:pPr>
        <w:rPr>
          <w:rFonts w:ascii="Arial" w:hAnsi="Arial" w:cs="Arial"/>
          <w:b/>
          <w:i/>
        </w:rPr>
      </w:pPr>
    </w:p>
    <w:p w:rsidR="008A12D3" w:rsidRDefault="008A12D3" w:rsidP="008A12D3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</w:t>
      </w:r>
      <w:r w:rsidR="00D33CE9">
        <w:rPr>
          <w:rFonts w:ascii="Arial" w:hAnsi="Arial" w:cs="Arial"/>
          <w:b/>
          <w:i/>
        </w:rPr>
        <w:t>ostcards (task #29</w:t>
      </w:r>
      <w:r w:rsidR="00D947BE" w:rsidRPr="008A12D3">
        <w:rPr>
          <w:rFonts w:ascii="Arial" w:hAnsi="Arial" w:cs="Arial"/>
          <w:b/>
          <w:i/>
        </w:rPr>
        <w:t xml:space="preserve">).  </w:t>
      </w:r>
    </w:p>
    <w:p w:rsidR="007E4A3E" w:rsidRPr="007E4A3E" w:rsidRDefault="007E4A3E" w:rsidP="007E4A3E">
      <w:pPr>
        <w:pStyle w:val="ListParagraph"/>
        <w:rPr>
          <w:rFonts w:ascii="Arial" w:hAnsi="Arial" w:cs="Arial"/>
          <w:i/>
        </w:rPr>
      </w:pPr>
      <w:r w:rsidRPr="007E4A3E">
        <w:rPr>
          <w:rFonts w:ascii="Arial" w:hAnsi="Arial" w:cs="Arial"/>
          <w:i/>
        </w:rPr>
        <w:t>Skip this task.</w:t>
      </w:r>
    </w:p>
    <w:p w:rsidR="00391E2A" w:rsidRDefault="00391E2A" w:rsidP="008A12D3">
      <w:pPr>
        <w:ind w:left="360"/>
        <w:rPr>
          <w:rFonts w:ascii="Arial" w:hAnsi="Arial" w:cs="Arial"/>
          <w:i/>
        </w:rPr>
      </w:pPr>
    </w:p>
    <w:p w:rsidR="00D947BE" w:rsidRPr="00391E2A" w:rsidRDefault="00D947BE" w:rsidP="008A12D3">
      <w:pPr>
        <w:ind w:left="360"/>
        <w:rPr>
          <w:rFonts w:ascii="Arial" w:hAnsi="Arial" w:cs="Arial"/>
          <w:i/>
        </w:rPr>
      </w:pPr>
      <w:r w:rsidRPr="00391E2A">
        <w:rPr>
          <w:rFonts w:ascii="Arial" w:hAnsi="Arial" w:cs="Arial"/>
          <w:i/>
        </w:rPr>
        <w:t xml:space="preserve">(Task numbers correspond to the Implementation Plan.)  </w:t>
      </w:r>
    </w:p>
    <w:p w:rsidR="00AC2A2F" w:rsidRDefault="00AC2A2F" w:rsidP="009F0E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2A2F" w:rsidRDefault="00AC2A2F" w:rsidP="009F0E7E">
      <w:pPr>
        <w:rPr>
          <w:rFonts w:ascii="Arial" w:hAnsi="Arial" w:cs="Arial"/>
        </w:rPr>
      </w:pPr>
    </w:p>
    <w:p w:rsidR="0097507B" w:rsidRDefault="0097507B" w:rsidP="009F0E7E">
      <w:pPr>
        <w:rPr>
          <w:rFonts w:ascii="Arial" w:hAnsi="Arial" w:cs="Arial"/>
        </w:rPr>
      </w:pPr>
    </w:p>
    <w:p w:rsidR="009F0E7E" w:rsidRPr="00464890" w:rsidRDefault="009F0E7E" w:rsidP="009F0E7E">
      <w:pPr>
        <w:rPr>
          <w:rFonts w:ascii="Arial" w:hAnsi="Arial" w:cs="Arial"/>
        </w:rPr>
      </w:pPr>
      <w:r w:rsidRPr="00464890">
        <w:rPr>
          <w:rFonts w:ascii="Arial" w:hAnsi="Arial" w:cs="Arial"/>
        </w:rPr>
        <w:t>Oregon Department of Environmental Quality</w:t>
      </w:r>
    </w:p>
    <w:p w:rsidR="009F0E7E" w:rsidRPr="00464890" w:rsidRDefault="009F0E7E" w:rsidP="009F0E7E">
      <w:pPr>
        <w:rPr>
          <w:rFonts w:ascii="Arial" w:hAnsi="Arial" w:cs="Arial"/>
        </w:rPr>
      </w:pPr>
    </w:p>
    <w:p w:rsidR="009F0E7E" w:rsidRPr="00464890" w:rsidRDefault="002850FD" w:rsidP="009F0E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Rulemaking Update: </w:t>
      </w:r>
      <w:r w:rsidR="009F0E7E" w:rsidRPr="00464890">
        <w:rPr>
          <w:rFonts w:ascii="Arial" w:hAnsi="Arial" w:cs="Arial"/>
        </w:rPr>
        <w:t>Water Quality Permit Fee</w:t>
      </w:r>
      <w:r w:rsidR="00464890" w:rsidRPr="00464890">
        <w:rPr>
          <w:rFonts w:ascii="Arial" w:hAnsi="Arial" w:cs="Arial"/>
        </w:rPr>
        <w:t>s</w:t>
      </w:r>
      <w:r w:rsidR="009F0E7E" w:rsidRPr="00464890">
        <w:rPr>
          <w:rFonts w:ascii="Arial" w:hAnsi="Arial" w:cs="Arial"/>
        </w:rPr>
        <w:t xml:space="preserve"> </w:t>
      </w:r>
    </w:p>
    <w:p w:rsidR="009F0E7E" w:rsidRPr="00464890" w:rsidRDefault="009F0E7E">
      <w:pPr>
        <w:rPr>
          <w:rFonts w:ascii="Verdana" w:hAnsi="Verdana"/>
          <w:color w:val="000000"/>
        </w:rPr>
      </w:pPr>
    </w:p>
    <w:p w:rsidR="00E8798E" w:rsidRDefault="0097507B">
      <w:pPr>
        <w:rPr>
          <w:rFonts w:ascii="Arial" w:eastAsia="Calibri" w:hAnsi="Arial" w:cs="Arial"/>
        </w:rPr>
      </w:pPr>
      <w:r>
        <w:rPr>
          <w:rFonts w:ascii="Arial" w:hAnsi="Arial" w:cs="Arial"/>
        </w:rPr>
        <w:t>On Oct. 17, 2013</w:t>
      </w:r>
      <w:r w:rsidR="009F0E7E" w:rsidRPr="00464890">
        <w:rPr>
          <w:rFonts w:ascii="Arial" w:hAnsi="Arial" w:cs="Arial"/>
        </w:rPr>
        <w:t xml:space="preserve">, the Oregon Environmental Quality Commission </w:t>
      </w:r>
      <w:r w:rsidR="003C362A">
        <w:rPr>
          <w:rFonts w:ascii="Arial" w:hAnsi="Arial" w:cs="Arial"/>
        </w:rPr>
        <w:t>adopt</w:t>
      </w:r>
      <w:r>
        <w:rPr>
          <w:rFonts w:ascii="Arial" w:hAnsi="Arial" w:cs="Arial"/>
        </w:rPr>
        <w:t>ed a 2.9</w:t>
      </w:r>
      <w:r w:rsidR="00D33CE9">
        <w:rPr>
          <w:rFonts w:ascii="Arial" w:hAnsi="Arial" w:cs="Arial"/>
        </w:rPr>
        <w:t xml:space="preserve"> </w:t>
      </w:r>
      <w:r w:rsidR="00A328FF" w:rsidRPr="00464890">
        <w:rPr>
          <w:rFonts w:ascii="Arial" w:hAnsi="Arial" w:cs="Arial"/>
        </w:rPr>
        <w:t xml:space="preserve">percent increase of </w:t>
      </w:r>
      <w:r w:rsidR="00337E8E">
        <w:rPr>
          <w:rFonts w:ascii="Arial" w:hAnsi="Arial" w:cs="Arial"/>
        </w:rPr>
        <w:t xml:space="preserve">DEQ </w:t>
      </w:r>
      <w:r w:rsidR="009F0E7E" w:rsidRPr="00464890">
        <w:rPr>
          <w:rFonts w:ascii="Arial" w:eastAsia="Calibri" w:hAnsi="Arial" w:cs="Arial"/>
        </w:rPr>
        <w:t xml:space="preserve">water quality permit fees </w:t>
      </w:r>
      <w:r w:rsidR="00A328FF" w:rsidRPr="00464890">
        <w:rPr>
          <w:rFonts w:ascii="Arial" w:hAnsi="Arial" w:cs="Arial"/>
        </w:rPr>
        <w:t xml:space="preserve">to address </w:t>
      </w:r>
      <w:r w:rsidR="009F0E7E" w:rsidRPr="00464890">
        <w:rPr>
          <w:rFonts w:ascii="Arial" w:eastAsia="Calibri" w:hAnsi="Arial" w:cs="Arial"/>
        </w:rPr>
        <w:t xml:space="preserve">program cost increases.  </w:t>
      </w:r>
      <w:r w:rsidR="0089231D">
        <w:rPr>
          <w:rFonts w:ascii="Arial" w:hAnsi="Arial" w:cs="Arial"/>
        </w:rPr>
        <w:t>The</w:t>
      </w:r>
      <w:r w:rsidR="00A328FF" w:rsidRPr="00464890">
        <w:rPr>
          <w:rFonts w:ascii="Arial" w:hAnsi="Arial" w:cs="Arial"/>
        </w:rPr>
        <w:t xml:space="preserve"> </w:t>
      </w:r>
      <w:r w:rsidR="009F0E7E" w:rsidRPr="00464890">
        <w:rPr>
          <w:rFonts w:ascii="Arial" w:eastAsia="Calibri" w:hAnsi="Arial" w:cs="Arial"/>
        </w:rPr>
        <w:t>permit fee increase applies to</w:t>
      </w:r>
      <w:r>
        <w:rPr>
          <w:rFonts w:ascii="Arial" w:hAnsi="Arial" w:cs="Arial"/>
        </w:rPr>
        <w:t xml:space="preserve"> most</w:t>
      </w:r>
      <w:r w:rsidR="00C72B50" w:rsidRPr="00464890">
        <w:rPr>
          <w:rFonts w:ascii="Arial" w:hAnsi="Arial" w:cs="Arial"/>
        </w:rPr>
        <w:t xml:space="preserve"> National Pollutant Discharge Elimination System and Water Pollution Control Facility individual and general permits,</w:t>
      </w:r>
      <w:r>
        <w:rPr>
          <w:rFonts w:ascii="Arial" w:eastAsia="Calibri" w:hAnsi="Arial" w:cs="Arial"/>
        </w:rPr>
        <w:t xml:space="preserve"> except suction dredge (</w:t>
      </w:r>
      <w:r w:rsidR="00E77F0D">
        <w:rPr>
          <w:rFonts w:ascii="Arial" w:eastAsia="Calibri" w:hAnsi="Arial" w:cs="Arial"/>
        </w:rPr>
        <w:t xml:space="preserve">permit number </w:t>
      </w:r>
      <w:r>
        <w:rPr>
          <w:rFonts w:ascii="Arial" w:eastAsia="Calibri" w:hAnsi="Arial" w:cs="Arial"/>
        </w:rPr>
        <w:t xml:space="preserve">700-PM), </w:t>
      </w:r>
      <w:proofErr w:type="spellStart"/>
      <w:r w:rsidR="00D33CE9">
        <w:rPr>
          <w:rFonts w:ascii="Arial" w:eastAsia="Calibri" w:hAnsi="Arial" w:cs="Arial"/>
        </w:rPr>
        <w:t>graywater</w:t>
      </w:r>
      <w:proofErr w:type="spellEnd"/>
      <w:r w:rsidR="00D33CE9">
        <w:rPr>
          <w:rFonts w:ascii="Arial" w:eastAsia="Calibri" w:hAnsi="Arial" w:cs="Arial"/>
        </w:rPr>
        <w:t xml:space="preserve"> (</w:t>
      </w:r>
      <w:r w:rsidR="00E77F0D">
        <w:rPr>
          <w:rFonts w:ascii="Arial" w:eastAsia="Calibri" w:hAnsi="Arial" w:cs="Arial"/>
        </w:rPr>
        <w:t xml:space="preserve">permit numbers 2401 and </w:t>
      </w:r>
      <w:r w:rsidR="00D33CE9">
        <w:rPr>
          <w:rFonts w:ascii="Arial" w:eastAsia="Calibri" w:hAnsi="Arial" w:cs="Arial"/>
        </w:rPr>
        <w:t>2402)</w:t>
      </w:r>
      <w:r>
        <w:rPr>
          <w:rFonts w:ascii="Arial" w:eastAsia="Calibri" w:hAnsi="Arial" w:cs="Arial"/>
        </w:rPr>
        <w:t xml:space="preserve">, and small </w:t>
      </w:r>
      <w:proofErr w:type="spellStart"/>
      <w:r>
        <w:rPr>
          <w:rFonts w:ascii="Arial" w:eastAsia="Calibri" w:hAnsi="Arial" w:cs="Arial"/>
        </w:rPr>
        <w:t>offstream</w:t>
      </w:r>
      <w:proofErr w:type="spellEnd"/>
      <w:r>
        <w:rPr>
          <w:rFonts w:ascii="Arial" w:eastAsia="Calibri" w:hAnsi="Arial" w:cs="Arial"/>
        </w:rPr>
        <w:t xml:space="preserve"> mining operations (</w:t>
      </w:r>
      <w:r w:rsidR="00E77F0D">
        <w:rPr>
          <w:rFonts w:ascii="Arial" w:eastAsia="Calibri" w:hAnsi="Arial" w:cs="Arial"/>
        </w:rPr>
        <w:t>permit number 600)</w:t>
      </w:r>
      <w:r w:rsidR="00C72B50" w:rsidRPr="00464890">
        <w:rPr>
          <w:rFonts w:ascii="Arial" w:hAnsi="Arial" w:cs="Arial"/>
        </w:rPr>
        <w:t xml:space="preserve">.  </w:t>
      </w:r>
      <w:r w:rsidR="00E77F0D">
        <w:rPr>
          <w:rFonts w:ascii="Arial" w:hAnsi="Arial" w:cs="Arial"/>
        </w:rPr>
        <w:t xml:space="preserve">The </w:t>
      </w:r>
      <w:r w:rsidR="00FC597E" w:rsidRPr="00464890">
        <w:rPr>
          <w:rFonts w:ascii="Arial" w:hAnsi="Arial" w:cs="Arial"/>
        </w:rPr>
        <w:t>permit fee increase</w:t>
      </w:r>
      <w:r w:rsidR="00EB1AB8">
        <w:rPr>
          <w:rFonts w:ascii="Arial" w:hAnsi="Arial" w:cs="Arial"/>
        </w:rPr>
        <w:t xml:space="preserve"> is</w:t>
      </w:r>
      <w:r w:rsidR="00E77F0D">
        <w:rPr>
          <w:rFonts w:ascii="Arial" w:hAnsi="Arial" w:cs="Arial"/>
        </w:rPr>
        <w:t xml:space="preserve"> effective Nov. 1, 2013</w:t>
      </w:r>
      <w:r w:rsidR="00FC597E" w:rsidRPr="00464890">
        <w:rPr>
          <w:rFonts w:ascii="Arial" w:eastAsia="Calibri" w:hAnsi="Arial" w:cs="Arial"/>
        </w:rPr>
        <w:t>.</w:t>
      </w:r>
      <w:r w:rsidR="00E8798E">
        <w:rPr>
          <w:rFonts w:ascii="Arial" w:eastAsia="Calibri" w:hAnsi="Arial" w:cs="Arial"/>
        </w:rPr>
        <w:t xml:space="preserve"> </w:t>
      </w:r>
    </w:p>
    <w:p w:rsidR="001C792F" w:rsidRDefault="001C792F">
      <w:pPr>
        <w:rPr>
          <w:rFonts w:ascii="Arial" w:eastAsia="Calibri" w:hAnsi="Arial" w:cs="Arial"/>
        </w:rPr>
      </w:pPr>
    </w:p>
    <w:p w:rsidR="001365AD" w:rsidRDefault="001365AD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The fee increase includes the following: </w:t>
      </w:r>
    </w:p>
    <w:p w:rsidR="001365AD" w:rsidRDefault="001365AD">
      <w:pPr>
        <w:rPr>
          <w:rFonts w:ascii="Arial" w:eastAsia="Calibri" w:hAnsi="Arial" w:cs="Arial"/>
        </w:rPr>
      </w:pPr>
    </w:p>
    <w:p w:rsidR="001365AD" w:rsidRDefault="001365AD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Oregon Administrative Rule 340-045-0075 </w:t>
      </w:r>
      <w:r w:rsidRPr="001365AD">
        <w:rPr>
          <w:rFonts w:ascii="Arial" w:eastAsia="Calibri" w:hAnsi="Arial" w:cs="Arial"/>
        </w:rPr>
        <w:t>Tables</w:t>
      </w:r>
      <w:r w:rsidR="004A2624">
        <w:rPr>
          <w:rFonts w:ascii="Arial" w:eastAsia="Calibri" w:hAnsi="Arial" w:cs="Arial"/>
        </w:rPr>
        <w:t xml:space="preserve"> </w:t>
      </w:r>
      <w:r w:rsidRPr="001365AD">
        <w:rPr>
          <w:rFonts w:ascii="Arial" w:eastAsia="Calibri" w:hAnsi="Arial" w:cs="Arial"/>
        </w:rPr>
        <w:t>70A-H</w:t>
      </w:r>
      <w:r>
        <w:rPr>
          <w:rFonts w:ascii="Arial" w:eastAsia="Calibri" w:hAnsi="Arial" w:cs="Arial"/>
        </w:rPr>
        <w:t xml:space="preserve"> </w:t>
      </w:r>
    </w:p>
    <w:p w:rsidR="00311EC6" w:rsidRDefault="00311EC6">
      <w:pPr>
        <w:rPr>
          <w:rFonts w:ascii="Arial" w:eastAsia="Calibri" w:hAnsi="Arial" w:cs="Arial"/>
        </w:rPr>
      </w:pPr>
      <w:r w:rsidRPr="00311EC6">
        <w:rPr>
          <w:rFonts w:ascii="Arial" w:eastAsia="Calibri" w:hAnsi="Arial" w:cs="Arial"/>
        </w:rPr>
        <w:t>http://www.deq.state.or.us/wq/wqpermit/docs/340-045-0075Tables70AH.pdf</w:t>
      </w:r>
    </w:p>
    <w:p w:rsidR="00311EC6" w:rsidRDefault="00311EC6">
      <w:pPr>
        <w:rPr>
          <w:rFonts w:ascii="Arial" w:eastAsia="Calibri" w:hAnsi="Arial" w:cs="Arial"/>
        </w:rPr>
      </w:pPr>
    </w:p>
    <w:p w:rsidR="001365AD" w:rsidRDefault="001365AD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Oregon Administrative Rule 340-071-0140 Table </w:t>
      </w:r>
      <w:r w:rsidR="00D42375">
        <w:rPr>
          <w:rFonts w:ascii="Arial" w:eastAsia="Calibri" w:hAnsi="Arial" w:cs="Arial"/>
        </w:rPr>
        <w:t xml:space="preserve">9D </w:t>
      </w:r>
    </w:p>
    <w:p w:rsidR="00311EC6" w:rsidRDefault="00311EC6">
      <w:pPr>
        <w:rPr>
          <w:rFonts w:ascii="Arial" w:eastAsia="Calibri" w:hAnsi="Arial" w:cs="Arial"/>
        </w:rPr>
      </w:pPr>
      <w:r w:rsidRPr="00311EC6">
        <w:rPr>
          <w:rFonts w:ascii="Arial" w:eastAsia="Calibri" w:hAnsi="Arial" w:cs="Arial"/>
        </w:rPr>
        <w:t>http://www.deq.state.or.us/wq/wqpermit/docs/340-071-0140Tables1to9.pdf</w:t>
      </w:r>
    </w:p>
    <w:p w:rsidR="00800DAC" w:rsidRDefault="00FC597E">
      <w:pPr>
        <w:rPr>
          <w:rFonts w:ascii="Arial" w:eastAsia="Calibri" w:hAnsi="Arial" w:cs="Arial"/>
        </w:rPr>
      </w:pPr>
      <w:r w:rsidRPr="00464890">
        <w:rPr>
          <w:rFonts w:ascii="Arial" w:eastAsia="Calibri" w:hAnsi="Arial" w:cs="Arial"/>
        </w:rPr>
        <w:t xml:space="preserve"> </w:t>
      </w:r>
    </w:p>
    <w:p w:rsidR="001C792F" w:rsidRDefault="001C792F" w:rsidP="001C792F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For more information, contact Chris Clipper by email at </w:t>
      </w:r>
      <w:r w:rsidRPr="001365AD">
        <w:rPr>
          <w:rFonts w:ascii="Arial" w:eastAsia="Calibri" w:hAnsi="Arial" w:cs="Arial"/>
        </w:rPr>
        <w:t>clipper.chris@deq.state.or.us</w:t>
      </w:r>
      <w:r>
        <w:rPr>
          <w:rFonts w:ascii="Arial" w:eastAsia="Calibri" w:hAnsi="Arial" w:cs="Arial"/>
        </w:rPr>
        <w:t xml:space="preserve"> or call 503-229-5656.</w:t>
      </w:r>
    </w:p>
    <w:p w:rsidR="00435D5F" w:rsidRDefault="00435D5F">
      <w:pPr>
        <w:rPr>
          <w:rFonts w:ascii="Arial" w:eastAsia="Calibri" w:hAnsi="Arial" w:cs="Arial"/>
        </w:rPr>
      </w:pPr>
    </w:p>
    <w:p w:rsidR="00435D5F" w:rsidRDefault="00435D5F"/>
    <w:sectPr w:rsidR="00435D5F" w:rsidSect="00F522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A6454"/>
    <w:multiLevelType w:val="hybridMultilevel"/>
    <w:tmpl w:val="B37AE0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F0E7E"/>
    <w:rsid w:val="00011735"/>
    <w:rsid w:val="000D1955"/>
    <w:rsid w:val="000F77F9"/>
    <w:rsid w:val="001365AD"/>
    <w:rsid w:val="001C792F"/>
    <w:rsid w:val="002850FD"/>
    <w:rsid w:val="00311EC6"/>
    <w:rsid w:val="00337E8E"/>
    <w:rsid w:val="00391E2A"/>
    <w:rsid w:val="003C362A"/>
    <w:rsid w:val="00435D5F"/>
    <w:rsid w:val="0044569C"/>
    <w:rsid w:val="004462FB"/>
    <w:rsid w:val="00464890"/>
    <w:rsid w:val="00465021"/>
    <w:rsid w:val="004A2624"/>
    <w:rsid w:val="00595FB8"/>
    <w:rsid w:val="005A692B"/>
    <w:rsid w:val="005E5DFC"/>
    <w:rsid w:val="00601F80"/>
    <w:rsid w:val="007034D3"/>
    <w:rsid w:val="00703529"/>
    <w:rsid w:val="007E4A3E"/>
    <w:rsid w:val="007F6A02"/>
    <w:rsid w:val="00800DAC"/>
    <w:rsid w:val="00877F04"/>
    <w:rsid w:val="0089231D"/>
    <w:rsid w:val="008A12D3"/>
    <w:rsid w:val="0097507B"/>
    <w:rsid w:val="009F0E7E"/>
    <w:rsid w:val="00A328FF"/>
    <w:rsid w:val="00A64080"/>
    <w:rsid w:val="00AA01FE"/>
    <w:rsid w:val="00AC0097"/>
    <w:rsid w:val="00AC2A2F"/>
    <w:rsid w:val="00BA0135"/>
    <w:rsid w:val="00BD7B5B"/>
    <w:rsid w:val="00C2327D"/>
    <w:rsid w:val="00C72B50"/>
    <w:rsid w:val="00C86C3A"/>
    <w:rsid w:val="00CA6A51"/>
    <w:rsid w:val="00D33CE9"/>
    <w:rsid w:val="00D42375"/>
    <w:rsid w:val="00D947BE"/>
    <w:rsid w:val="00DE04B2"/>
    <w:rsid w:val="00E256DB"/>
    <w:rsid w:val="00E4528D"/>
    <w:rsid w:val="00E61766"/>
    <w:rsid w:val="00E77F0D"/>
    <w:rsid w:val="00E8798E"/>
    <w:rsid w:val="00E95735"/>
    <w:rsid w:val="00EB1AB8"/>
    <w:rsid w:val="00F522B9"/>
    <w:rsid w:val="00F97F4C"/>
    <w:rsid w:val="00FC597E"/>
    <w:rsid w:val="00FF0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E7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uiPriority w:val="99"/>
    <w:rsid w:val="009F0E7E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A12D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E04B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65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C.Clipper</dc:creator>
  <cp:lastModifiedBy>C.Clipper</cp:lastModifiedBy>
  <cp:revision>31</cp:revision>
  <dcterms:created xsi:type="dcterms:W3CDTF">2011-06-20T21:19:00Z</dcterms:created>
  <dcterms:modified xsi:type="dcterms:W3CDTF">2013-10-18T20:08:00Z</dcterms:modified>
</cp:coreProperties>
</file>