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F7" w:rsidRPr="00215F0C" w:rsidRDefault="005834F7" w:rsidP="00FA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</w:rPr>
      </w:pPr>
      <w:r w:rsidRPr="00215F0C">
        <w:rPr>
          <w:rFonts w:ascii="Calibri" w:hAnsi="Calibri" w:cs="Calibri"/>
          <w:b/>
          <w:bCs/>
        </w:rPr>
        <w:t xml:space="preserve">OREGON’S </w:t>
      </w:r>
      <w:r>
        <w:rPr>
          <w:rFonts w:ascii="Calibri" w:hAnsi="Calibri" w:cs="Calibri"/>
          <w:b/>
          <w:bCs/>
        </w:rPr>
        <w:t xml:space="preserve">WATER QUALITY STANDARDS </w:t>
      </w:r>
      <w:r w:rsidRPr="00215F0C">
        <w:rPr>
          <w:rFonts w:ascii="Calibri" w:hAnsi="Calibri" w:cs="Calibri"/>
          <w:b/>
          <w:bCs/>
        </w:rPr>
        <w:t>PROJECT</w:t>
      </w:r>
    </w:p>
    <w:p w:rsidR="005834F7" w:rsidRDefault="005834F7"/>
    <w:p w:rsidR="005834F7" w:rsidRPr="00215F0C" w:rsidRDefault="005834F7" w:rsidP="00EC4D9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Rulemaking Workgroup Session</w:t>
      </w:r>
      <w:r w:rsidRPr="00215F0C">
        <w:rPr>
          <w:rFonts w:ascii="Calibri" w:hAnsi="Calibri" w:cs="Calibri"/>
          <w:b/>
          <w:bCs/>
          <w:u w:val="single"/>
        </w:rPr>
        <w:t xml:space="preserve"> #</w:t>
      </w:r>
      <w:r>
        <w:rPr>
          <w:rFonts w:ascii="Calibri" w:hAnsi="Calibri" w:cs="Calibri"/>
          <w:b/>
          <w:bCs/>
          <w:u w:val="single"/>
        </w:rPr>
        <w:t xml:space="preserve">5 </w:t>
      </w:r>
    </w:p>
    <w:p w:rsidR="005834F7" w:rsidRDefault="005834F7" w:rsidP="00735EF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June 4</w:t>
      </w:r>
      <w:r w:rsidRPr="00215F0C">
        <w:rPr>
          <w:rFonts w:ascii="Calibri" w:hAnsi="Calibri" w:cs="Calibri"/>
        </w:rPr>
        <w:t>, 200</w:t>
      </w:r>
      <w:r>
        <w:rPr>
          <w:rFonts w:ascii="Calibri" w:hAnsi="Calibri" w:cs="Calibri"/>
        </w:rPr>
        <w:t>9   10:00</w:t>
      </w:r>
      <w:r w:rsidRPr="00215F0C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3:00</w:t>
      </w:r>
    </w:p>
    <w:p w:rsidR="005834F7" w:rsidRDefault="005834F7" w:rsidP="00735EF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Lower Columbia River Estuary Partnership</w:t>
      </w:r>
    </w:p>
    <w:p w:rsidR="005834F7" w:rsidRDefault="005834F7" w:rsidP="00735EF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811 SW Naito Parkway, Suite 410</w:t>
      </w:r>
    </w:p>
    <w:p w:rsidR="005834F7" w:rsidRPr="00215F0C" w:rsidRDefault="005834F7" w:rsidP="00735EF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Portland, Oregon</w:t>
      </w:r>
    </w:p>
    <w:p w:rsidR="005834F7" w:rsidRPr="008E19A6" w:rsidRDefault="005834F7" w:rsidP="008E19A6">
      <w:pPr>
        <w:pStyle w:val="HTMLPreformatted"/>
        <w:jc w:val="center"/>
        <w:rPr>
          <w:color w:val="auto"/>
        </w:rPr>
      </w:pPr>
      <w:r>
        <w:rPr>
          <w:rFonts w:ascii="Calibri" w:hAnsi="Calibri" w:cs="Calibri"/>
          <w:sz w:val="24"/>
          <w:szCs w:val="24"/>
        </w:rPr>
        <w:t xml:space="preserve">Call-in Line: </w:t>
      </w:r>
      <w:r w:rsidRPr="008E19A6">
        <w:rPr>
          <w:rFonts w:ascii="Calibri" w:hAnsi="Calibri" w:cs="Calibri"/>
          <w:color w:val="auto"/>
          <w:sz w:val="24"/>
          <w:szCs w:val="24"/>
        </w:rPr>
        <w:t>1-503-945-7174</w:t>
      </w:r>
    </w:p>
    <w:p w:rsidR="005834F7" w:rsidRDefault="005834F7" w:rsidP="00EC4D9D">
      <w:pPr>
        <w:jc w:val="center"/>
        <w:rPr>
          <w:rFonts w:ascii="Calibri" w:hAnsi="Calibri" w:cs="Calibri"/>
          <w:b/>
          <w:bCs/>
          <w:u w:val="single"/>
        </w:rPr>
      </w:pPr>
    </w:p>
    <w:p w:rsidR="005834F7" w:rsidRPr="00215F0C" w:rsidRDefault="005834F7" w:rsidP="00EC4D9D">
      <w:pPr>
        <w:jc w:val="center"/>
        <w:rPr>
          <w:rFonts w:ascii="Calibri" w:hAnsi="Calibri" w:cs="Calibri"/>
          <w:b/>
          <w:bCs/>
          <w:u w:val="single"/>
        </w:rPr>
      </w:pPr>
      <w:r w:rsidRPr="00215F0C">
        <w:rPr>
          <w:rFonts w:ascii="Calibri" w:hAnsi="Calibri" w:cs="Calibri"/>
          <w:b/>
          <w:bCs/>
          <w:u w:val="single"/>
        </w:rPr>
        <w:t>AGENDA</w:t>
      </w:r>
    </w:p>
    <w:p w:rsidR="005834F7" w:rsidRPr="00215F0C" w:rsidRDefault="005834F7" w:rsidP="00EC4D9D">
      <w:pPr>
        <w:jc w:val="center"/>
        <w:rPr>
          <w:rFonts w:ascii="Calibri" w:hAnsi="Calibri" w:cs="Calibri"/>
        </w:rPr>
      </w:pPr>
    </w:p>
    <w:p w:rsidR="005834F7" w:rsidRPr="003C36B5" w:rsidRDefault="005834F7" w:rsidP="00F26489">
      <w:p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 xml:space="preserve">10:00 </w:t>
      </w:r>
      <w:r w:rsidRPr="003C36B5">
        <w:rPr>
          <w:rFonts w:ascii="Calibri" w:hAnsi="Calibri" w:cs="Calibri"/>
          <w:sz w:val="22"/>
          <w:szCs w:val="22"/>
        </w:rPr>
        <w:tab/>
      </w:r>
      <w:r w:rsidRPr="003C36B5">
        <w:rPr>
          <w:rFonts w:ascii="Calibri" w:hAnsi="Calibri" w:cs="Calibri"/>
          <w:b/>
          <w:bCs/>
          <w:sz w:val="22"/>
          <w:szCs w:val="22"/>
        </w:rPr>
        <w:t>Gather and get settled</w:t>
      </w:r>
    </w:p>
    <w:p w:rsidR="005834F7" w:rsidRPr="003C36B5" w:rsidRDefault="005834F7" w:rsidP="00F26489">
      <w:pPr>
        <w:rPr>
          <w:rFonts w:ascii="Calibri" w:hAnsi="Calibri" w:cs="Calibri"/>
          <w:sz w:val="22"/>
          <w:szCs w:val="22"/>
        </w:rPr>
      </w:pPr>
    </w:p>
    <w:p w:rsidR="005834F7" w:rsidRDefault="005834F7" w:rsidP="002C69AA">
      <w:p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 xml:space="preserve">10:10 </w:t>
      </w:r>
      <w:r w:rsidRPr="003C36B5">
        <w:rPr>
          <w:rFonts w:ascii="Calibri" w:hAnsi="Calibri" w:cs="Calibri"/>
          <w:sz w:val="22"/>
          <w:szCs w:val="22"/>
        </w:rPr>
        <w:tab/>
      </w:r>
      <w:r w:rsidRPr="003C36B5">
        <w:rPr>
          <w:rFonts w:ascii="Calibri" w:hAnsi="Calibri" w:cs="Calibri"/>
          <w:b/>
          <w:bCs/>
          <w:sz w:val="22"/>
          <w:szCs w:val="22"/>
        </w:rPr>
        <w:t>Welcome and overview</w:t>
      </w:r>
      <w:r w:rsidRPr="003C36B5">
        <w:rPr>
          <w:rFonts w:ascii="Calibri" w:hAnsi="Calibri" w:cs="Calibri"/>
          <w:sz w:val="22"/>
          <w:szCs w:val="22"/>
        </w:rPr>
        <w:t xml:space="preserve"> </w:t>
      </w:r>
      <w:r w:rsidRPr="003C36B5">
        <w:rPr>
          <w:rFonts w:ascii="Calibri" w:hAnsi="Calibri" w:cs="Calibri"/>
          <w:b/>
          <w:bCs/>
          <w:sz w:val="22"/>
          <w:szCs w:val="22"/>
        </w:rPr>
        <w:t xml:space="preserve">of agenda </w:t>
      </w:r>
      <w:r w:rsidRPr="003C36B5">
        <w:rPr>
          <w:rFonts w:ascii="Calibri" w:hAnsi="Calibri" w:cs="Calibri"/>
          <w:sz w:val="22"/>
          <w:szCs w:val="22"/>
        </w:rPr>
        <w:t>– Donna Silverberg</w:t>
      </w:r>
    </w:p>
    <w:p w:rsidR="005834F7" w:rsidRDefault="005834F7" w:rsidP="00DA6C4A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Updates/Announcements</w:t>
      </w:r>
    </w:p>
    <w:p w:rsidR="005834F7" w:rsidRPr="003C36B5" w:rsidRDefault="005834F7" w:rsidP="00DA6C4A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Comments on Notes from last meeting</w:t>
      </w:r>
    </w:p>
    <w:p w:rsidR="005834F7" w:rsidRPr="003C36B5" w:rsidRDefault="005834F7" w:rsidP="002C69AA">
      <w:pPr>
        <w:rPr>
          <w:rFonts w:ascii="Calibri" w:hAnsi="Calibri" w:cs="Calibri"/>
          <w:sz w:val="22"/>
          <w:szCs w:val="22"/>
        </w:rPr>
      </w:pPr>
    </w:p>
    <w:p w:rsidR="005834F7" w:rsidRPr="003C36B5" w:rsidRDefault="005834F7" w:rsidP="002C69AA">
      <w:p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10:</w:t>
      </w:r>
      <w:r>
        <w:rPr>
          <w:rFonts w:ascii="Calibri" w:hAnsi="Calibri" w:cs="Calibri"/>
          <w:sz w:val="22"/>
          <w:szCs w:val="22"/>
        </w:rPr>
        <w:t>30</w:t>
      </w:r>
      <w:r w:rsidRPr="003C36B5">
        <w:rPr>
          <w:rFonts w:ascii="Calibri" w:hAnsi="Calibri" w:cs="Calibri"/>
          <w:sz w:val="22"/>
          <w:szCs w:val="22"/>
        </w:rPr>
        <w:tab/>
      </w:r>
      <w:r w:rsidRPr="003C36B5">
        <w:rPr>
          <w:rFonts w:ascii="Calibri" w:hAnsi="Calibri" w:cs="Calibri"/>
          <w:b/>
          <w:bCs/>
          <w:sz w:val="22"/>
          <w:szCs w:val="22"/>
        </w:rPr>
        <w:t>Iron</w:t>
      </w:r>
      <w:r w:rsidR="002C47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C36B5">
        <w:rPr>
          <w:rFonts w:ascii="Calibri" w:hAnsi="Calibri" w:cs="Calibri"/>
          <w:sz w:val="22"/>
          <w:szCs w:val="22"/>
        </w:rPr>
        <w:t>– Debra Sturdevant</w:t>
      </w:r>
    </w:p>
    <w:p w:rsidR="005834F7" w:rsidRDefault="005834F7" w:rsidP="00DA6C4A">
      <w:pPr>
        <w:pStyle w:val="ListParagraph"/>
        <w:numPr>
          <w:ilvl w:val="0"/>
          <w:numId w:val="18"/>
        </w:numPr>
        <w:spacing w:after="120" w:line="240" w:lineRule="auto"/>
      </w:pPr>
      <w:r w:rsidRPr="003C36B5">
        <w:t>Issue and objective</w:t>
      </w:r>
      <w:r>
        <w:t xml:space="preserve"> for iron criteria:  </w:t>
      </w:r>
      <w:r w:rsidRPr="003C36B5">
        <w:t>DEQ presentation of key background information, options and DEQ proposal</w:t>
      </w:r>
    </w:p>
    <w:p w:rsidR="005834F7" w:rsidRPr="003C36B5" w:rsidRDefault="005834F7" w:rsidP="00DA6C4A">
      <w:pPr>
        <w:pStyle w:val="ListParagraph"/>
        <w:numPr>
          <w:ilvl w:val="0"/>
          <w:numId w:val="18"/>
        </w:numPr>
        <w:spacing w:after="120" w:line="240" w:lineRule="auto"/>
      </w:pPr>
      <w:r w:rsidRPr="003C36B5">
        <w:t>Group discussion</w:t>
      </w:r>
    </w:p>
    <w:p w:rsidR="005834F7" w:rsidRPr="003C36B5" w:rsidRDefault="005834F7" w:rsidP="00597DFC">
      <w:pPr>
        <w:pStyle w:val="ListParagraph"/>
        <w:spacing w:after="0" w:line="240" w:lineRule="auto"/>
        <w:ind w:left="1080"/>
      </w:pPr>
      <w:r w:rsidRPr="003C36B5">
        <w:rPr>
          <w:u w:val="single"/>
        </w:rPr>
        <w:t>Meeting objective:</w:t>
      </w:r>
      <w:r w:rsidRPr="003C36B5">
        <w:t xml:space="preserve">  Resolution on numeric criteria </w:t>
      </w:r>
      <w:r>
        <w:t xml:space="preserve">for each </w:t>
      </w:r>
    </w:p>
    <w:p w:rsidR="005834F7" w:rsidRPr="003C36B5" w:rsidRDefault="005834F7" w:rsidP="00597DFC">
      <w:pPr>
        <w:ind w:left="1080"/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  <w:u w:val="single"/>
        </w:rPr>
        <w:t>Handouts</w:t>
      </w:r>
      <w:r w:rsidRPr="003C36B5">
        <w:rPr>
          <w:rFonts w:ascii="Calibri" w:hAnsi="Calibri" w:cs="Calibri"/>
          <w:sz w:val="22"/>
          <w:szCs w:val="22"/>
        </w:rPr>
        <w:t>: Fe background and options paper, DEQ proposal</w:t>
      </w:r>
    </w:p>
    <w:p w:rsidR="005834F7" w:rsidRPr="003C36B5" w:rsidRDefault="005834F7" w:rsidP="00BB592D">
      <w:pPr>
        <w:ind w:left="720"/>
        <w:rPr>
          <w:rFonts w:ascii="Calibri" w:hAnsi="Calibri" w:cs="Calibri"/>
          <w:sz w:val="22"/>
          <w:szCs w:val="22"/>
        </w:rPr>
      </w:pPr>
    </w:p>
    <w:p w:rsidR="005834F7" w:rsidRPr="003C36B5" w:rsidRDefault="005834F7" w:rsidP="00F26489">
      <w:p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11:</w:t>
      </w:r>
      <w:r>
        <w:rPr>
          <w:rFonts w:ascii="Calibri" w:hAnsi="Calibri" w:cs="Calibri"/>
          <w:sz w:val="22"/>
          <w:szCs w:val="22"/>
        </w:rPr>
        <w:t>30</w:t>
      </w:r>
      <w:r w:rsidRPr="003C36B5">
        <w:rPr>
          <w:rFonts w:ascii="Calibri" w:hAnsi="Calibri" w:cs="Calibri"/>
          <w:sz w:val="22"/>
          <w:szCs w:val="22"/>
        </w:rPr>
        <w:tab/>
      </w:r>
      <w:r w:rsidRPr="003C36B5">
        <w:rPr>
          <w:rFonts w:ascii="Calibri" w:hAnsi="Calibri" w:cs="Calibri"/>
          <w:b/>
          <w:bCs/>
          <w:sz w:val="22"/>
          <w:szCs w:val="22"/>
        </w:rPr>
        <w:t>Arsenic Criteria Revision –</w:t>
      </w:r>
      <w:r w:rsidRPr="003C36B5">
        <w:rPr>
          <w:rFonts w:ascii="Calibri" w:hAnsi="Calibri" w:cs="Calibri"/>
          <w:sz w:val="22"/>
          <w:szCs w:val="22"/>
        </w:rPr>
        <w:t xml:space="preserve"> Debra Sturdevant &amp; Jennifer Wigal</w:t>
      </w:r>
    </w:p>
    <w:p w:rsidR="005834F7" w:rsidRPr="003C36B5" w:rsidRDefault="005834F7" w:rsidP="000810D7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Where we left off; objective for arsenic criteria</w:t>
      </w:r>
    </w:p>
    <w:p w:rsidR="005834F7" w:rsidRPr="003C36B5" w:rsidRDefault="005834F7" w:rsidP="00BB592D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Updates</w:t>
      </w:r>
    </w:p>
    <w:p w:rsidR="005834F7" w:rsidRPr="003C36B5" w:rsidRDefault="005834F7" w:rsidP="00BB592D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DEQ proposal</w:t>
      </w:r>
    </w:p>
    <w:p w:rsidR="005834F7" w:rsidRPr="003C36B5" w:rsidRDefault="005834F7" w:rsidP="00BB592D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Group discussion</w:t>
      </w:r>
    </w:p>
    <w:p w:rsidR="005834F7" w:rsidRPr="003C36B5" w:rsidRDefault="005834F7" w:rsidP="00BB592D">
      <w:pPr>
        <w:ind w:left="1080"/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  <w:u w:val="single"/>
        </w:rPr>
        <w:t>Meeting objective:</w:t>
      </w:r>
      <w:r w:rsidRPr="003C36B5">
        <w:rPr>
          <w:rFonts w:ascii="Calibri" w:hAnsi="Calibri" w:cs="Calibri"/>
          <w:sz w:val="22"/>
          <w:szCs w:val="22"/>
        </w:rPr>
        <w:t xml:space="preserve">  Resolution on numeric criteria proposal; direction for provision on anthropogenic sources</w:t>
      </w:r>
    </w:p>
    <w:p w:rsidR="005834F7" w:rsidRPr="003C36B5" w:rsidRDefault="005834F7" w:rsidP="00BB592D">
      <w:pPr>
        <w:ind w:left="1080"/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  <w:u w:val="single"/>
        </w:rPr>
        <w:t>Handouts</w:t>
      </w:r>
      <w:r w:rsidRPr="003C36B5">
        <w:rPr>
          <w:rFonts w:ascii="Calibri" w:hAnsi="Calibri" w:cs="Calibri"/>
          <w:sz w:val="22"/>
          <w:szCs w:val="22"/>
        </w:rPr>
        <w:t>: Arsenic information update and DEQ proposal</w:t>
      </w:r>
    </w:p>
    <w:p w:rsidR="005834F7" w:rsidRPr="003C36B5" w:rsidRDefault="005834F7" w:rsidP="00BB592D">
      <w:pPr>
        <w:ind w:left="1080"/>
        <w:rPr>
          <w:rFonts w:ascii="Calibri" w:hAnsi="Calibri" w:cs="Calibri"/>
          <w:sz w:val="22"/>
          <w:szCs w:val="22"/>
        </w:rPr>
      </w:pPr>
    </w:p>
    <w:p w:rsidR="005834F7" w:rsidRPr="00A63499" w:rsidRDefault="005834F7" w:rsidP="00F26489">
      <w:pPr>
        <w:rPr>
          <w:rFonts w:ascii="Calibri" w:hAnsi="Calibri" w:cs="Calibri"/>
          <w:b/>
          <w:bCs/>
          <w:sz w:val="22"/>
          <w:szCs w:val="22"/>
        </w:rPr>
      </w:pPr>
      <w:r w:rsidRPr="00A63499">
        <w:rPr>
          <w:rFonts w:ascii="Calibri" w:hAnsi="Calibri" w:cs="Calibri"/>
          <w:b/>
          <w:bCs/>
          <w:sz w:val="22"/>
          <w:szCs w:val="22"/>
        </w:rPr>
        <w:t>Noon</w:t>
      </w:r>
      <w:r w:rsidRPr="00A63499">
        <w:rPr>
          <w:rFonts w:ascii="Calibri" w:hAnsi="Calibri" w:cs="Calibri"/>
          <w:b/>
          <w:bCs/>
          <w:sz w:val="22"/>
          <w:szCs w:val="22"/>
        </w:rPr>
        <w:tab/>
        <w:t>Lunch Break</w:t>
      </w:r>
    </w:p>
    <w:p w:rsidR="005834F7" w:rsidRPr="003C36B5" w:rsidRDefault="005834F7" w:rsidP="00F26489">
      <w:pPr>
        <w:rPr>
          <w:rFonts w:ascii="Calibri" w:hAnsi="Calibri" w:cs="Calibri"/>
          <w:sz w:val="22"/>
          <w:szCs w:val="22"/>
        </w:rPr>
      </w:pPr>
    </w:p>
    <w:p w:rsidR="005834F7" w:rsidRPr="003C36B5" w:rsidRDefault="005834F7" w:rsidP="00F2648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pm</w:t>
      </w:r>
      <w:r w:rsidRPr="003C36B5">
        <w:rPr>
          <w:rFonts w:ascii="Calibri" w:hAnsi="Calibri" w:cs="Calibri"/>
          <w:sz w:val="22"/>
          <w:szCs w:val="22"/>
        </w:rPr>
        <w:tab/>
      </w:r>
      <w:r w:rsidRPr="003C36B5">
        <w:rPr>
          <w:rFonts w:ascii="Calibri" w:hAnsi="Calibri" w:cs="Calibri"/>
          <w:b/>
          <w:bCs/>
          <w:sz w:val="22"/>
          <w:szCs w:val="22"/>
        </w:rPr>
        <w:t>Arsenic continued</w:t>
      </w:r>
    </w:p>
    <w:p w:rsidR="005834F7" w:rsidRPr="003C36B5" w:rsidRDefault="005834F7" w:rsidP="00F26489">
      <w:pPr>
        <w:rPr>
          <w:rFonts w:ascii="Calibri" w:hAnsi="Calibri" w:cs="Calibri"/>
          <w:sz w:val="22"/>
          <w:szCs w:val="22"/>
        </w:rPr>
      </w:pPr>
    </w:p>
    <w:p w:rsidR="005834F7" w:rsidRPr="003C36B5" w:rsidRDefault="005834F7" w:rsidP="00F26489">
      <w:p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1:</w:t>
      </w:r>
      <w:r>
        <w:rPr>
          <w:rFonts w:ascii="Calibri" w:hAnsi="Calibri" w:cs="Calibri"/>
          <w:sz w:val="22"/>
          <w:szCs w:val="22"/>
        </w:rPr>
        <w:t>3</w:t>
      </w:r>
      <w:r w:rsidRPr="003C36B5">
        <w:rPr>
          <w:rFonts w:ascii="Calibri" w:hAnsi="Calibri" w:cs="Calibri"/>
          <w:sz w:val="22"/>
          <w:szCs w:val="22"/>
        </w:rPr>
        <w:t>0</w:t>
      </w:r>
      <w:r w:rsidRPr="003C36B5">
        <w:rPr>
          <w:rFonts w:ascii="Calibri" w:hAnsi="Calibri" w:cs="Calibri"/>
          <w:sz w:val="22"/>
          <w:szCs w:val="22"/>
        </w:rPr>
        <w:tab/>
        <w:t xml:space="preserve"> </w:t>
      </w:r>
      <w:r w:rsidRPr="003C36B5">
        <w:rPr>
          <w:rFonts w:ascii="Calibri" w:hAnsi="Calibri" w:cs="Calibri"/>
          <w:b/>
          <w:bCs/>
          <w:sz w:val="22"/>
          <w:szCs w:val="22"/>
        </w:rPr>
        <w:t>NPDES Implementation—Background Pollutants</w:t>
      </w:r>
    </w:p>
    <w:p w:rsidR="005834F7" w:rsidRPr="003C36B5" w:rsidRDefault="005834F7" w:rsidP="00597DFC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Range of views on background pollutants questions sent by DEQ</w:t>
      </w:r>
    </w:p>
    <w:p w:rsidR="005834F7" w:rsidRPr="003C36B5" w:rsidRDefault="005834F7" w:rsidP="00BB592D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Discussion – how widespread is this problem?  What pollutants</w:t>
      </w:r>
      <w:r>
        <w:rPr>
          <w:rFonts w:ascii="Calibri" w:hAnsi="Calibri" w:cs="Calibri"/>
          <w:sz w:val="22"/>
          <w:szCs w:val="22"/>
        </w:rPr>
        <w:t>?</w:t>
      </w:r>
    </w:p>
    <w:p w:rsidR="005834F7" w:rsidRPr="003C36B5" w:rsidRDefault="005834F7" w:rsidP="00BB592D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Next steps:  where to go from here</w:t>
      </w:r>
      <w:r>
        <w:rPr>
          <w:rFonts w:ascii="Calibri" w:hAnsi="Calibri" w:cs="Calibri"/>
          <w:sz w:val="22"/>
          <w:szCs w:val="22"/>
        </w:rPr>
        <w:t>?</w:t>
      </w:r>
    </w:p>
    <w:p w:rsidR="005834F7" w:rsidRPr="003C36B5" w:rsidRDefault="005834F7" w:rsidP="00221857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Meeting objective:</w:t>
      </w:r>
      <w:r>
        <w:rPr>
          <w:rFonts w:ascii="Calibri" w:hAnsi="Calibri" w:cs="Calibri"/>
          <w:sz w:val="22"/>
          <w:szCs w:val="22"/>
        </w:rPr>
        <w:t xml:space="preserve">  Decide on next steps for resolution of this topic</w:t>
      </w:r>
    </w:p>
    <w:p w:rsidR="005834F7" w:rsidRPr="003C36B5" w:rsidRDefault="005834F7" w:rsidP="00221857">
      <w:pPr>
        <w:ind w:left="720"/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  <w:u w:val="single"/>
        </w:rPr>
        <w:t>Handouts</w:t>
      </w:r>
      <w:r w:rsidRPr="003C36B5">
        <w:rPr>
          <w:rFonts w:ascii="Calibri" w:hAnsi="Calibri" w:cs="Calibri"/>
          <w:sz w:val="22"/>
          <w:szCs w:val="22"/>
        </w:rPr>
        <w:t>: Compilation of responses to background pollutants questions</w:t>
      </w:r>
    </w:p>
    <w:p w:rsidR="005834F7" w:rsidRPr="003C36B5" w:rsidRDefault="005834F7" w:rsidP="00F26489">
      <w:pPr>
        <w:rPr>
          <w:rFonts w:ascii="Calibri" w:hAnsi="Calibri" w:cs="Calibri"/>
          <w:b/>
          <w:bCs/>
          <w:sz w:val="22"/>
          <w:szCs w:val="22"/>
        </w:rPr>
      </w:pPr>
    </w:p>
    <w:p w:rsidR="005834F7" w:rsidRPr="00A63499" w:rsidRDefault="005834F7">
      <w:pPr>
        <w:rPr>
          <w:rFonts w:ascii="Calibri" w:hAnsi="Calibri" w:cs="Calibri"/>
          <w:b/>
          <w:bCs/>
          <w:sz w:val="22"/>
          <w:szCs w:val="22"/>
        </w:rPr>
      </w:pPr>
      <w:r w:rsidRPr="00A63499">
        <w:rPr>
          <w:rFonts w:ascii="Calibri" w:hAnsi="Calibri" w:cs="Calibri"/>
          <w:sz w:val="22"/>
          <w:szCs w:val="22"/>
        </w:rPr>
        <w:t>2:30</w:t>
      </w:r>
      <w:r w:rsidRPr="00A63499">
        <w:rPr>
          <w:rFonts w:ascii="Calibri" w:hAnsi="Calibri" w:cs="Calibri"/>
          <w:sz w:val="22"/>
          <w:szCs w:val="22"/>
        </w:rPr>
        <w:tab/>
      </w:r>
      <w:r w:rsidRPr="00A63499">
        <w:rPr>
          <w:rFonts w:ascii="Calibri" w:hAnsi="Calibri" w:cs="Calibri"/>
          <w:b/>
          <w:bCs/>
          <w:sz w:val="22"/>
          <w:szCs w:val="22"/>
        </w:rPr>
        <w:t>Topics yet to be discussed and how they related to the above topics</w:t>
      </w:r>
    </w:p>
    <w:p w:rsidR="005834F7" w:rsidRPr="003C36B5" w:rsidRDefault="005834F7" w:rsidP="003C36B5">
      <w:pPr>
        <w:pStyle w:val="ListParagraph"/>
        <w:numPr>
          <w:ilvl w:val="0"/>
          <w:numId w:val="19"/>
        </w:numPr>
      </w:pPr>
      <w:r w:rsidRPr="003C36B5">
        <w:t xml:space="preserve">Revisit future workgroup topics, matrix </w:t>
      </w:r>
    </w:p>
    <w:p w:rsidR="005834F7" w:rsidRPr="00DA6C4A" w:rsidRDefault="005834F7" w:rsidP="003C36B5">
      <w:pPr>
        <w:pStyle w:val="ListParagraph"/>
        <w:numPr>
          <w:ilvl w:val="0"/>
          <w:numId w:val="19"/>
        </w:numPr>
        <w:rPr>
          <w:b/>
          <w:bCs/>
          <w:i/>
          <w:iCs/>
          <w:sz w:val="28"/>
          <w:szCs w:val="28"/>
        </w:rPr>
      </w:pPr>
      <w:r w:rsidRPr="003C36B5">
        <w:t>Schedule meetings for summer</w:t>
      </w:r>
      <w:r w:rsidRPr="003C36B5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5834F7" w:rsidRPr="003C36B5" w:rsidRDefault="005834F7" w:rsidP="00DA6C4A">
      <w:pPr>
        <w:pStyle w:val="ListParagraph"/>
        <w:numPr>
          <w:ilvl w:val="1"/>
          <w:numId w:val="19"/>
        </w:numPr>
        <w:rPr>
          <w:b/>
          <w:bCs/>
          <w:i/>
          <w:iCs/>
          <w:sz w:val="28"/>
          <w:szCs w:val="28"/>
        </w:rPr>
      </w:pPr>
      <w:r w:rsidRPr="003C36B5">
        <w:rPr>
          <w:b/>
          <w:bCs/>
          <w:i/>
          <w:iCs/>
          <w:sz w:val="28"/>
          <w:szCs w:val="28"/>
        </w:rPr>
        <w:t>Please bring your calendars</w:t>
      </w:r>
      <w:r>
        <w:rPr>
          <w:b/>
          <w:bCs/>
          <w:i/>
          <w:iCs/>
          <w:sz w:val="28"/>
          <w:szCs w:val="28"/>
        </w:rPr>
        <w:t>!</w:t>
      </w:r>
    </w:p>
    <w:p w:rsidR="005834F7" w:rsidRDefault="005834F7" w:rsidP="00EC4D9D">
      <w:pPr>
        <w:rPr>
          <w:rFonts w:ascii="Calibri" w:hAnsi="Calibri" w:cs="Calibri"/>
          <w:sz w:val="22"/>
          <w:szCs w:val="22"/>
        </w:rPr>
      </w:pPr>
      <w:r w:rsidRPr="003C36B5">
        <w:rPr>
          <w:rFonts w:ascii="Calibri" w:hAnsi="Calibri" w:cs="Calibri"/>
          <w:sz w:val="22"/>
          <w:szCs w:val="22"/>
        </w:rPr>
        <w:t>3:00</w:t>
      </w:r>
      <w:r w:rsidRPr="003C36B5">
        <w:rPr>
          <w:rFonts w:ascii="Calibri" w:hAnsi="Calibri" w:cs="Calibri"/>
          <w:sz w:val="22"/>
          <w:szCs w:val="22"/>
        </w:rPr>
        <w:tab/>
        <w:t>Adjourn</w:t>
      </w:r>
    </w:p>
    <w:p w:rsidR="005834F7" w:rsidRDefault="005834F7" w:rsidP="00EC4D9D">
      <w:pPr>
        <w:rPr>
          <w:rFonts w:ascii="Calibri" w:hAnsi="Calibri" w:cs="Calibri"/>
          <w:sz w:val="22"/>
          <w:szCs w:val="22"/>
        </w:rPr>
      </w:pPr>
    </w:p>
    <w:p w:rsidR="005834F7" w:rsidRDefault="005834F7" w:rsidP="008E19A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Note: We will take breaks as needed by the group.</w:t>
      </w:r>
    </w:p>
    <w:p w:rsidR="005834F7" w:rsidRDefault="005834F7" w:rsidP="00EC4D9D">
      <w:pPr>
        <w:rPr>
          <w:rFonts w:ascii="Calibri" w:hAnsi="Calibri" w:cs="Calibri"/>
          <w:sz w:val="22"/>
          <w:szCs w:val="22"/>
        </w:rPr>
      </w:pPr>
    </w:p>
    <w:p w:rsidR="005834F7" w:rsidRDefault="005834F7" w:rsidP="00EC4D9D">
      <w:pPr>
        <w:rPr>
          <w:rFonts w:ascii="Calibri" w:hAnsi="Calibri" w:cs="Calibri"/>
          <w:sz w:val="22"/>
          <w:szCs w:val="22"/>
        </w:rPr>
      </w:pPr>
    </w:p>
    <w:sectPr w:rsidR="005834F7" w:rsidSect="00DA6C4A">
      <w:pgSz w:w="12240" w:h="15840"/>
      <w:pgMar w:top="126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4F7" w:rsidRDefault="005834F7">
      <w:r>
        <w:separator/>
      </w:r>
    </w:p>
  </w:endnote>
  <w:endnote w:type="continuationSeparator" w:id="1">
    <w:p w:rsidR="005834F7" w:rsidRDefault="00583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4F7" w:rsidRDefault="005834F7">
      <w:r>
        <w:separator/>
      </w:r>
    </w:p>
  </w:footnote>
  <w:footnote w:type="continuationSeparator" w:id="1">
    <w:p w:rsidR="005834F7" w:rsidRDefault="00583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8"/>
  </w:num>
  <w:num w:numId="8">
    <w:abstractNumId w:val="18"/>
  </w:num>
  <w:num w:numId="9">
    <w:abstractNumId w:val="10"/>
  </w:num>
  <w:num w:numId="10">
    <w:abstractNumId w:val="2"/>
  </w:num>
  <w:num w:numId="11">
    <w:abstractNumId w:val="4"/>
  </w:num>
  <w:num w:numId="12">
    <w:abstractNumId w:val="15"/>
  </w:num>
  <w:num w:numId="13">
    <w:abstractNumId w:val="9"/>
  </w:num>
  <w:num w:numId="14">
    <w:abstractNumId w:val="17"/>
  </w:num>
  <w:num w:numId="15">
    <w:abstractNumId w:val="14"/>
  </w:num>
  <w:num w:numId="16">
    <w:abstractNumId w:val="12"/>
  </w:num>
  <w:num w:numId="17">
    <w:abstractNumId w:val="7"/>
  </w:num>
  <w:num w:numId="18">
    <w:abstractNumId w:val="19"/>
  </w:num>
  <w:num w:numId="19">
    <w:abstractNumId w:val="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57A"/>
    <w:rsid w:val="000321EE"/>
    <w:rsid w:val="00070988"/>
    <w:rsid w:val="000810D7"/>
    <w:rsid w:val="000A7337"/>
    <w:rsid w:val="000B21DB"/>
    <w:rsid w:val="000D6378"/>
    <w:rsid w:val="00105E02"/>
    <w:rsid w:val="001108D2"/>
    <w:rsid w:val="0016138D"/>
    <w:rsid w:val="00173126"/>
    <w:rsid w:val="00193006"/>
    <w:rsid w:val="00215F0C"/>
    <w:rsid w:val="00221857"/>
    <w:rsid w:val="00227AB5"/>
    <w:rsid w:val="00261AC4"/>
    <w:rsid w:val="0028584F"/>
    <w:rsid w:val="002A3954"/>
    <w:rsid w:val="002A4A8D"/>
    <w:rsid w:val="002B5457"/>
    <w:rsid w:val="002C34E1"/>
    <w:rsid w:val="002C472B"/>
    <w:rsid w:val="002C69AA"/>
    <w:rsid w:val="002E155E"/>
    <w:rsid w:val="002F1BF7"/>
    <w:rsid w:val="00317D13"/>
    <w:rsid w:val="00337D40"/>
    <w:rsid w:val="00352994"/>
    <w:rsid w:val="00383198"/>
    <w:rsid w:val="003B5B16"/>
    <w:rsid w:val="003C36B5"/>
    <w:rsid w:val="003F33CB"/>
    <w:rsid w:val="00401145"/>
    <w:rsid w:val="0041070E"/>
    <w:rsid w:val="004B08BF"/>
    <w:rsid w:val="004F379A"/>
    <w:rsid w:val="00500C03"/>
    <w:rsid w:val="00505C8F"/>
    <w:rsid w:val="00554279"/>
    <w:rsid w:val="005834F7"/>
    <w:rsid w:val="0059210F"/>
    <w:rsid w:val="00597DFC"/>
    <w:rsid w:val="005B71ED"/>
    <w:rsid w:val="005F246C"/>
    <w:rsid w:val="0063303D"/>
    <w:rsid w:val="006429BB"/>
    <w:rsid w:val="00644059"/>
    <w:rsid w:val="006507E8"/>
    <w:rsid w:val="006769C7"/>
    <w:rsid w:val="006A605D"/>
    <w:rsid w:val="006E53B0"/>
    <w:rsid w:val="00720661"/>
    <w:rsid w:val="0072245B"/>
    <w:rsid w:val="0072585C"/>
    <w:rsid w:val="00735EF3"/>
    <w:rsid w:val="007915E4"/>
    <w:rsid w:val="007B039C"/>
    <w:rsid w:val="007B1C5D"/>
    <w:rsid w:val="007D1D5B"/>
    <w:rsid w:val="007D37A2"/>
    <w:rsid w:val="00802F24"/>
    <w:rsid w:val="008114EE"/>
    <w:rsid w:val="0083096E"/>
    <w:rsid w:val="00835D7A"/>
    <w:rsid w:val="00844014"/>
    <w:rsid w:val="00876D44"/>
    <w:rsid w:val="008818FB"/>
    <w:rsid w:val="008E19A6"/>
    <w:rsid w:val="009175D1"/>
    <w:rsid w:val="00961367"/>
    <w:rsid w:val="0099363A"/>
    <w:rsid w:val="00995FB0"/>
    <w:rsid w:val="009A39CD"/>
    <w:rsid w:val="009B14BE"/>
    <w:rsid w:val="009B25CB"/>
    <w:rsid w:val="009C79DA"/>
    <w:rsid w:val="009E1BAB"/>
    <w:rsid w:val="009F5319"/>
    <w:rsid w:val="009F71D6"/>
    <w:rsid w:val="00A05D41"/>
    <w:rsid w:val="00A36218"/>
    <w:rsid w:val="00A42326"/>
    <w:rsid w:val="00A42AE3"/>
    <w:rsid w:val="00A63499"/>
    <w:rsid w:val="00A71378"/>
    <w:rsid w:val="00AF6D55"/>
    <w:rsid w:val="00B12728"/>
    <w:rsid w:val="00B172CF"/>
    <w:rsid w:val="00B4604A"/>
    <w:rsid w:val="00B625B7"/>
    <w:rsid w:val="00B95922"/>
    <w:rsid w:val="00BA38F0"/>
    <w:rsid w:val="00BB592D"/>
    <w:rsid w:val="00BC1E6C"/>
    <w:rsid w:val="00C0076C"/>
    <w:rsid w:val="00C02E81"/>
    <w:rsid w:val="00C17309"/>
    <w:rsid w:val="00C34729"/>
    <w:rsid w:val="00C407B3"/>
    <w:rsid w:val="00C42698"/>
    <w:rsid w:val="00C51740"/>
    <w:rsid w:val="00C553D6"/>
    <w:rsid w:val="00C642AD"/>
    <w:rsid w:val="00C84F4C"/>
    <w:rsid w:val="00CC546D"/>
    <w:rsid w:val="00D011D2"/>
    <w:rsid w:val="00D524DD"/>
    <w:rsid w:val="00D550B5"/>
    <w:rsid w:val="00D82EF1"/>
    <w:rsid w:val="00DA6C4A"/>
    <w:rsid w:val="00DC0A27"/>
    <w:rsid w:val="00DC6CB3"/>
    <w:rsid w:val="00DC7262"/>
    <w:rsid w:val="00DD0A96"/>
    <w:rsid w:val="00DE0E45"/>
    <w:rsid w:val="00DE1D66"/>
    <w:rsid w:val="00E10216"/>
    <w:rsid w:val="00E31A2E"/>
    <w:rsid w:val="00E52763"/>
    <w:rsid w:val="00E7167C"/>
    <w:rsid w:val="00EB592A"/>
    <w:rsid w:val="00EC374C"/>
    <w:rsid w:val="00EC4D9D"/>
    <w:rsid w:val="00EF4A97"/>
    <w:rsid w:val="00EF5295"/>
    <w:rsid w:val="00F00E0A"/>
    <w:rsid w:val="00F11CC3"/>
    <w:rsid w:val="00F26489"/>
    <w:rsid w:val="00F55FA7"/>
    <w:rsid w:val="00F66A8A"/>
    <w:rsid w:val="00F717CA"/>
    <w:rsid w:val="00F962C8"/>
    <w:rsid w:val="00FA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1370</Characters>
  <Application>Microsoft Office Word</Application>
  <DocSecurity>0</DocSecurity>
  <Lines>11</Lines>
  <Paragraphs>3</Paragraphs>
  <ScaleCrop>false</ScaleCrop>
  <Company>DS Consulting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debra sturdevant</cp:lastModifiedBy>
  <cp:revision>4</cp:revision>
  <cp:lastPrinted>2009-01-27T20:36:00Z</cp:lastPrinted>
  <dcterms:created xsi:type="dcterms:W3CDTF">2009-05-28T18:41:00Z</dcterms:created>
  <dcterms:modified xsi:type="dcterms:W3CDTF">2009-06-05T22:42:00Z</dcterms:modified>
</cp:coreProperties>
</file>