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D9" w:rsidRPr="002E3905" w:rsidRDefault="00C83AD9" w:rsidP="00C83AD9">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E3905">
        <w:rPr>
          <w:rFonts w:ascii="Times New Roman" w:eastAsia="Times New Roman" w:hAnsi="Times New Roman" w:cs="Times New Roman"/>
          <w:b/>
          <w:bCs/>
          <w:sz w:val="24"/>
          <w:szCs w:val="24"/>
        </w:rPr>
        <w:t>DEPARTMENT OF ENVIRONMENTAL QUALITY</w:t>
      </w:r>
    </w:p>
    <w:p w:rsidR="00C83AD9" w:rsidRPr="00C83AD9" w:rsidRDefault="00C83AD9" w:rsidP="00C83AD9">
      <w:pPr>
        <w:spacing w:before="100" w:beforeAutospacing="1" w:after="100" w:afterAutospacing="1" w:line="240" w:lineRule="auto"/>
        <w:jc w:val="center"/>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DIVISION 54</w:t>
      </w:r>
      <w:r w:rsidRPr="00C83AD9">
        <w:rPr>
          <w:rFonts w:ascii="Times New Roman" w:eastAsia="Times New Roman" w:hAnsi="Times New Roman" w:cs="Times New Roman"/>
          <w:sz w:val="24"/>
          <w:szCs w:val="24"/>
        </w:rPr>
        <w:t xml:space="preserve"> </w:t>
      </w:r>
    </w:p>
    <w:p w:rsidR="00C83AD9" w:rsidRPr="00C83AD9" w:rsidRDefault="00C83AD9" w:rsidP="00C83AD9">
      <w:pPr>
        <w:spacing w:before="100" w:beforeAutospacing="1" w:after="100" w:afterAutospacing="1" w:line="240" w:lineRule="auto"/>
        <w:jc w:val="center"/>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CLEAN WATER STATE REVOLVING FUND PROGRAM</w:t>
      </w:r>
      <w:r w:rsidRPr="00C83AD9">
        <w:rPr>
          <w:rFonts w:ascii="Times New Roman" w:eastAsia="Times New Roman" w:hAnsi="Times New Roman" w:cs="Times New Roman"/>
          <w:sz w:val="24"/>
          <w:szCs w:val="24"/>
        </w:rPr>
        <w:t xml:space="preserv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 xml:space="preserve">340-054-0010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Definitions</w:t>
      </w:r>
      <w:r w:rsidRPr="00C83AD9">
        <w:rPr>
          <w:rFonts w:ascii="Times New Roman" w:eastAsia="Times New Roman" w:hAnsi="Times New Roman" w:cs="Times New Roman"/>
          <w:sz w:val="24"/>
          <w:szCs w:val="24"/>
        </w:rPr>
        <w:t xml:space="preserv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The following definitions apply to this division unless a different meaning is required by context: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 "Allocation Cycle" means the funding cycle as determined by the Department.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 "Applicant" means an eligible Clean Water State Revolving Fund (CWSRF) applicant.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 "Available CWSRF" means the amount in the Clean Water State Revolving Fund minus monies for the Clean Water State Revolving Fund administration and prior obligations.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(4) "Borrower" means a CWSRF loan recipient.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(5) "Change Order" means a written order and supporting information from the Borrower to the Borrower's contractor authorizing an addition, deletion or revision in the work within the scope of the contract documents, including any required adjustment in contract price or time.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(6) "Checklist of Exhibits and Requirements" means the most recent version of the list of all the exhibits and required documents that must be submitted in conjunction with the CWSRF application and then be reviewed and approved by the Department before a loan agreement is executed.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(7) "Clean Water Act" means the federal Clean Water Act, 33 USC §1251 - §1387.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(8) "Clean Water State Revolving Fund" or CWSRF means the Water Pollution Control Revolving Fund established under ORS 468.427.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(9) "Collector Sewer" means that portion of the public sewerage system that is installed primarily to receive wastewater directly from individual residences and other individual public or private structures.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(10) "Combined Sewer" means a sewer that is designed as both a sanitary and a storm water sewer.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(11) "Comprehensive Conservation Management Plan" (CCMP) means a plan developed for a designated National Estuary, pursuant to 33 USC § 1330 of the Clean Water Act.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(12) "Construction" means the erection, installation, expansion or improvement of sewage facilities, nonpoint source control and estuary management projects.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(13) "Default" means nonpayment by the Borrower of the principal or interest amount of a CWSRF loan on the payment's due date, failure to comply with the terms or conditions of the CWSRF loan, a formal bankruptcy filing or other written admission of inability to pay CWSRF obligations.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(14) "Department" means the Oregon Department of Environmental Quality.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(15) "Director" means the Director of the Oregon Department of Environmental Quality.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(16) "Documented Health Hazard" means an area-wide failure of on-site sewage disposal systems or other sewage disposal practices resulting in discharge of inadequately treated wastes to the environment as demonstrated by sanitary surveys or other data collection methods and confirmed by the Oregon Office of Public Health Services, within the Department of Human Services pursuant to ORS 222.850 to 222.915, or 431.705 to 431.760, by the Department pursuant to OAR 340-071-0130(3), by either agency pursuant to OAR 660-011-0060, or by county health officials pursuant to applicable local ordinances.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lastRenderedPageBreak/>
        <w:t xml:space="preserve">(17) "Documented Water Quality Problem" means a violation of statutes, rules or permit conditions or an exceedance of water quality standards documented by data and confirmed by the Department.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(18) "Emergency Conditions" means conditions caused by fire, flood, storm, earthquake, vandalism, sabotage or other events that could not have been reasonably foreseen or prevented that require immediate repairs to a sewage facility to prevent significant environmental degradation or a threat to public health.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(19) "EPA" means the U.S. Environmental Protection Agency.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(20) "Estuary Management" means the implementation of actions identified in a Comprehensive Conservation Management Plan.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(21) "Federal Capitalization Grant" means federal dollars allocated to the State of Oregon for a federal fiscal year from funds appropriated by U. S. Congress for the State Revolving Fund under Title VI of the Clean Water Act.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(22) "Ground Water Management Area" means an area in which contaminants in the groundwater have exceeded the levels established under ORS 468B.165 and the affected area is subject to a declaration under ORS 468B.180.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(23) "Implementing Partner" means any individual or organization that has entered into a contract with a public agency to implement a water resource activity within the sponsorship option of a construction loan.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(24) "Infiltration" means the intrusion of groundwater into a collector sewer or interceptor sewer.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(25) "Inflow" means a direct flow of water other than wastewater or groundwater into a collector sewer or interceptor sewer.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(26) "Initiation of Operation" means the date that a facility funded by a CWSRF loan is operationally complete and ready for the purposes for which it was planned, designed and built.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(27) "Intended Use Plan (IUP)" means a document submitted at least annually by the Department to the EPA identifying proposed uses of the CWSRF.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(28) "Interceptor Sewer" means a sewer primarily intended to receive wastewater from collector sewers or other interceptor sewers.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(29) "Local Community Loan" means a loan to a public agency that will then be used by the public agency to establish a local financial program to address estuary management efforts or nonpoint source control activities.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(30) "Maintenance" means regularly scheduled work that is performed to repair, replace or upgrade equipment in a facility, or to prevent or correct a failure or a malfunction of a sewage facility, nonpoint source control or estuary management project. </w:t>
      </w:r>
    </w:p>
    <w:p w:rsid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(31) "Major Sewer Replacement and Rehabilitation" means the repair or replacement of interceptor or collector sewers.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(32) "Nonpoint Source Control" means the implementation of a nonpoint source pollution management activity under section 319 of the Clean Water Act and 40 CFR § 35.3115(b) and included in the most recent edition of the Oregon Nonpoint Source Control Program Plan.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(33) "Nonpoint Source" means diffuse or unconfined sources of pollution where wastes can either enter into or be conveyed by the movement of water to public waters, including individual on-site sewage disposal systems and any other source of pollution of waters of the state not subject to regulation under ORS 468B.050.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(34) "On-site system" has the meaning given in OAR 340-071-0100(90).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(35) "Operation" means the control of sewage collection system pumping stations and treatment unit processes within a sewage facility. Operation also means the control of equipment and </w:t>
      </w:r>
      <w:r w:rsidRPr="00C83AD9">
        <w:rPr>
          <w:rFonts w:ascii="Times New Roman" w:eastAsia="Times New Roman" w:hAnsi="Times New Roman" w:cs="Times New Roman"/>
          <w:sz w:val="24"/>
          <w:szCs w:val="24"/>
        </w:rPr>
        <w:lastRenderedPageBreak/>
        <w:t xml:space="preserve">processes of nonpoint source control and estuary management projects. Furthermore, operation means the financial and personnel management, records, laboratory control, process control, safety, and emergency planning for these same facilities and projects.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(36) "Operation and Maintenance Manual" means a procedural and guidance document for operating and maintaining a sewage collection system or sewage treatment facility as required by OAR chapter 340, division 052.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(37) "Persistent Bioaccumulative Toxics" means mercury, PCBs, dioxins, furans, benzo(a) pyrene, aldrin, dieldrin, chlordane, DDT, DDE, DDD, hexachlorobenzene, mirex or toxaphene.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(38) "Planning" means monitoring, data collection and measurement, evaluation, analysis, security evaluations, report preparation, environmental review, public education and review process and any other activity leading to a written plan for the provision of sewage facilities, nonpoint source control and estuary management projects intended to remediate an existing or anticipated water pollution problem, but excluding the preparation of detailed bid documents for construction. </w:t>
      </w:r>
    </w:p>
    <w:p w:rsid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(39)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 </w:t>
      </w:r>
    </w:p>
    <w:p w:rsidR="00CB14B7" w:rsidRPr="0032056F" w:rsidRDefault="00CB14B7" w:rsidP="002E3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071B09">
        <w:rPr>
          <w:rFonts w:ascii="Times New Roman" w:eastAsia="Times New Roman" w:hAnsi="Times New Roman" w:cs="Times New Roman"/>
          <w:sz w:val="24"/>
          <w:szCs w:val="24"/>
        </w:rPr>
        <w:t xml:space="preserve"> </w:t>
      </w:r>
      <w:r w:rsidR="00CE0839">
        <w:rPr>
          <w:rFonts w:ascii="Times New Roman" w:eastAsia="Times New Roman" w:hAnsi="Times New Roman" w:cs="Times New Roman"/>
          <w:sz w:val="24"/>
          <w:szCs w:val="24"/>
        </w:rPr>
        <w:t>“Principal Forgiveness” means additional subsidization that allows a borrower to repay only a specifi</w:t>
      </w:r>
      <w:r w:rsidR="00B61DA6" w:rsidRPr="00B61DA6">
        <w:rPr>
          <w:rFonts w:ascii="Times New Roman" w:eastAsia="Times New Roman" w:hAnsi="Times New Roman" w:cs="Times New Roman"/>
          <w:sz w:val="24"/>
          <w:szCs w:val="24"/>
        </w:rPr>
        <w:t>ed</w:t>
      </w:r>
      <w:r w:rsidR="00CE0839">
        <w:rPr>
          <w:rFonts w:ascii="Times New Roman" w:eastAsia="Times New Roman" w:hAnsi="Times New Roman" w:cs="Times New Roman"/>
          <w:sz w:val="24"/>
          <w:szCs w:val="24"/>
        </w:rPr>
        <w:t xml:space="preserve"> portion of the loan principal.</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4</w:t>
      </w:r>
      <w:r w:rsidR="00CB14B7">
        <w:rPr>
          <w:rFonts w:ascii="Times New Roman" w:eastAsia="Times New Roman" w:hAnsi="Times New Roman" w:cs="Times New Roman"/>
          <w:sz w:val="24"/>
          <w:szCs w:val="24"/>
        </w:rPr>
        <w:t>1</w:t>
      </w:r>
      <w:r w:rsidRPr="00C83AD9">
        <w:rPr>
          <w:rFonts w:ascii="Times New Roman" w:eastAsia="Times New Roman" w:hAnsi="Times New Roman" w:cs="Times New Roman"/>
          <w:sz w:val="24"/>
          <w:szCs w:val="24"/>
        </w:rPr>
        <w:t xml:space="preserve">) "Proactive Proposals" means a proposed project that does not address ongoing violations of effluent limits in permits, water quality standards in OAR chapter 340, division 41, or unpermitted discharges.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4</w:t>
      </w:r>
      <w:r w:rsidR="00CB14B7">
        <w:rPr>
          <w:rFonts w:ascii="Times New Roman" w:eastAsia="Times New Roman" w:hAnsi="Times New Roman" w:cs="Times New Roman"/>
          <w:sz w:val="24"/>
          <w:szCs w:val="24"/>
        </w:rPr>
        <w:t>2</w:t>
      </w:r>
      <w:r w:rsidRPr="00C83AD9">
        <w:rPr>
          <w:rFonts w:ascii="Times New Roman" w:eastAsia="Times New Roman" w:hAnsi="Times New Roman" w:cs="Times New Roman"/>
          <w:sz w:val="24"/>
          <w:szCs w:val="24"/>
        </w:rPr>
        <w:t xml:space="preserve">) "Project" means the activities or tasks identified in the application or the loan agreement for which the Borrower may expend or obligate funds.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4</w:t>
      </w:r>
      <w:r w:rsidR="00CB14B7">
        <w:rPr>
          <w:rFonts w:ascii="Times New Roman" w:eastAsia="Times New Roman" w:hAnsi="Times New Roman" w:cs="Times New Roman"/>
          <w:sz w:val="24"/>
          <w:szCs w:val="24"/>
        </w:rPr>
        <w:t>3</w:t>
      </w:r>
      <w:r w:rsidRPr="00C83AD9">
        <w:rPr>
          <w:rFonts w:ascii="Times New Roman" w:eastAsia="Times New Roman" w:hAnsi="Times New Roman" w:cs="Times New Roman"/>
          <w:sz w:val="24"/>
          <w:szCs w:val="24"/>
        </w:rPr>
        <w:t xml:space="preserve">) "Replacement" means expenditures for obtaining and installing equipment, accessories or appurtenances necessary for the ongoing operation during the design or useful life, if longer, of a sewage facility, nonpoint source control or estuary management project to maintain the facility or project for the purpose for which it was designed and constructed. Replacement does not mean the replacement of the facility or project at the end of its useful life.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4</w:t>
      </w:r>
      <w:r w:rsidR="00CB14B7">
        <w:rPr>
          <w:rFonts w:ascii="Times New Roman" w:eastAsia="Times New Roman" w:hAnsi="Times New Roman" w:cs="Times New Roman"/>
          <w:sz w:val="24"/>
          <w:szCs w:val="24"/>
        </w:rPr>
        <w:t>4</w:t>
      </w:r>
      <w:r w:rsidRPr="00C83AD9">
        <w:rPr>
          <w:rFonts w:ascii="Times New Roman" w:eastAsia="Times New Roman" w:hAnsi="Times New Roman" w:cs="Times New Roman"/>
          <w:sz w:val="24"/>
          <w:szCs w:val="24"/>
        </w:rPr>
        <w:t xml:space="preserve">) "Reserve Capacity" means that portion of the sewage collection system or sewage treatment facility that was incorporated into the design to handle future increases in sewage flows and loading. Reserve capacity must have been identified at the time of design and must be based on demand generated from future development that is consistent with acknowledged local comprehensive plans and land use regulations.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4</w:t>
      </w:r>
      <w:r w:rsidR="00CB14B7">
        <w:rPr>
          <w:rFonts w:ascii="Times New Roman" w:eastAsia="Times New Roman" w:hAnsi="Times New Roman" w:cs="Times New Roman"/>
          <w:sz w:val="24"/>
          <w:szCs w:val="24"/>
        </w:rPr>
        <w:t>5</w:t>
      </w:r>
      <w:r w:rsidRPr="00C83AD9">
        <w:rPr>
          <w:rFonts w:ascii="Times New Roman" w:eastAsia="Times New Roman" w:hAnsi="Times New Roman" w:cs="Times New Roman"/>
          <w:sz w:val="24"/>
          <w:szCs w:val="24"/>
        </w:rPr>
        <w:t xml:space="preserve">) "Security Measure" means the evaluation, planning, design, purchase and installation of equipment and facilities intended to prevent unauthorized physical and electronic intrusion into, or willful damage of, sewage facilities, nonpoint source control or estuary management projects.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4</w:t>
      </w:r>
      <w:r w:rsidR="00CB14B7">
        <w:rPr>
          <w:rFonts w:ascii="Times New Roman" w:eastAsia="Times New Roman" w:hAnsi="Times New Roman" w:cs="Times New Roman"/>
          <w:sz w:val="24"/>
          <w:szCs w:val="24"/>
        </w:rPr>
        <w:t>6</w:t>
      </w:r>
      <w:r w:rsidRPr="00C83AD9">
        <w:rPr>
          <w:rFonts w:ascii="Times New Roman" w:eastAsia="Times New Roman" w:hAnsi="Times New Roman" w:cs="Times New Roman"/>
          <w:sz w:val="24"/>
          <w:szCs w:val="24"/>
        </w:rPr>
        <w:t xml:space="preserve">) "Sewage Collection System" means publicly owned pipelines, conduits, pumping stations, force mains and any other related structures, devices or equipment used to convey wastewater to a sewage treatment facility.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4</w:t>
      </w:r>
      <w:r w:rsidR="00CB14B7">
        <w:rPr>
          <w:rFonts w:ascii="Times New Roman" w:eastAsia="Times New Roman" w:hAnsi="Times New Roman" w:cs="Times New Roman"/>
          <w:sz w:val="24"/>
          <w:szCs w:val="24"/>
        </w:rPr>
        <w:t>7</w:t>
      </w:r>
      <w:r w:rsidRPr="00C83AD9">
        <w:rPr>
          <w:rFonts w:ascii="Times New Roman" w:eastAsia="Times New Roman" w:hAnsi="Times New Roman" w:cs="Times New Roman"/>
          <w:sz w:val="24"/>
          <w:szCs w:val="24"/>
        </w:rPr>
        <w:t xml:space="preserve">) "Sewage Facility" means a sewage collection system or sewage treatment facility.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4</w:t>
      </w:r>
      <w:r w:rsidR="00CB14B7">
        <w:rPr>
          <w:rFonts w:ascii="Times New Roman" w:eastAsia="Times New Roman" w:hAnsi="Times New Roman" w:cs="Times New Roman"/>
          <w:sz w:val="24"/>
          <w:szCs w:val="24"/>
        </w:rPr>
        <w:t>8</w:t>
      </w:r>
      <w:r w:rsidRPr="00C83AD9">
        <w:rPr>
          <w:rFonts w:ascii="Times New Roman" w:eastAsia="Times New Roman" w:hAnsi="Times New Roman" w:cs="Times New Roman"/>
          <w:sz w:val="24"/>
          <w:szCs w:val="24"/>
        </w:rPr>
        <w:t xml:space="preserve">) "Sewage Treatment Facility" means any publicly owned device, structure or equipment used to treat, neutralize, stabilize, reuse or dispose of wastewater and treatment residuals.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4</w:t>
      </w:r>
      <w:r w:rsidR="00CB14B7">
        <w:rPr>
          <w:rFonts w:ascii="Times New Roman" w:eastAsia="Times New Roman" w:hAnsi="Times New Roman" w:cs="Times New Roman"/>
          <w:sz w:val="24"/>
          <w:szCs w:val="24"/>
        </w:rPr>
        <w:t>9</w:t>
      </w:r>
      <w:r w:rsidRPr="00C83AD9">
        <w:rPr>
          <w:rFonts w:ascii="Times New Roman" w:eastAsia="Times New Roman" w:hAnsi="Times New Roman" w:cs="Times New Roman"/>
          <w:sz w:val="24"/>
          <w:szCs w:val="24"/>
        </w:rPr>
        <w:t xml:space="preserve">) "Small Community" means a public agency serving a population of 5,000 or less.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lastRenderedPageBreak/>
        <w:t>(</w:t>
      </w:r>
      <w:r w:rsidR="00CB14B7">
        <w:rPr>
          <w:rFonts w:ascii="Times New Roman" w:eastAsia="Times New Roman" w:hAnsi="Times New Roman" w:cs="Times New Roman"/>
          <w:sz w:val="24"/>
          <w:szCs w:val="24"/>
        </w:rPr>
        <w:t>50</w:t>
      </w:r>
      <w:r w:rsidRPr="00C83AD9">
        <w:rPr>
          <w:rFonts w:ascii="Times New Roman" w:eastAsia="Times New Roman" w:hAnsi="Times New Roman" w:cs="Times New Roman"/>
          <w:sz w:val="24"/>
          <w:szCs w:val="24"/>
        </w:rPr>
        <w:t xml:space="preserve">) "Special Status Water Body" means the following water bodies of the state: federally designated Wild and Scenic Rivers, State Scenic Waterways, federally designated Sole Source Aquifers, the federally designated Lower Columbia River and Tillamook Bay estuaries, the Clackamas, North Santiam and McKenzie River sub basins of the Three Basin Rule (OAR 340-041-0470) and locally designated "significant" water bodies or wetlands as related to the Department of Land Conservation and Development Goal 5.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5</w:t>
      </w:r>
      <w:r w:rsidR="00CB14B7">
        <w:rPr>
          <w:rFonts w:ascii="Times New Roman" w:eastAsia="Times New Roman" w:hAnsi="Times New Roman" w:cs="Times New Roman"/>
          <w:sz w:val="24"/>
          <w:szCs w:val="24"/>
        </w:rPr>
        <w:t>1</w:t>
      </w:r>
      <w:r w:rsidRPr="00C83AD9">
        <w:rPr>
          <w:rFonts w:ascii="Times New Roman" w:eastAsia="Times New Roman" w:hAnsi="Times New Roman" w:cs="Times New Roman"/>
          <w:sz w:val="24"/>
          <w:szCs w:val="24"/>
        </w:rPr>
        <w:t xml:space="preserve">) "Sponsoring Community" means a public agency with the authority to finance and implement both a sewage facility project and water resource activity through the sponsorship option of a construction loan.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5</w:t>
      </w:r>
      <w:r w:rsidR="00CB14B7">
        <w:rPr>
          <w:rFonts w:ascii="Times New Roman" w:eastAsia="Times New Roman" w:hAnsi="Times New Roman" w:cs="Times New Roman"/>
          <w:sz w:val="24"/>
          <w:szCs w:val="24"/>
        </w:rPr>
        <w:t>2</w:t>
      </w:r>
      <w:r w:rsidRPr="00C83AD9">
        <w:rPr>
          <w:rFonts w:ascii="Times New Roman" w:eastAsia="Times New Roman" w:hAnsi="Times New Roman" w:cs="Times New Roman"/>
          <w:sz w:val="24"/>
          <w:szCs w:val="24"/>
        </w:rPr>
        <w:t xml:space="preserve">) "Sponsorship Option" means the Department's financing mechanism that allows a public agency's sewage collection system or sewage treatment facility project and a qualifying water resource activity to be financed through a single CWSRF loan. The Department, as an incentive to the public agency (referred to in OAR 340-054-0024(3) as a sponsoring community), discounts the interest rate on the resulting loan. The intention of this type of financing is to provide restoration or protection to a local water resource in conjunction with a traditional project without significantly increasing utility rates.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5</w:t>
      </w:r>
      <w:r w:rsidR="00CB14B7">
        <w:rPr>
          <w:rFonts w:ascii="Times New Roman" w:eastAsia="Times New Roman" w:hAnsi="Times New Roman" w:cs="Times New Roman"/>
          <w:sz w:val="24"/>
          <w:szCs w:val="24"/>
        </w:rPr>
        <w:t>3</w:t>
      </w:r>
      <w:r w:rsidRPr="00C83AD9">
        <w:rPr>
          <w:rFonts w:ascii="Times New Roman" w:eastAsia="Times New Roman" w:hAnsi="Times New Roman" w:cs="Times New Roman"/>
          <w:sz w:val="24"/>
          <w:szCs w:val="24"/>
        </w:rPr>
        <w:t xml:space="preserve">) "Storm water" means water derived from rainfall, snowmelt or other storm events that flows across the ground's surface rather than infiltrating the ground.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5</w:t>
      </w:r>
      <w:r w:rsidR="00CB14B7">
        <w:rPr>
          <w:rFonts w:ascii="Times New Roman" w:eastAsia="Times New Roman" w:hAnsi="Times New Roman" w:cs="Times New Roman"/>
          <w:sz w:val="24"/>
          <w:szCs w:val="24"/>
        </w:rPr>
        <w:t>4</w:t>
      </w:r>
      <w:r w:rsidRPr="00C83AD9">
        <w:rPr>
          <w:rFonts w:ascii="Times New Roman" w:eastAsia="Times New Roman" w:hAnsi="Times New Roman" w:cs="Times New Roman"/>
          <w:sz w:val="24"/>
          <w:szCs w:val="24"/>
        </w:rPr>
        <w:t xml:space="preserve">) "Surface Water" means streams, lakes, reservoirs, estuaries and the topographical features that define their volume.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5</w:t>
      </w:r>
      <w:r w:rsidR="00CB14B7">
        <w:rPr>
          <w:rFonts w:ascii="Times New Roman" w:eastAsia="Times New Roman" w:hAnsi="Times New Roman" w:cs="Times New Roman"/>
          <w:sz w:val="24"/>
          <w:szCs w:val="24"/>
        </w:rPr>
        <w:t>5</w:t>
      </w:r>
      <w:r w:rsidRPr="00C83AD9">
        <w:rPr>
          <w:rFonts w:ascii="Times New Roman" w:eastAsia="Times New Roman" w:hAnsi="Times New Roman" w:cs="Times New Roman"/>
          <w:sz w:val="24"/>
          <w:szCs w:val="24"/>
        </w:rPr>
        <w:t xml:space="preserve">) "Urgent Repair" means the immediate stabilization of equipment and facilities pertaining to a sewage collection system or sewage treatment facility that have failed unexpectedly or are in imminent threat of failure as the result of age or wear, and the failure poses an immediate and significant threat to environmental quality or public health.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5</w:t>
      </w:r>
      <w:r w:rsidR="00CB14B7">
        <w:rPr>
          <w:rFonts w:ascii="Times New Roman" w:eastAsia="Times New Roman" w:hAnsi="Times New Roman" w:cs="Times New Roman"/>
          <w:sz w:val="24"/>
          <w:szCs w:val="24"/>
        </w:rPr>
        <w:t>6</w:t>
      </w:r>
      <w:r w:rsidRPr="00C83AD9">
        <w:rPr>
          <w:rFonts w:ascii="Times New Roman" w:eastAsia="Times New Roman" w:hAnsi="Times New Roman" w:cs="Times New Roman"/>
          <w:sz w:val="24"/>
          <w:szCs w:val="24"/>
        </w:rPr>
        <w:t xml:space="preserve">) "Value Engineering" means a specialized cost control technique specifically applicable to the design of sewage treatment facilities that identifies cost savings that can be made without sacrificing the reliability or efficiency of the project.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5</w:t>
      </w:r>
      <w:r w:rsidR="00CB14B7">
        <w:rPr>
          <w:rFonts w:ascii="Times New Roman" w:eastAsia="Times New Roman" w:hAnsi="Times New Roman" w:cs="Times New Roman"/>
          <w:sz w:val="24"/>
          <w:szCs w:val="24"/>
        </w:rPr>
        <w:t>7</w:t>
      </w:r>
      <w:r w:rsidRPr="00C83AD9">
        <w:rPr>
          <w:rFonts w:ascii="Times New Roman" w:eastAsia="Times New Roman" w:hAnsi="Times New Roman" w:cs="Times New Roman"/>
          <w:sz w:val="24"/>
          <w:szCs w:val="24"/>
        </w:rPr>
        <w:t xml:space="preserve">) "Wastewater" means waters carrying wastes from individual public or private structures combined with infiltration and inflow.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5</w:t>
      </w:r>
      <w:r w:rsidR="00CB14B7">
        <w:rPr>
          <w:rFonts w:ascii="Times New Roman" w:eastAsia="Times New Roman" w:hAnsi="Times New Roman" w:cs="Times New Roman"/>
          <w:sz w:val="24"/>
          <w:szCs w:val="24"/>
        </w:rPr>
        <w:t>8</w:t>
      </w:r>
      <w:r w:rsidRPr="00C83AD9">
        <w:rPr>
          <w:rFonts w:ascii="Times New Roman" w:eastAsia="Times New Roman" w:hAnsi="Times New Roman" w:cs="Times New Roman"/>
          <w:sz w:val="24"/>
          <w:szCs w:val="24"/>
        </w:rPr>
        <w:t xml:space="preserve">) "Wastewater Reuse" means a project that reuses treated effluent from a sewage treatment system, commercial, or industrial process and, as a result of treatment, is suitable for a direct beneficial purpose or a controlled use that could not otherwise occur.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5</w:t>
      </w:r>
      <w:r w:rsidR="00CB14B7">
        <w:rPr>
          <w:rFonts w:ascii="Times New Roman" w:eastAsia="Times New Roman" w:hAnsi="Times New Roman" w:cs="Times New Roman"/>
          <w:sz w:val="24"/>
          <w:szCs w:val="24"/>
        </w:rPr>
        <w:t>9</w:t>
      </w:r>
      <w:r w:rsidRPr="00C83AD9">
        <w:rPr>
          <w:rFonts w:ascii="Times New Roman" w:eastAsia="Times New Roman" w:hAnsi="Times New Roman" w:cs="Times New Roman"/>
          <w:sz w:val="24"/>
          <w:szCs w:val="24"/>
        </w:rPr>
        <w:t xml:space="preserve">) "Water Pollution Control Revolving Fund" means the "CWSRF".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Pr>
          <w:rFonts w:ascii="Times New Roman" w:eastAsia="Times New Roman" w:hAnsi="Times New Roman" w:cs="Times New Roman"/>
          <w:sz w:val="24"/>
          <w:szCs w:val="24"/>
        </w:rPr>
        <w:t>60</w:t>
      </w:r>
      <w:r w:rsidRPr="00C83AD9">
        <w:rPr>
          <w:rFonts w:ascii="Times New Roman" w:eastAsia="Times New Roman" w:hAnsi="Times New Roman" w:cs="Times New Roman"/>
          <w:sz w:val="24"/>
          <w:szCs w:val="24"/>
        </w:rPr>
        <w:t xml:space="preserve">) "Water Quality Standards" means the standards established in OAR chapter 340, division 41 for surface waters and the minimum protection requirements established in OAR chapter 340, division 40 for groundwater.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6</w:t>
      </w:r>
      <w:r w:rsidR="00CB14B7">
        <w:rPr>
          <w:rFonts w:ascii="Times New Roman" w:eastAsia="Times New Roman" w:hAnsi="Times New Roman" w:cs="Times New Roman"/>
          <w:sz w:val="24"/>
          <w:szCs w:val="24"/>
        </w:rPr>
        <w:t>1</w:t>
      </w:r>
      <w:r w:rsidRPr="00C83AD9">
        <w:rPr>
          <w:rFonts w:ascii="Times New Roman" w:eastAsia="Times New Roman" w:hAnsi="Times New Roman" w:cs="Times New Roman"/>
          <w:sz w:val="24"/>
          <w:szCs w:val="24"/>
        </w:rPr>
        <w:t xml:space="preserve">) "Water Resource Activity" means a nonpoint source control or an estuary management activity funded through the sponsorship option in OAR 340-054-0024(3). These activities include the protecting or restoring of riparian habitat to prevent loss of biological diversity or ecological health, establishing conservation easements, acquiring riparian lands or wetlands and other activities.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6</w:t>
      </w:r>
      <w:r w:rsidR="00CB14B7">
        <w:rPr>
          <w:rFonts w:ascii="Times New Roman" w:eastAsia="Times New Roman" w:hAnsi="Times New Roman" w:cs="Times New Roman"/>
          <w:sz w:val="24"/>
          <w:szCs w:val="24"/>
        </w:rPr>
        <w:t>2</w:t>
      </w:r>
      <w:r w:rsidRPr="00C83AD9">
        <w:rPr>
          <w:rFonts w:ascii="Times New Roman" w:eastAsia="Times New Roman" w:hAnsi="Times New Roman" w:cs="Times New Roman"/>
          <w:sz w:val="24"/>
          <w:szCs w:val="24"/>
        </w:rPr>
        <w:t xml:space="preserve">) "Waters of the State" means the same as defined in ORS 468B.005(8).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CB14B7" w:rsidRPr="00C83AD9">
        <w:rPr>
          <w:rFonts w:ascii="Times New Roman" w:eastAsia="Times New Roman" w:hAnsi="Times New Roman" w:cs="Times New Roman"/>
          <w:sz w:val="24"/>
          <w:szCs w:val="24"/>
        </w:rPr>
        <w:t>6</w:t>
      </w:r>
      <w:r w:rsidR="00CB14B7">
        <w:rPr>
          <w:rFonts w:ascii="Times New Roman" w:eastAsia="Times New Roman" w:hAnsi="Times New Roman" w:cs="Times New Roman"/>
          <w:sz w:val="24"/>
          <w:szCs w:val="24"/>
        </w:rPr>
        <w:t>3</w:t>
      </w:r>
      <w:r w:rsidRPr="00C83AD9">
        <w:rPr>
          <w:rFonts w:ascii="Times New Roman" w:eastAsia="Times New Roman" w:hAnsi="Times New Roman" w:cs="Times New Roman"/>
          <w:sz w:val="24"/>
          <w:szCs w:val="24"/>
        </w:rPr>
        <w:t xml:space="preserve">) "Wellhead Protection Area" has the meaning provided in OAR 340-040-0150(13).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[Publications: Publications referenced are available from the agency.] </w:t>
      </w:r>
    </w:p>
    <w:p w:rsidR="00141326" w:rsidRDefault="00C83AD9" w:rsidP="00141326">
      <w:pPr>
        <w:spacing w:after="0" w:line="240" w:lineRule="auto"/>
        <w:rPr>
          <w:rFonts w:ascii="Times New Roman" w:eastAsia="Times New Roman" w:hAnsi="Times New Roman" w:cs="Times New Roman"/>
          <w:b/>
          <w:bCs/>
          <w:color w:val="000000"/>
          <w:sz w:val="24"/>
          <w:szCs w:val="24"/>
        </w:rPr>
      </w:pPr>
      <w:r w:rsidRPr="00C83AD9">
        <w:rPr>
          <w:rFonts w:ascii="Times New Roman" w:eastAsia="Times New Roman" w:hAnsi="Times New Roman" w:cs="Times New Roman"/>
          <w:sz w:val="24"/>
          <w:szCs w:val="24"/>
        </w:rPr>
        <w:lastRenderedPageBreak/>
        <w:t>Stat. Auth.: ORS 468.423 - ORS 468.440</w:t>
      </w:r>
      <w:r w:rsidRPr="00C83AD9">
        <w:rPr>
          <w:rFonts w:ascii="Times New Roman" w:eastAsia="Times New Roman" w:hAnsi="Times New Roman" w:cs="Times New Roman"/>
          <w:sz w:val="24"/>
          <w:szCs w:val="24"/>
        </w:rPr>
        <w:br/>
        <w:t>Stats. Implemented: ORS 468.423</w:t>
      </w:r>
      <w:r w:rsidRPr="00C83AD9">
        <w:rPr>
          <w:rFonts w:ascii="Times New Roman" w:eastAsia="Times New Roman" w:hAnsi="Times New Roman" w:cs="Times New Roman"/>
          <w:sz w:val="24"/>
          <w:szCs w:val="24"/>
        </w:rPr>
        <w:br/>
      </w:r>
    </w:p>
    <w:p w:rsidR="00C83AD9" w:rsidRPr="00C83AD9" w:rsidRDefault="00C83AD9" w:rsidP="00141326">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color w:val="000000"/>
          <w:sz w:val="24"/>
          <w:szCs w:val="24"/>
        </w:rPr>
        <w:t>340-054-0025</w:t>
      </w:r>
      <w:r w:rsidRPr="00C83AD9">
        <w:rPr>
          <w:rFonts w:ascii="Times New Roman" w:eastAsia="Times New Roman" w:hAnsi="Times New Roman" w:cs="Times New Roman"/>
          <w:sz w:val="24"/>
          <w:szCs w:val="24"/>
        </w:rPr>
        <w:t xml:space="preserve"> </w:t>
      </w:r>
    </w:p>
    <w:p w:rsidR="00C83AD9" w:rsidRPr="00C83AD9" w:rsidRDefault="00C83AD9" w:rsidP="00141326">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 xml:space="preserve">Application Process; Project Priority List; Intended Use Plan; Allocation of Funds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The Department will periodically, but not less than annually, develop and submit an Intended Use Plan (IUP) to EPA as described in section 606 of the CWA and 40 CFR ¼ 35.3150. The IUP will describe the proposed uses of the CWSRF and will include a project priority list numerically ranking all eligible </w:t>
      </w:r>
      <w:r w:rsidRPr="00C83AD9">
        <w:rPr>
          <w:rFonts w:ascii="Times New Roman" w:eastAsia="Times New Roman" w:hAnsi="Times New Roman" w:cs="Times New Roman"/>
          <w:color w:val="000000"/>
          <w:sz w:val="24"/>
          <w:szCs w:val="24"/>
        </w:rPr>
        <w:t xml:space="preserve">applications received. The Department will develop the IUP using the following processes in this rule.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 Applications: For a project to be considered for the project priority list, an Applicant must submit a completed application; the application must address an imminent, actual or threatened water quality problem; and the project must be eligible for funding under OAR 340-054-0015.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 Timing: In addition to applications received in response to the solicitation for applications indicated in OAR 340-054-0025(1), the Department will accept applications at any time.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(4) Project Priority List Ranking: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The Department will develop a project priority list by ranking all eligible proposed projects using the criteria in Table 1 of this rule. Projects will be numerically ranked based on the sum of the points awarded each proposed project. A maximum of one hundred (100) points is available for a proposed project.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The Department will update the project priority list and the IUP at least every four months or upon receipt by the Department of five eligible applications, whichever timeframe is shorter. If no eligible applications are received during a four month period, the project priority list will not be updated.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TABLE 1</w:t>
      </w:r>
      <w:r w:rsidRPr="00C83AD9">
        <w:rPr>
          <w:rFonts w:ascii="Times New Roman" w:eastAsia="Times New Roman" w:hAnsi="Times New Roman" w:cs="Times New Roman"/>
          <w:sz w:val="24"/>
          <w:szCs w:val="24"/>
        </w:rPr>
        <w:t xml:space="preserv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CWSRF Project Ranking Criteria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Category 1</w:t>
      </w:r>
      <w:r w:rsidRPr="00C83AD9">
        <w:rPr>
          <w:rFonts w:ascii="Times New Roman" w:eastAsia="Times New Roman" w:hAnsi="Times New Roman" w:cs="Times New Roman"/>
          <w:sz w:val="24"/>
          <w:szCs w:val="24"/>
        </w:rPr>
        <w:t xml:space="preserve">: Proposed Project's anticipated benefit for water quality or public health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1A</w:t>
      </w:r>
      <w:r w:rsidRPr="00C83AD9">
        <w:rPr>
          <w:rFonts w:ascii="Times New Roman" w:eastAsia="Times New Roman" w:hAnsi="Times New Roman" w:cs="Times New Roman"/>
          <w:sz w:val="24"/>
          <w:szCs w:val="24"/>
        </w:rPr>
        <w:t xml:space="preserve"> -- (0 or 8 points) -- Project addresses water quality or public health issue within a "special status" water body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1B</w:t>
      </w:r>
      <w:r w:rsidRPr="00C83AD9">
        <w:rPr>
          <w:rFonts w:ascii="Times New Roman" w:eastAsia="Times New Roman" w:hAnsi="Times New Roman" w:cs="Times New Roman"/>
          <w:sz w:val="24"/>
          <w:szCs w:val="24"/>
        </w:rPr>
        <w:t xml:space="preserve"> -- (0-6 points) -- Project addresses noncompliance with water quality standards, a public health issue or effluent limits related to surface waters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1C</w:t>
      </w:r>
      <w:r w:rsidRPr="00C83AD9">
        <w:rPr>
          <w:rFonts w:ascii="Times New Roman" w:eastAsia="Times New Roman" w:hAnsi="Times New Roman" w:cs="Times New Roman"/>
          <w:sz w:val="24"/>
          <w:szCs w:val="24"/>
        </w:rPr>
        <w:t xml:space="preserve"> -- (0-6 points) -- Project addresses noncompliance with water quality standards or a public health issue related to groundwater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1D</w:t>
      </w:r>
      <w:r w:rsidRPr="00C83AD9">
        <w:rPr>
          <w:rFonts w:ascii="Times New Roman" w:eastAsia="Times New Roman" w:hAnsi="Times New Roman" w:cs="Times New Roman"/>
          <w:sz w:val="24"/>
          <w:szCs w:val="24"/>
        </w:rPr>
        <w:t xml:space="preserve"> -- (0-12 points) -- Project ensures that a source already in compliance maintains that compliance.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1E</w:t>
      </w:r>
      <w:r w:rsidRPr="00C83AD9">
        <w:rPr>
          <w:rFonts w:ascii="Times New Roman" w:eastAsia="Times New Roman" w:hAnsi="Times New Roman" w:cs="Times New Roman"/>
          <w:sz w:val="24"/>
          <w:szCs w:val="24"/>
        </w:rPr>
        <w:t xml:space="preserve"> -- (0-8 points) -- Project improves or sustains aquatic habitat supporting state or federally threatened or endangered species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1F</w:t>
      </w:r>
      <w:r w:rsidRPr="00C83AD9">
        <w:rPr>
          <w:rFonts w:ascii="Times New Roman" w:eastAsia="Times New Roman" w:hAnsi="Times New Roman" w:cs="Times New Roman"/>
          <w:sz w:val="24"/>
          <w:szCs w:val="24"/>
        </w:rPr>
        <w:t xml:space="preserve"> -- (0-12 points) -- Project incorporates wastewater reuse or a water quality-related conservation process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1G</w:t>
      </w:r>
      <w:r w:rsidRPr="00C83AD9">
        <w:rPr>
          <w:rFonts w:ascii="Times New Roman" w:eastAsia="Times New Roman" w:hAnsi="Times New Roman" w:cs="Times New Roman"/>
          <w:sz w:val="24"/>
          <w:szCs w:val="24"/>
        </w:rPr>
        <w:t xml:space="preserve"> -- (0-7 points) -- Project improves water quality by mitigating any of the following pollutants: temperature, dissolved oxygen, contaminated sediments, toxics on the EPA Priority Pollutants List, bacteria or nutrients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lastRenderedPageBreak/>
        <w:t>1H</w:t>
      </w:r>
      <w:r w:rsidRPr="00C83AD9">
        <w:rPr>
          <w:rFonts w:ascii="Times New Roman" w:eastAsia="Times New Roman" w:hAnsi="Times New Roman" w:cs="Times New Roman"/>
          <w:sz w:val="24"/>
          <w:szCs w:val="24"/>
        </w:rPr>
        <w:t xml:space="preserve"> -- (0-5 points) -- Project supports the implementation of a Total Maximum Daily Load (TMDL) allocation or action plan for a Ground Water Management Area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1I</w:t>
      </w:r>
      <w:r w:rsidRPr="00C83AD9">
        <w:rPr>
          <w:rFonts w:ascii="Times New Roman" w:eastAsia="Times New Roman" w:hAnsi="Times New Roman" w:cs="Times New Roman"/>
          <w:sz w:val="24"/>
          <w:szCs w:val="24"/>
        </w:rPr>
        <w:t xml:space="preserve"> -- (0-6 points) -- Project addresses a water quality or public health issue involving "Persistent Bioaccumulative Toxics" (PBT's)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Category 2</w:t>
      </w:r>
      <w:r w:rsidRPr="00C83AD9">
        <w:rPr>
          <w:rFonts w:ascii="Times New Roman" w:eastAsia="Times New Roman" w:hAnsi="Times New Roman" w:cs="Times New Roman"/>
          <w:sz w:val="24"/>
          <w:szCs w:val="24"/>
        </w:rPr>
        <w:t xml:space="preserve">: Potential water quality or public health consequences of not funding the proposed project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2A</w:t>
      </w:r>
      <w:r w:rsidRPr="00C83AD9">
        <w:rPr>
          <w:rFonts w:ascii="Times New Roman" w:eastAsia="Times New Roman" w:hAnsi="Times New Roman" w:cs="Times New Roman"/>
          <w:sz w:val="24"/>
          <w:szCs w:val="24"/>
        </w:rPr>
        <w:t xml:space="preserve"> -- (0-5 points) -- If the proposed project is not implemented, water quality standards are likely to be exceeded or existing exceedances are likely to worsen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2B</w:t>
      </w:r>
      <w:r w:rsidRPr="00C83AD9">
        <w:rPr>
          <w:rFonts w:ascii="Times New Roman" w:eastAsia="Times New Roman" w:hAnsi="Times New Roman" w:cs="Times New Roman"/>
          <w:sz w:val="24"/>
          <w:szCs w:val="24"/>
        </w:rPr>
        <w:t xml:space="preserve"> -- (0-5 points) -- If the proposed project is not implemented, the resulting impact is likely to cause a public health problem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2C</w:t>
      </w:r>
      <w:r w:rsidRPr="00C83AD9">
        <w:rPr>
          <w:rFonts w:ascii="Times New Roman" w:eastAsia="Times New Roman" w:hAnsi="Times New Roman" w:cs="Times New Roman"/>
          <w:sz w:val="24"/>
          <w:szCs w:val="24"/>
        </w:rPr>
        <w:t xml:space="preserve"> -- (0-5 points) -- A unique opportunity to implement the proposed project currently exists due to timing, finances or other limitations that would not allow this project to be implemented in the future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Category 3</w:t>
      </w:r>
      <w:r w:rsidRPr="00C83AD9">
        <w:rPr>
          <w:rFonts w:ascii="Times New Roman" w:eastAsia="Times New Roman" w:hAnsi="Times New Roman" w:cs="Times New Roman"/>
          <w:sz w:val="24"/>
          <w:szCs w:val="24"/>
        </w:rPr>
        <w:t xml:space="preserve">: Other considerations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3A</w:t>
      </w:r>
      <w:r w:rsidRPr="00C83AD9">
        <w:rPr>
          <w:rFonts w:ascii="Times New Roman" w:eastAsia="Times New Roman" w:hAnsi="Times New Roman" w:cs="Times New Roman"/>
          <w:sz w:val="24"/>
          <w:szCs w:val="24"/>
        </w:rPr>
        <w:t xml:space="preserve"> -- (0-3 points) -- Project has significant educational or outreach component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3B</w:t>
      </w:r>
      <w:r w:rsidRPr="00C83AD9">
        <w:rPr>
          <w:rFonts w:ascii="Times New Roman" w:eastAsia="Times New Roman" w:hAnsi="Times New Roman" w:cs="Times New Roman"/>
          <w:sz w:val="24"/>
          <w:szCs w:val="24"/>
        </w:rPr>
        <w:t xml:space="preserve"> -- (0-3 points) -- Project demonstrates innovative technology which is transferable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3C</w:t>
      </w:r>
      <w:r w:rsidRPr="00C83AD9">
        <w:rPr>
          <w:rFonts w:ascii="Times New Roman" w:eastAsia="Times New Roman" w:hAnsi="Times New Roman" w:cs="Times New Roman"/>
          <w:sz w:val="24"/>
          <w:szCs w:val="24"/>
        </w:rPr>
        <w:t xml:space="preserve"> -- (0-3 points) -- Project is a partnership with other group(s), incorporating self-help, financial or in-kind support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3D</w:t>
      </w:r>
      <w:r w:rsidRPr="00C83AD9">
        <w:rPr>
          <w:rFonts w:ascii="Times New Roman" w:eastAsia="Times New Roman" w:hAnsi="Times New Roman" w:cs="Times New Roman"/>
          <w:sz w:val="24"/>
          <w:szCs w:val="24"/>
        </w:rPr>
        <w:t xml:space="preserve"> -- (0-5 points) -- Project incorporates monitoring, reporting or adaptive management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3E</w:t>
      </w:r>
      <w:r w:rsidRPr="00C83AD9">
        <w:rPr>
          <w:rFonts w:ascii="Times New Roman" w:eastAsia="Times New Roman" w:hAnsi="Times New Roman" w:cs="Times New Roman"/>
          <w:sz w:val="24"/>
          <w:szCs w:val="24"/>
        </w:rPr>
        <w:t xml:space="preserve"> -- (0 or 1 point) -- Project addresses or includes risk management, safety or security measures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3F</w:t>
      </w:r>
      <w:r w:rsidRPr="00C83AD9">
        <w:rPr>
          <w:rFonts w:ascii="Times New Roman" w:eastAsia="Times New Roman" w:hAnsi="Times New Roman" w:cs="Times New Roman"/>
          <w:sz w:val="24"/>
          <w:szCs w:val="24"/>
        </w:rPr>
        <w:t xml:space="preserve"> -- (0-minus 5 points) -- Applicant's past performance with previous Department loans or grants such as, but not limited to, failure to satisfy match requirements of a grant, failure to complete the project or failure to submit any other required deliverable in a timely manner.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(5) Draft Intended Use Plan, Public Notice and Review: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The Department will update the IUP whenever changes are made to the PPL.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With each update the Department will notify all applicants whose projects are included within the draft IUP of their ranking on the PPL.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 The Department will provide notice and an opportunity for the public to comment on proposed changes to the IUP, and will make the draft IUP available to the public.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(e) During the comment period, any Applicant may request the Department to reevaluate a project's rank on the proposed project priority list or to make other changes to the IUP.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(f) The Department will consider all comments submitted during the comment period before finalizing the IUP.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(6) Allocation of Funds: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(b) The Department will establish the following funding categories within the CWSRF: Expedited Loan Reserve, Small Community Reserve, Planning Reserve</w:t>
      </w:r>
      <w:r w:rsidR="00531420">
        <w:rPr>
          <w:rFonts w:ascii="Times New Roman" w:eastAsia="Times New Roman" w:hAnsi="Times New Roman" w:cs="Times New Roman"/>
          <w:sz w:val="24"/>
          <w:szCs w:val="24"/>
        </w:rPr>
        <w:t>, Green Project Reserve</w:t>
      </w:r>
      <w:r w:rsidRPr="00C83AD9">
        <w:rPr>
          <w:rFonts w:ascii="Times New Roman" w:eastAsia="Times New Roman" w:hAnsi="Times New Roman" w:cs="Times New Roman"/>
          <w:sz w:val="24"/>
          <w:szCs w:val="24"/>
        </w:rPr>
        <w:t xml:space="preserve"> and general fund. The Department will first allocate annual funds to the </w:t>
      </w:r>
      <w:r w:rsidR="00100404">
        <w:rPr>
          <w:rFonts w:ascii="Times New Roman" w:eastAsia="Times New Roman" w:hAnsi="Times New Roman" w:cs="Times New Roman"/>
          <w:sz w:val="24"/>
          <w:szCs w:val="24"/>
        </w:rPr>
        <w:t>four</w:t>
      </w:r>
      <w:r w:rsidR="00100404" w:rsidRPr="00C83AD9">
        <w:rPr>
          <w:rFonts w:ascii="Times New Roman" w:eastAsia="Times New Roman" w:hAnsi="Times New Roman" w:cs="Times New Roman"/>
          <w:sz w:val="24"/>
          <w:szCs w:val="24"/>
        </w:rPr>
        <w:t xml:space="preserve"> </w:t>
      </w:r>
      <w:r w:rsidRPr="00C83AD9">
        <w:rPr>
          <w:rFonts w:ascii="Times New Roman" w:eastAsia="Times New Roman" w:hAnsi="Times New Roman" w:cs="Times New Roman"/>
          <w:sz w:val="24"/>
          <w:szCs w:val="24"/>
        </w:rPr>
        <w:t xml:space="preserve">reserves in </w:t>
      </w:r>
      <w:r w:rsidRPr="00C83AD9">
        <w:rPr>
          <w:rFonts w:ascii="Times New Roman" w:eastAsia="Times New Roman" w:hAnsi="Times New Roman" w:cs="Times New Roman"/>
          <w:sz w:val="24"/>
          <w:szCs w:val="24"/>
        </w:rPr>
        <w:lastRenderedPageBreak/>
        <w:t xml:space="preserve">accordance with the criteria in sections (6)(c)(A), (6)(c)(B) </w:t>
      </w:r>
      <w:r w:rsidR="00100404">
        <w:rPr>
          <w:rFonts w:ascii="Times New Roman" w:eastAsia="Times New Roman" w:hAnsi="Times New Roman" w:cs="Times New Roman"/>
          <w:sz w:val="24"/>
          <w:szCs w:val="24"/>
        </w:rPr>
        <w:t>,</w:t>
      </w:r>
      <w:r w:rsidRPr="00C83AD9">
        <w:rPr>
          <w:rFonts w:ascii="Times New Roman" w:eastAsia="Times New Roman" w:hAnsi="Times New Roman" w:cs="Times New Roman"/>
          <w:sz w:val="24"/>
          <w:szCs w:val="24"/>
        </w:rPr>
        <w:t>(6)(c)(C)</w:t>
      </w:r>
      <w:r w:rsidR="00100404">
        <w:rPr>
          <w:rFonts w:ascii="Times New Roman" w:eastAsia="Times New Roman" w:hAnsi="Times New Roman" w:cs="Times New Roman"/>
          <w:sz w:val="24"/>
          <w:szCs w:val="24"/>
        </w:rPr>
        <w:t xml:space="preserve"> and (6)(c)(D)</w:t>
      </w:r>
      <w:r w:rsidRPr="00C83AD9">
        <w:rPr>
          <w:rFonts w:ascii="Times New Roman" w:eastAsia="Times New Roman" w:hAnsi="Times New Roman" w:cs="Times New Roman"/>
          <w:sz w:val="24"/>
          <w:szCs w:val="24"/>
        </w:rPr>
        <w:t xml:space="preserve">. Funds not allocated to one of the reserves will be allocated to the CWSRF general fund.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(c) The Department will assign projects on the priority list to an appropriate reserve or to the CWSRF general fund. Requests for increases to existing loans will be awarded first. Increases will be awarded from the appropriate reserve or the general fund. Following any allocations for increases, the Department will award loans to projects within each reserve and the general fund for new projects as described in sections (6)(c)(A), (6)(c)(B), (6)(c)(C)</w:t>
      </w:r>
      <w:r w:rsidR="00315E8C">
        <w:rPr>
          <w:rFonts w:ascii="Times New Roman" w:eastAsia="Times New Roman" w:hAnsi="Times New Roman" w:cs="Times New Roman"/>
          <w:sz w:val="24"/>
          <w:szCs w:val="24"/>
        </w:rPr>
        <w:t>,</w:t>
      </w:r>
      <w:r w:rsidRPr="00C83AD9">
        <w:rPr>
          <w:rFonts w:ascii="Times New Roman" w:eastAsia="Times New Roman" w:hAnsi="Times New Roman" w:cs="Times New Roman"/>
          <w:sz w:val="24"/>
          <w:szCs w:val="24"/>
        </w:rPr>
        <w:t xml:space="preserve"> (6)(c)(D) </w:t>
      </w:r>
      <w:r w:rsidR="00531420">
        <w:rPr>
          <w:rFonts w:ascii="Times New Roman" w:eastAsia="Times New Roman" w:hAnsi="Times New Roman" w:cs="Times New Roman"/>
          <w:sz w:val="24"/>
          <w:szCs w:val="24"/>
        </w:rPr>
        <w:t>and</w:t>
      </w:r>
      <w:r w:rsidR="00AE03B7">
        <w:rPr>
          <w:rFonts w:ascii="Times New Roman" w:eastAsia="Times New Roman" w:hAnsi="Times New Roman" w:cs="Times New Roman"/>
          <w:sz w:val="24"/>
          <w:szCs w:val="24"/>
        </w:rPr>
        <w:t xml:space="preserve"> </w:t>
      </w:r>
      <w:r w:rsidR="00531420">
        <w:rPr>
          <w:rFonts w:ascii="Times New Roman" w:eastAsia="Times New Roman" w:hAnsi="Times New Roman" w:cs="Times New Roman"/>
          <w:sz w:val="24"/>
          <w:szCs w:val="24"/>
        </w:rPr>
        <w:t>(6)(c)(E).</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w:t>
      </w:r>
      <w:r w:rsidRPr="00C83AD9">
        <w:rPr>
          <w:rFonts w:ascii="Times New Roman" w:eastAsia="Times New Roman" w:hAnsi="Times New Roman" w:cs="Times New Roman"/>
          <w:sz w:val="24"/>
          <w:szCs w:val="24"/>
          <w:u w:val="single"/>
        </w:rPr>
        <w:t>Expedited Loans Reserve</w:t>
      </w:r>
      <w:r w:rsidRPr="00C83AD9">
        <w:rPr>
          <w:rFonts w:ascii="Times New Roman" w:eastAsia="Times New Roman" w:hAnsi="Times New Roman" w:cs="Times New Roman"/>
          <w:sz w:val="24"/>
          <w:szCs w:val="24"/>
        </w:rPr>
        <w:t xml:space="p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w:t>
      </w:r>
      <w:r w:rsidRPr="00C83AD9">
        <w:rPr>
          <w:rFonts w:ascii="Times New Roman" w:eastAsia="Times New Roman" w:hAnsi="Times New Roman" w:cs="Times New Roman"/>
          <w:sz w:val="24"/>
          <w:szCs w:val="24"/>
          <w:u w:val="single"/>
        </w:rPr>
        <w:t>program year can be reallocated to the CWSRF general fund</w:t>
      </w:r>
      <w:r w:rsidRPr="00C83AD9">
        <w:rPr>
          <w:rFonts w:ascii="Times New Roman" w:eastAsia="Times New Roman" w:hAnsi="Times New Roman" w:cs="Times New Roman"/>
          <w:sz w:val="24"/>
          <w:szCs w:val="24"/>
        </w:rPr>
        <w:t xml:space="preserv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w:t>
      </w:r>
      <w:r w:rsidRPr="00C83AD9">
        <w:rPr>
          <w:rFonts w:ascii="Times New Roman" w:eastAsia="Times New Roman" w:hAnsi="Times New Roman" w:cs="Times New Roman"/>
          <w:sz w:val="24"/>
          <w:szCs w:val="24"/>
          <w:u w:val="single"/>
        </w:rPr>
        <w:t>Small</w:t>
      </w:r>
      <w:r w:rsidRPr="00C83AD9">
        <w:rPr>
          <w:rFonts w:ascii="Times New Roman" w:eastAsia="Times New Roman" w:hAnsi="Times New Roman" w:cs="Times New Roman"/>
          <w:sz w:val="24"/>
          <w:szCs w:val="24"/>
        </w:rPr>
        <w:t xml:space="preserve"> Community Reserve. A maximum of 15% of the total CWSRF monies will be available in each program year for allocation to small community loans. Local community, design or construction projects eligible within this reserve will be awarded loans in rank order.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(i)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(ii) After reallocating as directed in OAR 340-054-0025(6)(c)(B)(i) above, any funds still remaining in the small community reserve can be moved to the CWSRF general fund.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 </w:t>
      </w:r>
      <w:r w:rsidRPr="00C83AD9">
        <w:rPr>
          <w:rFonts w:ascii="Times New Roman" w:eastAsia="Times New Roman" w:hAnsi="Times New Roman" w:cs="Times New Roman"/>
          <w:sz w:val="24"/>
          <w:szCs w:val="24"/>
          <w:u w:val="single"/>
        </w:rPr>
        <w:t>Planning Loan Reserve</w:t>
      </w:r>
      <w:r w:rsidRPr="00C83AD9">
        <w:rPr>
          <w:rFonts w:ascii="Times New Roman" w:eastAsia="Times New Roman" w:hAnsi="Times New Roman" w:cs="Times New Roman"/>
          <w:sz w:val="24"/>
          <w:szCs w:val="24"/>
        </w:rPr>
        <w:t xml:space="preserve">. A maximum of $3 million of the total CWSRF will be available in each program year for allocation to planning loans. Projects will be selected from the project priority list in rank order for this reserve.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(i) Each individual allocation from the planning loan reserve will initially not exceed $150,000. If reserve funds still remain on March 1st of the program year, these remaining funds may be </w:t>
      </w:r>
      <w:r w:rsidRPr="00C83AD9">
        <w:rPr>
          <w:rFonts w:ascii="Times New Roman" w:eastAsia="Times New Roman" w:hAnsi="Times New Roman" w:cs="Times New Roman"/>
          <w:color w:val="000000"/>
          <w:sz w:val="24"/>
          <w:szCs w:val="24"/>
        </w:rPr>
        <w:t xml:space="preserve">reallocated to any unfunded portions of planning loan requests in the order the loan agreements were executed; </w:t>
      </w:r>
    </w:p>
    <w:p w:rsid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(ii) After reallocating as directed in OAR 340-054-0025(6)(c)(C)(i) above, any funds still remaining in the planning reserve can be moved to the CWSRF general fund.</w:t>
      </w:r>
    </w:p>
    <w:p w:rsidR="00D023BA" w:rsidRPr="00302FE6" w:rsidRDefault="00B61DA6" w:rsidP="002E3905">
      <w:pPr>
        <w:spacing w:after="0"/>
        <w:rPr>
          <w:rFonts w:ascii="Times New Roman" w:hAnsi="Times New Roman" w:cs="Times New Roman"/>
          <w:sz w:val="24"/>
          <w:szCs w:val="24"/>
          <w:u w:val="single"/>
        </w:rPr>
      </w:pPr>
      <w:r w:rsidRPr="00B61DA6">
        <w:rPr>
          <w:rFonts w:ascii="Times New Roman" w:hAnsi="Times New Roman" w:cs="Times New Roman"/>
          <w:sz w:val="24"/>
          <w:szCs w:val="24"/>
        </w:rPr>
        <w:t>(D)</w:t>
      </w:r>
      <w:r w:rsidR="00AF2EE4">
        <w:rPr>
          <w:rFonts w:ascii="Times New Roman" w:hAnsi="Times New Roman" w:cs="Times New Roman"/>
          <w:sz w:val="24"/>
          <w:szCs w:val="24"/>
          <w:u w:val="single"/>
        </w:rPr>
        <w:t xml:space="preserve"> </w:t>
      </w:r>
      <w:r w:rsidR="00AE03B7">
        <w:rPr>
          <w:rFonts w:ascii="Times New Roman" w:hAnsi="Times New Roman" w:cs="Times New Roman"/>
          <w:sz w:val="24"/>
          <w:szCs w:val="24"/>
          <w:u w:val="single"/>
        </w:rPr>
        <w:t>Green Project Reserve</w:t>
      </w:r>
      <w:r w:rsidRPr="00B61DA6">
        <w:rPr>
          <w:rFonts w:ascii="Times New Roman" w:hAnsi="Times New Roman" w:cs="Times New Roman"/>
          <w:sz w:val="24"/>
          <w:szCs w:val="24"/>
        </w:rPr>
        <w:t>. The department will establish a green project reserve to ensure</w:t>
      </w:r>
      <w:r w:rsidR="00772E52">
        <w:rPr>
          <w:rFonts w:ascii="Times New Roman" w:hAnsi="Times New Roman" w:cs="Times New Roman"/>
          <w:sz w:val="24"/>
          <w:szCs w:val="24"/>
          <w:u w:val="single"/>
        </w:rPr>
        <w:t xml:space="preserve"> </w:t>
      </w:r>
      <w:r w:rsidRPr="00B61DA6">
        <w:rPr>
          <w:rFonts w:ascii="Times New Roman" w:hAnsi="Times New Roman" w:cs="Times New Roman"/>
          <w:sz w:val="24"/>
          <w:szCs w:val="24"/>
        </w:rPr>
        <w:t xml:space="preserve">funding of green projects </w:t>
      </w:r>
      <w:r w:rsidR="00772E52">
        <w:rPr>
          <w:rFonts w:ascii="Times New Roman" w:hAnsi="Times New Roman" w:cs="Times New Roman"/>
          <w:sz w:val="24"/>
          <w:szCs w:val="24"/>
        </w:rPr>
        <w:t>as required by the current fiscal year capitalization grant.</w:t>
      </w:r>
      <w:r w:rsidR="00A70F39">
        <w:rPr>
          <w:rFonts w:ascii="Times New Roman" w:hAnsi="Times New Roman" w:cs="Times New Roman"/>
          <w:sz w:val="24"/>
          <w:szCs w:val="24"/>
        </w:rPr>
        <w:t xml:space="preserve"> </w:t>
      </w:r>
      <w:r w:rsidR="00F7322C">
        <w:rPr>
          <w:rFonts w:ascii="Times New Roman" w:hAnsi="Times New Roman" w:cs="Times New Roman"/>
          <w:sz w:val="24"/>
          <w:szCs w:val="24"/>
        </w:rPr>
        <w:t xml:space="preserve">This reserve will be maintained </w:t>
      </w:r>
      <w:r w:rsidRPr="00B61DA6">
        <w:rPr>
          <w:rFonts w:ascii="Times New Roman" w:hAnsi="Times New Roman" w:cs="Times New Roman"/>
          <w:sz w:val="24"/>
          <w:szCs w:val="24"/>
        </w:rPr>
        <w:t>to</w:t>
      </w:r>
      <w:r w:rsidR="007A55E0">
        <w:rPr>
          <w:rFonts w:ascii="Times New Roman" w:hAnsi="Times New Roman" w:cs="Times New Roman"/>
          <w:sz w:val="24"/>
          <w:szCs w:val="24"/>
        </w:rPr>
        <w:t xml:space="preserve"> </w:t>
      </w:r>
      <w:r w:rsidR="00531420">
        <w:rPr>
          <w:rFonts w:ascii="Times New Roman" w:hAnsi="Times New Roman" w:cs="Times New Roman"/>
          <w:sz w:val="24"/>
          <w:szCs w:val="24"/>
        </w:rPr>
        <w:t>specifically</w:t>
      </w:r>
      <w:r w:rsidRPr="00B61DA6">
        <w:rPr>
          <w:rFonts w:ascii="Times New Roman" w:hAnsi="Times New Roman" w:cs="Times New Roman"/>
          <w:sz w:val="24"/>
          <w:szCs w:val="24"/>
        </w:rPr>
        <w:t xml:space="preserve"> </w:t>
      </w:r>
      <w:r w:rsidR="00B85693">
        <w:rPr>
          <w:rFonts w:ascii="Times New Roman" w:hAnsi="Times New Roman" w:cs="Times New Roman"/>
          <w:sz w:val="24"/>
          <w:szCs w:val="24"/>
        </w:rPr>
        <w:t>fund</w:t>
      </w:r>
      <w:r w:rsidRPr="00B61DA6">
        <w:rPr>
          <w:rFonts w:ascii="Times New Roman" w:hAnsi="Times New Roman" w:cs="Times New Roman"/>
          <w:sz w:val="24"/>
          <w:szCs w:val="24"/>
        </w:rPr>
        <w:t xml:space="preserve"> green infrastructure</w:t>
      </w:r>
      <w:r w:rsidR="00B85693">
        <w:rPr>
          <w:rFonts w:ascii="Times New Roman" w:hAnsi="Times New Roman" w:cs="Times New Roman"/>
          <w:sz w:val="24"/>
          <w:szCs w:val="24"/>
        </w:rPr>
        <w:t xml:space="preserve">, </w:t>
      </w:r>
      <w:r w:rsidRPr="00B61DA6">
        <w:rPr>
          <w:rFonts w:ascii="Times New Roman" w:hAnsi="Times New Roman" w:cs="Times New Roman"/>
          <w:sz w:val="24"/>
          <w:szCs w:val="24"/>
        </w:rPr>
        <w:t>water or</w:t>
      </w:r>
      <w:r w:rsidR="00B85693">
        <w:rPr>
          <w:rFonts w:ascii="Times New Roman" w:hAnsi="Times New Roman" w:cs="Times New Roman"/>
          <w:sz w:val="24"/>
          <w:szCs w:val="24"/>
        </w:rPr>
        <w:t xml:space="preserve"> energy efficiency improvements,</w:t>
      </w:r>
      <w:r w:rsidRPr="00B61DA6">
        <w:rPr>
          <w:rFonts w:ascii="Times New Roman" w:hAnsi="Times New Roman" w:cs="Times New Roman"/>
          <w:sz w:val="24"/>
          <w:szCs w:val="24"/>
        </w:rPr>
        <w:t xml:space="preserve"> and other environmentally innovative activities</w:t>
      </w:r>
      <w:r w:rsidR="00B85693">
        <w:rPr>
          <w:rFonts w:ascii="Times New Roman" w:hAnsi="Times New Roman" w:cs="Times New Roman"/>
          <w:sz w:val="24"/>
          <w:szCs w:val="24"/>
        </w:rPr>
        <w:t>.</w:t>
      </w:r>
      <w:r w:rsidR="00D023BA" w:rsidRPr="00165F45">
        <w:rPr>
          <w:rFonts w:ascii="Times New Roman" w:hAnsi="Times New Roman" w:cs="Times New Roman"/>
          <w:sz w:val="24"/>
          <w:szCs w:val="24"/>
        </w:rPr>
        <w:t xml:space="preserve"> </w:t>
      </w:r>
      <w:r w:rsidR="00D023BA">
        <w:rPr>
          <w:rFonts w:ascii="Times New Roman" w:hAnsi="Times New Roman" w:cs="Times New Roman"/>
          <w:sz w:val="24"/>
          <w:szCs w:val="24"/>
        </w:rPr>
        <w:t xml:space="preserv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9F74BD">
        <w:rPr>
          <w:rFonts w:ascii="Times New Roman" w:eastAsia="Times New Roman" w:hAnsi="Times New Roman" w:cs="Times New Roman"/>
          <w:sz w:val="24"/>
          <w:szCs w:val="24"/>
        </w:rPr>
        <w:t>E</w:t>
      </w:r>
      <w:r w:rsidRPr="00C83AD9">
        <w:rPr>
          <w:rFonts w:ascii="Times New Roman" w:eastAsia="Times New Roman" w:hAnsi="Times New Roman" w:cs="Times New Roman"/>
          <w:sz w:val="24"/>
          <w:szCs w:val="24"/>
        </w:rPr>
        <w:t xml:space="preserve">) General Fund.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w:t>
      </w:r>
      <w:r w:rsidR="009F74BD">
        <w:rPr>
          <w:rFonts w:ascii="Times New Roman" w:eastAsia="Times New Roman" w:hAnsi="Times New Roman" w:cs="Times New Roman"/>
          <w:sz w:val="24"/>
          <w:szCs w:val="24"/>
        </w:rPr>
        <w:t>F</w:t>
      </w:r>
      <w:r w:rsidRPr="00C83AD9">
        <w:rPr>
          <w:rFonts w:ascii="Times New Roman" w:eastAsia="Times New Roman" w:hAnsi="Times New Roman" w:cs="Times New Roman"/>
          <w:sz w:val="24"/>
          <w:szCs w:val="24"/>
        </w:rPr>
        <w:t xml:space="preserve">) Loan Increases.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lastRenderedPageBreak/>
        <w:t xml:space="preserve">(7) Project Priority List Modification: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The following conditions apply to projects on the project priority list.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Ranked projects may remain on the project priority list for up to 36 months while pursuing funding. After 36 months, the Department will notify the Applicant in writing that the project is being removed from the list.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Applicants whose projects are removed from the project priority list because they have exceeded the 36 month limit may resubmit their projects to the program for ranking and incorporation into the next update of the IUP.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 The Department may provide one six-month extension to applicants requesting to remain on the list beyond the 36 month limit. Applicants requesting an extension must submit a progress report indicating the status of their effort in pursuing CWSRF financing and an updated time frame indicating when they expect to have completed all requirements necessary to be awarded funding.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(D) The Department may remove a project from the project priority list upon written notice to the applicant at any time the Department determines that the project does not meet eligibility requirements, the Borrower no longer requires CWSRF financing or the Applicant requests removal. </w:t>
      </w:r>
    </w:p>
    <w:p w:rsidR="002E3905" w:rsidRDefault="00C83AD9" w:rsidP="002E3905">
      <w:pPr>
        <w:spacing w:after="0" w:line="240" w:lineRule="auto"/>
        <w:rPr>
          <w:rFonts w:ascii="Times New Roman" w:eastAsia="Times New Roman" w:hAnsi="Times New Roman" w:cs="Times New Roman"/>
          <w:b/>
          <w:bCs/>
          <w:sz w:val="24"/>
          <w:szCs w:val="24"/>
        </w:rPr>
      </w:pPr>
      <w:r w:rsidRPr="00C83AD9">
        <w:rPr>
          <w:rFonts w:ascii="Times New Roman" w:eastAsia="Times New Roman" w:hAnsi="Times New Roman" w:cs="Times New Roman"/>
          <w:sz w:val="24"/>
          <w:szCs w:val="24"/>
        </w:rPr>
        <w:t>Stat. Auth.: ORS 468.423 - 468.440</w:t>
      </w:r>
      <w:r w:rsidRPr="00C83AD9">
        <w:rPr>
          <w:rFonts w:ascii="Times New Roman" w:eastAsia="Times New Roman" w:hAnsi="Times New Roman" w:cs="Times New Roman"/>
          <w:sz w:val="24"/>
          <w:szCs w:val="24"/>
        </w:rPr>
        <w:br/>
        <w:t>Stats. Implemented: ORS 468.433 &amp; 468.437</w:t>
      </w:r>
      <w:r w:rsidRPr="00C83AD9">
        <w:rPr>
          <w:rFonts w:ascii="Times New Roman" w:eastAsia="Times New Roman" w:hAnsi="Times New Roman" w:cs="Times New Roman"/>
          <w:sz w:val="24"/>
          <w:szCs w:val="24"/>
        </w:rPr>
        <w:br/>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 xml:space="preserve">340-054-0065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b/>
          <w:bCs/>
          <w:sz w:val="24"/>
          <w:szCs w:val="24"/>
        </w:rPr>
        <w:t>Loan Terms and Interest Rates</w:t>
      </w:r>
      <w:r w:rsidRPr="00C83AD9">
        <w:rPr>
          <w:rFonts w:ascii="Times New Roman" w:eastAsia="Times New Roman" w:hAnsi="Times New Roman" w:cs="Times New Roman"/>
          <w:sz w:val="24"/>
          <w:szCs w:val="24"/>
        </w:rPr>
        <w:t xml:space="preserv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As required by ORS 468.440, the following loan terms and interest rates are established: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 Types of Loans. A CWSRF loan must be one of the following types of loans: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A loan secured by a general obligation bond or other full faith and credit obligation of the Borrower, which is supported by the Borrower's unlimited ad valorem taxing power.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A loan secured by a bond or other obligation of the Borrower that is not subject to appropriation and has been rated Investment Grade by Moody's Investor Services, Standard and Poor's Corporation or another national rating service acceptable to the Department.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 A Revenue Secured Loan that complies with section (2) of this rule.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(d) An Alternative Loan that complies with section (3) of this rule.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(e) A Discretionary Loan that complies with section (4) of this rule.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(2) Revenue Secured Loans. These loans must: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Be represented by a properly executed loan agreement, bonds or other unconditional obligations to pay from specified revenues that are pledged to the Borrower; the obligation to pay may not be subject to the appropriation of funds.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Include a rate provision that requires the Borrower to impose and collect revenues sufficient to pay: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All expenses of operation, maintenance and replacement of a sewage facility, nonpoint source control or estuary management projects.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All debt service.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 All other financial obligations (such as contributions to reserve accounts) imposed in connection with prior lien obligations.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(D) An amount equal to the coverage requirements of the loan. This requirement is the product of the coverage factor times the debt service due in that year on the CWSRF loan. The coverage </w:t>
      </w:r>
      <w:r w:rsidRPr="00C83AD9">
        <w:rPr>
          <w:rFonts w:ascii="Times New Roman" w:eastAsia="Times New Roman" w:hAnsi="Times New Roman" w:cs="Times New Roman"/>
          <w:sz w:val="24"/>
          <w:szCs w:val="24"/>
        </w:rPr>
        <w:lastRenderedPageBreak/>
        <w:t xml:space="preserve">factor used must correspond to the coverage factor and reserve percentage set selected by the Borrower from subsection (d) of this section.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(E) Amounts required to provide coverage on prior lien obligations or new lien obligations the Borrower may incur that the Department determines are inadequately secured or otherwise may adversely affect the ability of the Borrower to repay the CWSRF loan.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 Contain a reserve provision requiring the Borrower to maintain a pledged reserve that is dedicated to the payment of the CWSRF loan and meets the following requirements: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The loan reserve must be maintained in an amount that is at least equal to the product of the reserve percentage shown in subsection (d) of this section times one half the average annual debt service during the repayment period based on the repayment schedule or revised repayment schedule in the loan agreement. The reserve percentage selected from subsection (d) of this section must correspond to the coverage factor selected for the CWSRF loan.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Loan reserves may be funded with cash of the Borrower, a letter of credit, repayment guaranty or other third party commitment to advance funds that is satisfactory to the Department. If the Department determines that funding of the reserve as described above imposes an undue hardship on the Borrower, the Department may allow reserves to be funded with CWSRF loan proceeds.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(d) Comply with the one of the following sets of coverage factors and reserve percentages: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Coverage Factor*--Reserve Percentage**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Option 1: 1.05:1--100%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Option 2: 1.15:1--75%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Option 3: 1.25:1--50%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Option 4: 1.35:1--25%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*Net Income to Debt Service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**Percentage of 1/2 the Average Annual Debt Service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(e) Include a requirement for periodic rate review and adjustment of rates, if necessary, to ensure estimated revenues in subsequent years are sufficient.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(f) Include a requirement that if revenues fail to achieve the required rate level, the Borrower must promptly adjust rates and charges to assure future compliance with the rate requirements. The Department may determine that failure to adjust rates does not constitute a default if the Borrower transfers unencumbered resources in an amount equal to the revenue deficiency to the utility system that produces the revenues.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(g) Include a requirement that if the reserve account is depleted for any reason, the Borrower must take prompt action to restore the reserve to the required minimum amount.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(h) Include a requirement restricting additional debt appropriate to the financial condition of the Borrower.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(i) Prohibit the Borrower from selling, transferring or encumbering any financial or fixed asset of the utility system that produces the pledged revenues if the Borrower is in violation of any CWSRF loan requirements, or if such sale, transfer or encumbrance may cause a violation of any CWSRF loan requirements.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(3) Alternative Loans. The Department may authorize Alternative Loans for reasonable alternative methods of financing if the Borrower demonstrates to the satisfaction of the Department that: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It may be unduly burdensome or costly to the Borrower to borrow money from the CWSRF through general obligation bonds, revenue bonds or a revenue-secured loan, as described in subsection (1)(a), (b) or (c) of this rule.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lastRenderedPageBreak/>
        <w:t xml:space="preserve">(b) The Alternative Loan has a credit quality that is substantially equal to, or better than, the credit quality of a Revenue Secured Loan to that Borrower. In determining whether an Alternative Loan meets the requirement, the Department may consult with a financial advisor and may charge the Applicant the reasonable costs of such consultation.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(4) Discretionary Loan. The Department will make a Discretionary Loan only to a small community that the Department determines cannot practicably comply with the requirements of subsection (1)(a), (b), (c) or (d) of this rule. Discretionary Loans must comply with section (5) of this rule and otherwise be on terms approved by the Department. No new Discretionary Loans may be made at any time that the total principal amount of Discretionary Loans outstanding exceeds 5% of the total assets of the Fund.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(5) Interest Rates: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Base rate. The base rate used in computing the interest rates on all direct loans for a quarter will be based on the average of the weekly state and local government bond interest rates for the preceding quarter. This base rate will be the "state and local bonds" entry reported in "Federal Statistical Release, H.15." This entry is quoted by the Federal Reserve from the "Bond Buyer Index" for general obligation bonds (20 years to maturity, mixed quality).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Planning Loans. The interest rate for planning loans will be equal to 25% of the base rate.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 Local Community Loans. The interest rate for local community loans will be equal to 50% of the base rate.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(d) Urgent Repair Loans. The interest rate for urgent repair loans will be equal to the base rate.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(e) Discretionary Loans. The interest rate for discretionary loans funded under section (4) of this rule will be equal to 50% of the base rate.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(f) Proactive Design and Construction Loans (including qualifying wastewater reuse projects). Loans for proactive design or construction projects will be made at one of the following interest rates: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45% of the base rate (with a maximum repayment period of 10years);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55% of the base rate (with a maximum repayment period of 20 years);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(g) All Other Direct Loans. Except as provided in OAR 340-54-0065(12), all other CWSRF Loans will be made at one of the following interest rates: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25% of the base rate (with a maximum repayment period of 5 years);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55% of the base rate (with a maximum repayment period of 10 years);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 60% of the base rate (with a maximum repayment period of 15 years);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(D) 65% of the base rate (with a maximum repayment period of 20 years).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(h) Sponsorship option. When the sponsorship option is implemented in conjunction with a construction loan, the resulting reduced interest rate is defined as a rate calculated to approximate the semi-annual payment for a loan obtained to construct the sewage collection system or sewage treatment facility by itself, or a one percent interest rate, whichever is higher.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(i) Bond proceeds that are matching funds for federal capitalization grants may be used to fund direct loans at the interest rates listed in this section. This subsection will not be affected by any change in the source of repayment for matching bonds.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(6) Interest Accrual and Payment Periods. Interest accrual begins at the time of each loan disbursement from the CWSRF to the Borrower. All outstanding accrued interest will be included with each loan repayment.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(7)Annual Fee. The Borrower must pay the necessary and reasonable costs of administering the fund through the loan's Annual Fee. An annual fee of 0.5% of the unpaid balance will be charged </w:t>
      </w:r>
      <w:r w:rsidRPr="00C83AD9">
        <w:rPr>
          <w:rFonts w:ascii="Times New Roman" w:eastAsia="Times New Roman" w:hAnsi="Times New Roman" w:cs="Times New Roman"/>
          <w:sz w:val="24"/>
          <w:szCs w:val="24"/>
        </w:rPr>
        <w:lastRenderedPageBreak/>
        <w:t xml:space="preserve">on each loan, except planning loans, during the repayment period. This fee is due and payable in addition to the payments identified in the loan agreement's payment schedule.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(8) Review of interest rates and fees. The interest rates on CWSRF loans described in OAR 340-054-0065(5) of this rule will be effective for all loan agreements executed on or after June 1, 2003.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(9) Commencement of Loan Repayment. Principal and interest repayments on loans will begin within one year of the date of Initiation of Operations or project completion, as determined by the Department.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(10) Loan Term. All loans must be fully repaid within 20 years of the date of Initiation of Operations or project completion, in accordance with a schedule determined by the Department. Generally, the loan repayment term will be no longer than the useful life of the assets financed and will be based on the Borrower's ability to pay.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The loan term for planning loans will not exceed five years.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The loan term for local community loans will not exceed ten years.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 The loan term for urgent repair loans will not exceed ten years.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(d) The loan term for discretionary loans will not exceed twenty years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(e) Loan terms for emergency loans, design loans or construction loans are described in OAR 340-054-0065(5)(g).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(f) Loan terms for proactive design loans or construction loans are described in OAR 340-054-0065(5)(f). Prepayments will be allowed at any time without penalty on all CWSRF loans except as provided for in OAR 340-054-0065(12) of this rule.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(11) Minor Variations in Loan Terms. The Department may allow minor variations in the financial terms of loans described in this section to facilitate administration and repayment of loans.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(12) Leveraged Loans. The Department may: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Increase the size of the fund by selling state bonds to be repaid and secured by CWSRF loan repayments, reserves and reserve interest earnings.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Fund loans with bond proceeds as a part of a leveraged loan program with the following terms and conditions: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(A) Selling bonds to leverage the CWSRF program will increase the Department's ability to provide loan assistance to help public agencies comply with the Department's mandates.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(B) Interest rates on leveraged loans will be less than the interest rate paid by the state on bonds sold to fund the leveraged loans. Rates will be fixed at 65% of the base rate.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(C) Loan fees for leveraged loans will not exceed the amount charged for direct loans of the same size and repayment period.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(D) Costs of bond issuance and related transaction costs will be paid out of bond proceeds to the extent permitted by law. </w:t>
      </w:r>
    </w:p>
    <w:p w:rsid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 xml:space="preserve">(E) Notwithstanding other provisions of this rule, the Department may make changes to the terms and conditions of leveraged CWSRF loans to make them marketable. To the maximum extent practicable, the terms and conditions will be the same as for direct loans. </w:t>
      </w:r>
    </w:p>
    <w:p w:rsidR="00DF60E0" w:rsidRDefault="000F496B" w:rsidP="002E3905">
      <w:pPr>
        <w:spacing w:after="0"/>
        <w:rPr>
          <w:rFonts w:ascii="Times New Roman" w:hAnsi="Times New Roman" w:cs="Times New Roman"/>
          <w:color w:val="FF0000"/>
          <w:sz w:val="24"/>
          <w:szCs w:val="24"/>
        </w:rPr>
      </w:pPr>
      <w:r w:rsidRPr="00165F45">
        <w:rPr>
          <w:rFonts w:ascii="Times New Roman" w:hAnsi="Times New Roman" w:cs="Times New Roman"/>
          <w:sz w:val="24"/>
          <w:szCs w:val="24"/>
        </w:rPr>
        <w:t xml:space="preserve">(13) Additional </w:t>
      </w:r>
      <w:r w:rsidR="00302FE6">
        <w:rPr>
          <w:rFonts w:ascii="Times New Roman" w:hAnsi="Times New Roman" w:cs="Times New Roman"/>
          <w:sz w:val="24"/>
          <w:szCs w:val="24"/>
        </w:rPr>
        <w:t>s</w:t>
      </w:r>
      <w:r w:rsidRPr="00165F45">
        <w:rPr>
          <w:rFonts w:ascii="Times New Roman" w:hAnsi="Times New Roman" w:cs="Times New Roman"/>
          <w:sz w:val="24"/>
          <w:szCs w:val="24"/>
        </w:rPr>
        <w:t>ubsidization.</w:t>
      </w:r>
      <w:r w:rsidR="00302FE6">
        <w:rPr>
          <w:rFonts w:ascii="Times New Roman" w:hAnsi="Times New Roman" w:cs="Times New Roman"/>
          <w:sz w:val="24"/>
          <w:szCs w:val="24"/>
        </w:rPr>
        <w:t xml:space="preserve"> </w:t>
      </w:r>
      <w:r w:rsidR="00772E52">
        <w:rPr>
          <w:rFonts w:ascii="Times New Roman" w:hAnsi="Times New Roman" w:cs="Times New Roman"/>
          <w:sz w:val="24"/>
          <w:szCs w:val="24"/>
        </w:rPr>
        <w:t xml:space="preserve">The department must provide additional subsidization to the minimum extent required </w:t>
      </w:r>
      <w:r w:rsidR="00B61DA6" w:rsidRPr="00B61DA6">
        <w:rPr>
          <w:rFonts w:ascii="Times New Roman" w:hAnsi="Times New Roman" w:cs="Times New Roman"/>
          <w:sz w:val="24"/>
          <w:szCs w:val="24"/>
        </w:rPr>
        <w:t xml:space="preserve">by the current </w:t>
      </w:r>
      <w:r w:rsidR="00772E52">
        <w:rPr>
          <w:rFonts w:ascii="Times New Roman" w:hAnsi="Times New Roman" w:cs="Times New Roman"/>
          <w:sz w:val="24"/>
          <w:szCs w:val="24"/>
        </w:rPr>
        <w:t>fiscal year capitalization grant.</w:t>
      </w:r>
      <w:r w:rsidR="00D63706">
        <w:rPr>
          <w:rFonts w:ascii="Times New Roman" w:hAnsi="Times New Roman" w:cs="Times New Roman"/>
          <w:sz w:val="24"/>
          <w:szCs w:val="24"/>
        </w:rPr>
        <w:t xml:space="preserve">  This additional subsidization will be</w:t>
      </w:r>
      <w:r>
        <w:rPr>
          <w:rFonts w:ascii="Times New Roman" w:hAnsi="Times New Roman" w:cs="Times New Roman"/>
          <w:sz w:val="24"/>
          <w:szCs w:val="24"/>
        </w:rPr>
        <w:t xml:space="preserve"> </w:t>
      </w:r>
      <w:r w:rsidRPr="00165F45">
        <w:rPr>
          <w:rFonts w:ascii="Times New Roman" w:hAnsi="Times New Roman" w:cs="Times New Roman"/>
          <w:sz w:val="24"/>
          <w:szCs w:val="24"/>
        </w:rPr>
        <w:t xml:space="preserve">in the form of principal forgiveness in accordance with the criteria </w:t>
      </w:r>
      <w:r>
        <w:rPr>
          <w:rFonts w:ascii="Times New Roman" w:hAnsi="Times New Roman" w:cs="Times New Roman"/>
          <w:sz w:val="24"/>
          <w:szCs w:val="24"/>
        </w:rPr>
        <w:t xml:space="preserve">established </w:t>
      </w:r>
      <w:r w:rsidR="00705E0B">
        <w:rPr>
          <w:rFonts w:ascii="Times New Roman" w:hAnsi="Times New Roman" w:cs="Times New Roman"/>
          <w:sz w:val="24"/>
          <w:szCs w:val="24"/>
        </w:rPr>
        <w:t>in this rule</w:t>
      </w:r>
      <w:r>
        <w:rPr>
          <w:rFonts w:ascii="Times New Roman" w:hAnsi="Times New Roman" w:cs="Times New Roman"/>
          <w:sz w:val="24"/>
          <w:szCs w:val="24"/>
        </w:rPr>
        <w:t>.</w:t>
      </w:r>
      <w:r w:rsidR="00BD3AE9">
        <w:rPr>
          <w:rFonts w:ascii="Times New Roman" w:hAnsi="Times New Roman" w:cs="Times New Roman"/>
          <w:sz w:val="24"/>
          <w:szCs w:val="24"/>
        </w:rPr>
        <w:t xml:space="preserve"> </w:t>
      </w:r>
      <w:r w:rsidR="00B61DA6" w:rsidRPr="00B61DA6">
        <w:rPr>
          <w:rFonts w:ascii="Times New Roman" w:hAnsi="Times New Roman" w:cs="Times New Roman"/>
          <w:sz w:val="24"/>
          <w:szCs w:val="24"/>
        </w:rPr>
        <w:t>Loans with additional subsidization in the form of principal forgiveness are subject to standard interest rates, fees, and loan terms as defined in the rules of this division.</w:t>
      </w:r>
      <w:r w:rsidR="00DF60E0" w:rsidRPr="00F317AC">
        <w:rPr>
          <w:rFonts w:ascii="Times New Roman" w:hAnsi="Times New Roman" w:cs="Times New Roman"/>
          <w:color w:val="FF0000"/>
          <w:sz w:val="24"/>
          <w:szCs w:val="24"/>
        </w:rPr>
        <w:t xml:space="preserve"> </w:t>
      </w:r>
    </w:p>
    <w:p w:rsidR="00022AE0" w:rsidRDefault="001758C9" w:rsidP="002E3905">
      <w:pPr>
        <w:spacing w:after="0"/>
        <w:rPr>
          <w:rFonts w:ascii="Times New Roman" w:hAnsi="Times New Roman" w:cs="Times New Roman"/>
          <w:sz w:val="24"/>
          <w:szCs w:val="24"/>
        </w:rPr>
      </w:pPr>
      <w:r>
        <w:rPr>
          <w:rFonts w:ascii="Times New Roman" w:hAnsi="Times New Roman" w:cs="Times New Roman"/>
          <w:sz w:val="24"/>
          <w:szCs w:val="24"/>
        </w:rPr>
        <w:lastRenderedPageBreak/>
        <w:t>(</w:t>
      </w:r>
      <w:r w:rsidR="00302FE6">
        <w:rPr>
          <w:rFonts w:ascii="Times New Roman" w:hAnsi="Times New Roman" w:cs="Times New Roman"/>
          <w:sz w:val="24"/>
          <w:szCs w:val="24"/>
        </w:rPr>
        <w:t>a</w:t>
      </w:r>
      <w:r>
        <w:rPr>
          <w:rFonts w:ascii="Times New Roman" w:hAnsi="Times New Roman" w:cs="Times New Roman"/>
          <w:sz w:val="24"/>
          <w:szCs w:val="24"/>
        </w:rPr>
        <w:t xml:space="preserve">) Principal forgiveness for </w:t>
      </w:r>
      <w:r w:rsidR="006F11D8">
        <w:rPr>
          <w:rFonts w:ascii="Times New Roman" w:hAnsi="Times New Roman" w:cs="Times New Roman"/>
          <w:sz w:val="24"/>
          <w:szCs w:val="24"/>
        </w:rPr>
        <w:t xml:space="preserve">a point source </w:t>
      </w:r>
      <w:r>
        <w:rPr>
          <w:rFonts w:ascii="Times New Roman" w:hAnsi="Times New Roman" w:cs="Times New Roman"/>
          <w:sz w:val="24"/>
          <w:szCs w:val="24"/>
        </w:rPr>
        <w:t xml:space="preserve">project.  </w:t>
      </w:r>
      <w:r w:rsidR="00B85693">
        <w:rPr>
          <w:rFonts w:ascii="Times New Roman" w:hAnsi="Times New Roman" w:cs="Times New Roman"/>
          <w:sz w:val="24"/>
          <w:szCs w:val="24"/>
        </w:rPr>
        <w:t>Eligibility and the amount of principal forgiveness for</w:t>
      </w:r>
      <w:r w:rsidR="00302FE6">
        <w:rPr>
          <w:rFonts w:ascii="Times New Roman" w:hAnsi="Times New Roman" w:cs="Times New Roman"/>
          <w:sz w:val="24"/>
          <w:szCs w:val="24"/>
        </w:rPr>
        <w:t xml:space="preserve"> a</w:t>
      </w:r>
      <w:r w:rsidR="00B85693">
        <w:rPr>
          <w:rFonts w:ascii="Times New Roman" w:hAnsi="Times New Roman" w:cs="Times New Roman"/>
          <w:sz w:val="24"/>
          <w:szCs w:val="24"/>
        </w:rPr>
        <w:t xml:space="preserve"> point source project are based on the community’s median household income (</w:t>
      </w:r>
      <w:r w:rsidR="00A45CD2">
        <w:rPr>
          <w:rFonts w:ascii="Times New Roman" w:hAnsi="Times New Roman" w:cs="Times New Roman"/>
          <w:sz w:val="24"/>
          <w:szCs w:val="24"/>
        </w:rPr>
        <w:t>MHI</w:t>
      </w:r>
      <w:r w:rsidR="00B85693">
        <w:rPr>
          <w:rFonts w:ascii="Times New Roman" w:hAnsi="Times New Roman" w:cs="Times New Roman"/>
          <w:sz w:val="24"/>
          <w:szCs w:val="24"/>
        </w:rPr>
        <w:t xml:space="preserve">).  The MHI used to calculate the level of principal forgiveness is based on the most recent and available income data provided by the U.S. Census Bureau.  When an applicant is not a jurisdiction whose MHI is reported directly by the U. S. Census Bureau, sub-data such as census tract or block tract data will be used as a basis for calculating the applicant’s MHI. In lieu of U.S. Census Bureau data, an income survey approved by the </w:t>
      </w:r>
      <w:r w:rsidR="00302FE6">
        <w:rPr>
          <w:rFonts w:ascii="Times New Roman" w:hAnsi="Times New Roman" w:cs="Times New Roman"/>
          <w:sz w:val="24"/>
          <w:szCs w:val="24"/>
        </w:rPr>
        <w:t>d</w:t>
      </w:r>
      <w:r w:rsidR="00B85693">
        <w:rPr>
          <w:rFonts w:ascii="Times New Roman" w:hAnsi="Times New Roman" w:cs="Times New Roman"/>
          <w:sz w:val="24"/>
          <w:szCs w:val="24"/>
        </w:rPr>
        <w:t>epartment</w:t>
      </w:r>
      <w:r w:rsidR="00F8488E">
        <w:rPr>
          <w:rFonts w:ascii="Times New Roman" w:hAnsi="Times New Roman" w:cs="Times New Roman"/>
          <w:sz w:val="24"/>
          <w:szCs w:val="24"/>
        </w:rPr>
        <w:t xml:space="preserve"> may also be used to determine a community’s MHI.</w:t>
      </w:r>
    </w:p>
    <w:p w:rsidR="001758C9" w:rsidRDefault="00022AE0" w:rsidP="002E3905">
      <w:pPr>
        <w:spacing w:after="0"/>
        <w:rPr>
          <w:rFonts w:ascii="Times New Roman" w:hAnsi="Times New Roman" w:cs="Times New Roman"/>
          <w:sz w:val="24"/>
          <w:szCs w:val="24"/>
        </w:rPr>
      </w:pPr>
      <w:r>
        <w:rPr>
          <w:rFonts w:ascii="Times New Roman" w:hAnsi="Times New Roman" w:cs="Times New Roman"/>
          <w:sz w:val="24"/>
          <w:szCs w:val="24"/>
        </w:rPr>
        <w:t>(</w:t>
      </w:r>
      <w:r w:rsidR="00302FE6">
        <w:rPr>
          <w:rFonts w:ascii="Times New Roman" w:hAnsi="Times New Roman" w:cs="Times New Roman"/>
          <w:sz w:val="24"/>
          <w:szCs w:val="24"/>
        </w:rPr>
        <w:t>A</w:t>
      </w:r>
      <w:r>
        <w:rPr>
          <w:rFonts w:ascii="Times New Roman" w:hAnsi="Times New Roman" w:cs="Times New Roman"/>
          <w:sz w:val="24"/>
          <w:szCs w:val="24"/>
        </w:rPr>
        <w:t xml:space="preserve">) Principal </w:t>
      </w:r>
      <w:r w:rsidR="00C62A02">
        <w:rPr>
          <w:rFonts w:ascii="Times New Roman" w:hAnsi="Times New Roman" w:cs="Times New Roman"/>
          <w:sz w:val="24"/>
          <w:szCs w:val="24"/>
        </w:rPr>
        <w:t>f</w:t>
      </w:r>
      <w:r>
        <w:rPr>
          <w:rFonts w:ascii="Times New Roman" w:hAnsi="Times New Roman" w:cs="Times New Roman"/>
          <w:sz w:val="24"/>
          <w:szCs w:val="24"/>
        </w:rPr>
        <w:t>orgiveness threshold</w:t>
      </w:r>
      <w:r w:rsidR="00B85693">
        <w:rPr>
          <w:rFonts w:ascii="Times New Roman" w:hAnsi="Times New Roman" w:cs="Times New Roman"/>
          <w:sz w:val="24"/>
          <w:szCs w:val="24"/>
        </w:rPr>
        <w:t>. An applicant whose MHI</w:t>
      </w:r>
      <w:r w:rsidR="00A45CD2">
        <w:rPr>
          <w:rFonts w:ascii="Times New Roman" w:hAnsi="Times New Roman" w:cs="Times New Roman"/>
          <w:sz w:val="24"/>
          <w:szCs w:val="24"/>
        </w:rPr>
        <w:t>, as calculated in subsection (a)</w:t>
      </w:r>
      <w:r w:rsidR="004D5438">
        <w:rPr>
          <w:rFonts w:ascii="Times New Roman" w:hAnsi="Times New Roman" w:cs="Times New Roman"/>
          <w:sz w:val="24"/>
          <w:szCs w:val="24"/>
        </w:rPr>
        <w:t xml:space="preserve"> of this section</w:t>
      </w:r>
      <w:r w:rsidR="00A45CD2">
        <w:rPr>
          <w:rFonts w:ascii="Times New Roman" w:hAnsi="Times New Roman" w:cs="Times New Roman"/>
          <w:sz w:val="24"/>
          <w:szCs w:val="24"/>
        </w:rPr>
        <w:t xml:space="preserve">, is </w:t>
      </w:r>
      <w:r w:rsidR="00B85693">
        <w:rPr>
          <w:rFonts w:ascii="Times New Roman" w:hAnsi="Times New Roman" w:cs="Times New Roman"/>
          <w:sz w:val="24"/>
          <w:szCs w:val="24"/>
        </w:rPr>
        <w:t>equal to or greater than the statewide MHI is not eligible</w:t>
      </w:r>
      <w:r>
        <w:rPr>
          <w:rFonts w:ascii="Times New Roman" w:hAnsi="Times New Roman" w:cs="Times New Roman"/>
          <w:sz w:val="24"/>
          <w:szCs w:val="24"/>
        </w:rPr>
        <w:t xml:space="preserve"> for principal forgiveness.</w:t>
      </w:r>
    </w:p>
    <w:p w:rsidR="000B02C3" w:rsidRDefault="00C62A02" w:rsidP="002E3905">
      <w:pPr>
        <w:spacing w:after="0"/>
        <w:rPr>
          <w:rFonts w:ascii="Times New Roman" w:hAnsi="Times New Roman" w:cs="Times New Roman"/>
          <w:sz w:val="24"/>
          <w:szCs w:val="24"/>
        </w:rPr>
      </w:pPr>
      <w:r>
        <w:rPr>
          <w:rFonts w:ascii="Times New Roman" w:hAnsi="Times New Roman" w:cs="Times New Roman"/>
          <w:sz w:val="24"/>
          <w:szCs w:val="24"/>
        </w:rPr>
        <w:t>(</w:t>
      </w:r>
      <w:r w:rsidR="00BD3AE9">
        <w:rPr>
          <w:rFonts w:ascii="Times New Roman" w:hAnsi="Times New Roman" w:cs="Times New Roman"/>
          <w:sz w:val="24"/>
          <w:szCs w:val="24"/>
        </w:rPr>
        <w:t>B</w:t>
      </w:r>
      <w:r>
        <w:rPr>
          <w:rFonts w:ascii="Times New Roman" w:hAnsi="Times New Roman" w:cs="Times New Roman"/>
          <w:sz w:val="24"/>
          <w:szCs w:val="24"/>
        </w:rPr>
        <w:t xml:space="preserve">) Calculating </w:t>
      </w:r>
      <w:r w:rsidR="00F8488E">
        <w:rPr>
          <w:rFonts w:ascii="Times New Roman" w:hAnsi="Times New Roman" w:cs="Times New Roman"/>
          <w:sz w:val="24"/>
          <w:szCs w:val="24"/>
        </w:rPr>
        <w:t>the amount</w:t>
      </w:r>
      <w:r>
        <w:rPr>
          <w:rFonts w:ascii="Times New Roman" w:hAnsi="Times New Roman" w:cs="Times New Roman"/>
          <w:sz w:val="24"/>
          <w:szCs w:val="24"/>
        </w:rPr>
        <w:t xml:space="preserve"> of principal forgiveness. </w:t>
      </w:r>
      <w:r w:rsidR="00F8488E">
        <w:rPr>
          <w:rFonts w:ascii="Times New Roman" w:hAnsi="Times New Roman" w:cs="Times New Roman"/>
          <w:sz w:val="24"/>
          <w:szCs w:val="24"/>
        </w:rPr>
        <w:t xml:space="preserve">For </w:t>
      </w:r>
      <w:r w:rsidR="006F11D8">
        <w:rPr>
          <w:rFonts w:ascii="Times New Roman" w:hAnsi="Times New Roman" w:cs="Times New Roman"/>
          <w:sz w:val="24"/>
          <w:szCs w:val="24"/>
        </w:rPr>
        <w:t xml:space="preserve">an </w:t>
      </w:r>
      <w:r w:rsidR="00F8488E">
        <w:rPr>
          <w:rFonts w:ascii="Times New Roman" w:hAnsi="Times New Roman" w:cs="Times New Roman"/>
          <w:sz w:val="24"/>
          <w:szCs w:val="24"/>
        </w:rPr>
        <w:t>applicant</w:t>
      </w:r>
      <w:r w:rsidR="0050313B">
        <w:rPr>
          <w:rFonts w:ascii="Times New Roman" w:hAnsi="Times New Roman" w:cs="Times New Roman"/>
          <w:sz w:val="24"/>
          <w:szCs w:val="24"/>
        </w:rPr>
        <w:t xml:space="preserve"> who</w:t>
      </w:r>
      <w:r w:rsidR="00C92EC4">
        <w:rPr>
          <w:rFonts w:ascii="Times New Roman" w:hAnsi="Times New Roman" w:cs="Times New Roman"/>
          <w:sz w:val="24"/>
          <w:szCs w:val="24"/>
        </w:rPr>
        <w:t>se</w:t>
      </w:r>
      <w:r w:rsidR="0050313B">
        <w:rPr>
          <w:rFonts w:ascii="Times New Roman" w:hAnsi="Times New Roman" w:cs="Times New Roman"/>
          <w:sz w:val="24"/>
          <w:szCs w:val="24"/>
        </w:rPr>
        <w:t xml:space="preserve"> MHI </w:t>
      </w:r>
      <w:r>
        <w:rPr>
          <w:rFonts w:ascii="Times New Roman" w:hAnsi="Times New Roman" w:cs="Times New Roman"/>
          <w:sz w:val="24"/>
          <w:szCs w:val="24"/>
        </w:rPr>
        <w:t>is less than the statewide MHI</w:t>
      </w:r>
      <w:r w:rsidR="0050313B">
        <w:rPr>
          <w:rFonts w:ascii="Times New Roman" w:hAnsi="Times New Roman" w:cs="Times New Roman"/>
          <w:sz w:val="24"/>
          <w:szCs w:val="24"/>
        </w:rPr>
        <w:t>, the applicant’s MHI</w:t>
      </w:r>
      <w:r>
        <w:rPr>
          <w:rFonts w:ascii="Times New Roman" w:hAnsi="Times New Roman" w:cs="Times New Roman"/>
          <w:sz w:val="24"/>
          <w:szCs w:val="24"/>
        </w:rPr>
        <w:t xml:space="preserve"> is </w:t>
      </w:r>
      <w:r w:rsidR="008A6186">
        <w:rPr>
          <w:rFonts w:ascii="Times New Roman" w:hAnsi="Times New Roman" w:cs="Times New Roman"/>
          <w:sz w:val="24"/>
          <w:szCs w:val="24"/>
        </w:rPr>
        <w:t>multiplied by</w:t>
      </w:r>
      <w:r>
        <w:rPr>
          <w:rFonts w:ascii="Times New Roman" w:hAnsi="Times New Roman" w:cs="Times New Roman"/>
          <w:sz w:val="24"/>
          <w:szCs w:val="24"/>
        </w:rPr>
        <w:t xml:space="preserve"> an affordability index and then the </w:t>
      </w:r>
      <w:r w:rsidR="00F8488E">
        <w:rPr>
          <w:rFonts w:ascii="Times New Roman" w:hAnsi="Times New Roman" w:cs="Times New Roman"/>
          <w:sz w:val="24"/>
          <w:szCs w:val="24"/>
        </w:rPr>
        <w:t>result</w:t>
      </w:r>
      <w:r>
        <w:rPr>
          <w:rFonts w:ascii="Times New Roman" w:hAnsi="Times New Roman" w:cs="Times New Roman"/>
          <w:sz w:val="24"/>
          <w:szCs w:val="24"/>
        </w:rPr>
        <w:t xml:space="preserve"> is divided by </w:t>
      </w:r>
      <w:r w:rsidR="006F11D8">
        <w:rPr>
          <w:rFonts w:ascii="Times New Roman" w:hAnsi="Times New Roman" w:cs="Times New Roman"/>
          <w:sz w:val="24"/>
          <w:szCs w:val="24"/>
        </w:rPr>
        <w:t>twelve. The</w:t>
      </w:r>
      <w:r>
        <w:rPr>
          <w:rFonts w:ascii="Times New Roman" w:hAnsi="Times New Roman" w:cs="Times New Roman"/>
          <w:sz w:val="24"/>
          <w:szCs w:val="24"/>
        </w:rPr>
        <w:t xml:space="preserve"> </w:t>
      </w:r>
      <w:r w:rsidR="00F8488E">
        <w:rPr>
          <w:rFonts w:ascii="Times New Roman" w:hAnsi="Times New Roman" w:cs="Times New Roman"/>
          <w:sz w:val="24"/>
          <w:szCs w:val="24"/>
        </w:rPr>
        <w:t>result</w:t>
      </w:r>
      <w:r>
        <w:rPr>
          <w:rFonts w:ascii="Times New Roman" w:hAnsi="Times New Roman" w:cs="Times New Roman"/>
          <w:sz w:val="24"/>
          <w:szCs w:val="24"/>
        </w:rPr>
        <w:t xml:space="preserve"> of this calculation </w:t>
      </w:r>
      <w:r w:rsidR="00F8488E">
        <w:rPr>
          <w:rFonts w:ascii="Times New Roman" w:hAnsi="Times New Roman" w:cs="Times New Roman"/>
          <w:sz w:val="24"/>
          <w:szCs w:val="24"/>
        </w:rPr>
        <w:t>yields</w:t>
      </w:r>
      <w:r>
        <w:rPr>
          <w:rFonts w:ascii="Times New Roman" w:hAnsi="Times New Roman" w:cs="Times New Roman"/>
          <w:sz w:val="24"/>
          <w:szCs w:val="24"/>
        </w:rPr>
        <w:t xml:space="preserve"> an affordability rate expressed in dollars per m</w:t>
      </w:r>
      <w:r w:rsidR="00F8488E">
        <w:rPr>
          <w:rFonts w:ascii="Times New Roman" w:hAnsi="Times New Roman" w:cs="Times New Roman"/>
          <w:sz w:val="24"/>
          <w:szCs w:val="24"/>
        </w:rPr>
        <w:t xml:space="preserve">onth. </w:t>
      </w:r>
      <w:r w:rsidR="00B85693">
        <w:rPr>
          <w:rFonts w:ascii="Times New Roman" w:hAnsi="Times New Roman" w:cs="Times New Roman"/>
          <w:sz w:val="24"/>
          <w:szCs w:val="24"/>
        </w:rPr>
        <w:t xml:space="preserve">The </w:t>
      </w:r>
      <w:r w:rsidR="00B61DA6" w:rsidRPr="00B61DA6">
        <w:rPr>
          <w:rFonts w:ascii="Times New Roman" w:hAnsi="Times New Roman" w:cs="Times New Roman"/>
          <w:sz w:val="24"/>
          <w:szCs w:val="24"/>
        </w:rPr>
        <w:t>d</w:t>
      </w:r>
      <w:r w:rsidR="00B85693">
        <w:rPr>
          <w:rFonts w:ascii="Times New Roman" w:hAnsi="Times New Roman" w:cs="Times New Roman"/>
          <w:sz w:val="24"/>
          <w:szCs w:val="24"/>
        </w:rPr>
        <w:t>epartment will use the affordability rate to determine the maximum amount of additional subsidization for which the applicant is eli</w:t>
      </w:r>
      <w:r w:rsidR="00B61DA6" w:rsidRPr="00B61DA6">
        <w:rPr>
          <w:rFonts w:ascii="Times New Roman" w:hAnsi="Times New Roman" w:cs="Times New Roman"/>
          <w:sz w:val="24"/>
          <w:szCs w:val="24"/>
        </w:rPr>
        <w:t>g</w:t>
      </w:r>
      <w:r w:rsidR="00B85693">
        <w:rPr>
          <w:rFonts w:ascii="Times New Roman" w:hAnsi="Times New Roman" w:cs="Times New Roman"/>
          <w:sz w:val="24"/>
          <w:szCs w:val="24"/>
        </w:rPr>
        <w:t>ible.  A projected sewer rate</w:t>
      </w:r>
      <w:r w:rsidR="001529CB">
        <w:rPr>
          <w:rFonts w:ascii="Times New Roman" w:hAnsi="Times New Roman" w:cs="Times New Roman"/>
          <w:sz w:val="24"/>
          <w:szCs w:val="24"/>
        </w:rPr>
        <w:t>,</w:t>
      </w:r>
      <w:r w:rsidR="00734E4C">
        <w:rPr>
          <w:rFonts w:ascii="Times New Roman" w:hAnsi="Times New Roman" w:cs="Times New Roman"/>
          <w:sz w:val="24"/>
          <w:szCs w:val="24"/>
        </w:rPr>
        <w:t xml:space="preserve"> </w:t>
      </w:r>
      <w:r w:rsidR="001529CB">
        <w:rPr>
          <w:rFonts w:ascii="Times New Roman" w:hAnsi="Times New Roman" w:cs="Times New Roman"/>
          <w:sz w:val="24"/>
          <w:szCs w:val="24"/>
        </w:rPr>
        <w:t xml:space="preserve">reflecting the additional costs of the proposed project, </w:t>
      </w:r>
      <w:r w:rsidR="00734E4C">
        <w:rPr>
          <w:rFonts w:ascii="Times New Roman" w:hAnsi="Times New Roman" w:cs="Times New Roman"/>
          <w:sz w:val="24"/>
          <w:szCs w:val="24"/>
        </w:rPr>
        <w:t xml:space="preserve">must be submitted by the applicant and approved </w:t>
      </w:r>
      <w:r w:rsidR="001529CB">
        <w:rPr>
          <w:rFonts w:ascii="Times New Roman" w:hAnsi="Times New Roman" w:cs="Times New Roman"/>
          <w:sz w:val="24"/>
          <w:szCs w:val="24"/>
        </w:rPr>
        <w:t xml:space="preserve">in writing </w:t>
      </w:r>
      <w:r w:rsidR="00734E4C">
        <w:rPr>
          <w:rFonts w:ascii="Times New Roman" w:hAnsi="Times New Roman" w:cs="Times New Roman"/>
          <w:sz w:val="24"/>
          <w:szCs w:val="24"/>
        </w:rPr>
        <w:t>by the department</w:t>
      </w:r>
      <w:r w:rsidR="00B85693">
        <w:rPr>
          <w:rFonts w:ascii="Times New Roman" w:hAnsi="Times New Roman" w:cs="Times New Roman"/>
          <w:sz w:val="24"/>
          <w:szCs w:val="24"/>
        </w:rPr>
        <w:t>.</w:t>
      </w:r>
    </w:p>
    <w:p w:rsidR="00F515FF" w:rsidRDefault="00F515FF" w:rsidP="00F515FF">
      <w:pPr>
        <w:spacing w:after="0"/>
        <w:rPr>
          <w:rFonts w:ascii="Times New Roman" w:hAnsi="Times New Roman"/>
          <w:sz w:val="24"/>
          <w:szCs w:val="24"/>
        </w:rPr>
      </w:pPr>
      <w:r>
        <w:rPr>
          <w:rFonts w:ascii="Times New Roman" w:hAnsi="Times New Roman"/>
          <w:sz w:val="24"/>
          <w:szCs w:val="24"/>
        </w:rPr>
        <w:t xml:space="preserve">The affordability index is used to calculate the affordability rate. The affordability index of 1.25 percent is the department’s standard factor representing the percentage of a household’s income necessary to cover the cost of sewer service.  This factor is adjusted semi-annually for inflation based on the Portland, Oregon consumer price index as listed by the Oregon Employment Department. </w:t>
      </w:r>
    </w:p>
    <w:p w:rsidR="0050313B" w:rsidRDefault="00B85693" w:rsidP="00F515FF">
      <w:pPr>
        <w:spacing w:after="0"/>
        <w:rPr>
          <w:rFonts w:ascii="Times New Roman" w:hAnsi="Times New Roman" w:cs="Times New Roman"/>
          <w:sz w:val="24"/>
          <w:szCs w:val="24"/>
        </w:rPr>
      </w:pPr>
      <w:r>
        <w:rPr>
          <w:rFonts w:ascii="Times New Roman" w:hAnsi="Times New Roman" w:cs="Times New Roman"/>
          <w:sz w:val="24"/>
          <w:szCs w:val="24"/>
        </w:rPr>
        <w:t>[Calculating the affordability rate (AR):  AR = (Applicant’s MHI x affordability index)/12]</w:t>
      </w:r>
    </w:p>
    <w:p w:rsidR="0050313B" w:rsidRDefault="00F8488E" w:rsidP="002E3905">
      <w:pPr>
        <w:spacing w:after="0"/>
        <w:rPr>
          <w:rFonts w:ascii="Times New Roman" w:hAnsi="Times New Roman" w:cs="Times New Roman"/>
          <w:sz w:val="24"/>
          <w:szCs w:val="24"/>
        </w:rPr>
      </w:pPr>
      <w:r>
        <w:rPr>
          <w:rFonts w:ascii="Times New Roman" w:hAnsi="Times New Roman" w:cs="Times New Roman"/>
          <w:sz w:val="24"/>
          <w:szCs w:val="24"/>
        </w:rPr>
        <w:t>If the a</w:t>
      </w:r>
      <w:r w:rsidR="0050313B">
        <w:rPr>
          <w:rFonts w:ascii="Times New Roman" w:hAnsi="Times New Roman" w:cs="Times New Roman"/>
          <w:sz w:val="24"/>
          <w:szCs w:val="24"/>
        </w:rPr>
        <w:t>ffordability rate (</w:t>
      </w:r>
      <w:r w:rsidR="003B64A9">
        <w:rPr>
          <w:rFonts w:ascii="Times New Roman" w:hAnsi="Times New Roman" w:cs="Times New Roman"/>
          <w:sz w:val="24"/>
          <w:szCs w:val="24"/>
        </w:rPr>
        <w:t xml:space="preserve">in cost per </w:t>
      </w:r>
      <w:r w:rsidR="0050313B">
        <w:rPr>
          <w:rFonts w:ascii="Times New Roman" w:hAnsi="Times New Roman" w:cs="Times New Roman"/>
          <w:sz w:val="24"/>
          <w:szCs w:val="24"/>
        </w:rPr>
        <w:t>month)</w:t>
      </w:r>
      <w:r w:rsidR="007B7A7C">
        <w:rPr>
          <w:rFonts w:ascii="Times New Roman" w:hAnsi="Times New Roman" w:cs="Times New Roman"/>
          <w:sz w:val="24"/>
          <w:szCs w:val="24"/>
        </w:rPr>
        <w:t xml:space="preserve"> is less</w:t>
      </w:r>
      <w:r w:rsidR="0050313B">
        <w:rPr>
          <w:rFonts w:ascii="Times New Roman" w:hAnsi="Times New Roman" w:cs="Times New Roman"/>
          <w:sz w:val="24"/>
          <w:szCs w:val="24"/>
        </w:rPr>
        <w:t xml:space="preserve"> than the projected sewer rate (</w:t>
      </w:r>
      <w:r w:rsidR="003B64A9">
        <w:rPr>
          <w:rFonts w:ascii="Times New Roman" w:hAnsi="Times New Roman" w:cs="Times New Roman"/>
          <w:sz w:val="24"/>
          <w:szCs w:val="24"/>
        </w:rPr>
        <w:t>in cost per month</w:t>
      </w:r>
      <w:r w:rsidR="0050313B">
        <w:rPr>
          <w:rFonts w:ascii="Times New Roman" w:hAnsi="Times New Roman" w:cs="Times New Roman"/>
          <w:sz w:val="24"/>
          <w:szCs w:val="24"/>
        </w:rPr>
        <w:t xml:space="preserve">), then </w:t>
      </w:r>
      <w:r>
        <w:rPr>
          <w:rFonts w:ascii="Times New Roman" w:hAnsi="Times New Roman" w:cs="Times New Roman"/>
          <w:sz w:val="24"/>
          <w:szCs w:val="24"/>
        </w:rPr>
        <w:t>the applicant is el</w:t>
      </w:r>
      <w:r w:rsidR="00171782">
        <w:rPr>
          <w:rFonts w:ascii="Times New Roman" w:hAnsi="Times New Roman" w:cs="Times New Roman"/>
          <w:sz w:val="24"/>
          <w:szCs w:val="24"/>
        </w:rPr>
        <w:t>igible for principal forgiveness.</w:t>
      </w:r>
    </w:p>
    <w:p w:rsidR="00C62A02" w:rsidRDefault="000B02C3" w:rsidP="002E3905">
      <w:pPr>
        <w:spacing w:after="0"/>
        <w:rPr>
          <w:rFonts w:ascii="Times New Roman" w:hAnsi="Times New Roman" w:cs="Times New Roman"/>
          <w:sz w:val="24"/>
          <w:szCs w:val="24"/>
        </w:rPr>
      </w:pPr>
      <w:r>
        <w:rPr>
          <w:rFonts w:ascii="Times New Roman" w:hAnsi="Times New Roman" w:cs="Times New Roman"/>
          <w:sz w:val="24"/>
          <w:szCs w:val="24"/>
        </w:rPr>
        <w:t>(</w:t>
      </w:r>
      <w:r w:rsidR="001529CB">
        <w:rPr>
          <w:rFonts w:ascii="Times New Roman" w:hAnsi="Times New Roman" w:cs="Times New Roman"/>
          <w:sz w:val="24"/>
          <w:szCs w:val="24"/>
        </w:rPr>
        <w:t>C</w:t>
      </w:r>
      <w:r>
        <w:rPr>
          <w:rFonts w:ascii="Times New Roman" w:hAnsi="Times New Roman" w:cs="Times New Roman"/>
          <w:sz w:val="24"/>
          <w:szCs w:val="24"/>
        </w:rPr>
        <w:t xml:space="preserve">) Principal forgiveness amount. The maximum amount of principal forgiveness </w:t>
      </w:r>
      <w:r w:rsidR="003B64A9">
        <w:rPr>
          <w:rFonts w:ascii="Times New Roman" w:hAnsi="Times New Roman" w:cs="Times New Roman"/>
          <w:sz w:val="24"/>
          <w:szCs w:val="24"/>
        </w:rPr>
        <w:t>is</w:t>
      </w:r>
      <w:r>
        <w:rPr>
          <w:rFonts w:ascii="Times New Roman" w:hAnsi="Times New Roman" w:cs="Times New Roman"/>
          <w:sz w:val="24"/>
          <w:szCs w:val="24"/>
        </w:rPr>
        <w:t xml:space="preserve"> the amount required to reduce the projected sewer rate to </w:t>
      </w:r>
      <w:r w:rsidR="0050313B">
        <w:rPr>
          <w:rFonts w:ascii="Times New Roman" w:hAnsi="Times New Roman" w:cs="Times New Roman"/>
          <w:sz w:val="24"/>
          <w:szCs w:val="24"/>
        </w:rPr>
        <w:t xml:space="preserve">a level </w:t>
      </w:r>
      <w:r>
        <w:rPr>
          <w:rFonts w:ascii="Times New Roman" w:hAnsi="Times New Roman" w:cs="Times New Roman"/>
          <w:sz w:val="24"/>
          <w:szCs w:val="24"/>
        </w:rPr>
        <w:t>equal</w:t>
      </w:r>
      <w:r w:rsidR="0050313B">
        <w:rPr>
          <w:rFonts w:ascii="Times New Roman" w:hAnsi="Times New Roman" w:cs="Times New Roman"/>
          <w:sz w:val="24"/>
          <w:szCs w:val="24"/>
        </w:rPr>
        <w:t xml:space="preserve"> to</w:t>
      </w:r>
      <w:r>
        <w:rPr>
          <w:rFonts w:ascii="Times New Roman" w:hAnsi="Times New Roman" w:cs="Times New Roman"/>
          <w:sz w:val="24"/>
          <w:szCs w:val="24"/>
        </w:rPr>
        <w:t xml:space="preserve"> the calculated affordability rate.  The </w:t>
      </w:r>
      <w:r w:rsidR="00B85693">
        <w:rPr>
          <w:rFonts w:ascii="Times New Roman" w:hAnsi="Times New Roman" w:cs="Times New Roman"/>
          <w:sz w:val="24"/>
          <w:szCs w:val="24"/>
        </w:rPr>
        <w:t>total</w:t>
      </w:r>
      <w:r w:rsidR="00987446">
        <w:rPr>
          <w:rFonts w:ascii="Times New Roman" w:hAnsi="Times New Roman" w:cs="Times New Roman"/>
          <w:sz w:val="24"/>
          <w:szCs w:val="24"/>
        </w:rPr>
        <w:t xml:space="preserve"> </w:t>
      </w:r>
      <w:r>
        <w:rPr>
          <w:rFonts w:ascii="Times New Roman" w:hAnsi="Times New Roman" w:cs="Times New Roman"/>
          <w:sz w:val="24"/>
          <w:szCs w:val="24"/>
        </w:rPr>
        <w:t xml:space="preserve">amount of principal forgiveness will not exceed </w:t>
      </w:r>
      <w:r w:rsidR="00B85693">
        <w:rPr>
          <w:rFonts w:ascii="Times New Roman" w:hAnsi="Times New Roman" w:cs="Times New Roman"/>
          <w:sz w:val="24"/>
          <w:szCs w:val="24"/>
        </w:rPr>
        <w:t>75 percent</w:t>
      </w:r>
      <w:r>
        <w:rPr>
          <w:rFonts w:ascii="Times New Roman" w:hAnsi="Times New Roman" w:cs="Times New Roman"/>
          <w:sz w:val="24"/>
          <w:szCs w:val="24"/>
        </w:rPr>
        <w:t xml:space="preserve"> of the loan amount or $1 million</w:t>
      </w:r>
      <w:r w:rsidR="0050313B">
        <w:rPr>
          <w:rFonts w:ascii="Times New Roman" w:hAnsi="Times New Roman" w:cs="Times New Roman"/>
          <w:sz w:val="24"/>
          <w:szCs w:val="24"/>
        </w:rPr>
        <w:t>, whichever is less</w:t>
      </w:r>
      <w:r>
        <w:rPr>
          <w:rFonts w:ascii="Times New Roman" w:hAnsi="Times New Roman" w:cs="Times New Roman"/>
          <w:sz w:val="24"/>
          <w:szCs w:val="24"/>
        </w:rPr>
        <w:t>.</w:t>
      </w:r>
    </w:p>
    <w:p w:rsidR="003402CB" w:rsidRDefault="000B02C3" w:rsidP="002E3905">
      <w:pPr>
        <w:spacing w:after="0"/>
        <w:rPr>
          <w:rFonts w:ascii="Times New Roman" w:hAnsi="Times New Roman" w:cs="Times New Roman"/>
          <w:sz w:val="24"/>
          <w:szCs w:val="24"/>
        </w:rPr>
      </w:pPr>
      <w:r>
        <w:rPr>
          <w:rFonts w:ascii="Times New Roman" w:hAnsi="Times New Roman" w:cs="Times New Roman"/>
          <w:sz w:val="24"/>
          <w:szCs w:val="24"/>
        </w:rPr>
        <w:t>(</w:t>
      </w:r>
      <w:r w:rsidR="00CF5688">
        <w:rPr>
          <w:rFonts w:ascii="Times New Roman" w:hAnsi="Times New Roman" w:cs="Times New Roman"/>
          <w:sz w:val="24"/>
          <w:szCs w:val="24"/>
        </w:rPr>
        <w:t>b</w:t>
      </w:r>
      <w:r>
        <w:rPr>
          <w:rFonts w:ascii="Times New Roman" w:hAnsi="Times New Roman" w:cs="Times New Roman"/>
          <w:sz w:val="24"/>
          <w:szCs w:val="24"/>
        </w:rPr>
        <w:t xml:space="preserve">) Principal forgiveness for </w:t>
      </w:r>
      <w:r w:rsidR="0093746C">
        <w:rPr>
          <w:rFonts w:ascii="Times New Roman" w:hAnsi="Times New Roman" w:cs="Times New Roman"/>
          <w:sz w:val="24"/>
          <w:szCs w:val="24"/>
        </w:rPr>
        <w:t xml:space="preserve">a </w:t>
      </w:r>
      <w:r>
        <w:rPr>
          <w:rFonts w:ascii="Times New Roman" w:hAnsi="Times New Roman" w:cs="Times New Roman"/>
          <w:sz w:val="24"/>
          <w:szCs w:val="24"/>
        </w:rPr>
        <w:t>nonpoint source</w:t>
      </w:r>
      <w:r w:rsidR="00B67109">
        <w:rPr>
          <w:rFonts w:ascii="Times New Roman" w:hAnsi="Times New Roman" w:cs="Times New Roman"/>
          <w:sz w:val="24"/>
          <w:szCs w:val="24"/>
        </w:rPr>
        <w:t xml:space="preserve"> control</w:t>
      </w:r>
      <w:r>
        <w:rPr>
          <w:rFonts w:ascii="Times New Roman" w:hAnsi="Times New Roman" w:cs="Times New Roman"/>
          <w:sz w:val="24"/>
          <w:szCs w:val="24"/>
        </w:rPr>
        <w:t xml:space="preserve"> </w:t>
      </w:r>
      <w:r w:rsidR="0093746C">
        <w:rPr>
          <w:rFonts w:ascii="Times New Roman" w:hAnsi="Times New Roman" w:cs="Times New Roman"/>
          <w:sz w:val="24"/>
          <w:szCs w:val="24"/>
        </w:rPr>
        <w:t>or an</w:t>
      </w:r>
      <w:r>
        <w:rPr>
          <w:rFonts w:ascii="Times New Roman" w:hAnsi="Times New Roman" w:cs="Times New Roman"/>
          <w:sz w:val="24"/>
          <w:szCs w:val="24"/>
        </w:rPr>
        <w:t xml:space="preserve"> estuary management project.</w:t>
      </w:r>
      <w:r w:rsidR="00764D5A">
        <w:rPr>
          <w:rFonts w:ascii="Times New Roman" w:hAnsi="Times New Roman" w:cs="Times New Roman"/>
          <w:sz w:val="24"/>
          <w:szCs w:val="24"/>
        </w:rPr>
        <w:t xml:space="preserve"> </w:t>
      </w:r>
      <w:r w:rsidR="007D5A73">
        <w:rPr>
          <w:rFonts w:ascii="Times New Roman" w:hAnsi="Times New Roman" w:cs="Times New Roman"/>
          <w:sz w:val="24"/>
          <w:szCs w:val="24"/>
        </w:rPr>
        <w:t>A nonpoint source control or an estuary management project is eligible</w:t>
      </w:r>
      <w:r w:rsidR="006B204A">
        <w:rPr>
          <w:rFonts w:ascii="Times New Roman" w:hAnsi="Times New Roman" w:cs="Times New Roman"/>
          <w:sz w:val="24"/>
          <w:szCs w:val="24"/>
        </w:rPr>
        <w:t xml:space="preserve"> for principal forgiveness</w:t>
      </w:r>
      <w:r w:rsidR="00B61DA6" w:rsidRPr="00B61DA6">
        <w:rPr>
          <w:rFonts w:ascii="Times New Roman" w:hAnsi="Times New Roman" w:cs="Times New Roman"/>
          <w:sz w:val="24"/>
          <w:szCs w:val="24"/>
        </w:rPr>
        <w:t>.</w:t>
      </w:r>
      <w:r w:rsidR="00003F02">
        <w:rPr>
          <w:rFonts w:ascii="Times New Roman" w:hAnsi="Times New Roman" w:cs="Times New Roman"/>
          <w:sz w:val="24"/>
          <w:szCs w:val="24"/>
        </w:rPr>
        <w:t xml:space="preserve"> </w:t>
      </w:r>
      <w:r w:rsidR="00764D5A">
        <w:rPr>
          <w:rFonts w:ascii="Times New Roman" w:hAnsi="Times New Roman" w:cs="Times New Roman"/>
          <w:sz w:val="24"/>
          <w:szCs w:val="24"/>
        </w:rPr>
        <w:t xml:space="preserve">The amount of principal forgiveness offered to any one project </w:t>
      </w:r>
      <w:r w:rsidR="00293B59">
        <w:rPr>
          <w:rFonts w:ascii="Times New Roman" w:hAnsi="Times New Roman" w:cs="Times New Roman"/>
          <w:sz w:val="24"/>
          <w:szCs w:val="24"/>
        </w:rPr>
        <w:t>may</w:t>
      </w:r>
      <w:r w:rsidR="00764D5A">
        <w:rPr>
          <w:rFonts w:ascii="Times New Roman" w:hAnsi="Times New Roman" w:cs="Times New Roman"/>
          <w:sz w:val="24"/>
          <w:szCs w:val="24"/>
        </w:rPr>
        <w:t xml:space="preserve"> not exceed </w:t>
      </w:r>
      <w:r w:rsidR="00B85693">
        <w:rPr>
          <w:rFonts w:ascii="Times New Roman" w:hAnsi="Times New Roman" w:cs="Times New Roman"/>
          <w:sz w:val="24"/>
          <w:szCs w:val="24"/>
        </w:rPr>
        <w:t>30</w:t>
      </w:r>
      <w:r w:rsidR="00CF5688">
        <w:rPr>
          <w:rFonts w:ascii="Times New Roman" w:hAnsi="Times New Roman" w:cs="Times New Roman"/>
          <w:sz w:val="24"/>
          <w:szCs w:val="24"/>
        </w:rPr>
        <w:t xml:space="preserve"> percent</w:t>
      </w:r>
      <w:r w:rsidR="00764D5A">
        <w:rPr>
          <w:rFonts w:ascii="Times New Roman" w:hAnsi="Times New Roman" w:cs="Times New Roman"/>
          <w:sz w:val="24"/>
          <w:szCs w:val="24"/>
        </w:rPr>
        <w:t xml:space="preserve"> of the loan amount or $1 million, whichever is less.  </w:t>
      </w:r>
    </w:p>
    <w:p w:rsidR="0093746C" w:rsidRDefault="00B85693" w:rsidP="002E3905">
      <w:pPr>
        <w:spacing w:after="0"/>
        <w:rPr>
          <w:rFonts w:ascii="Times New Roman" w:hAnsi="Times New Roman" w:cs="Times New Roman"/>
          <w:sz w:val="24"/>
          <w:szCs w:val="24"/>
        </w:rPr>
      </w:pPr>
      <w:r>
        <w:rPr>
          <w:rFonts w:ascii="Times New Roman" w:hAnsi="Times New Roman" w:cs="Times New Roman"/>
          <w:sz w:val="24"/>
          <w:szCs w:val="24"/>
        </w:rPr>
        <w:t>(</w:t>
      </w:r>
      <w:r w:rsidR="00CF5688">
        <w:rPr>
          <w:rFonts w:ascii="Times New Roman" w:hAnsi="Times New Roman" w:cs="Times New Roman"/>
          <w:sz w:val="24"/>
          <w:szCs w:val="24"/>
        </w:rPr>
        <w:t>c</w:t>
      </w:r>
      <w:r>
        <w:rPr>
          <w:rFonts w:ascii="Times New Roman" w:hAnsi="Times New Roman" w:cs="Times New Roman"/>
          <w:sz w:val="24"/>
          <w:szCs w:val="24"/>
        </w:rPr>
        <w:t xml:space="preserve">) Principal forgiveness for a planning project. </w:t>
      </w:r>
      <w:r w:rsidR="007D5A73">
        <w:rPr>
          <w:rFonts w:ascii="Times New Roman" w:hAnsi="Times New Roman" w:cs="Times New Roman"/>
          <w:sz w:val="24"/>
          <w:szCs w:val="24"/>
        </w:rPr>
        <w:t>A planning project is eligible for principal forgiveness</w:t>
      </w:r>
      <w:r w:rsidR="00B61DA6" w:rsidRPr="00B61DA6">
        <w:rPr>
          <w:rFonts w:ascii="Times New Roman" w:hAnsi="Times New Roman" w:cs="Times New Roman"/>
          <w:sz w:val="24"/>
          <w:szCs w:val="24"/>
        </w:rPr>
        <w:t>.</w:t>
      </w:r>
      <w:r w:rsidR="00003F02">
        <w:rPr>
          <w:rFonts w:ascii="Times New Roman" w:hAnsi="Times New Roman" w:cs="Times New Roman"/>
          <w:sz w:val="24"/>
          <w:szCs w:val="24"/>
        </w:rPr>
        <w:t xml:space="preserve"> </w:t>
      </w:r>
      <w:r w:rsidR="00772E52">
        <w:rPr>
          <w:rFonts w:ascii="Times New Roman" w:hAnsi="Times New Roman" w:cs="Times New Roman"/>
          <w:sz w:val="24"/>
          <w:szCs w:val="24"/>
        </w:rPr>
        <w:t>The amount of principal forgiveness offered to any one planning project</w:t>
      </w:r>
      <w:r>
        <w:rPr>
          <w:rFonts w:ascii="Times New Roman" w:hAnsi="Times New Roman" w:cs="Times New Roman"/>
          <w:sz w:val="24"/>
          <w:szCs w:val="24"/>
        </w:rPr>
        <w:t xml:space="preserve"> may not exceed 30</w:t>
      </w:r>
      <w:r w:rsidR="003B64A9">
        <w:rPr>
          <w:rFonts w:ascii="Times New Roman" w:hAnsi="Times New Roman" w:cs="Times New Roman"/>
          <w:sz w:val="24"/>
          <w:szCs w:val="24"/>
        </w:rPr>
        <w:t xml:space="preserve"> percent</w:t>
      </w:r>
      <w:r>
        <w:rPr>
          <w:rFonts w:ascii="Times New Roman" w:hAnsi="Times New Roman" w:cs="Times New Roman"/>
          <w:sz w:val="24"/>
          <w:szCs w:val="24"/>
        </w:rPr>
        <w:t xml:space="preserve"> of the loan amount.</w:t>
      </w:r>
      <w:r w:rsidR="0093746C">
        <w:rPr>
          <w:rFonts w:ascii="Times New Roman" w:hAnsi="Times New Roman" w:cs="Times New Roman"/>
          <w:sz w:val="24"/>
          <w:szCs w:val="24"/>
        </w:rPr>
        <w:t xml:space="preserve">  </w:t>
      </w:r>
    </w:p>
    <w:p w:rsidR="00C83AD9" w:rsidRPr="00C83AD9" w:rsidRDefault="00C83AD9" w:rsidP="002E3905">
      <w:pPr>
        <w:spacing w:after="0" w:line="240" w:lineRule="auto"/>
        <w:rPr>
          <w:rFonts w:ascii="Times New Roman" w:eastAsia="Times New Roman" w:hAnsi="Times New Roman" w:cs="Times New Roman"/>
          <w:sz w:val="24"/>
          <w:szCs w:val="24"/>
        </w:rPr>
      </w:pPr>
      <w:r w:rsidRPr="00C83AD9">
        <w:rPr>
          <w:rFonts w:ascii="Times New Roman" w:eastAsia="Times New Roman" w:hAnsi="Times New Roman" w:cs="Times New Roman"/>
          <w:sz w:val="24"/>
          <w:szCs w:val="24"/>
        </w:rPr>
        <w:t>Stat. Auth.: ORS 468.423 - ORS 468.440</w:t>
      </w:r>
      <w:r w:rsidRPr="00C83AD9">
        <w:rPr>
          <w:rFonts w:ascii="Times New Roman" w:eastAsia="Times New Roman" w:hAnsi="Times New Roman" w:cs="Times New Roman"/>
          <w:sz w:val="24"/>
          <w:szCs w:val="24"/>
        </w:rPr>
        <w:br/>
        <w:t>Stats. Implemented: ORS 468.433 &amp; ORS 468.437</w:t>
      </w:r>
      <w:r w:rsidRPr="00C83AD9">
        <w:rPr>
          <w:rFonts w:ascii="Times New Roman" w:eastAsia="Times New Roman" w:hAnsi="Times New Roman" w:cs="Times New Roman"/>
          <w:sz w:val="24"/>
          <w:szCs w:val="24"/>
        </w:rPr>
        <w:br/>
      </w:r>
    </w:p>
    <w:sectPr w:rsidR="00C83AD9" w:rsidRPr="00C83AD9" w:rsidSect="005770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961" w:rsidRDefault="008A5961" w:rsidP="001B67F4">
      <w:pPr>
        <w:spacing w:after="0" w:line="240" w:lineRule="auto"/>
      </w:pPr>
      <w:r>
        <w:separator/>
      </w:r>
    </w:p>
  </w:endnote>
  <w:endnote w:type="continuationSeparator" w:id="0">
    <w:p w:rsidR="008A5961" w:rsidRDefault="008A5961" w:rsidP="001B6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89704"/>
      <w:docPartObj>
        <w:docPartGallery w:val="Page Numbers (Bottom of Page)"/>
        <w:docPartUnique/>
      </w:docPartObj>
    </w:sdtPr>
    <w:sdtContent>
      <w:p w:rsidR="008A5961" w:rsidRDefault="00916C52">
        <w:pPr>
          <w:pStyle w:val="Footer"/>
          <w:jc w:val="center"/>
        </w:pPr>
        <w:r>
          <w:fldChar w:fldCharType="begin"/>
        </w:r>
        <w:r w:rsidR="008A5961">
          <w:instrText xml:space="preserve"> PAGE   \* MERGEFORMAT </w:instrText>
        </w:r>
        <w:r>
          <w:fldChar w:fldCharType="separate"/>
        </w:r>
        <w:r w:rsidR="00446DC7">
          <w:rPr>
            <w:noProof/>
          </w:rPr>
          <w:t>1</w:t>
        </w:r>
        <w:r>
          <w:fldChar w:fldCharType="end"/>
        </w:r>
      </w:p>
    </w:sdtContent>
  </w:sdt>
  <w:p w:rsidR="008A5961" w:rsidRDefault="008A5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961" w:rsidRDefault="008A5961" w:rsidP="001B67F4">
      <w:pPr>
        <w:spacing w:after="0" w:line="240" w:lineRule="auto"/>
      </w:pPr>
      <w:r>
        <w:separator/>
      </w:r>
    </w:p>
  </w:footnote>
  <w:footnote w:type="continuationSeparator" w:id="0">
    <w:p w:rsidR="008A5961" w:rsidRDefault="008A5961" w:rsidP="001B67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83AD9"/>
    <w:rsid w:val="000000AD"/>
    <w:rsid w:val="00000557"/>
    <w:rsid w:val="00001053"/>
    <w:rsid w:val="0000112A"/>
    <w:rsid w:val="00001400"/>
    <w:rsid w:val="000018EF"/>
    <w:rsid w:val="00001ABC"/>
    <w:rsid w:val="00002B6A"/>
    <w:rsid w:val="000032D8"/>
    <w:rsid w:val="0000366D"/>
    <w:rsid w:val="000037C6"/>
    <w:rsid w:val="00003D09"/>
    <w:rsid w:val="00003F02"/>
    <w:rsid w:val="00003F95"/>
    <w:rsid w:val="0000461B"/>
    <w:rsid w:val="0000482B"/>
    <w:rsid w:val="00005211"/>
    <w:rsid w:val="00005467"/>
    <w:rsid w:val="0000556B"/>
    <w:rsid w:val="00005FEF"/>
    <w:rsid w:val="00006246"/>
    <w:rsid w:val="000062E6"/>
    <w:rsid w:val="00006AD3"/>
    <w:rsid w:val="00006B7B"/>
    <w:rsid w:val="0000739D"/>
    <w:rsid w:val="000073CF"/>
    <w:rsid w:val="00007535"/>
    <w:rsid w:val="00007562"/>
    <w:rsid w:val="000105B2"/>
    <w:rsid w:val="0001080A"/>
    <w:rsid w:val="000119A7"/>
    <w:rsid w:val="000123C4"/>
    <w:rsid w:val="00012ABB"/>
    <w:rsid w:val="000130BC"/>
    <w:rsid w:val="00013A9E"/>
    <w:rsid w:val="00014171"/>
    <w:rsid w:val="0001451F"/>
    <w:rsid w:val="00014B52"/>
    <w:rsid w:val="00014BEC"/>
    <w:rsid w:val="00014E2D"/>
    <w:rsid w:val="00014FC7"/>
    <w:rsid w:val="0001583F"/>
    <w:rsid w:val="00015C0F"/>
    <w:rsid w:val="00015EA8"/>
    <w:rsid w:val="000172F4"/>
    <w:rsid w:val="00017A6A"/>
    <w:rsid w:val="00017E09"/>
    <w:rsid w:val="00020307"/>
    <w:rsid w:val="00020321"/>
    <w:rsid w:val="00020713"/>
    <w:rsid w:val="00020B7C"/>
    <w:rsid w:val="00021403"/>
    <w:rsid w:val="00021B9B"/>
    <w:rsid w:val="00021D1E"/>
    <w:rsid w:val="000222D1"/>
    <w:rsid w:val="00022346"/>
    <w:rsid w:val="0002244C"/>
    <w:rsid w:val="00022AE0"/>
    <w:rsid w:val="000230A3"/>
    <w:rsid w:val="0002362E"/>
    <w:rsid w:val="00024280"/>
    <w:rsid w:val="000243B6"/>
    <w:rsid w:val="000244B4"/>
    <w:rsid w:val="000249E1"/>
    <w:rsid w:val="00025C24"/>
    <w:rsid w:val="00025ED9"/>
    <w:rsid w:val="00025F33"/>
    <w:rsid w:val="000276BD"/>
    <w:rsid w:val="000279FE"/>
    <w:rsid w:val="00027B6D"/>
    <w:rsid w:val="00027C62"/>
    <w:rsid w:val="00027EBF"/>
    <w:rsid w:val="000309A0"/>
    <w:rsid w:val="00030B85"/>
    <w:rsid w:val="00031017"/>
    <w:rsid w:val="000319DC"/>
    <w:rsid w:val="00031F97"/>
    <w:rsid w:val="000324E6"/>
    <w:rsid w:val="00032DAD"/>
    <w:rsid w:val="000334CA"/>
    <w:rsid w:val="000345E9"/>
    <w:rsid w:val="00034A45"/>
    <w:rsid w:val="00034A64"/>
    <w:rsid w:val="000352B5"/>
    <w:rsid w:val="00035AE9"/>
    <w:rsid w:val="00035B4F"/>
    <w:rsid w:val="00035DA5"/>
    <w:rsid w:val="00036D7E"/>
    <w:rsid w:val="000370FD"/>
    <w:rsid w:val="000371BA"/>
    <w:rsid w:val="00037C03"/>
    <w:rsid w:val="00037FFD"/>
    <w:rsid w:val="000401A6"/>
    <w:rsid w:val="000401D6"/>
    <w:rsid w:val="000404AC"/>
    <w:rsid w:val="00040D56"/>
    <w:rsid w:val="000414D6"/>
    <w:rsid w:val="00041590"/>
    <w:rsid w:val="000419D2"/>
    <w:rsid w:val="00041DCB"/>
    <w:rsid w:val="000426CD"/>
    <w:rsid w:val="00042981"/>
    <w:rsid w:val="00042A8A"/>
    <w:rsid w:val="00042FBB"/>
    <w:rsid w:val="00042FD7"/>
    <w:rsid w:val="000432BB"/>
    <w:rsid w:val="0004337F"/>
    <w:rsid w:val="00043457"/>
    <w:rsid w:val="000435E1"/>
    <w:rsid w:val="000439FA"/>
    <w:rsid w:val="00043BFC"/>
    <w:rsid w:val="00045039"/>
    <w:rsid w:val="00045290"/>
    <w:rsid w:val="00045391"/>
    <w:rsid w:val="0004645E"/>
    <w:rsid w:val="000467E7"/>
    <w:rsid w:val="0004696E"/>
    <w:rsid w:val="00047325"/>
    <w:rsid w:val="000500BE"/>
    <w:rsid w:val="000501F5"/>
    <w:rsid w:val="00050666"/>
    <w:rsid w:val="00050DD1"/>
    <w:rsid w:val="00050F23"/>
    <w:rsid w:val="000513EC"/>
    <w:rsid w:val="000521BE"/>
    <w:rsid w:val="000524A5"/>
    <w:rsid w:val="00052524"/>
    <w:rsid w:val="00052A35"/>
    <w:rsid w:val="00053539"/>
    <w:rsid w:val="00054B71"/>
    <w:rsid w:val="00054DB1"/>
    <w:rsid w:val="00054F61"/>
    <w:rsid w:val="00055340"/>
    <w:rsid w:val="00055446"/>
    <w:rsid w:val="000554D4"/>
    <w:rsid w:val="00055838"/>
    <w:rsid w:val="00055A50"/>
    <w:rsid w:val="00055B47"/>
    <w:rsid w:val="00055C0D"/>
    <w:rsid w:val="00056110"/>
    <w:rsid w:val="00056AF1"/>
    <w:rsid w:val="00060835"/>
    <w:rsid w:val="00060F58"/>
    <w:rsid w:val="00061707"/>
    <w:rsid w:val="00061A43"/>
    <w:rsid w:val="00062AAB"/>
    <w:rsid w:val="00062B9A"/>
    <w:rsid w:val="0006300E"/>
    <w:rsid w:val="0006327C"/>
    <w:rsid w:val="0006367D"/>
    <w:rsid w:val="000636A5"/>
    <w:rsid w:val="00063EA0"/>
    <w:rsid w:val="00064072"/>
    <w:rsid w:val="000642E6"/>
    <w:rsid w:val="000647F0"/>
    <w:rsid w:val="00064898"/>
    <w:rsid w:val="000652EE"/>
    <w:rsid w:val="000654A8"/>
    <w:rsid w:val="0006560C"/>
    <w:rsid w:val="0006566D"/>
    <w:rsid w:val="00065A21"/>
    <w:rsid w:val="00065AAF"/>
    <w:rsid w:val="00065E71"/>
    <w:rsid w:val="00066BA0"/>
    <w:rsid w:val="00066D08"/>
    <w:rsid w:val="00066EC4"/>
    <w:rsid w:val="00067324"/>
    <w:rsid w:val="000677C6"/>
    <w:rsid w:val="00067EE9"/>
    <w:rsid w:val="00067F02"/>
    <w:rsid w:val="000700D8"/>
    <w:rsid w:val="00070ECE"/>
    <w:rsid w:val="00070F57"/>
    <w:rsid w:val="00071678"/>
    <w:rsid w:val="00071B09"/>
    <w:rsid w:val="00071E6C"/>
    <w:rsid w:val="00072415"/>
    <w:rsid w:val="00072B41"/>
    <w:rsid w:val="00073169"/>
    <w:rsid w:val="00073984"/>
    <w:rsid w:val="00073B9B"/>
    <w:rsid w:val="00073F08"/>
    <w:rsid w:val="00074799"/>
    <w:rsid w:val="000748D0"/>
    <w:rsid w:val="0007524C"/>
    <w:rsid w:val="000757B4"/>
    <w:rsid w:val="00075A43"/>
    <w:rsid w:val="000764D8"/>
    <w:rsid w:val="0007665C"/>
    <w:rsid w:val="00076707"/>
    <w:rsid w:val="000768BF"/>
    <w:rsid w:val="000770ED"/>
    <w:rsid w:val="000771E2"/>
    <w:rsid w:val="00077B31"/>
    <w:rsid w:val="00080DBA"/>
    <w:rsid w:val="00081564"/>
    <w:rsid w:val="0008182C"/>
    <w:rsid w:val="000819E9"/>
    <w:rsid w:val="00081A03"/>
    <w:rsid w:val="00081A21"/>
    <w:rsid w:val="00081E3E"/>
    <w:rsid w:val="00081EC6"/>
    <w:rsid w:val="000825C4"/>
    <w:rsid w:val="000825FA"/>
    <w:rsid w:val="00082DF1"/>
    <w:rsid w:val="00082F7E"/>
    <w:rsid w:val="000830B6"/>
    <w:rsid w:val="0008322A"/>
    <w:rsid w:val="000837EA"/>
    <w:rsid w:val="0008397B"/>
    <w:rsid w:val="000847B8"/>
    <w:rsid w:val="00084859"/>
    <w:rsid w:val="00084CCF"/>
    <w:rsid w:val="00084F23"/>
    <w:rsid w:val="00085133"/>
    <w:rsid w:val="00085210"/>
    <w:rsid w:val="000852B6"/>
    <w:rsid w:val="000854F1"/>
    <w:rsid w:val="00085B4D"/>
    <w:rsid w:val="00086B08"/>
    <w:rsid w:val="00086DBF"/>
    <w:rsid w:val="00086EC8"/>
    <w:rsid w:val="00086EE9"/>
    <w:rsid w:val="00087118"/>
    <w:rsid w:val="000875D9"/>
    <w:rsid w:val="00087BC1"/>
    <w:rsid w:val="00087D4E"/>
    <w:rsid w:val="00087E3E"/>
    <w:rsid w:val="00087FDA"/>
    <w:rsid w:val="0009038F"/>
    <w:rsid w:val="000909DD"/>
    <w:rsid w:val="00090DD1"/>
    <w:rsid w:val="000912A1"/>
    <w:rsid w:val="000912B6"/>
    <w:rsid w:val="000912CA"/>
    <w:rsid w:val="0009162F"/>
    <w:rsid w:val="0009173D"/>
    <w:rsid w:val="00091F74"/>
    <w:rsid w:val="000939AA"/>
    <w:rsid w:val="00093AA1"/>
    <w:rsid w:val="00093D53"/>
    <w:rsid w:val="000947CB"/>
    <w:rsid w:val="00094F6A"/>
    <w:rsid w:val="00095666"/>
    <w:rsid w:val="000956D8"/>
    <w:rsid w:val="00095709"/>
    <w:rsid w:val="00095868"/>
    <w:rsid w:val="00095DFB"/>
    <w:rsid w:val="000967D4"/>
    <w:rsid w:val="00096D04"/>
    <w:rsid w:val="00097152"/>
    <w:rsid w:val="00097C7E"/>
    <w:rsid w:val="00097D32"/>
    <w:rsid w:val="00097E70"/>
    <w:rsid w:val="000A0144"/>
    <w:rsid w:val="000A0695"/>
    <w:rsid w:val="000A1718"/>
    <w:rsid w:val="000A1C1B"/>
    <w:rsid w:val="000A1CA8"/>
    <w:rsid w:val="000A2086"/>
    <w:rsid w:val="000A2446"/>
    <w:rsid w:val="000A2A12"/>
    <w:rsid w:val="000A2B18"/>
    <w:rsid w:val="000A3491"/>
    <w:rsid w:val="000A4759"/>
    <w:rsid w:val="000A48EE"/>
    <w:rsid w:val="000A4FA1"/>
    <w:rsid w:val="000A5E9E"/>
    <w:rsid w:val="000A5FDB"/>
    <w:rsid w:val="000A6486"/>
    <w:rsid w:val="000A64C2"/>
    <w:rsid w:val="000A6C8D"/>
    <w:rsid w:val="000A6D43"/>
    <w:rsid w:val="000A786E"/>
    <w:rsid w:val="000A7A67"/>
    <w:rsid w:val="000A7D86"/>
    <w:rsid w:val="000B0023"/>
    <w:rsid w:val="000B00E5"/>
    <w:rsid w:val="000B02C3"/>
    <w:rsid w:val="000B074A"/>
    <w:rsid w:val="000B11D8"/>
    <w:rsid w:val="000B12F6"/>
    <w:rsid w:val="000B17B8"/>
    <w:rsid w:val="000B1814"/>
    <w:rsid w:val="000B193B"/>
    <w:rsid w:val="000B19B8"/>
    <w:rsid w:val="000B1B62"/>
    <w:rsid w:val="000B1D14"/>
    <w:rsid w:val="000B1E8A"/>
    <w:rsid w:val="000B21BC"/>
    <w:rsid w:val="000B251B"/>
    <w:rsid w:val="000B274B"/>
    <w:rsid w:val="000B2E9A"/>
    <w:rsid w:val="000B3121"/>
    <w:rsid w:val="000B3262"/>
    <w:rsid w:val="000B32D2"/>
    <w:rsid w:val="000B3AD9"/>
    <w:rsid w:val="000B4305"/>
    <w:rsid w:val="000B4547"/>
    <w:rsid w:val="000B4D1A"/>
    <w:rsid w:val="000B4DA5"/>
    <w:rsid w:val="000B4DDF"/>
    <w:rsid w:val="000B50E0"/>
    <w:rsid w:val="000B564F"/>
    <w:rsid w:val="000B5C35"/>
    <w:rsid w:val="000B5DB4"/>
    <w:rsid w:val="000B622E"/>
    <w:rsid w:val="000B6D90"/>
    <w:rsid w:val="000B6E1F"/>
    <w:rsid w:val="000B731A"/>
    <w:rsid w:val="000B74F4"/>
    <w:rsid w:val="000B78B3"/>
    <w:rsid w:val="000B7B86"/>
    <w:rsid w:val="000C003E"/>
    <w:rsid w:val="000C0496"/>
    <w:rsid w:val="000C0B64"/>
    <w:rsid w:val="000C1145"/>
    <w:rsid w:val="000C1181"/>
    <w:rsid w:val="000C119C"/>
    <w:rsid w:val="000C1535"/>
    <w:rsid w:val="000C18B2"/>
    <w:rsid w:val="000C1ECC"/>
    <w:rsid w:val="000C26FB"/>
    <w:rsid w:val="000C31BB"/>
    <w:rsid w:val="000C3477"/>
    <w:rsid w:val="000C3A8B"/>
    <w:rsid w:val="000C3D54"/>
    <w:rsid w:val="000C3F80"/>
    <w:rsid w:val="000C4D04"/>
    <w:rsid w:val="000C506E"/>
    <w:rsid w:val="000C59C0"/>
    <w:rsid w:val="000C618B"/>
    <w:rsid w:val="000C624C"/>
    <w:rsid w:val="000C6787"/>
    <w:rsid w:val="000C738B"/>
    <w:rsid w:val="000C757C"/>
    <w:rsid w:val="000C7D9B"/>
    <w:rsid w:val="000C7DDF"/>
    <w:rsid w:val="000C7F69"/>
    <w:rsid w:val="000D0446"/>
    <w:rsid w:val="000D06CE"/>
    <w:rsid w:val="000D08EF"/>
    <w:rsid w:val="000D0C08"/>
    <w:rsid w:val="000D0EB4"/>
    <w:rsid w:val="000D11B4"/>
    <w:rsid w:val="000D1CCE"/>
    <w:rsid w:val="000D2104"/>
    <w:rsid w:val="000D2886"/>
    <w:rsid w:val="000D2AB2"/>
    <w:rsid w:val="000D3CC9"/>
    <w:rsid w:val="000D3FC4"/>
    <w:rsid w:val="000D4672"/>
    <w:rsid w:val="000D4FA4"/>
    <w:rsid w:val="000D522E"/>
    <w:rsid w:val="000D55EB"/>
    <w:rsid w:val="000D57DA"/>
    <w:rsid w:val="000D5A0E"/>
    <w:rsid w:val="000D5A45"/>
    <w:rsid w:val="000D5F1A"/>
    <w:rsid w:val="000D6C6A"/>
    <w:rsid w:val="000D6E11"/>
    <w:rsid w:val="000D7E46"/>
    <w:rsid w:val="000E0165"/>
    <w:rsid w:val="000E03C8"/>
    <w:rsid w:val="000E047D"/>
    <w:rsid w:val="000E0C14"/>
    <w:rsid w:val="000E13DD"/>
    <w:rsid w:val="000E13E0"/>
    <w:rsid w:val="000E161B"/>
    <w:rsid w:val="000E2146"/>
    <w:rsid w:val="000E2186"/>
    <w:rsid w:val="000E27BB"/>
    <w:rsid w:val="000E2866"/>
    <w:rsid w:val="000E2DB9"/>
    <w:rsid w:val="000E3837"/>
    <w:rsid w:val="000E3B98"/>
    <w:rsid w:val="000E3CE9"/>
    <w:rsid w:val="000E403B"/>
    <w:rsid w:val="000E4270"/>
    <w:rsid w:val="000E47A1"/>
    <w:rsid w:val="000E49F7"/>
    <w:rsid w:val="000E4FB0"/>
    <w:rsid w:val="000E51B8"/>
    <w:rsid w:val="000E5603"/>
    <w:rsid w:val="000E5FD2"/>
    <w:rsid w:val="000E60C3"/>
    <w:rsid w:val="000E623C"/>
    <w:rsid w:val="000E68AE"/>
    <w:rsid w:val="000E71FD"/>
    <w:rsid w:val="000E79B2"/>
    <w:rsid w:val="000F0F09"/>
    <w:rsid w:val="000F1A61"/>
    <w:rsid w:val="000F26BE"/>
    <w:rsid w:val="000F311F"/>
    <w:rsid w:val="000F38B3"/>
    <w:rsid w:val="000F39B9"/>
    <w:rsid w:val="000F3CA5"/>
    <w:rsid w:val="000F3E67"/>
    <w:rsid w:val="000F3E6B"/>
    <w:rsid w:val="000F45BD"/>
    <w:rsid w:val="000F474B"/>
    <w:rsid w:val="000F496B"/>
    <w:rsid w:val="000F49D6"/>
    <w:rsid w:val="000F5169"/>
    <w:rsid w:val="000F59D2"/>
    <w:rsid w:val="000F5F28"/>
    <w:rsid w:val="000F618D"/>
    <w:rsid w:val="000F623E"/>
    <w:rsid w:val="000F65CD"/>
    <w:rsid w:val="000F6B8D"/>
    <w:rsid w:val="000F7347"/>
    <w:rsid w:val="000F7440"/>
    <w:rsid w:val="000F776C"/>
    <w:rsid w:val="00100404"/>
    <w:rsid w:val="0010069C"/>
    <w:rsid w:val="001008AC"/>
    <w:rsid w:val="00100F4B"/>
    <w:rsid w:val="00101289"/>
    <w:rsid w:val="00101729"/>
    <w:rsid w:val="001017A1"/>
    <w:rsid w:val="001020C5"/>
    <w:rsid w:val="00103484"/>
    <w:rsid w:val="001036C2"/>
    <w:rsid w:val="00103719"/>
    <w:rsid w:val="0010379E"/>
    <w:rsid w:val="00104320"/>
    <w:rsid w:val="00104A8A"/>
    <w:rsid w:val="001053DF"/>
    <w:rsid w:val="00105409"/>
    <w:rsid w:val="00105ACB"/>
    <w:rsid w:val="0010645F"/>
    <w:rsid w:val="00106804"/>
    <w:rsid w:val="001069CD"/>
    <w:rsid w:val="00106DF1"/>
    <w:rsid w:val="0010711B"/>
    <w:rsid w:val="00107985"/>
    <w:rsid w:val="00107A83"/>
    <w:rsid w:val="00107AB3"/>
    <w:rsid w:val="00107D5E"/>
    <w:rsid w:val="00111129"/>
    <w:rsid w:val="0011117B"/>
    <w:rsid w:val="00111379"/>
    <w:rsid w:val="00111772"/>
    <w:rsid w:val="001117DE"/>
    <w:rsid w:val="00112A9F"/>
    <w:rsid w:val="00112D9D"/>
    <w:rsid w:val="00112DE5"/>
    <w:rsid w:val="001131ED"/>
    <w:rsid w:val="0011331D"/>
    <w:rsid w:val="001133F7"/>
    <w:rsid w:val="00113AEC"/>
    <w:rsid w:val="00113C55"/>
    <w:rsid w:val="00113E4B"/>
    <w:rsid w:val="00114089"/>
    <w:rsid w:val="00114182"/>
    <w:rsid w:val="00114CA7"/>
    <w:rsid w:val="00114CD6"/>
    <w:rsid w:val="00115460"/>
    <w:rsid w:val="00115530"/>
    <w:rsid w:val="001156AF"/>
    <w:rsid w:val="00115A64"/>
    <w:rsid w:val="00115B0C"/>
    <w:rsid w:val="00115D1C"/>
    <w:rsid w:val="00115DE4"/>
    <w:rsid w:val="001164B9"/>
    <w:rsid w:val="00116923"/>
    <w:rsid w:val="00116F48"/>
    <w:rsid w:val="001174FF"/>
    <w:rsid w:val="0011752C"/>
    <w:rsid w:val="00117923"/>
    <w:rsid w:val="00117DD7"/>
    <w:rsid w:val="00117EEB"/>
    <w:rsid w:val="001200B4"/>
    <w:rsid w:val="001204EC"/>
    <w:rsid w:val="001205FD"/>
    <w:rsid w:val="00120B08"/>
    <w:rsid w:val="00120B5F"/>
    <w:rsid w:val="00120BD5"/>
    <w:rsid w:val="00122624"/>
    <w:rsid w:val="00122841"/>
    <w:rsid w:val="00123565"/>
    <w:rsid w:val="0012365D"/>
    <w:rsid w:val="00123932"/>
    <w:rsid w:val="0012397D"/>
    <w:rsid w:val="00123A7C"/>
    <w:rsid w:val="00123FBF"/>
    <w:rsid w:val="0012402C"/>
    <w:rsid w:val="0012432C"/>
    <w:rsid w:val="001243BB"/>
    <w:rsid w:val="001250EC"/>
    <w:rsid w:val="0012523F"/>
    <w:rsid w:val="001252FC"/>
    <w:rsid w:val="0012544E"/>
    <w:rsid w:val="00126BA5"/>
    <w:rsid w:val="0012720B"/>
    <w:rsid w:val="0012788B"/>
    <w:rsid w:val="00130033"/>
    <w:rsid w:val="00130379"/>
    <w:rsid w:val="001304CF"/>
    <w:rsid w:val="001305CD"/>
    <w:rsid w:val="001309D1"/>
    <w:rsid w:val="00130A2B"/>
    <w:rsid w:val="001311B4"/>
    <w:rsid w:val="00131203"/>
    <w:rsid w:val="001314A3"/>
    <w:rsid w:val="001314D1"/>
    <w:rsid w:val="001316D4"/>
    <w:rsid w:val="0013244A"/>
    <w:rsid w:val="001327E3"/>
    <w:rsid w:val="00133804"/>
    <w:rsid w:val="00133C73"/>
    <w:rsid w:val="001342BB"/>
    <w:rsid w:val="001342C7"/>
    <w:rsid w:val="00134826"/>
    <w:rsid w:val="00134C72"/>
    <w:rsid w:val="00135D91"/>
    <w:rsid w:val="00136B6D"/>
    <w:rsid w:val="00136E98"/>
    <w:rsid w:val="001374B1"/>
    <w:rsid w:val="001375BE"/>
    <w:rsid w:val="00137ADB"/>
    <w:rsid w:val="00137DB7"/>
    <w:rsid w:val="001404B9"/>
    <w:rsid w:val="00140A04"/>
    <w:rsid w:val="001411B7"/>
    <w:rsid w:val="00141326"/>
    <w:rsid w:val="001414B4"/>
    <w:rsid w:val="00141793"/>
    <w:rsid w:val="001419E8"/>
    <w:rsid w:val="00141E0F"/>
    <w:rsid w:val="00141F78"/>
    <w:rsid w:val="0014274D"/>
    <w:rsid w:val="00142FB9"/>
    <w:rsid w:val="0014360A"/>
    <w:rsid w:val="00143624"/>
    <w:rsid w:val="0014370D"/>
    <w:rsid w:val="00143BE0"/>
    <w:rsid w:val="00143FF6"/>
    <w:rsid w:val="0014420A"/>
    <w:rsid w:val="00144319"/>
    <w:rsid w:val="001443B2"/>
    <w:rsid w:val="00144D0E"/>
    <w:rsid w:val="00144DE9"/>
    <w:rsid w:val="00144ED8"/>
    <w:rsid w:val="001464FD"/>
    <w:rsid w:val="001477AD"/>
    <w:rsid w:val="0014796F"/>
    <w:rsid w:val="00147A4A"/>
    <w:rsid w:val="00147BB8"/>
    <w:rsid w:val="00150410"/>
    <w:rsid w:val="00150446"/>
    <w:rsid w:val="00151673"/>
    <w:rsid w:val="001516FF"/>
    <w:rsid w:val="001519C7"/>
    <w:rsid w:val="0015223E"/>
    <w:rsid w:val="00152982"/>
    <w:rsid w:val="001529CB"/>
    <w:rsid w:val="00153664"/>
    <w:rsid w:val="00154717"/>
    <w:rsid w:val="00154BE7"/>
    <w:rsid w:val="0015517F"/>
    <w:rsid w:val="0015550A"/>
    <w:rsid w:val="001555B7"/>
    <w:rsid w:val="00155C24"/>
    <w:rsid w:val="00155F47"/>
    <w:rsid w:val="00156017"/>
    <w:rsid w:val="00156B01"/>
    <w:rsid w:val="00156D11"/>
    <w:rsid w:val="00156DE7"/>
    <w:rsid w:val="001573AA"/>
    <w:rsid w:val="001573B3"/>
    <w:rsid w:val="0015753F"/>
    <w:rsid w:val="001575CD"/>
    <w:rsid w:val="00157940"/>
    <w:rsid w:val="001602BD"/>
    <w:rsid w:val="0016045B"/>
    <w:rsid w:val="00160964"/>
    <w:rsid w:val="001609B0"/>
    <w:rsid w:val="00160BF6"/>
    <w:rsid w:val="00161624"/>
    <w:rsid w:val="00161848"/>
    <w:rsid w:val="001619DB"/>
    <w:rsid w:val="00161A20"/>
    <w:rsid w:val="00161B0F"/>
    <w:rsid w:val="00162016"/>
    <w:rsid w:val="0016284C"/>
    <w:rsid w:val="001629D5"/>
    <w:rsid w:val="00162BA8"/>
    <w:rsid w:val="00162BB0"/>
    <w:rsid w:val="00163392"/>
    <w:rsid w:val="001636D4"/>
    <w:rsid w:val="00164954"/>
    <w:rsid w:val="001649B6"/>
    <w:rsid w:val="00164EAC"/>
    <w:rsid w:val="00165395"/>
    <w:rsid w:val="001655CC"/>
    <w:rsid w:val="0016564A"/>
    <w:rsid w:val="00165F37"/>
    <w:rsid w:val="00166110"/>
    <w:rsid w:val="001661AF"/>
    <w:rsid w:val="00166613"/>
    <w:rsid w:val="00167A6D"/>
    <w:rsid w:val="00170094"/>
    <w:rsid w:val="0017048A"/>
    <w:rsid w:val="0017057C"/>
    <w:rsid w:val="0017071E"/>
    <w:rsid w:val="00170981"/>
    <w:rsid w:val="00170F64"/>
    <w:rsid w:val="00171782"/>
    <w:rsid w:val="00171CAE"/>
    <w:rsid w:val="00171EC1"/>
    <w:rsid w:val="00172AA0"/>
    <w:rsid w:val="00172AAE"/>
    <w:rsid w:val="0017311F"/>
    <w:rsid w:val="00173405"/>
    <w:rsid w:val="001738A7"/>
    <w:rsid w:val="00173C64"/>
    <w:rsid w:val="00173C89"/>
    <w:rsid w:val="00174249"/>
    <w:rsid w:val="00174402"/>
    <w:rsid w:val="001745F5"/>
    <w:rsid w:val="00175522"/>
    <w:rsid w:val="00175631"/>
    <w:rsid w:val="001758C9"/>
    <w:rsid w:val="00175DB0"/>
    <w:rsid w:val="00176939"/>
    <w:rsid w:val="00176D81"/>
    <w:rsid w:val="00176E28"/>
    <w:rsid w:val="0017760F"/>
    <w:rsid w:val="001778F9"/>
    <w:rsid w:val="00180578"/>
    <w:rsid w:val="001809FD"/>
    <w:rsid w:val="001821B3"/>
    <w:rsid w:val="001824A8"/>
    <w:rsid w:val="001825B1"/>
    <w:rsid w:val="00183348"/>
    <w:rsid w:val="00183816"/>
    <w:rsid w:val="00183B4B"/>
    <w:rsid w:val="001842B0"/>
    <w:rsid w:val="001843F7"/>
    <w:rsid w:val="00184767"/>
    <w:rsid w:val="001847A0"/>
    <w:rsid w:val="001855AC"/>
    <w:rsid w:val="00185DD0"/>
    <w:rsid w:val="00185E6E"/>
    <w:rsid w:val="001869AE"/>
    <w:rsid w:val="00186FA7"/>
    <w:rsid w:val="0018732A"/>
    <w:rsid w:val="001876B6"/>
    <w:rsid w:val="00187BC4"/>
    <w:rsid w:val="0019026B"/>
    <w:rsid w:val="0019049C"/>
    <w:rsid w:val="00190641"/>
    <w:rsid w:val="00190AE9"/>
    <w:rsid w:val="00190BEC"/>
    <w:rsid w:val="00190CAA"/>
    <w:rsid w:val="00191524"/>
    <w:rsid w:val="001917E6"/>
    <w:rsid w:val="00192781"/>
    <w:rsid w:val="00192D30"/>
    <w:rsid w:val="00192E50"/>
    <w:rsid w:val="0019314E"/>
    <w:rsid w:val="00193204"/>
    <w:rsid w:val="00193B1B"/>
    <w:rsid w:val="00193EFB"/>
    <w:rsid w:val="001940C9"/>
    <w:rsid w:val="001945AC"/>
    <w:rsid w:val="00195156"/>
    <w:rsid w:val="0019525A"/>
    <w:rsid w:val="0019578D"/>
    <w:rsid w:val="00195C4D"/>
    <w:rsid w:val="00195E6C"/>
    <w:rsid w:val="00195FBE"/>
    <w:rsid w:val="0019620A"/>
    <w:rsid w:val="00196462"/>
    <w:rsid w:val="00197070"/>
    <w:rsid w:val="0019729E"/>
    <w:rsid w:val="0019748F"/>
    <w:rsid w:val="00197537"/>
    <w:rsid w:val="0019777F"/>
    <w:rsid w:val="00197C93"/>
    <w:rsid w:val="001A1B5E"/>
    <w:rsid w:val="001A1E89"/>
    <w:rsid w:val="001A2485"/>
    <w:rsid w:val="001A255F"/>
    <w:rsid w:val="001A2713"/>
    <w:rsid w:val="001A2EDA"/>
    <w:rsid w:val="001A2FFE"/>
    <w:rsid w:val="001A30A0"/>
    <w:rsid w:val="001A322E"/>
    <w:rsid w:val="001A36C5"/>
    <w:rsid w:val="001A4A45"/>
    <w:rsid w:val="001A52C6"/>
    <w:rsid w:val="001A54BE"/>
    <w:rsid w:val="001A613F"/>
    <w:rsid w:val="001A61EC"/>
    <w:rsid w:val="001A7636"/>
    <w:rsid w:val="001A7680"/>
    <w:rsid w:val="001A7C15"/>
    <w:rsid w:val="001A7D6A"/>
    <w:rsid w:val="001A7DFA"/>
    <w:rsid w:val="001B025D"/>
    <w:rsid w:val="001B036D"/>
    <w:rsid w:val="001B0424"/>
    <w:rsid w:val="001B0835"/>
    <w:rsid w:val="001B0A0E"/>
    <w:rsid w:val="001B0B9E"/>
    <w:rsid w:val="001B0FBE"/>
    <w:rsid w:val="001B10EC"/>
    <w:rsid w:val="001B1581"/>
    <w:rsid w:val="001B1C8D"/>
    <w:rsid w:val="001B1D5E"/>
    <w:rsid w:val="001B271E"/>
    <w:rsid w:val="001B2855"/>
    <w:rsid w:val="001B29AD"/>
    <w:rsid w:val="001B3240"/>
    <w:rsid w:val="001B369F"/>
    <w:rsid w:val="001B3830"/>
    <w:rsid w:val="001B38C9"/>
    <w:rsid w:val="001B3948"/>
    <w:rsid w:val="001B3B06"/>
    <w:rsid w:val="001B3B33"/>
    <w:rsid w:val="001B3B4E"/>
    <w:rsid w:val="001B3D99"/>
    <w:rsid w:val="001B4595"/>
    <w:rsid w:val="001B4BB8"/>
    <w:rsid w:val="001B4CBF"/>
    <w:rsid w:val="001B4E16"/>
    <w:rsid w:val="001B596B"/>
    <w:rsid w:val="001B5C59"/>
    <w:rsid w:val="001B63A5"/>
    <w:rsid w:val="001B6707"/>
    <w:rsid w:val="001B67F4"/>
    <w:rsid w:val="001B6BF7"/>
    <w:rsid w:val="001B6E0F"/>
    <w:rsid w:val="001B77FA"/>
    <w:rsid w:val="001B7DBF"/>
    <w:rsid w:val="001C06B9"/>
    <w:rsid w:val="001C07F5"/>
    <w:rsid w:val="001C0891"/>
    <w:rsid w:val="001C0B2E"/>
    <w:rsid w:val="001C14C5"/>
    <w:rsid w:val="001C1727"/>
    <w:rsid w:val="001C1E3D"/>
    <w:rsid w:val="001C22AE"/>
    <w:rsid w:val="001C278C"/>
    <w:rsid w:val="001C28FD"/>
    <w:rsid w:val="001C293C"/>
    <w:rsid w:val="001C2B2B"/>
    <w:rsid w:val="001C2B6D"/>
    <w:rsid w:val="001C2DF8"/>
    <w:rsid w:val="001C3740"/>
    <w:rsid w:val="001C37D2"/>
    <w:rsid w:val="001C4290"/>
    <w:rsid w:val="001C4521"/>
    <w:rsid w:val="001C4E01"/>
    <w:rsid w:val="001C4E6C"/>
    <w:rsid w:val="001C5235"/>
    <w:rsid w:val="001C6067"/>
    <w:rsid w:val="001C6492"/>
    <w:rsid w:val="001C69E7"/>
    <w:rsid w:val="001C7C1B"/>
    <w:rsid w:val="001D09EC"/>
    <w:rsid w:val="001D1001"/>
    <w:rsid w:val="001D103B"/>
    <w:rsid w:val="001D1065"/>
    <w:rsid w:val="001D1782"/>
    <w:rsid w:val="001D1877"/>
    <w:rsid w:val="001D27CF"/>
    <w:rsid w:val="001D2A6F"/>
    <w:rsid w:val="001D2E76"/>
    <w:rsid w:val="001D2ECC"/>
    <w:rsid w:val="001D30F9"/>
    <w:rsid w:val="001D3119"/>
    <w:rsid w:val="001D31E8"/>
    <w:rsid w:val="001D4738"/>
    <w:rsid w:val="001D4A82"/>
    <w:rsid w:val="001D548A"/>
    <w:rsid w:val="001D636A"/>
    <w:rsid w:val="001D69E9"/>
    <w:rsid w:val="001D7255"/>
    <w:rsid w:val="001D735D"/>
    <w:rsid w:val="001D74D1"/>
    <w:rsid w:val="001D7816"/>
    <w:rsid w:val="001D7A37"/>
    <w:rsid w:val="001E002F"/>
    <w:rsid w:val="001E03E9"/>
    <w:rsid w:val="001E04DD"/>
    <w:rsid w:val="001E08BA"/>
    <w:rsid w:val="001E0D7F"/>
    <w:rsid w:val="001E1017"/>
    <w:rsid w:val="001E11AF"/>
    <w:rsid w:val="001E194B"/>
    <w:rsid w:val="001E1B90"/>
    <w:rsid w:val="001E1CBE"/>
    <w:rsid w:val="001E1D23"/>
    <w:rsid w:val="001E21E0"/>
    <w:rsid w:val="001E2242"/>
    <w:rsid w:val="001E2A09"/>
    <w:rsid w:val="001E2C9E"/>
    <w:rsid w:val="001E33C7"/>
    <w:rsid w:val="001E3777"/>
    <w:rsid w:val="001E3973"/>
    <w:rsid w:val="001E3BAE"/>
    <w:rsid w:val="001E3E5B"/>
    <w:rsid w:val="001E426C"/>
    <w:rsid w:val="001E4547"/>
    <w:rsid w:val="001E46CA"/>
    <w:rsid w:val="001E49FB"/>
    <w:rsid w:val="001E50AA"/>
    <w:rsid w:val="001E5212"/>
    <w:rsid w:val="001E5781"/>
    <w:rsid w:val="001E6536"/>
    <w:rsid w:val="001E6613"/>
    <w:rsid w:val="001E661A"/>
    <w:rsid w:val="001E67B9"/>
    <w:rsid w:val="001E6DF8"/>
    <w:rsid w:val="001E78AF"/>
    <w:rsid w:val="001F0224"/>
    <w:rsid w:val="001F02CC"/>
    <w:rsid w:val="001F03F8"/>
    <w:rsid w:val="001F0459"/>
    <w:rsid w:val="001F0644"/>
    <w:rsid w:val="001F0C5E"/>
    <w:rsid w:val="001F0EA1"/>
    <w:rsid w:val="001F17DD"/>
    <w:rsid w:val="001F1EF7"/>
    <w:rsid w:val="001F26C9"/>
    <w:rsid w:val="001F29AF"/>
    <w:rsid w:val="001F343A"/>
    <w:rsid w:val="001F370D"/>
    <w:rsid w:val="001F370F"/>
    <w:rsid w:val="001F3A5A"/>
    <w:rsid w:val="001F4A35"/>
    <w:rsid w:val="001F4E02"/>
    <w:rsid w:val="001F556F"/>
    <w:rsid w:val="001F5B40"/>
    <w:rsid w:val="001F639D"/>
    <w:rsid w:val="001F66E1"/>
    <w:rsid w:val="001F66FA"/>
    <w:rsid w:val="001F6B6D"/>
    <w:rsid w:val="001F6DC2"/>
    <w:rsid w:val="001F70A1"/>
    <w:rsid w:val="001F716A"/>
    <w:rsid w:val="001F72ED"/>
    <w:rsid w:val="001F74A7"/>
    <w:rsid w:val="001F75EC"/>
    <w:rsid w:val="001F777B"/>
    <w:rsid w:val="001F7CB4"/>
    <w:rsid w:val="001F7D99"/>
    <w:rsid w:val="001F7DA1"/>
    <w:rsid w:val="001F7F53"/>
    <w:rsid w:val="00200902"/>
    <w:rsid w:val="00200E7A"/>
    <w:rsid w:val="0020171A"/>
    <w:rsid w:val="00202B3D"/>
    <w:rsid w:val="00202F2C"/>
    <w:rsid w:val="00202F88"/>
    <w:rsid w:val="00202FE0"/>
    <w:rsid w:val="00203809"/>
    <w:rsid w:val="00203C7B"/>
    <w:rsid w:val="00203E3F"/>
    <w:rsid w:val="00204224"/>
    <w:rsid w:val="00205819"/>
    <w:rsid w:val="002058C0"/>
    <w:rsid w:val="00205F65"/>
    <w:rsid w:val="0020609A"/>
    <w:rsid w:val="002062D0"/>
    <w:rsid w:val="002067AD"/>
    <w:rsid w:val="00206C28"/>
    <w:rsid w:val="00206C4E"/>
    <w:rsid w:val="00206D80"/>
    <w:rsid w:val="0021000C"/>
    <w:rsid w:val="002100F1"/>
    <w:rsid w:val="00210125"/>
    <w:rsid w:val="0021015C"/>
    <w:rsid w:val="00210595"/>
    <w:rsid w:val="002109A0"/>
    <w:rsid w:val="00210DFD"/>
    <w:rsid w:val="0021163C"/>
    <w:rsid w:val="00211896"/>
    <w:rsid w:val="00211D1F"/>
    <w:rsid w:val="00212970"/>
    <w:rsid w:val="00213120"/>
    <w:rsid w:val="00213A66"/>
    <w:rsid w:val="00213D7B"/>
    <w:rsid w:val="00213E44"/>
    <w:rsid w:val="00213E8C"/>
    <w:rsid w:val="00214397"/>
    <w:rsid w:val="00214788"/>
    <w:rsid w:val="00214876"/>
    <w:rsid w:val="0021609B"/>
    <w:rsid w:val="0021660E"/>
    <w:rsid w:val="00216806"/>
    <w:rsid w:val="00216BFA"/>
    <w:rsid w:val="002176D3"/>
    <w:rsid w:val="002176DB"/>
    <w:rsid w:val="002216E4"/>
    <w:rsid w:val="00221914"/>
    <w:rsid w:val="00221F62"/>
    <w:rsid w:val="00222002"/>
    <w:rsid w:val="002221D8"/>
    <w:rsid w:val="0022241A"/>
    <w:rsid w:val="002225DB"/>
    <w:rsid w:val="00222860"/>
    <w:rsid w:val="00222F21"/>
    <w:rsid w:val="002230CE"/>
    <w:rsid w:val="0022377A"/>
    <w:rsid w:val="00223878"/>
    <w:rsid w:val="002238FB"/>
    <w:rsid w:val="00223DC6"/>
    <w:rsid w:val="00223DF6"/>
    <w:rsid w:val="00223F4B"/>
    <w:rsid w:val="00224A8B"/>
    <w:rsid w:val="00224EA7"/>
    <w:rsid w:val="0022526F"/>
    <w:rsid w:val="00225CC9"/>
    <w:rsid w:val="002261E5"/>
    <w:rsid w:val="0022645C"/>
    <w:rsid w:val="00226621"/>
    <w:rsid w:val="0022721C"/>
    <w:rsid w:val="002273CC"/>
    <w:rsid w:val="00227543"/>
    <w:rsid w:val="0022763C"/>
    <w:rsid w:val="002276ED"/>
    <w:rsid w:val="00227CC1"/>
    <w:rsid w:val="002306D0"/>
    <w:rsid w:val="002317ED"/>
    <w:rsid w:val="002317F1"/>
    <w:rsid w:val="00231A37"/>
    <w:rsid w:val="00232086"/>
    <w:rsid w:val="00232590"/>
    <w:rsid w:val="00232624"/>
    <w:rsid w:val="002327D9"/>
    <w:rsid w:val="002327E1"/>
    <w:rsid w:val="00232B1D"/>
    <w:rsid w:val="0023306D"/>
    <w:rsid w:val="0023326A"/>
    <w:rsid w:val="0023340C"/>
    <w:rsid w:val="00233625"/>
    <w:rsid w:val="0023374D"/>
    <w:rsid w:val="00233AE5"/>
    <w:rsid w:val="00233D1A"/>
    <w:rsid w:val="0023421F"/>
    <w:rsid w:val="00234500"/>
    <w:rsid w:val="00234531"/>
    <w:rsid w:val="0023470F"/>
    <w:rsid w:val="00234DC3"/>
    <w:rsid w:val="00234E3E"/>
    <w:rsid w:val="002350EA"/>
    <w:rsid w:val="00235DDC"/>
    <w:rsid w:val="00236053"/>
    <w:rsid w:val="00236548"/>
    <w:rsid w:val="0023681F"/>
    <w:rsid w:val="00236B37"/>
    <w:rsid w:val="0023705B"/>
    <w:rsid w:val="00237774"/>
    <w:rsid w:val="00237883"/>
    <w:rsid w:val="00240116"/>
    <w:rsid w:val="002408ED"/>
    <w:rsid w:val="00240C93"/>
    <w:rsid w:val="00240E44"/>
    <w:rsid w:val="002416BF"/>
    <w:rsid w:val="00241717"/>
    <w:rsid w:val="00241AAE"/>
    <w:rsid w:val="00242394"/>
    <w:rsid w:val="002426AF"/>
    <w:rsid w:val="0024294F"/>
    <w:rsid w:val="00242A1F"/>
    <w:rsid w:val="00242F68"/>
    <w:rsid w:val="0024302F"/>
    <w:rsid w:val="002432D0"/>
    <w:rsid w:val="002437BB"/>
    <w:rsid w:val="00243C89"/>
    <w:rsid w:val="00243F85"/>
    <w:rsid w:val="00244501"/>
    <w:rsid w:val="00244632"/>
    <w:rsid w:val="0024472B"/>
    <w:rsid w:val="002449BA"/>
    <w:rsid w:val="0024527F"/>
    <w:rsid w:val="0024584D"/>
    <w:rsid w:val="0024590F"/>
    <w:rsid w:val="00245E15"/>
    <w:rsid w:val="00246E36"/>
    <w:rsid w:val="00247720"/>
    <w:rsid w:val="00247785"/>
    <w:rsid w:val="00247A07"/>
    <w:rsid w:val="00247EE5"/>
    <w:rsid w:val="00250224"/>
    <w:rsid w:val="002502DC"/>
    <w:rsid w:val="0025089C"/>
    <w:rsid w:val="00250901"/>
    <w:rsid w:val="00250999"/>
    <w:rsid w:val="00250B1C"/>
    <w:rsid w:val="00251A75"/>
    <w:rsid w:val="002520E7"/>
    <w:rsid w:val="00252DEC"/>
    <w:rsid w:val="002530C0"/>
    <w:rsid w:val="0025328D"/>
    <w:rsid w:val="0025345C"/>
    <w:rsid w:val="00253DBA"/>
    <w:rsid w:val="002541B5"/>
    <w:rsid w:val="00254406"/>
    <w:rsid w:val="00254B1A"/>
    <w:rsid w:val="00254BF2"/>
    <w:rsid w:val="002552D2"/>
    <w:rsid w:val="00255E09"/>
    <w:rsid w:val="00256212"/>
    <w:rsid w:val="002564DA"/>
    <w:rsid w:val="0025662E"/>
    <w:rsid w:val="00256B58"/>
    <w:rsid w:val="00256E8A"/>
    <w:rsid w:val="00257379"/>
    <w:rsid w:val="0025761E"/>
    <w:rsid w:val="002577DD"/>
    <w:rsid w:val="00257BDD"/>
    <w:rsid w:val="00257D9E"/>
    <w:rsid w:val="00260302"/>
    <w:rsid w:val="00260956"/>
    <w:rsid w:val="002611B1"/>
    <w:rsid w:val="002614F2"/>
    <w:rsid w:val="00261608"/>
    <w:rsid w:val="00261ADB"/>
    <w:rsid w:val="00261B13"/>
    <w:rsid w:val="00261CC0"/>
    <w:rsid w:val="00261F70"/>
    <w:rsid w:val="00262B81"/>
    <w:rsid w:val="00262B9D"/>
    <w:rsid w:val="002630A3"/>
    <w:rsid w:val="002630E5"/>
    <w:rsid w:val="00263CB9"/>
    <w:rsid w:val="00263D7A"/>
    <w:rsid w:val="00264437"/>
    <w:rsid w:val="00264853"/>
    <w:rsid w:val="00264AA9"/>
    <w:rsid w:val="0026521E"/>
    <w:rsid w:val="002659D0"/>
    <w:rsid w:val="00265C37"/>
    <w:rsid w:val="00266D95"/>
    <w:rsid w:val="00266F6C"/>
    <w:rsid w:val="002670ED"/>
    <w:rsid w:val="00267FF4"/>
    <w:rsid w:val="00270153"/>
    <w:rsid w:val="0027025B"/>
    <w:rsid w:val="00270A24"/>
    <w:rsid w:val="00270D0B"/>
    <w:rsid w:val="00271039"/>
    <w:rsid w:val="00271B25"/>
    <w:rsid w:val="002721A4"/>
    <w:rsid w:val="0027226F"/>
    <w:rsid w:val="00272870"/>
    <w:rsid w:val="0027316A"/>
    <w:rsid w:val="002737ED"/>
    <w:rsid w:val="002738AD"/>
    <w:rsid w:val="0027409C"/>
    <w:rsid w:val="00274523"/>
    <w:rsid w:val="00274FC2"/>
    <w:rsid w:val="00275139"/>
    <w:rsid w:val="00275279"/>
    <w:rsid w:val="00275317"/>
    <w:rsid w:val="00275612"/>
    <w:rsid w:val="00275BB9"/>
    <w:rsid w:val="00275F71"/>
    <w:rsid w:val="002763B8"/>
    <w:rsid w:val="00276BA5"/>
    <w:rsid w:val="0027773B"/>
    <w:rsid w:val="002802C0"/>
    <w:rsid w:val="002803B0"/>
    <w:rsid w:val="002804F4"/>
    <w:rsid w:val="00280EEE"/>
    <w:rsid w:val="0028160B"/>
    <w:rsid w:val="00281C97"/>
    <w:rsid w:val="00281D25"/>
    <w:rsid w:val="0028272A"/>
    <w:rsid w:val="00282D76"/>
    <w:rsid w:val="00282E18"/>
    <w:rsid w:val="002830DE"/>
    <w:rsid w:val="0028389C"/>
    <w:rsid w:val="00283EF0"/>
    <w:rsid w:val="00284748"/>
    <w:rsid w:val="00284D6B"/>
    <w:rsid w:val="00284FE2"/>
    <w:rsid w:val="002852F3"/>
    <w:rsid w:val="002853A9"/>
    <w:rsid w:val="002854B5"/>
    <w:rsid w:val="00285916"/>
    <w:rsid w:val="00285CC2"/>
    <w:rsid w:val="00286440"/>
    <w:rsid w:val="0028659C"/>
    <w:rsid w:val="00286CE6"/>
    <w:rsid w:val="00287119"/>
    <w:rsid w:val="0028726B"/>
    <w:rsid w:val="002872F8"/>
    <w:rsid w:val="00287E73"/>
    <w:rsid w:val="00290883"/>
    <w:rsid w:val="00290947"/>
    <w:rsid w:val="002912AF"/>
    <w:rsid w:val="0029139C"/>
    <w:rsid w:val="00291FAF"/>
    <w:rsid w:val="002927BC"/>
    <w:rsid w:val="0029284B"/>
    <w:rsid w:val="0029295B"/>
    <w:rsid w:val="00292D5D"/>
    <w:rsid w:val="00292E6E"/>
    <w:rsid w:val="002930A0"/>
    <w:rsid w:val="00293449"/>
    <w:rsid w:val="002934FC"/>
    <w:rsid w:val="00293510"/>
    <w:rsid w:val="002935B0"/>
    <w:rsid w:val="00293B59"/>
    <w:rsid w:val="00293B81"/>
    <w:rsid w:val="00293CF0"/>
    <w:rsid w:val="00293DC5"/>
    <w:rsid w:val="002945CC"/>
    <w:rsid w:val="00294D16"/>
    <w:rsid w:val="00295418"/>
    <w:rsid w:val="002958C3"/>
    <w:rsid w:val="00295F17"/>
    <w:rsid w:val="00296346"/>
    <w:rsid w:val="00296D4D"/>
    <w:rsid w:val="002973CD"/>
    <w:rsid w:val="002973F8"/>
    <w:rsid w:val="00297436"/>
    <w:rsid w:val="00297498"/>
    <w:rsid w:val="002979A6"/>
    <w:rsid w:val="00297E08"/>
    <w:rsid w:val="00297EF2"/>
    <w:rsid w:val="002A00CE"/>
    <w:rsid w:val="002A064E"/>
    <w:rsid w:val="002A0B21"/>
    <w:rsid w:val="002A0E88"/>
    <w:rsid w:val="002A1072"/>
    <w:rsid w:val="002A1171"/>
    <w:rsid w:val="002A15F4"/>
    <w:rsid w:val="002A161A"/>
    <w:rsid w:val="002A1E52"/>
    <w:rsid w:val="002A2719"/>
    <w:rsid w:val="002A2AB2"/>
    <w:rsid w:val="002A320E"/>
    <w:rsid w:val="002A32CA"/>
    <w:rsid w:val="002A33A1"/>
    <w:rsid w:val="002A33FA"/>
    <w:rsid w:val="002A3883"/>
    <w:rsid w:val="002A4125"/>
    <w:rsid w:val="002A42EB"/>
    <w:rsid w:val="002A4729"/>
    <w:rsid w:val="002A4861"/>
    <w:rsid w:val="002A49BD"/>
    <w:rsid w:val="002A4AE5"/>
    <w:rsid w:val="002A4C61"/>
    <w:rsid w:val="002A4CF9"/>
    <w:rsid w:val="002A4EEB"/>
    <w:rsid w:val="002A5C2E"/>
    <w:rsid w:val="002A711F"/>
    <w:rsid w:val="002A76A8"/>
    <w:rsid w:val="002A7AAB"/>
    <w:rsid w:val="002B0083"/>
    <w:rsid w:val="002B03E9"/>
    <w:rsid w:val="002B0A62"/>
    <w:rsid w:val="002B0DBB"/>
    <w:rsid w:val="002B0F7E"/>
    <w:rsid w:val="002B157C"/>
    <w:rsid w:val="002B189D"/>
    <w:rsid w:val="002B20E5"/>
    <w:rsid w:val="002B2874"/>
    <w:rsid w:val="002B294A"/>
    <w:rsid w:val="002B2B32"/>
    <w:rsid w:val="002B2C81"/>
    <w:rsid w:val="002B3350"/>
    <w:rsid w:val="002B3AA2"/>
    <w:rsid w:val="002B3D19"/>
    <w:rsid w:val="002B3DB8"/>
    <w:rsid w:val="002B3E46"/>
    <w:rsid w:val="002B41F4"/>
    <w:rsid w:val="002B426C"/>
    <w:rsid w:val="002B4533"/>
    <w:rsid w:val="002B45C4"/>
    <w:rsid w:val="002B4C46"/>
    <w:rsid w:val="002B4D1B"/>
    <w:rsid w:val="002B4D3D"/>
    <w:rsid w:val="002B510B"/>
    <w:rsid w:val="002B56CD"/>
    <w:rsid w:val="002B5873"/>
    <w:rsid w:val="002B59B9"/>
    <w:rsid w:val="002B61AD"/>
    <w:rsid w:val="002B62B9"/>
    <w:rsid w:val="002B6594"/>
    <w:rsid w:val="002B65FB"/>
    <w:rsid w:val="002B6A3C"/>
    <w:rsid w:val="002B6A4A"/>
    <w:rsid w:val="002B6B64"/>
    <w:rsid w:val="002B6DE8"/>
    <w:rsid w:val="002B6EBF"/>
    <w:rsid w:val="002B6F91"/>
    <w:rsid w:val="002B7B05"/>
    <w:rsid w:val="002C0382"/>
    <w:rsid w:val="002C064C"/>
    <w:rsid w:val="002C096C"/>
    <w:rsid w:val="002C13BF"/>
    <w:rsid w:val="002C1522"/>
    <w:rsid w:val="002C16CC"/>
    <w:rsid w:val="002C1A37"/>
    <w:rsid w:val="002C1D43"/>
    <w:rsid w:val="002C1EF9"/>
    <w:rsid w:val="002C2732"/>
    <w:rsid w:val="002C2D14"/>
    <w:rsid w:val="002C33C9"/>
    <w:rsid w:val="002C343B"/>
    <w:rsid w:val="002C364E"/>
    <w:rsid w:val="002C398B"/>
    <w:rsid w:val="002C3DE3"/>
    <w:rsid w:val="002C3ED4"/>
    <w:rsid w:val="002C4654"/>
    <w:rsid w:val="002C4D29"/>
    <w:rsid w:val="002C5535"/>
    <w:rsid w:val="002C5792"/>
    <w:rsid w:val="002C57EC"/>
    <w:rsid w:val="002C5862"/>
    <w:rsid w:val="002C5A9E"/>
    <w:rsid w:val="002C5F05"/>
    <w:rsid w:val="002C6DAF"/>
    <w:rsid w:val="002C7367"/>
    <w:rsid w:val="002C789B"/>
    <w:rsid w:val="002C7A77"/>
    <w:rsid w:val="002D01A8"/>
    <w:rsid w:val="002D01BB"/>
    <w:rsid w:val="002D04EA"/>
    <w:rsid w:val="002D06A1"/>
    <w:rsid w:val="002D07AD"/>
    <w:rsid w:val="002D07F0"/>
    <w:rsid w:val="002D0D1B"/>
    <w:rsid w:val="002D13C6"/>
    <w:rsid w:val="002D18BB"/>
    <w:rsid w:val="002D1A01"/>
    <w:rsid w:val="002D1A8C"/>
    <w:rsid w:val="002D1E3C"/>
    <w:rsid w:val="002D2B1C"/>
    <w:rsid w:val="002D2D02"/>
    <w:rsid w:val="002D356D"/>
    <w:rsid w:val="002D4108"/>
    <w:rsid w:val="002D49ED"/>
    <w:rsid w:val="002D5070"/>
    <w:rsid w:val="002D55D0"/>
    <w:rsid w:val="002D572A"/>
    <w:rsid w:val="002D5780"/>
    <w:rsid w:val="002D59B3"/>
    <w:rsid w:val="002D5D03"/>
    <w:rsid w:val="002D64AE"/>
    <w:rsid w:val="002D734B"/>
    <w:rsid w:val="002D73E2"/>
    <w:rsid w:val="002D7407"/>
    <w:rsid w:val="002D7591"/>
    <w:rsid w:val="002D7A9B"/>
    <w:rsid w:val="002D7E3C"/>
    <w:rsid w:val="002D7E3D"/>
    <w:rsid w:val="002D7F53"/>
    <w:rsid w:val="002E0824"/>
    <w:rsid w:val="002E08D5"/>
    <w:rsid w:val="002E0A8E"/>
    <w:rsid w:val="002E1653"/>
    <w:rsid w:val="002E19DE"/>
    <w:rsid w:val="002E19FF"/>
    <w:rsid w:val="002E208E"/>
    <w:rsid w:val="002E2400"/>
    <w:rsid w:val="002E2C1E"/>
    <w:rsid w:val="002E2E38"/>
    <w:rsid w:val="002E2FD8"/>
    <w:rsid w:val="002E33FA"/>
    <w:rsid w:val="002E3905"/>
    <w:rsid w:val="002E3BFD"/>
    <w:rsid w:val="002E3C48"/>
    <w:rsid w:val="002E4351"/>
    <w:rsid w:val="002E4490"/>
    <w:rsid w:val="002E44D7"/>
    <w:rsid w:val="002E4C5F"/>
    <w:rsid w:val="002E5BD6"/>
    <w:rsid w:val="002E63BF"/>
    <w:rsid w:val="002E66A0"/>
    <w:rsid w:val="002E7476"/>
    <w:rsid w:val="002E769D"/>
    <w:rsid w:val="002E7777"/>
    <w:rsid w:val="002E7FB4"/>
    <w:rsid w:val="002F0568"/>
    <w:rsid w:val="002F0D19"/>
    <w:rsid w:val="002F0D2E"/>
    <w:rsid w:val="002F0ED2"/>
    <w:rsid w:val="002F11B9"/>
    <w:rsid w:val="002F11E4"/>
    <w:rsid w:val="002F13B3"/>
    <w:rsid w:val="002F2C84"/>
    <w:rsid w:val="002F30CB"/>
    <w:rsid w:val="002F3138"/>
    <w:rsid w:val="002F3637"/>
    <w:rsid w:val="002F3826"/>
    <w:rsid w:val="002F3D2A"/>
    <w:rsid w:val="002F49A8"/>
    <w:rsid w:val="002F4DA5"/>
    <w:rsid w:val="002F504C"/>
    <w:rsid w:val="002F5371"/>
    <w:rsid w:val="002F566F"/>
    <w:rsid w:val="002F5733"/>
    <w:rsid w:val="002F58AD"/>
    <w:rsid w:val="002F58CE"/>
    <w:rsid w:val="002F5D04"/>
    <w:rsid w:val="002F5DEC"/>
    <w:rsid w:val="002F7959"/>
    <w:rsid w:val="002F799F"/>
    <w:rsid w:val="002F7EE6"/>
    <w:rsid w:val="00300543"/>
    <w:rsid w:val="003007B9"/>
    <w:rsid w:val="00300E51"/>
    <w:rsid w:val="00300F84"/>
    <w:rsid w:val="003010E4"/>
    <w:rsid w:val="0030122C"/>
    <w:rsid w:val="003015F9"/>
    <w:rsid w:val="00301738"/>
    <w:rsid w:val="0030205C"/>
    <w:rsid w:val="00302BBD"/>
    <w:rsid w:val="00302FE6"/>
    <w:rsid w:val="00303073"/>
    <w:rsid w:val="00303669"/>
    <w:rsid w:val="003038D7"/>
    <w:rsid w:val="00303B28"/>
    <w:rsid w:val="00303D3F"/>
    <w:rsid w:val="00303F30"/>
    <w:rsid w:val="0030428F"/>
    <w:rsid w:val="00304ABB"/>
    <w:rsid w:val="00304AE2"/>
    <w:rsid w:val="00305067"/>
    <w:rsid w:val="003051AF"/>
    <w:rsid w:val="00305DFF"/>
    <w:rsid w:val="00305E68"/>
    <w:rsid w:val="0030616B"/>
    <w:rsid w:val="003064CE"/>
    <w:rsid w:val="003069E0"/>
    <w:rsid w:val="00306D97"/>
    <w:rsid w:val="00307CD3"/>
    <w:rsid w:val="0031073F"/>
    <w:rsid w:val="00310785"/>
    <w:rsid w:val="00310C1A"/>
    <w:rsid w:val="00311374"/>
    <w:rsid w:val="00311BAC"/>
    <w:rsid w:val="00311C3D"/>
    <w:rsid w:val="0031201C"/>
    <w:rsid w:val="0031233C"/>
    <w:rsid w:val="0031247F"/>
    <w:rsid w:val="0031306B"/>
    <w:rsid w:val="00313818"/>
    <w:rsid w:val="00313976"/>
    <w:rsid w:val="003142A1"/>
    <w:rsid w:val="0031441D"/>
    <w:rsid w:val="00314556"/>
    <w:rsid w:val="00314CD2"/>
    <w:rsid w:val="0031515D"/>
    <w:rsid w:val="0031542D"/>
    <w:rsid w:val="003158B3"/>
    <w:rsid w:val="00315939"/>
    <w:rsid w:val="00315A26"/>
    <w:rsid w:val="00315B03"/>
    <w:rsid w:val="00315E8C"/>
    <w:rsid w:val="00315FA0"/>
    <w:rsid w:val="00315FB1"/>
    <w:rsid w:val="003161D7"/>
    <w:rsid w:val="00316A0D"/>
    <w:rsid w:val="00316D4E"/>
    <w:rsid w:val="00317B69"/>
    <w:rsid w:val="00317EE2"/>
    <w:rsid w:val="003201FF"/>
    <w:rsid w:val="003211EE"/>
    <w:rsid w:val="00321ACA"/>
    <w:rsid w:val="00321B2C"/>
    <w:rsid w:val="00321C3A"/>
    <w:rsid w:val="00321F9C"/>
    <w:rsid w:val="00322280"/>
    <w:rsid w:val="00322D6E"/>
    <w:rsid w:val="00322F3F"/>
    <w:rsid w:val="00323478"/>
    <w:rsid w:val="003236E9"/>
    <w:rsid w:val="00323A33"/>
    <w:rsid w:val="00323F26"/>
    <w:rsid w:val="003252A8"/>
    <w:rsid w:val="003252C1"/>
    <w:rsid w:val="00325797"/>
    <w:rsid w:val="00325C52"/>
    <w:rsid w:val="00325FA4"/>
    <w:rsid w:val="0033043E"/>
    <w:rsid w:val="00331660"/>
    <w:rsid w:val="00331EAB"/>
    <w:rsid w:val="00332EF5"/>
    <w:rsid w:val="003332E4"/>
    <w:rsid w:val="003333FA"/>
    <w:rsid w:val="00333526"/>
    <w:rsid w:val="00333642"/>
    <w:rsid w:val="003336CB"/>
    <w:rsid w:val="00334024"/>
    <w:rsid w:val="0033454E"/>
    <w:rsid w:val="003358A8"/>
    <w:rsid w:val="003358EE"/>
    <w:rsid w:val="00335940"/>
    <w:rsid w:val="00336661"/>
    <w:rsid w:val="003366BE"/>
    <w:rsid w:val="003401EE"/>
    <w:rsid w:val="0034025C"/>
    <w:rsid w:val="003402CB"/>
    <w:rsid w:val="003416D7"/>
    <w:rsid w:val="0034188E"/>
    <w:rsid w:val="00341D7A"/>
    <w:rsid w:val="00343639"/>
    <w:rsid w:val="00343AB1"/>
    <w:rsid w:val="00343B7F"/>
    <w:rsid w:val="00343E2D"/>
    <w:rsid w:val="003441FF"/>
    <w:rsid w:val="0034499B"/>
    <w:rsid w:val="00344FC7"/>
    <w:rsid w:val="0034500C"/>
    <w:rsid w:val="003450E5"/>
    <w:rsid w:val="00345276"/>
    <w:rsid w:val="00345FD5"/>
    <w:rsid w:val="00346330"/>
    <w:rsid w:val="0034645B"/>
    <w:rsid w:val="0034717B"/>
    <w:rsid w:val="00347C9D"/>
    <w:rsid w:val="00347E92"/>
    <w:rsid w:val="00347FEF"/>
    <w:rsid w:val="003503E5"/>
    <w:rsid w:val="0035045A"/>
    <w:rsid w:val="00350607"/>
    <w:rsid w:val="0035089D"/>
    <w:rsid w:val="00350B9E"/>
    <w:rsid w:val="0035137A"/>
    <w:rsid w:val="003514EF"/>
    <w:rsid w:val="0035195A"/>
    <w:rsid w:val="00351BF6"/>
    <w:rsid w:val="003527F9"/>
    <w:rsid w:val="003529CB"/>
    <w:rsid w:val="00352DF5"/>
    <w:rsid w:val="00353682"/>
    <w:rsid w:val="00353FB5"/>
    <w:rsid w:val="003549EF"/>
    <w:rsid w:val="00354A6F"/>
    <w:rsid w:val="003551F3"/>
    <w:rsid w:val="00355308"/>
    <w:rsid w:val="003558F7"/>
    <w:rsid w:val="00355C81"/>
    <w:rsid w:val="00356501"/>
    <w:rsid w:val="00356650"/>
    <w:rsid w:val="00356A0D"/>
    <w:rsid w:val="00356A39"/>
    <w:rsid w:val="00356B99"/>
    <w:rsid w:val="00356D7F"/>
    <w:rsid w:val="00356EDB"/>
    <w:rsid w:val="00356FAB"/>
    <w:rsid w:val="003578E9"/>
    <w:rsid w:val="00357A20"/>
    <w:rsid w:val="00357CA2"/>
    <w:rsid w:val="00360508"/>
    <w:rsid w:val="003605DC"/>
    <w:rsid w:val="00360F76"/>
    <w:rsid w:val="00361714"/>
    <w:rsid w:val="003617EF"/>
    <w:rsid w:val="00361A1F"/>
    <w:rsid w:val="00361AAC"/>
    <w:rsid w:val="0036266D"/>
    <w:rsid w:val="00362B85"/>
    <w:rsid w:val="00362C2E"/>
    <w:rsid w:val="00362C70"/>
    <w:rsid w:val="00363186"/>
    <w:rsid w:val="00363345"/>
    <w:rsid w:val="00363FE4"/>
    <w:rsid w:val="003644E5"/>
    <w:rsid w:val="003646A2"/>
    <w:rsid w:val="00364AA8"/>
    <w:rsid w:val="00364CF7"/>
    <w:rsid w:val="00364E76"/>
    <w:rsid w:val="00364FEE"/>
    <w:rsid w:val="00365203"/>
    <w:rsid w:val="00365389"/>
    <w:rsid w:val="003655C8"/>
    <w:rsid w:val="003657A3"/>
    <w:rsid w:val="00365BCC"/>
    <w:rsid w:val="00365D3F"/>
    <w:rsid w:val="00366B3F"/>
    <w:rsid w:val="00366BB8"/>
    <w:rsid w:val="00366FAA"/>
    <w:rsid w:val="003671FB"/>
    <w:rsid w:val="00367683"/>
    <w:rsid w:val="00367D15"/>
    <w:rsid w:val="00367DCB"/>
    <w:rsid w:val="0037098C"/>
    <w:rsid w:val="00370B3C"/>
    <w:rsid w:val="00371561"/>
    <w:rsid w:val="00371845"/>
    <w:rsid w:val="00371E70"/>
    <w:rsid w:val="00371F71"/>
    <w:rsid w:val="003723B6"/>
    <w:rsid w:val="00372909"/>
    <w:rsid w:val="00372EF7"/>
    <w:rsid w:val="00372FAF"/>
    <w:rsid w:val="00373134"/>
    <w:rsid w:val="003733D5"/>
    <w:rsid w:val="003734A6"/>
    <w:rsid w:val="003738EE"/>
    <w:rsid w:val="0037433A"/>
    <w:rsid w:val="00374AC2"/>
    <w:rsid w:val="00375324"/>
    <w:rsid w:val="00375628"/>
    <w:rsid w:val="00375713"/>
    <w:rsid w:val="00375ED1"/>
    <w:rsid w:val="003763BC"/>
    <w:rsid w:val="003768EE"/>
    <w:rsid w:val="00376C0E"/>
    <w:rsid w:val="00376FEF"/>
    <w:rsid w:val="00377165"/>
    <w:rsid w:val="0037780E"/>
    <w:rsid w:val="00377994"/>
    <w:rsid w:val="00377C84"/>
    <w:rsid w:val="003801FA"/>
    <w:rsid w:val="003811F4"/>
    <w:rsid w:val="003814B0"/>
    <w:rsid w:val="00381AA8"/>
    <w:rsid w:val="00381B0A"/>
    <w:rsid w:val="00381F90"/>
    <w:rsid w:val="0038290F"/>
    <w:rsid w:val="00382A4A"/>
    <w:rsid w:val="00382E7F"/>
    <w:rsid w:val="00383632"/>
    <w:rsid w:val="003838FF"/>
    <w:rsid w:val="00383908"/>
    <w:rsid w:val="00383C88"/>
    <w:rsid w:val="003848F3"/>
    <w:rsid w:val="00384DDE"/>
    <w:rsid w:val="0038565C"/>
    <w:rsid w:val="00385758"/>
    <w:rsid w:val="00385FE6"/>
    <w:rsid w:val="0038629C"/>
    <w:rsid w:val="003863E2"/>
    <w:rsid w:val="00386A19"/>
    <w:rsid w:val="00386D27"/>
    <w:rsid w:val="0038762E"/>
    <w:rsid w:val="003907D0"/>
    <w:rsid w:val="00391126"/>
    <w:rsid w:val="003913A2"/>
    <w:rsid w:val="0039146B"/>
    <w:rsid w:val="003916E4"/>
    <w:rsid w:val="00391D35"/>
    <w:rsid w:val="00392895"/>
    <w:rsid w:val="00392951"/>
    <w:rsid w:val="00392C6A"/>
    <w:rsid w:val="00392D77"/>
    <w:rsid w:val="00392DCA"/>
    <w:rsid w:val="00392F44"/>
    <w:rsid w:val="003935BA"/>
    <w:rsid w:val="00393EE0"/>
    <w:rsid w:val="00394AA4"/>
    <w:rsid w:val="00394BC5"/>
    <w:rsid w:val="0039530D"/>
    <w:rsid w:val="003953F7"/>
    <w:rsid w:val="00395A42"/>
    <w:rsid w:val="00395F27"/>
    <w:rsid w:val="00395FE2"/>
    <w:rsid w:val="003961A6"/>
    <w:rsid w:val="00396375"/>
    <w:rsid w:val="00397DFC"/>
    <w:rsid w:val="003A02C1"/>
    <w:rsid w:val="003A0370"/>
    <w:rsid w:val="003A08DD"/>
    <w:rsid w:val="003A12EB"/>
    <w:rsid w:val="003A1740"/>
    <w:rsid w:val="003A1F66"/>
    <w:rsid w:val="003A2A56"/>
    <w:rsid w:val="003A2BA9"/>
    <w:rsid w:val="003A2C24"/>
    <w:rsid w:val="003A3018"/>
    <w:rsid w:val="003A3F99"/>
    <w:rsid w:val="003A3FB6"/>
    <w:rsid w:val="003A41A6"/>
    <w:rsid w:val="003A427C"/>
    <w:rsid w:val="003A5675"/>
    <w:rsid w:val="003A56F6"/>
    <w:rsid w:val="003A5F0C"/>
    <w:rsid w:val="003A61CA"/>
    <w:rsid w:val="003A62AD"/>
    <w:rsid w:val="003A7915"/>
    <w:rsid w:val="003A79A3"/>
    <w:rsid w:val="003A7C00"/>
    <w:rsid w:val="003A7CF6"/>
    <w:rsid w:val="003A7D64"/>
    <w:rsid w:val="003A7F59"/>
    <w:rsid w:val="003B05BF"/>
    <w:rsid w:val="003B06E2"/>
    <w:rsid w:val="003B0C8C"/>
    <w:rsid w:val="003B0D4E"/>
    <w:rsid w:val="003B15F0"/>
    <w:rsid w:val="003B25DA"/>
    <w:rsid w:val="003B27AE"/>
    <w:rsid w:val="003B3817"/>
    <w:rsid w:val="003B3928"/>
    <w:rsid w:val="003B3B47"/>
    <w:rsid w:val="003B43E2"/>
    <w:rsid w:val="003B46F2"/>
    <w:rsid w:val="003B4851"/>
    <w:rsid w:val="003B49FF"/>
    <w:rsid w:val="003B4E4D"/>
    <w:rsid w:val="003B525F"/>
    <w:rsid w:val="003B54FF"/>
    <w:rsid w:val="003B5D10"/>
    <w:rsid w:val="003B5DAC"/>
    <w:rsid w:val="003B64A9"/>
    <w:rsid w:val="003B6C1D"/>
    <w:rsid w:val="003B70AD"/>
    <w:rsid w:val="003B76BE"/>
    <w:rsid w:val="003B7F60"/>
    <w:rsid w:val="003C010F"/>
    <w:rsid w:val="003C0BFE"/>
    <w:rsid w:val="003C0CAE"/>
    <w:rsid w:val="003C11EA"/>
    <w:rsid w:val="003C138E"/>
    <w:rsid w:val="003C13BA"/>
    <w:rsid w:val="003C1C14"/>
    <w:rsid w:val="003C2016"/>
    <w:rsid w:val="003C2267"/>
    <w:rsid w:val="003C331A"/>
    <w:rsid w:val="003C38B2"/>
    <w:rsid w:val="003C3B09"/>
    <w:rsid w:val="003C3B71"/>
    <w:rsid w:val="003C3BA3"/>
    <w:rsid w:val="003C3D06"/>
    <w:rsid w:val="003C3E09"/>
    <w:rsid w:val="003C4410"/>
    <w:rsid w:val="003C4438"/>
    <w:rsid w:val="003C4802"/>
    <w:rsid w:val="003C4BAC"/>
    <w:rsid w:val="003C4CCF"/>
    <w:rsid w:val="003C4F38"/>
    <w:rsid w:val="003C5273"/>
    <w:rsid w:val="003C656E"/>
    <w:rsid w:val="003C6579"/>
    <w:rsid w:val="003C6755"/>
    <w:rsid w:val="003C6CA0"/>
    <w:rsid w:val="003C7501"/>
    <w:rsid w:val="003C7AA3"/>
    <w:rsid w:val="003C7C77"/>
    <w:rsid w:val="003C7D46"/>
    <w:rsid w:val="003C7E2E"/>
    <w:rsid w:val="003D06AD"/>
    <w:rsid w:val="003D0AEB"/>
    <w:rsid w:val="003D0D44"/>
    <w:rsid w:val="003D1102"/>
    <w:rsid w:val="003D137C"/>
    <w:rsid w:val="003D17E8"/>
    <w:rsid w:val="003D1EE7"/>
    <w:rsid w:val="003D1FC0"/>
    <w:rsid w:val="003D2397"/>
    <w:rsid w:val="003D25FF"/>
    <w:rsid w:val="003D2839"/>
    <w:rsid w:val="003D2AC9"/>
    <w:rsid w:val="003D2C0C"/>
    <w:rsid w:val="003D2E6A"/>
    <w:rsid w:val="003D38DF"/>
    <w:rsid w:val="003D4073"/>
    <w:rsid w:val="003D4318"/>
    <w:rsid w:val="003D4519"/>
    <w:rsid w:val="003D4A80"/>
    <w:rsid w:val="003D4D04"/>
    <w:rsid w:val="003D4DB2"/>
    <w:rsid w:val="003D4F94"/>
    <w:rsid w:val="003D51D2"/>
    <w:rsid w:val="003D6BC9"/>
    <w:rsid w:val="003D6D8C"/>
    <w:rsid w:val="003D75CA"/>
    <w:rsid w:val="003D7FC6"/>
    <w:rsid w:val="003E024B"/>
    <w:rsid w:val="003E064C"/>
    <w:rsid w:val="003E08A5"/>
    <w:rsid w:val="003E0981"/>
    <w:rsid w:val="003E0FCF"/>
    <w:rsid w:val="003E1286"/>
    <w:rsid w:val="003E16E5"/>
    <w:rsid w:val="003E1AAC"/>
    <w:rsid w:val="003E2AF5"/>
    <w:rsid w:val="003E2BB9"/>
    <w:rsid w:val="003E2FC4"/>
    <w:rsid w:val="003E3634"/>
    <w:rsid w:val="003E39CE"/>
    <w:rsid w:val="003E3B3D"/>
    <w:rsid w:val="003E3F0D"/>
    <w:rsid w:val="003E452C"/>
    <w:rsid w:val="003E46F6"/>
    <w:rsid w:val="003E48D3"/>
    <w:rsid w:val="003E4E23"/>
    <w:rsid w:val="003E5B58"/>
    <w:rsid w:val="003E6594"/>
    <w:rsid w:val="003E69B0"/>
    <w:rsid w:val="003E6BF6"/>
    <w:rsid w:val="003E6C92"/>
    <w:rsid w:val="003E6D5D"/>
    <w:rsid w:val="003E6F61"/>
    <w:rsid w:val="003E6F90"/>
    <w:rsid w:val="003E7559"/>
    <w:rsid w:val="003E779F"/>
    <w:rsid w:val="003F0A7A"/>
    <w:rsid w:val="003F0DAB"/>
    <w:rsid w:val="003F1611"/>
    <w:rsid w:val="003F19C6"/>
    <w:rsid w:val="003F1B12"/>
    <w:rsid w:val="003F1B5A"/>
    <w:rsid w:val="003F1EE1"/>
    <w:rsid w:val="003F3E73"/>
    <w:rsid w:val="003F41FB"/>
    <w:rsid w:val="003F441C"/>
    <w:rsid w:val="003F54D6"/>
    <w:rsid w:val="003F5995"/>
    <w:rsid w:val="003F5FD2"/>
    <w:rsid w:val="003F6634"/>
    <w:rsid w:val="003F665A"/>
    <w:rsid w:val="003F7093"/>
    <w:rsid w:val="003F74B8"/>
    <w:rsid w:val="003F7896"/>
    <w:rsid w:val="003F7B31"/>
    <w:rsid w:val="003F7CA9"/>
    <w:rsid w:val="00400616"/>
    <w:rsid w:val="00400B25"/>
    <w:rsid w:val="00401228"/>
    <w:rsid w:val="00401815"/>
    <w:rsid w:val="00401D6A"/>
    <w:rsid w:val="004027FC"/>
    <w:rsid w:val="00402813"/>
    <w:rsid w:val="0040289C"/>
    <w:rsid w:val="004029E2"/>
    <w:rsid w:val="00402C76"/>
    <w:rsid w:val="00402F0E"/>
    <w:rsid w:val="00403479"/>
    <w:rsid w:val="0040370D"/>
    <w:rsid w:val="0040396A"/>
    <w:rsid w:val="00403DE6"/>
    <w:rsid w:val="0040475E"/>
    <w:rsid w:val="00404783"/>
    <w:rsid w:val="004051C9"/>
    <w:rsid w:val="004061AF"/>
    <w:rsid w:val="00406359"/>
    <w:rsid w:val="0040638C"/>
    <w:rsid w:val="00406529"/>
    <w:rsid w:val="00406B5D"/>
    <w:rsid w:val="00410591"/>
    <w:rsid w:val="0041075A"/>
    <w:rsid w:val="00411019"/>
    <w:rsid w:val="00411380"/>
    <w:rsid w:val="00411B71"/>
    <w:rsid w:val="0041284C"/>
    <w:rsid w:val="00412DA2"/>
    <w:rsid w:val="004130B9"/>
    <w:rsid w:val="0041378B"/>
    <w:rsid w:val="004143D3"/>
    <w:rsid w:val="004144B4"/>
    <w:rsid w:val="0041488A"/>
    <w:rsid w:val="00414CA8"/>
    <w:rsid w:val="00414D11"/>
    <w:rsid w:val="0041517F"/>
    <w:rsid w:val="00415B8B"/>
    <w:rsid w:val="00415C24"/>
    <w:rsid w:val="0041637D"/>
    <w:rsid w:val="004163B5"/>
    <w:rsid w:val="0041646A"/>
    <w:rsid w:val="004164FB"/>
    <w:rsid w:val="00416C5E"/>
    <w:rsid w:val="00416D84"/>
    <w:rsid w:val="00417D80"/>
    <w:rsid w:val="0042010A"/>
    <w:rsid w:val="004202C7"/>
    <w:rsid w:val="004203E8"/>
    <w:rsid w:val="00420C62"/>
    <w:rsid w:val="004215A8"/>
    <w:rsid w:val="00421607"/>
    <w:rsid w:val="004216AB"/>
    <w:rsid w:val="00421ACC"/>
    <w:rsid w:val="00422092"/>
    <w:rsid w:val="00422346"/>
    <w:rsid w:val="004229C0"/>
    <w:rsid w:val="00422B46"/>
    <w:rsid w:val="00423379"/>
    <w:rsid w:val="004236AC"/>
    <w:rsid w:val="00423B53"/>
    <w:rsid w:val="00423B77"/>
    <w:rsid w:val="004243F5"/>
    <w:rsid w:val="00424566"/>
    <w:rsid w:val="00424661"/>
    <w:rsid w:val="00424C50"/>
    <w:rsid w:val="00424CD3"/>
    <w:rsid w:val="004261C1"/>
    <w:rsid w:val="004265E6"/>
    <w:rsid w:val="00426F4F"/>
    <w:rsid w:val="00427049"/>
    <w:rsid w:val="004273C4"/>
    <w:rsid w:val="00427B31"/>
    <w:rsid w:val="00427E20"/>
    <w:rsid w:val="004306AB"/>
    <w:rsid w:val="00430C64"/>
    <w:rsid w:val="00430CB2"/>
    <w:rsid w:val="00430E83"/>
    <w:rsid w:val="00431251"/>
    <w:rsid w:val="00431DD1"/>
    <w:rsid w:val="00431F53"/>
    <w:rsid w:val="004325AA"/>
    <w:rsid w:val="00432615"/>
    <w:rsid w:val="004334B5"/>
    <w:rsid w:val="00433707"/>
    <w:rsid w:val="00433BAC"/>
    <w:rsid w:val="00434201"/>
    <w:rsid w:val="00434575"/>
    <w:rsid w:val="00434717"/>
    <w:rsid w:val="00434C2B"/>
    <w:rsid w:val="00435C07"/>
    <w:rsid w:val="004360E7"/>
    <w:rsid w:val="00436266"/>
    <w:rsid w:val="00436579"/>
    <w:rsid w:val="004367A1"/>
    <w:rsid w:val="00436C26"/>
    <w:rsid w:val="004377F8"/>
    <w:rsid w:val="004402D0"/>
    <w:rsid w:val="00440346"/>
    <w:rsid w:val="00440732"/>
    <w:rsid w:val="00440975"/>
    <w:rsid w:val="0044126B"/>
    <w:rsid w:val="004416B9"/>
    <w:rsid w:val="00441D83"/>
    <w:rsid w:val="004427A3"/>
    <w:rsid w:val="00442B06"/>
    <w:rsid w:val="004430C2"/>
    <w:rsid w:val="00443587"/>
    <w:rsid w:val="00443B7D"/>
    <w:rsid w:val="00444453"/>
    <w:rsid w:val="0044461B"/>
    <w:rsid w:val="00444775"/>
    <w:rsid w:val="00444E4B"/>
    <w:rsid w:val="00445B97"/>
    <w:rsid w:val="0044621F"/>
    <w:rsid w:val="00446C95"/>
    <w:rsid w:val="00446DC7"/>
    <w:rsid w:val="004478AE"/>
    <w:rsid w:val="00450C74"/>
    <w:rsid w:val="00450C8B"/>
    <w:rsid w:val="004515AC"/>
    <w:rsid w:val="004519F1"/>
    <w:rsid w:val="00451C90"/>
    <w:rsid w:val="0045218C"/>
    <w:rsid w:val="00452CEF"/>
    <w:rsid w:val="00452EC3"/>
    <w:rsid w:val="00453106"/>
    <w:rsid w:val="004536DF"/>
    <w:rsid w:val="004536F2"/>
    <w:rsid w:val="00453A05"/>
    <w:rsid w:val="00453D4D"/>
    <w:rsid w:val="00453EF8"/>
    <w:rsid w:val="0045459F"/>
    <w:rsid w:val="00454980"/>
    <w:rsid w:val="00454C85"/>
    <w:rsid w:val="00454E06"/>
    <w:rsid w:val="0045532F"/>
    <w:rsid w:val="00455924"/>
    <w:rsid w:val="00456096"/>
    <w:rsid w:val="00456DF3"/>
    <w:rsid w:val="004574E8"/>
    <w:rsid w:val="0045773E"/>
    <w:rsid w:val="004578B5"/>
    <w:rsid w:val="0046003C"/>
    <w:rsid w:val="00460511"/>
    <w:rsid w:val="0046062B"/>
    <w:rsid w:val="00460F16"/>
    <w:rsid w:val="00461356"/>
    <w:rsid w:val="0046176A"/>
    <w:rsid w:val="004618A9"/>
    <w:rsid w:val="004623C8"/>
    <w:rsid w:val="00463D80"/>
    <w:rsid w:val="0046454E"/>
    <w:rsid w:val="0046555F"/>
    <w:rsid w:val="0046584C"/>
    <w:rsid w:val="00465A3C"/>
    <w:rsid w:val="004662C9"/>
    <w:rsid w:val="004664C1"/>
    <w:rsid w:val="00466BB8"/>
    <w:rsid w:val="00466E94"/>
    <w:rsid w:val="00466FB8"/>
    <w:rsid w:val="00467497"/>
    <w:rsid w:val="004677C4"/>
    <w:rsid w:val="00467CEA"/>
    <w:rsid w:val="00467E0B"/>
    <w:rsid w:val="00467FE1"/>
    <w:rsid w:val="004700C6"/>
    <w:rsid w:val="00470A70"/>
    <w:rsid w:val="00470DE6"/>
    <w:rsid w:val="00471344"/>
    <w:rsid w:val="0047190E"/>
    <w:rsid w:val="00471A54"/>
    <w:rsid w:val="00472B61"/>
    <w:rsid w:val="00472C28"/>
    <w:rsid w:val="00472FDA"/>
    <w:rsid w:val="00473666"/>
    <w:rsid w:val="00473815"/>
    <w:rsid w:val="0047392C"/>
    <w:rsid w:val="00473A89"/>
    <w:rsid w:val="00473DCF"/>
    <w:rsid w:val="00474DA2"/>
    <w:rsid w:val="004756A9"/>
    <w:rsid w:val="004758AB"/>
    <w:rsid w:val="004758C7"/>
    <w:rsid w:val="00475FDA"/>
    <w:rsid w:val="004762D0"/>
    <w:rsid w:val="0047729F"/>
    <w:rsid w:val="0047772C"/>
    <w:rsid w:val="00477EBD"/>
    <w:rsid w:val="004802CF"/>
    <w:rsid w:val="004808FC"/>
    <w:rsid w:val="0048097F"/>
    <w:rsid w:val="00481264"/>
    <w:rsid w:val="004819EC"/>
    <w:rsid w:val="0048210C"/>
    <w:rsid w:val="00482265"/>
    <w:rsid w:val="0048269A"/>
    <w:rsid w:val="00482D76"/>
    <w:rsid w:val="00482F0C"/>
    <w:rsid w:val="004831E7"/>
    <w:rsid w:val="004837EC"/>
    <w:rsid w:val="00483A89"/>
    <w:rsid w:val="004847FF"/>
    <w:rsid w:val="00485468"/>
    <w:rsid w:val="00485498"/>
    <w:rsid w:val="00485810"/>
    <w:rsid w:val="00485C0E"/>
    <w:rsid w:val="00485CE3"/>
    <w:rsid w:val="00485D8A"/>
    <w:rsid w:val="00485DF4"/>
    <w:rsid w:val="00485E57"/>
    <w:rsid w:val="00486260"/>
    <w:rsid w:val="004864A9"/>
    <w:rsid w:val="0048699F"/>
    <w:rsid w:val="0048768F"/>
    <w:rsid w:val="004877D5"/>
    <w:rsid w:val="00487CDC"/>
    <w:rsid w:val="00487E1B"/>
    <w:rsid w:val="0049038D"/>
    <w:rsid w:val="0049044B"/>
    <w:rsid w:val="0049063A"/>
    <w:rsid w:val="004913D6"/>
    <w:rsid w:val="004917DC"/>
    <w:rsid w:val="0049221C"/>
    <w:rsid w:val="004922C5"/>
    <w:rsid w:val="004926AE"/>
    <w:rsid w:val="004926BF"/>
    <w:rsid w:val="00493035"/>
    <w:rsid w:val="004930CA"/>
    <w:rsid w:val="00493144"/>
    <w:rsid w:val="004938CB"/>
    <w:rsid w:val="004938D0"/>
    <w:rsid w:val="004943E9"/>
    <w:rsid w:val="004949A6"/>
    <w:rsid w:val="00494DF4"/>
    <w:rsid w:val="0049542A"/>
    <w:rsid w:val="0049589F"/>
    <w:rsid w:val="00496147"/>
    <w:rsid w:val="0049632F"/>
    <w:rsid w:val="004963AA"/>
    <w:rsid w:val="004964D3"/>
    <w:rsid w:val="00496934"/>
    <w:rsid w:val="0049695D"/>
    <w:rsid w:val="00496D05"/>
    <w:rsid w:val="00496D5C"/>
    <w:rsid w:val="00496E0D"/>
    <w:rsid w:val="00497139"/>
    <w:rsid w:val="004974FF"/>
    <w:rsid w:val="00497B0F"/>
    <w:rsid w:val="004A011C"/>
    <w:rsid w:val="004A10CE"/>
    <w:rsid w:val="004A1CF2"/>
    <w:rsid w:val="004A2098"/>
    <w:rsid w:val="004A21B3"/>
    <w:rsid w:val="004A27B0"/>
    <w:rsid w:val="004A288E"/>
    <w:rsid w:val="004A30D4"/>
    <w:rsid w:val="004A3274"/>
    <w:rsid w:val="004A3318"/>
    <w:rsid w:val="004A353E"/>
    <w:rsid w:val="004A3ACD"/>
    <w:rsid w:val="004A3D19"/>
    <w:rsid w:val="004A3E1F"/>
    <w:rsid w:val="004A3E3B"/>
    <w:rsid w:val="004A3F60"/>
    <w:rsid w:val="004A4BF6"/>
    <w:rsid w:val="004A4D60"/>
    <w:rsid w:val="004A64F0"/>
    <w:rsid w:val="004A653C"/>
    <w:rsid w:val="004A6D36"/>
    <w:rsid w:val="004A6E1F"/>
    <w:rsid w:val="004A7B43"/>
    <w:rsid w:val="004B01D9"/>
    <w:rsid w:val="004B095F"/>
    <w:rsid w:val="004B0C5A"/>
    <w:rsid w:val="004B1174"/>
    <w:rsid w:val="004B1878"/>
    <w:rsid w:val="004B18ED"/>
    <w:rsid w:val="004B1DFA"/>
    <w:rsid w:val="004B215F"/>
    <w:rsid w:val="004B2324"/>
    <w:rsid w:val="004B245F"/>
    <w:rsid w:val="004B2902"/>
    <w:rsid w:val="004B3078"/>
    <w:rsid w:val="004B3407"/>
    <w:rsid w:val="004B3825"/>
    <w:rsid w:val="004B3ADE"/>
    <w:rsid w:val="004B40AD"/>
    <w:rsid w:val="004B432C"/>
    <w:rsid w:val="004B4466"/>
    <w:rsid w:val="004B4F39"/>
    <w:rsid w:val="004B55D3"/>
    <w:rsid w:val="004B57FF"/>
    <w:rsid w:val="004B58D6"/>
    <w:rsid w:val="004B5B80"/>
    <w:rsid w:val="004B5CCD"/>
    <w:rsid w:val="004B6157"/>
    <w:rsid w:val="004B63E8"/>
    <w:rsid w:val="004B6A5C"/>
    <w:rsid w:val="004B6ADB"/>
    <w:rsid w:val="004B6BFB"/>
    <w:rsid w:val="004B6DA8"/>
    <w:rsid w:val="004B6E6C"/>
    <w:rsid w:val="004B7266"/>
    <w:rsid w:val="004B76D6"/>
    <w:rsid w:val="004B78F6"/>
    <w:rsid w:val="004C0655"/>
    <w:rsid w:val="004C07A6"/>
    <w:rsid w:val="004C09F0"/>
    <w:rsid w:val="004C0CC0"/>
    <w:rsid w:val="004C10E2"/>
    <w:rsid w:val="004C16E1"/>
    <w:rsid w:val="004C1813"/>
    <w:rsid w:val="004C1A18"/>
    <w:rsid w:val="004C1B95"/>
    <w:rsid w:val="004C252B"/>
    <w:rsid w:val="004C2BA0"/>
    <w:rsid w:val="004C3148"/>
    <w:rsid w:val="004C3567"/>
    <w:rsid w:val="004C369E"/>
    <w:rsid w:val="004C3A82"/>
    <w:rsid w:val="004C42AB"/>
    <w:rsid w:val="004C42CB"/>
    <w:rsid w:val="004C46B2"/>
    <w:rsid w:val="004C5135"/>
    <w:rsid w:val="004C524E"/>
    <w:rsid w:val="004C548A"/>
    <w:rsid w:val="004C5B47"/>
    <w:rsid w:val="004C5F62"/>
    <w:rsid w:val="004C768B"/>
    <w:rsid w:val="004C7B29"/>
    <w:rsid w:val="004C7BFE"/>
    <w:rsid w:val="004C7CC1"/>
    <w:rsid w:val="004D04CC"/>
    <w:rsid w:val="004D0615"/>
    <w:rsid w:val="004D098A"/>
    <w:rsid w:val="004D09BE"/>
    <w:rsid w:val="004D0D4F"/>
    <w:rsid w:val="004D1FC6"/>
    <w:rsid w:val="004D20D3"/>
    <w:rsid w:val="004D298A"/>
    <w:rsid w:val="004D2F77"/>
    <w:rsid w:val="004D32C2"/>
    <w:rsid w:val="004D36D8"/>
    <w:rsid w:val="004D396D"/>
    <w:rsid w:val="004D3998"/>
    <w:rsid w:val="004D3E1E"/>
    <w:rsid w:val="004D3EA8"/>
    <w:rsid w:val="004D440C"/>
    <w:rsid w:val="004D5438"/>
    <w:rsid w:val="004D5775"/>
    <w:rsid w:val="004D5F8C"/>
    <w:rsid w:val="004D5FF0"/>
    <w:rsid w:val="004D69D1"/>
    <w:rsid w:val="004D69DA"/>
    <w:rsid w:val="004D6A96"/>
    <w:rsid w:val="004D6FB9"/>
    <w:rsid w:val="004D70BD"/>
    <w:rsid w:val="004D75D1"/>
    <w:rsid w:val="004D7889"/>
    <w:rsid w:val="004E00B3"/>
    <w:rsid w:val="004E05CA"/>
    <w:rsid w:val="004E09F7"/>
    <w:rsid w:val="004E0CE9"/>
    <w:rsid w:val="004E145E"/>
    <w:rsid w:val="004E1E2D"/>
    <w:rsid w:val="004E20BC"/>
    <w:rsid w:val="004E24E9"/>
    <w:rsid w:val="004E2E67"/>
    <w:rsid w:val="004E397A"/>
    <w:rsid w:val="004E3DF6"/>
    <w:rsid w:val="004E4120"/>
    <w:rsid w:val="004E4302"/>
    <w:rsid w:val="004E498B"/>
    <w:rsid w:val="004E4E15"/>
    <w:rsid w:val="004E4EEE"/>
    <w:rsid w:val="004E51AD"/>
    <w:rsid w:val="004E5477"/>
    <w:rsid w:val="004E57E7"/>
    <w:rsid w:val="004E5E6B"/>
    <w:rsid w:val="004E6BF8"/>
    <w:rsid w:val="004E6C5E"/>
    <w:rsid w:val="004E71A4"/>
    <w:rsid w:val="004E7611"/>
    <w:rsid w:val="004F0B3D"/>
    <w:rsid w:val="004F0BDB"/>
    <w:rsid w:val="004F12CF"/>
    <w:rsid w:val="004F23E4"/>
    <w:rsid w:val="004F297C"/>
    <w:rsid w:val="004F3AD8"/>
    <w:rsid w:val="004F3CD6"/>
    <w:rsid w:val="004F3DD4"/>
    <w:rsid w:val="004F4137"/>
    <w:rsid w:val="004F413F"/>
    <w:rsid w:val="004F4498"/>
    <w:rsid w:val="004F492A"/>
    <w:rsid w:val="004F4F28"/>
    <w:rsid w:val="004F4F6D"/>
    <w:rsid w:val="004F5409"/>
    <w:rsid w:val="004F56C9"/>
    <w:rsid w:val="004F5919"/>
    <w:rsid w:val="004F595B"/>
    <w:rsid w:val="004F5B3D"/>
    <w:rsid w:val="004F604F"/>
    <w:rsid w:val="004F6B3F"/>
    <w:rsid w:val="004F6F2D"/>
    <w:rsid w:val="004F7648"/>
    <w:rsid w:val="00500248"/>
    <w:rsid w:val="005004A4"/>
    <w:rsid w:val="00500769"/>
    <w:rsid w:val="00500D75"/>
    <w:rsid w:val="00500ED4"/>
    <w:rsid w:val="005015AF"/>
    <w:rsid w:val="00501A2A"/>
    <w:rsid w:val="00501B77"/>
    <w:rsid w:val="00501F69"/>
    <w:rsid w:val="005021D4"/>
    <w:rsid w:val="00502906"/>
    <w:rsid w:val="00502ACD"/>
    <w:rsid w:val="0050313B"/>
    <w:rsid w:val="00503167"/>
    <w:rsid w:val="005035AE"/>
    <w:rsid w:val="00503C39"/>
    <w:rsid w:val="0050435C"/>
    <w:rsid w:val="00504532"/>
    <w:rsid w:val="005047DF"/>
    <w:rsid w:val="00504826"/>
    <w:rsid w:val="0050507A"/>
    <w:rsid w:val="00505099"/>
    <w:rsid w:val="0050529C"/>
    <w:rsid w:val="00505F55"/>
    <w:rsid w:val="00505F6D"/>
    <w:rsid w:val="0050633C"/>
    <w:rsid w:val="00506495"/>
    <w:rsid w:val="005064D0"/>
    <w:rsid w:val="0050676D"/>
    <w:rsid w:val="0050680C"/>
    <w:rsid w:val="00506963"/>
    <w:rsid w:val="00506C72"/>
    <w:rsid w:val="00506D7B"/>
    <w:rsid w:val="005072CC"/>
    <w:rsid w:val="00507621"/>
    <w:rsid w:val="005078E8"/>
    <w:rsid w:val="00507B3E"/>
    <w:rsid w:val="00510472"/>
    <w:rsid w:val="0051052B"/>
    <w:rsid w:val="00510D4C"/>
    <w:rsid w:val="00510F80"/>
    <w:rsid w:val="00511067"/>
    <w:rsid w:val="005112AC"/>
    <w:rsid w:val="00511780"/>
    <w:rsid w:val="005118E3"/>
    <w:rsid w:val="00511B84"/>
    <w:rsid w:val="005123C1"/>
    <w:rsid w:val="00512486"/>
    <w:rsid w:val="0051254E"/>
    <w:rsid w:val="005127DD"/>
    <w:rsid w:val="005129F2"/>
    <w:rsid w:val="00512AF5"/>
    <w:rsid w:val="005130B0"/>
    <w:rsid w:val="00513134"/>
    <w:rsid w:val="005134EB"/>
    <w:rsid w:val="00513FF4"/>
    <w:rsid w:val="00514218"/>
    <w:rsid w:val="00514687"/>
    <w:rsid w:val="005149BD"/>
    <w:rsid w:val="00514ABE"/>
    <w:rsid w:val="00514C08"/>
    <w:rsid w:val="0051572A"/>
    <w:rsid w:val="005158EF"/>
    <w:rsid w:val="00516352"/>
    <w:rsid w:val="005163FD"/>
    <w:rsid w:val="00516442"/>
    <w:rsid w:val="00516E1E"/>
    <w:rsid w:val="00517014"/>
    <w:rsid w:val="00517085"/>
    <w:rsid w:val="0051795D"/>
    <w:rsid w:val="00517AC2"/>
    <w:rsid w:val="00517C20"/>
    <w:rsid w:val="00520701"/>
    <w:rsid w:val="005207E8"/>
    <w:rsid w:val="00520B22"/>
    <w:rsid w:val="0052138E"/>
    <w:rsid w:val="00521A60"/>
    <w:rsid w:val="00521A91"/>
    <w:rsid w:val="0052225A"/>
    <w:rsid w:val="00522491"/>
    <w:rsid w:val="005225FC"/>
    <w:rsid w:val="00522ABC"/>
    <w:rsid w:val="00522FAD"/>
    <w:rsid w:val="00522FD8"/>
    <w:rsid w:val="00523AFB"/>
    <w:rsid w:val="00524097"/>
    <w:rsid w:val="005246F8"/>
    <w:rsid w:val="00524B2E"/>
    <w:rsid w:val="00524B86"/>
    <w:rsid w:val="00524D28"/>
    <w:rsid w:val="00524D77"/>
    <w:rsid w:val="00526350"/>
    <w:rsid w:val="00526D8D"/>
    <w:rsid w:val="00526ED0"/>
    <w:rsid w:val="00526FDE"/>
    <w:rsid w:val="00527ACB"/>
    <w:rsid w:val="00530C5D"/>
    <w:rsid w:val="00530F49"/>
    <w:rsid w:val="0053127A"/>
    <w:rsid w:val="00531420"/>
    <w:rsid w:val="00531B6A"/>
    <w:rsid w:val="00531BD8"/>
    <w:rsid w:val="00531C80"/>
    <w:rsid w:val="00531FA6"/>
    <w:rsid w:val="0053214C"/>
    <w:rsid w:val="005323C5"/>
    <w:rsid w:val="00532481"/>
    <w:rsid w:val="00532704"/>
    <w:rsid w:val="005327B9"/>
    <w:rsid w:val="00532811"/>
    <w:rsid w:val="00532894"/>
    <w:rsid w:val="00533034"/>
    <w:rsid w:val="005334BA"/>
    <w:rsid w:val="00533BB6"/>
    <w:rsid w:val="00533E1F"/>
    <w:rsid w:val="005343C1"/>
    <w:rsid w:val="00534AF8"/>
    <w:rsid w:val="00534D97"/>
    <w:rsid w:val="00534E86"/>
    <w:rsid w:val="005351E7"/>
    <w:rsid w:val="00535264"/>
    <w:rsid w:val="00535787"/>
    <w:rsid w:val="00535E9C"/>
    <w:rsid w:val="00535FCF"/>
    <w:rsid w:val="005361AC"/>
    <w:rsid w:val="00536FF4"/>
    <w:rsid w:val="00537335"/>
    <w:rsid w:val="0054031E"/>
    <w:rsid w:val="0054049E"/>
    <w:rsid w:val="005406C5"/>
    <w:rsid w:val="00540D2E"/>
    <w:rsid w:val="00541343"/>
    <w:rsid w:val="005414A9"/>
    <w:rsid w:val="00541510"/>
    <w:rsid w:val="0054180D"/>
    <w:rsid w:val="005418ED"/>
    <w:rsid w:val="005421B1"/>
    <w:rsid w:val="005426A1"/>
    <w:rsid w:val="00542922"/>
    <w:rsid w:val="0054307C"/>
    <w:rsid w:val="005430C2"/>
    <w:rsid w:val="00543AC2"/>
    <w:rsid w:val="00543CD9"/>
    <w:rsid w:val="005440E2"/>
    <w:rsid w:val="00544340"/>
    <w:rsid w:val="005449F5"/>
    <w:rsid w:val="00544D1A"/>
    <w:rsid w:val="00544DE7"/>
    <w:rsid w:val="005456D9"/>
    <w:rsid w:val="005466E2"/>
    <w:rsid w:val="00546FB8"/>
    <w:rsid w:val="00547220"/>
    <w:rsid w:val="0054760B"/>
    <w:rsid w:val="00547696"/>
    <w:rsid w:val="005478DF"/>
    <w:rsid w:val="00550025"/>
    <w:rsid w:val="005502E3"/>
    <w:rsid w:val="005514FD"/>
    <w:rsid w:val="00552217"/>
    <w:rsid w:val="00552DCD"/>
    <w:rsid w:val="00552DDE"/>
    <w:rsid w:val="00552F41"/>
    <w:rsid w:val="00553131"/>
    <w:rsid w:val="00553C1C"/>
    <w:rsid w:val="00553C63"/>
    <w:rsid w:val="00553F2A"/>
    <w:rsid w:val="00554124"/>
    <w:rsid w:val="0055426F"/>
    <w:rsid w:val="00554325"/>
    <w:rsid w:val="005543C9"/>
    <w:rsid w:val="00554BF5"/>
    <w:rsid w:val="00554DB8"/>
    <w:rsid w:val="00555318"/>
    <w:rsid w:val="0055554C"/>
    <w:rsid w:val="00555961"/>
    <w:rsid w:val="00555C75"/>
    <w:rsid w:val="00555C8B"/>
    <w:rsid w:val="0055636A"/>
    <w:rsid w:val="005573A5"/>
    <w:rsid w:val="005576A2"/>
    <w:rsid w:val="005606C9"/>
    <w:rsid w:val="005607D8"/>
    <w:rsid w:val="00561018"/>
    <w:rsid w:val="005614CB"/>
    <w:rsid w:val="005627FA"/>
    <w:rsid w:val="00562C6E"/>
    <w:rsid w:val="005636F3"/>
    <w:rsid w:val="00564261"/>
    <w:rsid w:val="00564E18"/>
    <w:rsid w:val="00565687"/>
    <w:rsid w:val="00565E6B"/>
    <w:rsid w:val="00566494"/>
    <w:rsid w:val="00566A4A"/>
    <w:rsid w:val="00566BEB"/>
    <w:rsid w:val="0056721E"/>
    <w:rsid w:val="0056733C"/>
    <w:rsid w:val="0056746C"/>
    <w:rsid w:val="0056765B"/>
    <w:rsid w:val="00567C25"/>
    <w:rsid w:val="00567C64"/>
    <w:rsid w:val="00567C72"/>
    <w:rsid w:val="00567F9D"/>
    <w:rsid w:val="00570FED"/>
    <w:rsid w:val="00571552"/>
    <w:rsid w:val="00571D92"/>
    <w:rsid w:val="00571E33"/>
    <w:rsid w:val="00571FAB"/>
    <w:rsid w:val="0057239C"/>
    <w:rsid w:val="00573044"/>
    <w:rsid w:val="0057304C"/>
    <w:rsid w:val="00573133"/>
    <w:rsid w:val="00573169"/>
    <w:rsid w:val="005733B5"/>
    <w:rsid w:val="005735A6"/>
    <w:rsid w:val="005737BC"/>
    <w:rsid w:val="00573BD3"/>
    <w:rsid w:val="00573FFE"/>
    <w:rsid w:val="00574012"/>
    <w:rsid w:val="0057489F"/>
    <w:rsid w:val="00574AB8"/>
    <w:rsid w:val="00574F1C"/>
    <w:rsid w:val="00575982"/>
    <w:rsid w:val="005768B4"/>
    <w:rsid w:val="0057697B"/>
    <w:rsid w:val="005770DC"/>
    <w:rsid w:val="005773CC"/>
    <w:rsid w:val="00577535"/>
    <w:rsid w:val="00577DA7"/>
    <w:rsid w:val="00580317"/>
    <w:rsid w:val="0058063D"/>
    <w:rsid w:val="00580A70"/>
    <w:rsid w:val="00580C70"/>
    <w:rsid w:val="0058152F"/>
    <w:rsid w:val="00581659"/>
    <w:rsid w:val="00581B17"/>
    <w:rsid w:val="0058293A"/>
    <w:rsid w:val="00582FBD"/>
    <w:rsid w:val="0058324A"/>
    <w:rsid w:val="0058350F"/>
    <w:rsid w:val="00583532"/>
    <w:rsid w:val="005837DD"/>
    <w:rsid w:val="00583B99"/>
    <w:rsid w:val="00583FD8"/>
    <w:rsid w:val="0058411A"/>
    <w:rsid w:val="0058475F"/>
    <w:rsid w:val="00584A5D"/>
    <w:rsid w:val="00584D2D"/>
    <w:rsid w:val="00584EDB"/>
    <w:rsid w:val="00584FA8"/>
    <w:rsid w:val="00585152"/>
    <w:rsid w:val="00585598"/>
    <w:rsid w:val="00586200"/>
    <w:rsid w:val="00587133"/>
    <w:rsid w:val="00587155"/>
    <w:rsid w:val="0058749E"/>
    <w:rsid w:val="00587A85"/>
    <w:rsid w:val="00587DA0"/>
    <w:rsid w:val="00587F8A"/>
    <w:rsid w:val="005904DE"/>
    <w:rsid w:val="00590844"/>
    <w:rsid w:val="005913BD"/>
    <w:rsid w:val="00591EE9"/>
    <w:rsid w:val="005921B7"/>
    <w:rsid w:val="00592636"/>
    <w:rsid w:val="00592D1F"/>
    <w:rsid w:val="00592E13"/>
    <w:rsid w:val="00593020"/>
    <w:rsid w:val="00593190"/>
    <w:rsid w:val="005940F4"/>
    <w:rsid w:val="005942A8"/>
    <w:rsid w:val="00594D9D"/>
    <w:rsid w:val="00594E65"/>
    <w:rsid w:val="00595535"/>
    <w:rsid w:val="005957AE"/>
    <w:rsid w:val="00595AB3"/>
    <w:rsid w:val="00595BE5"/>
    <w:rsid w:val="00595F8A"/>
    <w:rsid w:val="00596CB1"/>
    <w:rsid w:val="00596E35"/>
    <w:rsid w:val="0059706A"/>
    <w:rsid w:val="005972D7"/>
    <w:rsid w:val="0059788C"/>
    <w:rsid w:val="00597A09"/>
    <w:rsid w:val="00597D36"/>
    <w:rsid w:val="00597DC3"/>
    <w:rsid w:val="005A044B"/>
    <w:rsid w:val="005A0656"/>
    <w:rsid w:val="005A06DA"/>
    <w:rsid w:val="005A099F"/>
    <w:rsid w:val="005A12FD"/>
    <w:rsid w:val="005A152F"/>
    <w:rsid w:val="005A194D"/>
    <w:rsid w:val="005A1B42"/>
    <w:rsid w:val="005A2104"/>
    <w:rsid w:val="005A3522"/>
    <w:rsid w:val="005A3582"/>
    <w:rsid w:val="005A4303"/>
    <w:rsid w:val="005A48C3"/>
    <w:rsid w:val="005A4C18"/>
    <w:rsid w:val="005A4D7B"/>
    <w:rsid w:val="005A5294"/>
    <w:rsid w:val="005A55E1"/>
    <w:rsid w:val="005A587B"/>
    <w:rsid w:val="005A5FA8"/>
    <w:rsid w:val="005A5FF1"/>
    <w:rsid w:val="005A60FA"/>
    <w:rsid w:val="005A6B65"/>
    <w:rsid w:val="005A6C0B"/>
    <w:rsid w:val="005A6D88"/>
    <w:rsid w:val="005A6DF8"/>
    <w:rsid w:val="005A71EC"/>
    <w:rsid w:val="005A769D"/>
    <w:rsid w:val="005A79A3"/>
    <w:rsid w:val="005A79BE"/>
    <w:rsid w:val="005A7DB2"/>
    <w:rsid w:val="005A7EB1"/>
    <w:rsid w:val="005B0247"/>
    <w:rsid w:val="005B2525"/>
    <w:rsid w:val="005B2BBC"/>
    <w:rsid w:val="005B2FF4"/>
    <w:rsid w:val="005B3161"/>
    <w:rsid w:val="005B3883"/>
    <w:rsid w:val="005B3AD8"/>
    <w:rsid w:val="005B41E3"/>
    <w:rsid w:val="005B4EDE"/>
    <w:rsid w:val="005B4F23"/>
    <w:rsid w:val="005B5002"/>
    <w:rsid w:val="005B6146"/>
    <w:rsid w:val="005B62C6"/>
    <w:rsid w:val="005B667E"/>
    <w:rsid w:val="005B6A93"/>
    <w:rsid w:val="005B6D5A"/>
    <w:rsid w:val="005B7498"/>
    <w:rsid w:val="005B7D92"/>
    <w:rsid w:val="005B7ED8"/>
    <w:rsid w:val="005C1024"/>
    <w:rsid w:val="005C1553"/>
    <w:rsid w:val="005C15A8"/>
    <w:rsid w:val="005C1A52"/>
    <w:rsid w:val="005C1E27"/>
    <w:rsid w:val="005C21E5"/>
    <w:rsid w:val="005C26EF"/>
    <w:rsid w:val="005C279B"/>
    <w:rsid w:val="005C2E50"/>
    <w:rsid w:val="005C2FB8"/>
    <w:rsid w:val="005C30CA"/>
    <w:rsid w:val="005C3860"/>
    <w:rsid w:val="005C3E2B"/>
    <w:rsid w:val="005C4303"/>
    <w:rsid w:val="005C4522"/>
    <w:rsid w:val="005C46BB"/>
    <w:rsid w:val="005C4C6B"/>
    <w:rsid w:val="005C4CC1"/>
    <w:rsid w:val="005C515E"/>
    <w:rsid w:val="005C52DD"/>
    <w:rsid w:val="005C52E1"/>
    <w:rsid w:val="005C533A"/>
    <w:rsid w:val="005C5808"/>
    <w:rsid w:val="005C5B1F"/>
    <w:rsid w:val="005C73CA"/>
    <w:rsid w:val="005D00CE"/>
    <w:rsid w:val="005D01D5"/>
    <w:rsid w:val="005D0D8D"/>
    <w:rsid w:val="005D1A45"/>
    <w:rsid w:val="005D1B3F"/>
    <w:rsid w:val="005D1CED"/>
    <w:rsid w:val="005D2718"/>
    <w:rsid w:val="005D298E"/>
    <w:rsid w:val="005D3470"/>
    <w:rsid w:val="005D3BC1"/>
    <w:rsid w:val="005D3CCD"/>
    <w:rsid w:val="005D439D"/>
    <w:rsid w:val="005D4C51"/>
    <w:rsid w:val="005D502B"/>
    <w:rsid w:val="005D54E3"/>
    <w:rsid w:val="005D55E3"/>
    <w:rsid w:val="005D5B06"/>
    <w:rsid w:val="005D5F15"/>
    <w:rsid w:val="005D64F6"/>
    <w:rsid w:val="005D659F"/>
    <w:rsid w:val="005D7620"/>
    <w:rsid w:val="005D7A94"/>
    <w:rsid w:val="005E099C"/>
    <w:rsid w:val="005E0BA9"/>
    <w:rsid w:val="005E1255"/>
    <w:rsid w:val="005E1609"/>
    <w:rsid w:val="005E1724"/>
    <w:rsid w:val="005E1FD5"/>
    <w:rsid w:val="005E21EA"/>
    <w:rsid w:val="005E2628"/>
    <w:rsid w:val="005E26EB"/>
    <w:rsid w:val="005E2C9B"/>
    <w:rsid w:val="005E360D"/>
    <w:rsid w:val="005E3C89"/>
    <w:rsid w:val="005E41D3"/>
    <w:rsid w:val="005E473E"/>
    <w:rsid w:val="005E4958"/>
    <w:rsid w:val="005E66D7"/>
    <w:rsid w:val="005E6F1F"/>
    <w:rsid w:val="005E7101"/>
    <w:rsid w:val="005E743E"/>
    <w:rsid w:val="005E783B"/>
    <w:rsid w:val="005E7F43"/>
    <w:rsid w:val="005F092D"/>
    <w:rsid w:val="005F0956"/>
    <w:rsid w:val="005F0FE2"/>
    <w:rsid w:val="005F1434"/>
    <w:rsid w:val="005F1C27"/>
    <w:rsid w:val="005F1D55"/>
    <w:rsid w:val="005F232B"/>
    <w:rsid w:val="005F2872"/>
    <w:rsid w:val="005F2AD1"/>
    <w:rsid w:val="005F2F74"/>
    <w:rsid w:val="005F2F98"/>
    <w:rsid w:val="005F3098"/>
    <w:rsid w:val="005F31F3"/>
    <w:rsid w:val="005F3A3C"/>
    <w:rsid w:val="005F3D3F"/>
    <w:rsid w:val="005F44AB"/>
    <w:rsid w:val="005F4738"/>
    <w:rsid w:val="005F4E8E"/>
    <w:rsid w:val="005F505C"/>
    <w:rsid w:val="005F5322"/>
    <w:rsid w:val="005F546F"/>
    <w:rsid w:val="005F55B8"/>
    <w:rsid w:val="005F5C9F"/>
    <w:rsid w:val="005F6261"/>
    <w:rsid w:val="005F6B52"/>
    <w:rsid w:val="005F6C65"/>
    <w:rsid w:val="005F6F4C"/>
    <w:rsid w:val="005F71A7"/>
    <w:rsid w:val="005F771B"/>
    <w:rsid w:val="005F7DAB"/>
    <w:rsid w:val="006010D3"/>
    <w:rsid w:val="006017CD"/>
    <w:rsid w:val="00601E46"/>
    <w:rsid w:val="0060259F"/>
    <w:rsid w:val="006026EC"/>
    <w:rsid w:val="00602934"/>
    <w:rsid w:val="00602E20"/>
    <w:rsid w:val="00602FC2"/>
    <w:rsid w:val="006031A3"/>
    <w:rsid w:val="0060372F"/>
    <w:rsid w:val="00603F18"/>
    <w:rsid w:val="006040CD"/>
    <w:rsid w:val="006041EA"/>
    <w:rsid w:val="006051B8"/>
    <w:rsid w:val="006069DD"/>
    <w:rsid w:val="00606DD1"/>
    <w:rsid w:val="0061043C"/>
    <w:rsid w:val="006105D4"/>
    <w:rsid w:val="006107F8"/>
    <w:rsid w:val="00610EFE"/>
    <w:rsid w:val="00611D8A"/>
    <w:rsid w:val="00612F5E"/>
    <w:rsid w:val="00613220"/>
    <w:rsid w:val="00613398"/>
    <w:rsid w:val="0061436E"/>
    <w:rsid w:val="00614391"/>
    <w:rsid w:val="00614BFD"/>
    <w:rsid w:val="006153E4"/>
    <w:rsid w:val="00616244"/>
    <w:rsid w:val="0061744E"/>
    <w:rsid w:val="006174BA"/>
    <w:rsid w:val="0061767A"/>
    <w:rsid w:val="00617894"/>
    <w:rsid w:val="00617B85"/>
    <w:rsid w:val="00620B53"/>
    <w:rsid w:val="00620DFD"/>
    <w:rsid w:val="00621032"/>
    <w:rsid w:val="006210DE"/>
    <w:rsid w:val="006219DF"/>
    <w:rsid w:val="006219EA"/>
    <w:rsid w:val="00621B44"/>
    <w:rsid w:val="006226F4"/>
    <w:rsid w:val="00622DF0"/>
    <w:rsid w:val="00622EE3"/>
    <w:rsid w:val="00622F53"/>
    <w:rsid w:val="006239C8"/>
    <w:rsid w:val="00624BAF"/>
    <w:rsid w:val="00625578"/>
    <w:rsid w:val="00625724"/>
    <w:rsid w:val="00625DE0"/>
    <w:rsid w:val="0062637D"/>
    <w:rsid w:val="00627189"/>
    <w:rsid w:val="006279B6"/>
    <w:rsid w:val="00627B28"/>
    <w:rsid w:val="0063004A"/>
    <w:rsid w:val="00630355"/>
    <w:rsid w:val="006309AF"/>
    <w:rsid w:val="00630CCD"/>
    <w:rsid w:val="006310BE"/>
    <w:rsid w:val="00631249"/>
    <w:rsid w:val="00631707"/>
    <w:rsid w:val="00631B60"/>
    <w:rsid w:val="00632856"/>
    <w:rsid w:val="00632963"/>
    <w:rsid w:val="00632DBC"/>
    <w:rsid w:val="0063322B"/>
    <w:rsid w:val="00633415"/>
    <w:rsid w:val="006337A6"/>
    <w:rsid w:val="00634102"/>
    <w:rsid w:val="00634644"/>
    <w:rsid w:val="006346CC"/>
    <w:rsid w:val="00634757"/>
    <w:rsid w:val="00635492"/>
    <w:rsid w:val="006360BA"/>
    <w:rsid w:val="006361E0"/>
    <w:rsid w:val="0063688A"/>
    <w:rsid w:val="00636D17"/>
    <w:rsid w:val="006376AB"/>
    <w:rsid w:val="00637D3A"/>
    <w:rsid w:val="00637DAB"/>
    <w:rsid w:val="006401AF"/>
    <w:rsid w:val="0064033C"/>
    <w:rsid w:val="00640410"/>
    <w:rsid w:val="006407CD"/>
    <w:rsid w:val="006408A2"/>
    <w:rsid w:val="00640940"/>
    <w:rsid w:val="00640980"/>
    <w:rsid w:val="00640AFE"/>
    <w:rsid w:val="00640BC2"/>
    <w:rsid w:val="00640BDE"/>
    <w:rsid w:val="006412B3"/>
    <w:rsid w:val="006412DF"/>
    <w:rsid w:val="00641D99"/>
    <w:rsid w:val="00641FF1"/>
    <w:rsid w:val="0064272B"/>
    <w:rsid w:val="00644FEC"/>
    <w:rsid w:val="00645D4C"/>
    <w:rsid w:val="006460D0"/>
    <w:rsid w:val="006461FF"/>
    <w:rsid w:val="00646457"/>
    <w:rsid w:val="00646632"/>
    <w:rsid w:val="006467A9"/>
    <w:rsid w:val="00646A0B"/>
    <w:rsid w:val="00646F15"/>
    <w:rsid w:val="00647031"/>
    <w:rsid w:val="00647F69"/>
    <w:rsid w:val="00647FCE"/>
    <w:rsid w:val="00650701"/>
    <w:rsid w:val="0065087B"/>
    <w:rsid w:val="0065094D"/>
    <w:rsid w:val="00650D67"/>
    <w:rsid w:val="0065108B"/>
    <w:rsid w:val="0065125E"/>
    <w:rsid w:val="0065142C"/>
    <w:rsid w:val="006518FC"/>
    <w:rsid w:val="0065195E"/>
    <w:rsid w:val="00651BB8"/>
    <w:rsid w:val="00651DFE"/>
    <w:rsid w:val="00651E8A"/>
    <w:rsid w:val="006522BE"/>
    <w:rsid w:val="00653431"/>
    <w:rsid w:val="00653462"/>
    <w:rsid w:val="0065396C"/>
    <w:rsid w:val="006542D0"/>
    <w:rsid w:val="00654394"/>
    <w:rsid w:val="00654CD2"/>
    <w:rsid w:val="00654D6A"/>
    <w:rsid w:val="00655133"/>
    <w:rsid w:val="006555BA"/>
    <w:rsid w:val="00655EBA"/>
    <w:rsid w:val="00656456"/>
    <w:rsid w:val="00656963"/>
    <w:rsid w:val="006574A6"/>
    <w:rsid w:val="00657F41"/>
    <w:rsid w:val="006602D0"/>
    <w:rsid w:val="006605F7"/>
    <w:rsid w:val="00660665"/>
    <w:rsid w:val="00660AE9"/>
    <w:rsid w:val="00660B84"/>
    <w:rsid w:val="00660C54"/>
    <w:rsid w:val="00660CB6"/>
    <w:rsid w:val="00660D13"/>
    <w:rsid w:val="00660E77"/>
    <w:rsid w:val="00661543"/>
    <w:rsid w:val="006616B0"/>
    <w:rsid w:val="006616FD"/>
    <w:rsid w:val="00662FFD"/>
    <w:rsid w:val="0066310D"/>
    <w:rsid w:val="006636DD"/>
    <w:rsid w:val="00663AF6"/>
    <w:rsid w:val="00663B76"/>
    <w:rsid w:val="00663BB1"/>
    <w:rsid w:val="00665905"/>
    <w:rsid w:val="00665CE8"/>
    <w:rsid w:val="006662B4"/>
    <w:rsid w:val="00666C74"/>
    <w:rsid w:val="0066706A"/>
    <w:rsid w:val="0066725D"/>
    <w:rsid w:val="0066798F"/>
    <w:rsid w:val="00667FA3"/>
    <w:rsid w:val="0067005C"/>
    <w:rsid w:val="00670092"/>
    <w:rsid w:val="00670652"/>
    <w:rsid w:val="00670751"/>
    <w:rsid w:val="006709D8"/>
    <w:rsid w:val="00670CA0"/>
    <w:rsid w:val="00670D9B"/>
    <w:rsid w:val="0067123B"/>
    <w:rsid w:val="00671267"/>
    <w:rsid w:val="0067151B"/>
    <w:rsid w:val="0067170A"/>
    <w:rsid w:val="00671A9E"/>
    <w:rsid w:val="00672209"/>
    <w:rsid w:val="00672875"/>
    <w:rsid w:val="0067299C"/>
    <w:rsid w:val="00673925"/>
    <w:rsid w:val="00673F6B"/>
    <w:rsid w:val="006745C0"/>
    <w:rsid w:val="006748CE"/>
    <w:rsid w:val="00674941"/>
    <w:rsid w:val="00674BE2"/>
    <w:rsid w:val="00675109"/>
    <w:rsid w:val="006751D2"/>
    <w:rsid w:val="00675DF9"/>
    <w:rsid w:val="00676171"/>
    <w:rsid w:val="00676235"/>
    <w:rsid w:val="0067653F"/>
    <w:rsid w:val="006766DA"/>
    <w:rsid w:val="00676B94"/>
    <w:rsid w:val="00676C59"/>
    <w:rsid w:val="006770A2"/>
    <w:rsid w:val="0067744D"/>
    <w:rsid w:val="006779AB"/>
    <w:rsid w:val="00677A68"/>
    <w:rsid w:val="00677C3A"/>
    <w:rsid w:val="00680346"/>
    <w:rsid w:val="00680AF2"/>
    <w:rsid w:val="00680FDA"/>
    <w:rsid w:val="00681138"/>
    <w:rsid w:val="006819DF"/>
    <w:rsid w:val="006823E0"/>
    <w:rsid w:val="00682581"/>
    <w:rsid w:val="00682AEF"/>
    <w:rsid w:val="00682DE4"/>
    <w:rsid w:val="00682F07"/>
    <w:rsid w:val="00683124"/>
    <w:rsid w:val="00683564"/>
    <w:rsid w:val="0068398F"/>
    <w:rsid w:val="00684294"/>
    <w:rsid w:val="006844B7"/>
    <w:rsid w:val="00684779"/>
    <w:rsid w:val="00684BC6"/>
    <w:rsid w:val="00684C32"/>
    <w:rsid w:val="006852BB"/>
    <w:rsid w:val="00685B68"/>
    <w:rsid w:val="00685BA1"/>
    <w:rsid w:val="00685D15"/>
    <w:rsid w:val="006862C8"/>
    <w:rsid w:val="0068644C"/>
    <w:rsid w:val="006864FE"/>
    <w:rsid w:val="00686747"/>
    <w:rsid w:val="0068682A"/>
    <w:rsid w:val="00686A14"/>
    <w:rsid w:val="00686B26"/>
    <w:rsid w:val="00686CEA"/>
    <w:rsid w:val="00687215"/>
    <w:rsid w:val="0068758A"/>
    <w:rsid w:val="00687B88"/>
    <w:rsid w:val="006907A6"/>
    <w:rsid w:val="00690F1B"/>
    <w:rsid w:val="00691452"/>
    <w:rsid w:val="00691F93"/>
    <w:rsid w:val="00692127"/>
    <w:rsid w:val="00692A9C"/>
    <w:rsid w:val="0069320A"/>
    <w:rsid w:val="00693301"/>
    <w:rsid w:val="00693703"/>
    <w:rsid w:val="006937F2"/>
    <w:rsid w:val="00693A21"/>
    <w:rsid w:val="00693B4C"/>
    <w:rsid w:val="00693C24"/>
    <w:rsid w:val="00693CD4"/>
    <w:rsid w:val="00693D00"/>
    <w:rsid w:val="00693EAF"/>
    <w:rsid w:val="006941FA"/>
    <w:rsid w:val="00694336"/>
    <w:rsid w:val="0069457C"/>
    <w:rsid w:val="00694AB6"/>
    <w:rsid w:val="00695A87"/>
    <w:rsid w:val="00695BDF"/>
    <w:rsid w:val="00696553"/>
    <w:rsid w:val="00696579"/>
    <w:rsid w:val="006972CE"/>
    <w:rsid w:val="00697483"/>
    <w:rsid w:val="00697888"/>
    <w:rsid w:val="00697A71"/>
    <w:rsid w:val="006A02B0"/>
    <w:rsid w:val="006A02EC"/>
    <w:rsid w:val="006A0397"/>
    <w:rsid w:val="006A05F6"/>
    <w:rsid w:val="006A0970"/>
    <w:rsid w:val="006A12E2"/>
    <w:rsid w:val="006A1664"/>
    <w:rsid w:val="006A1CE2"/>
    <w:rsid w:val="006A23C5"/>
    <w:rsid w:val="006A2990"/>
    <w:rsid w:val="006A2BAE"/>
    <w:rsid w:val="006A2E91"/>
    <w:rsid w:val="006A374B"/>
    <w:rsid w:val="006A3A23"/>
    <w:rsid w:val="006A47D9"/>
    <w:rsid w:val="006A4E10"/>
    <w:rsid w:val="006A4EC2"/>
    <w:rsid w:val="006A5300"/>
    <w:rsid w:val="006A5334"/>
    <w:rsid w:val="006A5350"/>
    <w:rsid w:val="006A5829"/>
    <w:rsid w:val="006A5A12"/>
    <w:rsid w:val="006A5E9D"/>
    <w:rsid w:val="006A5F2E"/>
    <w:rsid w:val="006A5F3B"/>
    <w:rsid w:val="006A5F9B"/>
    <w:rsid w:val="006A67C5"/>
    <w:rsid w:val="006A68AB"/>
    <w:rsid w:val="006A6919"/>
    <w:rsid w:val="006A6B23"/>
    <w:rsid w:val="006A7131"/>
    <w:rsid w:val="006A7525"/>
    <w:rsid w:val="006A7551"/>
    <w:rsid w:val="006A7594"/>
    <w:rsid w:val="006B003B"/>
    <w:rsid w:val="006B0769"/>
    <w:rsid w:val="006B0B9A"/>
    <w:rsid w:val="006B0D29"/>
    <w:rsid w:val="006B1EA6"/>
    <w:rsid w:val="006B204A"/>
    <w:rsid w:val="006B2169"/>
    <w:rsid w:val="006B221F"/>
    <w:rsid w:val="006B296A"/>
    <w:rsid w:val="006B2F6B"/>
    <w:rsid w:val="006B3327"/>
    <w:rsid w:val="006B371F"/>
    <w:rsid w:val="006B3F6A"/>
    <w:rsid w:val="006B45C9"/>
    <w:rsid w:val="006B48E4"/>
    <w:rsid w:val="006B497C"/>
    <w:rsid w:val="006B4ABE"/>
    <w:rsid w:val="006B5BE6"/>
    <w:rsid w:val="006B61A3"/>
    <w:rsid w:val="006B62D4"/>
    <w:rsid w:val="006B6523"/>
    <w:rsid w:val="006B6765"/>
    <w:rsid w:val="006B6D40"/>
    <w:rsid w:val="006B6F62"/>
    <w:rsid w:val="006B7439"/>
    <w:rsid w:val="006B772F"/>
    <w:rsid w:val="006B78E4"/>
    <w:rsid w:val="006B79E9"/>
    <w:rsid w:val="006B7BA8"/>
    <w:rsid w:val="006B7C67"/>
    <w:rsid w:val="006C003A"/>
    <w:rsid w:val="006C00E4"/>
    <w:rsid w:val="006C023A"/>
    <w:rsid w:val="006C06CA"/>
    <w:rsid w:val="006C08F9"/>
    <w:rsid w:val="006C0BA0"/>
    <w:rsid w:val="006C18B3"/>
    <w:rsid w:val="006C18CE"/>
    <w:rsid w:val="006C1DC0"/>
    <w:rsid w:val="006C1F68"/>
    <w:rsid w:val="006C20CF"/>
    <w:rsid w:val="006C20EF"/>
    <w:rsid w:val="006C2103"/>
    <w:rsid w:val="006C2A2A"/>
    <w:rsid w:val="006C2AA0"/>
    <w:rsid w:val="006C3857"/>
    <w:rsid w:val="006C3B10"/>
    <w:rsid w:val="006C3B7E"/>
    <w:rsid w:val="006C4694"/>
    <w:rsid w:val="006C4E9E"/>
    <w:rsid w:val="006C5EAF"/>
    <w:rsid w:val="006C636B"/>
    <w:rsid w:val="006C6EB8"/>
    <w:rsid w:val="006C6F4A"/>
    <w:rsid w:val="006C743C"/>
    <w:rsid w:val="006C74DE"/>
    <w:rsid w:val="006C7685"/>
    <w:rsid w:val="006D010E"/>
    <w:rsid w:val="006D0308"/>
    <w:rsid w:val="006D0B87"/>
    <w:rsid w:val="006D0E1C"/>
    <w:rsid w:val="006D1BED"/>
    <w:rsid w:val="006D2092"/>
    <w:rsid w:val="006D2242"/>
    <w:rsid w:val="006D2763"/>
    <w:rsid w:val="006D2846"/>
    <w:rsid w:val="006D2877"/>
    <w:rsid w:val="006D2A2E"/>
    <w:rsid w:val="006D2DC4"/>
    <w:rsid w:val="006D316D"/>
    <w:rsid w:val="006D3323"/>
    <w:rsid w:val="006D3A56"/>
    <w:rsid w:val="006D4046"/>
    <w:rsid w:val="006D4270"/>
    <w:rsid w:val="006D42F4"/>
    <w:rsid w:val="006D432A"/>
    <w:rsid w:val="006D4886"/>
    <w:rsid w:val="006D493C"/>
    <w:rsid w:val="006D4CF5"/>
    <w:rsid w:val="006D544C"/>
    <w:rsid w:val="006D5BC1"/>
    <w:rsid w:val="006D5ED4"/>
    <w:rsid w:val="006D66F7"/>
    <w:rsid w:val="006D6858"/>
    <w:rsid w:val="006D6F51"/>
    <w:rsid w:val="006D6FFC"/>
    <w:rsid w:val="006D707E"/>
    <w:rsid w:val="006D7680"/>
    <w:rsid w:val="006D7891"/>
    <w:rsid w:val="006D79A5"/>
    <w:rsid w:val="006D7A4C"/>
    <w:rsid w:val="006D7D51"/>
    <w:rsid w:val="006E06CF"/>
    <w:rsid w:val="006E0811"/>
    <w:rsid w:val="006E0A7A"/>
    <w:rsid w:val="006E19C8"/>
    <w:rsid w:val="006E24DC"/>
    <w:rsid w:val="006E2DC7"/>
    <w:rsid w:val="006E32CE"/>
    <w:rsid w:val="006E330D"/>
    <w:rsid w:val="006E38BD"/>
    <w:rsid w:val="006E3CEC"/>
    <w:rsid w:val="006E415B"/>
    <w:rsid w:val="006E4C99"/>
    <w:rsid w:val="006E50C1"/>
    <w:rsid w:val="006E56BC"/>
    <w:rsid w:val="006E5AD3"/>
    <w:rsid w:val="006E5BF1"/>
    <w:rsid w:val="006E5C07"/>
    <w:rsid w:val="006E60F0"/>
    <w:rsid w:val="006E62DA"/>
    <w:rsid w:val="006E6C03"/>
    <w:rsid w:val="006E6C9A"/>
    <w:rsid w:val="006E7513"/>
    <w:rsid w:val="006E7CDD"/>
    <w:rsid w:val="006E7E91"/>
    <w:rsid w:val="006E7E9B"/>
    <w:rsid w:val="006F096B"/>
    <w:rsid w:val="006F0A7E"/>
    <w:rsid w:val="006F0D7C"/>
    <w:rsid w:val="006F11D8"/>
    <w:rsid w:val="006F1905"/>
    <w:rsid w:val="006F1F71"/>
    <w:rsid w:val="006F231F"/>
    <w:rsid w:val="006F27AC"/>
    <w:rsid w:val="006F2ABB"/>
    <w:rsid w:val="006F3952"/>
    <w:rsid w:val="006F39CA"/>
    <w:rsid w:val="006F3B9C"/>
    <w:rsid w:val="006F3BAD"/>
    <w:rsid w:val="006F3FEB"/>
    <w:rsid w:val="006F4248"/>
    <w:rsid w:val="006F42B9"/>
    <w:rsid w:val="006F4763"/>
    <w:rsid w:val="006F4AA2"/>
    <w:rsid w:val="006F4B4F"/>
    <w:rsid w:val="006F5471"/>
    <w:rsid w:val="006F547B"/>
    <w:rsid w:val="006F5772"/>
    <w:rsid w:val="006F5D2F"/>
    <w:rsid w:val="006F601C"/>
    <w:rsid w:val="006F63C7"/>
    <w:rsid w:val="006F72CF"/>
    <w:rsid w:val="006F7473"/>
    <w:rsid w:val="006F7620"/>
    <w:rsid w:val="006F7684"/>
    <w:rsid w:val="006F7DF0"/>
    <w:rsid w:val="00701004"/>
    <w:rsid w:val="00701380"/>
    <w:rsid w:val="0070145D"/>
    <w:rsid w:val="00701A2D"/>
    <w:rsid w:val="00701E09"/>
    <w:rsid w:val="007023B4"/>
    <w:rsid w:val="007028ED"/>
    <w:rsid w:val="007029DE"/>
    <w:rsid w:val="0070301E"/>
    <w:rsid w:val="0070344F"/>
    <w:rsid w:val="007037CB"/>
    <w:rsid w:val="0070398B"/>
    <w:rsid w:val="00703CE0"/>
    <w:rsid w:val="00703FDE"/>
    <w:rsid w:val="0070479B"/>
    <w:rsid w:val="007053AB"/>
    <w:rsid w:val="00705A45"/>
    <w:rsid w:val="00705E0B"/>
    <w:rsid w:val="00706AFB"/>
    <w:rsid w:val="0070743C"/>
    <w:rsid w:val="0070744F"/>
    <w:rsid w:val="00707C60"/>
    <w:rsid w:val="007107CC"/>
    <w:rsid w:val="007113F9"/>
    <w:rsid w:val="0071144D"/>
    <w:rsid w:val="00711D67"/>
    <w:rsid w:val="007122DC"/>
    <w:rsid w:val="00712522"/>
    <w:rsid w:val="007127CE"/>
    <w:rsid w:val="00712E27"/>
    <w:rsid w:val="00712FE7"/>
    <w:rsid w:val="00713208"/>
    <w:rsid w:val="007137E7"/>
    <w:rsid w:val="00714264"/>
    <w:rsid w:val="007144E0"/>
    <w:rsid w:val="00714CCC"/>
    <w:rsid w:val="00714F1A"/>
    <w:rsid w:val="00715A91"/>
    <w:rsid w:val="00715B2B"/>
    <w:rsid w:val="00715BA0"/>
    <w:rsid w:val="00715F6A"/>
    <w:rsid w:val="00716300"/>
    <w:rsid w:val="00716626"/>
    <w:rsid w:val="007166F1"/>
    <w:rsid w:val="00716A25"/>
    <w:rsid w:val="00717624"/>
    <w:rsid w:val="00717984"/>
    <w:rsid w:val="00717A9F"/>
    <w:rsid w:val="00717BB3"/>
    <w:rsid w:val="0072004A"/>
    <w:rsid w:val="007202DD"/>
    <w:rsid w:val="00720457"/>
    <w:rsid w:val="0072079F"/>
    <w:rsid w:val="00720C47"/>
    <w:rsid w:val="0072127E"/>
    <w:rsid w:val="007212D0"/>
    <w:rsid w:val="00721426"/>
    <w:rsid w:val="00721446"/>
    <w:rsid w:val="00721808"/>
    <w:rsid w:val="00721838"/>
    <w:rsid w:val="00721F29"/>
    <w:rsid w:val="00721FC6"/>
    <w:rsid w:val="00722132"/>
    <w:rsid w:val="007222E6"/>
    <w:rsid w:val="007224D0"/>
    <w:rsid w:val="00722526"/>
    <w:rsid w:val="007230C5"/>
    <w:rsid w:val="0072366D"/>
    <w:rsid w:val="007237C3"/>
    <w:rsid w:val="00723839"/>
    <w:rsid w:val="00723C11"/>
    <w:rsid w:val="00723F37"/>
    <w:rsid w:val="0072400D"/>
    <w:rsid w:val="00724996"/>
    <w:rsid w:val="00724BF3"/>
    <w:rsid w:val="007251B1"/>
    <w:rsid w:val="00725AA7"/>
    <w:rsid w:val="00725FFD"/>
    <w:rsid w:val="00726815"/>
    <w:rsid w:val="00726B22"/>
    <w:rsid w:val="007274B6"/>
    <w:rsid w:val="007308A8"/>
    <w:rsid w:val="007308D5"/>
    <w:rsid w:val="00730D79"/>
    <w:rsid w:val="00730E3C"/>
    <w:rsid w:val="00731D0B"/>
    <w:rsid w:val="007324C5"/>
    <w:rsid w:val="007328FC"/>
    <w:rsid w:val="00732AB7"/>
    <w:rsid w:val="00732C05"/>
    <w:rsid w:val="00732E4C"/>
    <w:rsid w:val="0073409A"/>
    <w:rsid w:val="007342D3"/>
    <w:rsid w:val="00734BFD"/>
    <w:rsid w:val="00734E4C"/>
    <w:rsid w:val="007352D3"/>
    <w:rsid w:val="007356DA"/>
    <w:rsid w:val="0073628A"/>
    <w:rsid w:val="0073637D"/>
    <w:rsid w:val="00736479"/>
    <w:rsid w:val="00736751"/>
    <w:rsid w:val="00736EC3"/>
    <w:rsid w:val="00736F86"/>
    <w:rsid w:val="00737074"/>
    <w:rsid w:val="00737446"/>
    <w:rsid w:val="0073762D"/>
    <w:rsid w:val="007378F0"/>
    <w:rsid w:val="00737B2A"/>
    <w:rsid w:val="0074062C"/>
    <w:rsid w:val="00740899"/>
    <w:rsid w:val="007408B6"/>
    <w:rsid w:val="0074134F"/>
    <w:rsid w:val="007419BA"/>
    <w:rsid w:val="00742229"/>
    <w:rsid w:val="00742B01"/>
    <w:rsid w:val="007432C7"/>
    <w:rsid w:val="007438B3"/>
    <w:rsid w:val="00743B04"/>
    <w:rsid w:val="00743ED4"/>
    <w:rsid w:val="00743F17"/>
    <w:rsid w:val="007450B4"/>
    <w:rsid w:val="0074515E"/>
    <w:rsid w:val="00745169"/>
    <w:rsid w:val="00745B9E"/>
    <w:rsid w:val="00746053"/>
    <w:rsid w:val="007463BC"/>
    <w:rsid w:val="00746460"/>
    <w:rsid w:val="0074666A"/>
    <w:rsid w:val="00750539"/>
    <w:rsid w:val="00750E33"/>
    <w:rsid w:val="007510C2"/>
    <w:rsid w:val="00751265"/>
    <w:rsid w:val="00751360"/>
    <w:rsid w:val="007514D5"/>
    <w:rsid w:val="007519BD"/>
    <w:rsid w:val="00751B0D"/>
    <w:rsid w:val="00751C35"/>
    <w:rsid w:val="00752816"/>
    <w:rsid w:val="00752BCD"/>
    <w:rsid w:val="00752F93"/>
    <w:rsid w:val="00753105"/>
    <w:rsid w:val="00753EBC"/>
    <w:rsid w:val="00754CA9"/>
    <w:rsid w:val="00754CE3"/>
    <w:rsid w:val="007554C2"/>
    <w:rsid w:val="00756729"/>
    <w:rsid w:val="00756DB3"/>
    <w:rsid w:val="007572AA"/>
    <w:rsid w:val="007573AE"/>
    <w:rsid w:val="00757842"/>
    <w:rsid w:val="0076041C"/>
    <w:rsid w:val="00760490"/>
    <w:rsid w:val="00760A63"/>
    <w:rsid w:val="00761314"/>
    <w:rsid w:val="00761726"/>
    <w:rsid w:val="0076173E"/>
    <w:rsid w:val="0076247F"/>
    <w:rsid w:val="007627E0"/>
    <w:rsid w:val="007628B8"/>
    <w:rsid w:val="00762CC2"/>
    <w:rsid w:val="00763228"/>
    <w:rsid w:val="007633B1"/>
    <w:rsid w:val="0076460D"/>
    <w:rsid w:val="0076482C"/>
    <w:rsid w:val="007648B7"/>
    <w:rsid w:val="00764D5A"/>
    <w:rsid w:val="00764F1D"/>
    <w:rsid w:val="0076537C"/>
    <w:rsid w:val="0076539D"/>
    <w:rsid w:val="0076543F"/>
    <w:rsid w:val="00765872"/>
    <w:rsid w:val="007658CB"/>
    <w:rsid w:val="007663D7"/>
    <w:rsid w:val="007664F2"/>
    <w:rsid w:val="0076675A"/>
    <w:rsid w:val="00766887"/>
    <w:rsid w:val="00766DF0"/>
    <w:rsid w:val="00766E2F"/>
    <w:rsid w:val="00767385"/>
    <w:rsid w:val="007675F0"/>
    <w:rsid w:val="00767CAD"/>
    <w:rsid w:val="00770257"/>
    <w:rsid w:val="0077102F"/>
    <w:rsid w:val="007715D0"/>
    <w:rsid w:val="007719B7"/>
    <w:rsid w:val="00772869"/>
    <w:rsid w:val="00772CA3"/>
    <w:rsid w:val="00772E52"/>
    <w:rsid w:val="0077309D"/>
    <w:rsid w:val="00773423"/>
    <w:rsid w:val="007734F1"/>
    <w:rsid w:val="0077439B"/>
    <w:rsid w:val="00774870"/>
    <w:rsid w:val="00774B69"/>
    <w:rsid w:val="00774D3F"/>
    <w:rsid w:val="00775026"/>
    <w:rsid w:val="00775355"/>
    <w:rsid w:val="00775528"/>
    <w:rsid w:val="00775673"/>
    <w:rsid w:val="0077571D"/>
    <w:rsid w:val="0077594E"/>
    <w:rsid w:val="00775A87"/>
    <w:rsid w:val="00776B8E"/>
    <w:rsid w:val="007775F2"/>
    <w:rsid w:val="0078051D"/>
    <w:rsid w:val="0078055F"/>
    <w:rsid w:val="00780E1A"/>
    <w:rsid w:val="00780F7D"/>
    <w:rsid w:val="007812BB"/>
    <w:rsid w:val="0078131E"/>
    <w:rsid w:val="00781AE1"/>
    <w:rsid w:val="007820F2"/>
    <w:rsid w:val="0078215B"/>
    <w:rsid w:val="0078231B"/>
    <w:rsid w:val="00782A96"/>
    <w:rsid w:val="00782F28"/>
    <w:rsid w:val="00783424"/>
    <w:rsid w:val="00783B42"/>
    <w:rsid w:val="00783E2B"/>
    <w:rsid w:val="00784168"/>
    <w:rsid w:val="007841B8"/>
    <w:rsid w:val="00784960"/>
    <w:rsid w:val="00784E98"/>
    <w:rsid w:val="00784EE3"/>
    <w:rsid w:val="00785472"/>
    <w:rsid w:val="00785B09"/>
    <w:rsid w:val="00785FFE"/>
    <w:rsid w:val="0078622E"/>
    <w:rsid w:val="007879BD"/>
    <w:rsid w:val="00787CB6"/>
    <w:rsid w:val="00790308"/>
    <w:rsid w:val="007907AB"/>
    <w:rsid w:val="0079103B"/>
    <w:rsid w:val="00792717"/>
    <w:rsid w:val="00792759"/>
    <w:rsid w:val="00792D64"/>
    <w:rsid w:val="00792DE2"/>
    <w:rsid w:val="00792F4C"/>
    <w:rsid w:val="007930EA"/>
    <w:rsid w:val="007934AA"/>
    <w:rsid w:val="00793830"/>
    <w:rsid w:val="00793BAB"/>
    <w:rsid w:val="00793BEE"/>
    <w:rsid w:val="00793C87"/>
    <w:rsid w:val="00793FFE"/>
    <w:rsid w:val="00794630"/>
    <w:rsid w:val="00794B26"/>
    <w:rsid w:val="00794FC1"/>
    <w:rsid w:val="00795560"/>
    <w:rsid w:val="00795854"/>
    <w:rsid w:val="0079585D"/>
    <w:rsid w:val="007959BF"/>
    <w:rsid w:val="007959EA"/>
    <w:rsid w:val="00795CEE"/>
    <w:rsid w:val="00795D04"/>
    <w:rsid w:val="00797766"/>
    <w:rsid w:val="00797E01"/>
    <w:rsid w:val="007A03B2"/>
    <w:rsid w:val="007A0A86"/>
    <w:rsid w:val="007A116B"/>
    <w:rsid w:val="007A12D5"/>
    <w:rsid w:val="007A12FE"/>
    <w:rsid w:val="007A1A31"/>
    <w:rsid w:val="007A203F"/>
    <w:rsid w:val="007A2176"/>
    <w:rsid w:val="007A24E9"/>
    <w:rsid w:val="007A2702"/>
    <w:rsid w:val="007A2A48"/>
    <w:rsid w:val="007A3547"/>
    <w:rsid w:val="007A373D"/>
    <w:rsid w:val="007A3870"/>
    <w:rsid w:val="007A4225"/>
    <w:rsid w:val="007A4806"/>
    <w:rsid w:val="007A51D9"/>
    <w:rsid w:val="007A536A"/>
    <w:rsid w:val="007A54CD"/>
    <w:rsid w:val="007A55E0"/>
    <w:rsid w:val="007A569D"/>
    <w:rsid w:val="007A571B"/>
    <w:rsid w:val="007A5B98"/>
    <w:rsid w:val="007A6522"/>
    <w:rsid w:val="007A6A9F"/>
    <w:rsid w:val="007A6B85"/>
    <w:rsid w:val="007A6C65"/>
    <w:rsid w:val="007A7931"/>
    <w:rsid w:val="007A7BD9"/>
    <w:rsid w:val="007A7F38"/>
    <w:rsid w:val="007B0093"/>
    <w:rsid w:val="007B0715"/>
    <w:rsid w:val="007B0BCC"/>
    <w:rsid w:val="007B0CED"/>
    <w:rsid w:val="007B0E1E"/>
    <w:rsid w:val="007B1729"/>
    <w:rsid w:val="007B20FD"/>
    <w:rsid w:val="007B21D6"/>
    <w:rsid w:val="007B283E"/>
    <w:rsid w:val="007B2A5F"/>
    <w:rsid w:val="007B32AB"/>
    <w:rsid w:val="007B3853"/>
    <w:rsid w:val="007B3AC4"/>
    <w:rsid w:val="007B3CC6"/>
    <w:rsid w:val="007B3DE0"/>
    <w:rsid w:val="007B4C27"/>
    <w:rsid w:val="007B4CC3"/>
    <w:rsid w:val="007B4DFC"/>
    <w:rsid w:val="007B4F16"/>
    <w:rsid w:val="007B52BE"/>
    <w:rsid w:val="007B5989"/>
    <w:rsid w:val="007B622C"/>
    <w:rsid w:val="007B6745"/>
    <w:rsid w:val="007B68C8"/>
    <w:rsid w:val="007B6CF1"/>
    <w:rsid w:val="007B79AF"/>
    <w:rsid w:val="007B7A7C"/>
    <w:rsid w:val="007C009D"/>
    <w:rsid w:val="007C02A9"/>
    <w:rsid w:val="007C0FF0"/>
    <w:rsid w:val="007C1121"/>
    <w:rsid w:val="007C112B"/>
    <w:rsid w:val="007C15EE"/>
    <w:rsid w:val="007C1625"/>
    <w:rsid w:val="007C17B0"/>
    <w:rsid w:val="007C1B76"/>
    <w:rsid w:val="007C1CF5"/>
    <w:rsid w:val="007C2364"/>
    <w:rsid w:val="007C29F2"/>
    <w:rsid w:val="007C2C93"/>
    <w:rsid w:val="007C2F09"/>
    <w:rsid w:val="007C3784"/>
    <w:rsid w:val="007C3917"/>
    <w:rsid w:val="007C3C63"/>
    <w:rsid w:val="007C3D00"/>
    <w:rsid w:val="007C42E9"/>
    <w:rsid w:val="007C5226"/>
    <w:rsid w:val="007C532E"/>
    <w:rsid w:val="007C538B"/>
    <w:rsid w:val="007C53A9"/>
    <w:rsid w:val="007C5994"/>
    <w:rsid w:val="007C5F81"/>
    <w:rsid w:val="007C6175"/>
    <w:rsid w:val="007C6783"/>
    <w:rsid w:val="007C69FB"/>
    <w:rsid w:val="007C6B2B"/>
    <w:rsid w:val="007D0459"/>
    <w:rsid w:val="007D1CC6"/>
    <w:rsid w:val="007D3018"/>
    <w:rsid w:val="007D30F8"/>
    <w:rsid w:val="007D3113"/>
    <w:rsid w:val="007D3298"/>
    <w:rsid w:val="007D3DF0"/>
    <w:rsid w:val="007D4330"/>
    <w:rsid w:val="007D4960"/>
    <w:rsid w:val="007D4A8B"/>
    <w:rsid w:val="007D525F"/>
    <w:rsid w:val="007D5A73"/>
    <w:rsid w:val="007D65A4"/>
    <w:rsid w:val="007D6B7E"/>
    <w:rsid w:val="007D6BC2"/>
    <w:rsid w:val="007D72B5"/>
    <w:rsid w:val="007D75F1"/>
    <w:rsid w:val="007D792C"/>
    <w:rsid w:val="007D7C1A"/>
    <w:rsid w:val="007D7D11"/>
    <w:rsid w:val="007D7F27"/>
    <w:rsid w:val="007E0179"/>
    <w:rsid w:val="007E06F1"/>
    <w:rsid w:val="007E0F45"/>
    <w:rsid w:val="007E199E"/>
    <w:rsid w:val="007E2A01"/>
    <w:rsid w:val="007E2E61"/>
    <w:rsid w:val="007E3153"/>
    <w:rsid w:val="007E3BCE"/>
    <w:rsid w:val="007E3C63"/>
    <w:rsid w:val="007E3DA5"/>
    <w:rsid w:val="007E443A"/>
    <w:rsid w:val="007E44DF"/>
    <w:rsid w:val="007E4693"/>
    <w:rsid w:val="007E55C9"/>
    <w:rsid w:val="007E5648"/>
    <w:rsid w:val="007E56C8"/>
    <w:rsid w:val="007E588D"/>
    <w:rsid w:val="007E5FC6"/>
    <w:rsid w:val="007E6014"/>
    <w:rsid w:val="007E64C9"/>
    <w:rsid w:val="007E6B18"/>
    <w:rsid w:val="007E6DA4"/>
    <w:rsid w:val="007E7360"/>
    <w:rsid w:val="007E73A8"/>
    <w:rsid w:val="007E78BD"/>
    <w:rsid w:val="007F0225"/>
    <w:rsid w:val="007F0281"/>
    <w:rsid w:val="007F1064"/>
    <w:rsid w:val="007F1B45"/>
    <w:rsid w:val="007F1BBB"/>
    <w:rsid w:val="007F1E77"/>
    <w:rsid w:val="007F21DE"/>
    <w:rsid w:val="007F2FEA"/>
    <w:rsid w:val="007F32FD"/>
    <w:rsid w:val="007F349C"/>
    <w:rsid w:val="007F3A09"/>
    <w:rsid w:val="007F3A18"/>
    <w:rsid w:val="007F3C7B"/>
    <w:rsid w:val="007F3E5C"/>
    <w:rsid w:val="007F414B"/>
    <w:rsid w:val="007F4246"/>
    <w:rsid w:val="007F4941"/>
    <w:rsid w:val="007F51AB"/>
    <w:rsid w:val="007F54E4"/>
    <w:rsid w:val="007F6432"/>
    <w:rsid w:val="007F6616"/>
    <w:rsid w:val="007F6EC2"/>
    <w:rsid w:val="007F6EFA"/>
    <w:rsid w:val="007F787D"/>
    <w:rsid w:val="008000CE"/>
    <w:rsid w:val="00800976"/>
    <w:rsid w:val="00800A1D"/>
    <w:rsid w:val="00800AA5"/>
    <w:rsid w:val="00800B60"/>
    <w:rsid w:val="00800EE4"/>
    <w:rsid w:val="00801AF1"/>
    <w:rsid w:val="00801B54"/>
    <w:rsid w:val="00801CAD"/>
    <w:rsid w:val="00802034"/>
    <w:rsid w:val="00802081"/>
    <w:rsid w:val="008021E8"/>
    <w:rsid w:val="00802390"/>
    <w:rsid w:val="008025B3"/>
    <w:rsid w:val="00802C82"/>
    <w:rsid w:val="008033BA"/>
    <w:rsid w:val="0080378E"/>
    <w:rsid w:val="008038F2"/>
    <w:rsid w:val="00803C28"/>
    <w:rsid w:val="008043BA"/>
    <w:rsid w:val="00804814"/>
    <w:rsid w:val="00805618"/>
    <w:rsid w:val="00805C18"/>
    <w:rsid w:val="00805E62"/>
    <w:rsid w:val="008067FE"/>
    <w:rsid w:val="00806FA6"/>
    <w:rsid w:val="00807293"/>
    <w:rsid w:val="008074FF"/>
    <w:rsid w:val="0080751B"/>
    <w:rsid w:val="008078CF"/>
    <w:rsid w:val="00807A1B"/>
    <w:rsid w:val="00810680"/>
    <w:rsid w:val="00810707"/>
    <w:rsid w:val="0081102F"/>
    <w:rsid w:val="0081107F"/>
    <w:rsid w:val="00811631"/>
    <w:rsid w:val="0081166B"/>
    <w:rsid w:val="00811CF4"/>
    <w:rsid w:val="008128B0"/>
    <w:rsid w:val="00813426"/>
    <w:rsid w:val="00813729"/>
    <w:rsid w:val="008139CB"/>
    <w:rsid w:val="00813C8B"/>
    <w:rsid w:val="00813EF8"/>
    <w:rsid w:val="00813FD4"/>
    <w:rsid w:val="00814307"/>
    <w:rsid w:val="008144D3"/>
    <w:rsid w:val="00814DC6"/>
    <w:rsid w:val="00814E92"/>
    <w:rsid w:val="0081557A"/>
    <w:rsid w:val="008155F5"/>
    <w:rsid w:val="008164BC"/>
    <w:rsid w:val="0081688A"/>
    <w:rsid w:val="00817697"/>
    <w:rsid w:val="0082086F"/>
    <w:rsid w:val="00820B44"/>
    <w:rsid w:val="00821018"/>
    <w:rsid w:val="008215E3"/>
    <w:rsid w:val="0082173D"/>
    <w:rsid w:val="00821978"/>
    <w:rsid w:val="00821D7C"/>
    <w:rsid w:val="00822154"/>
    <w:rsid w:val="008222B2"/>
    <w:rsid w:val="008228DD"/>
    <w:rsid w:val="008229E4"/>
    <w:rsid w:val="00822FA8"/>
    <w:rsid w:val="0082334C"/>
    <w:rsid w:val="008237C0"/>
    <w:rsid w:val="008239D1"/>
    <w:rsid w:val="008244CE"/>
    <w:rsid w:val="00824516"/>
    <w:rsid w:val="0082479F"/>
    <w:rsid w:val="00824934"/>
    <w:rsid w:val="00824A2A"/>
    <w:rsid w:val="008257D8"/>
    <w:rsid w:val="008258F2"/>
    <w:rsid w:val="00825B0F"/>
    <w:rsid w:val="00825C5A"/>
    <w:rsid w:val="00826884"/>
    <w:rsid w:val="00826A0E"/>
    <w:rsid w:val="00826E64"/>
    <w:rsid w:val="00827837"/>
    <w:rsid w:val="00827F10"/>
    <w:rsid w:val="00830501"/>
    <w:rsid w:val="008306ED"/>
    <w:rsid w:val="00830D26"/>
    <w:rsid w:val="00831097"/>
    <w:rsid w:val="0083128B"/>
    <w:rsid w:val="00831AAF"/>
    <w:rsid w:val="00831D21"/>
    <w:rsid w:val="00831D74"/>
    <w:rsid w:val="0083227F"/>
    <w:rsid w:val="008322F9"/>
    <w:rsid w:val="00832614"/>
    <w:rsid w:val="00832805"/>
    <w:rsid w:val="00832807"/>
    <w:rsid w:val="0083323F"/>
    <w:rsid w:val="0083352C"/>
    <w:rsid w:val="00833CBB"/>
    <w:rsid w:val="00834554"/>
    <w:rsid w:val="00834793"/>
    <w:rsid w:val="00834E23"/>
    <w:rsid w:val="00834F4C"/>
    <w:rsid w:val="00835664"/>
    <w:rsid w:val="00835C7D"/>
    <w:rsid w:val="00836ABA"/>
    <w:rsid w:val="00836ADD"/>
    <w:rsid w:val="00837F29"/>
    <w:rsid w:val="00840374"/>
    <w:rsid w:val="008415F1"/>
    <w:rsid w:val="00841989"/>
    <w:rsid w:val="00841B3E"/>
    <w:rsid w:val="00841B8F"/>
    <w:rsid w:val="00842324"/>
    <w:rsid w:val="008427BB"/>
    <w:rsid w:val="00842E27"/>
    <w:rsid w:val="00842EBC"/>
    <w:rsid w:val="008435A4"/>
    <w:rsid w:val="00843637"/>
    <w:rsid w:val="00843912"/>
    <w:rsid w:val="00843C42"/>
    <w:rsid w:val="00843D92"/>
    <w:rsid w:val="00844234"/>
    <w:rsid w:val="00844245"/>
    <w:rsid w:val="00844783"/>
    <w:rsid w:val="008448DB"/>
    <w:rsid w:val="00844B69"/>
    <w:rsid w:val="00844EEC"/>
    <w:rsid w:val="00845335"/>
    <w:rsid w:val="00845A29"/>
    <w:rsid w:val="00845A87"/>
    <w:rsid w:val="00845AD7"/>
    <w:rsid w:val="00845C96"/>
    <w:rsid w:val="008462B3"/>
    <w:rsid w:val="0084632A"/>
    <w:rsid w:val="00846355"/>
    <w:rsid w:val="008464FB"/>
    <w:rsid w:val="008465B4"/>
    <w:rsid w:val="00846D6C"/>
    <w:rsid w:val="00846EF4"/>
    <w:rsid w:val="008470DB"/>
    <w:rsid w:val="008473A7"/>
    <w:rsid w:val="008478E5"/>
    <w:rsid w:val="00850119"/>
    <w:rsid w:val="0085048A"/>
    <w:rsid w:val="008510EC"/>
    <w:rsid w:val="00851741"/>
    <w:rsid w:val="00851AFA"/>
    <w:rsid w:val="00851C0F"/>
    <w:rsid w:val="00852928"/>
    <w:rsid w:val="00852990"/>
    <w:rsid w:val="00854F79"/>
    <w:rsid w:val="00855192"/>
    <w:rsid w:val="00855533"/>
    <w:rsid w:val="0085553B"/>
    <w:rsid w:val="008555CF"/>
    <w:rsid w:val="00855D9C"/>
    <w:rsid w:val="00855DB8"/>
    <w:rsid w:val="00855FE1"/>
    <w:rsid w:val="008566EC"/>
    <w:rsid w:val="00856B52"/>
    <w:rsid w:val="00856DCD"/>
    <w:rsid w:val="00856FD5"/>
    <w:rsid w:val="00857142"/>
    <w:rsid w:val="0085736C"/>
    <w:rsid w:val="00857773"/>
    <w:rsid w:val="00857B2B"/>
    <w:rsid w:val="00860AE2"/>
    <w:rsid w:val="00860D72"/>
    <w:rsid w:val="00860F18"/>
    <w:rsid w:val="00860FC2"/>
    <w:rsid w:val="00861148"/>
    <w:rsid w:val="008612D8"/>
    <w:rsid w:val="008613D5"/>
    <w:rsid w:val="008621D3"/>
    <w:rsid w:val="008628AD"/>
    <w:rsid w:val="00862935"/>
    <w:rsid w:val="00862F0F"/>
    <w:rsid w:val="008631ED"/>
    <w:rsid w:val="0086339F"/>
    <w:rsid w:val="0086352C"/>
    <w:rsid w:val="00863BE9"/>
    <w:rsid w:val="00863C3C"/>
    <w:rsid w:val="00863F05"/>
    <w:rsid w:val="00864091"/>
    <w:rsid w:val="008642E3"/>
    <w:rsid w:val="0086464B"/>
    <w:rsid w:val="00864810"/>
    <w:rsid w:val="00864AB7"/>
    <w:rsid w:val="00864D74"/>
    <w:rsid w:val="00865078"/>
    <w:rsid w:val="00865787"/>
    <w:rsid w:val="00865F1C"/>
    <w:rsid w:val="00866030"/>
    <w:rsid w:val="008666C9"/>
    <w:rsid w:val="00866CC4"/>
    <w:rsid w:val="00866E18"/>
    <w:rsid w:val="00867467"/>
    <w:rsid w:val="00867E12"/>
    <w:rsid w:val="00867EC0"/>
    <w:rsid w:val="00867F28"/>
    <w:rsid w:val="00870401"/>
    <w:rsid w:val="008707FD"/>
    <w:rsid w:val="00870859"/>
    <w:rsid w:val="00871644"/>
    <w:rsid w:val="008716C9"/>
    <w:rsid w:val="008716FA"/>
    <w:rsid w:val="00871AE7"/>
    <w:rsid w:val="00871D16"/>
    <w:rsid w:val="00871F35"/>
    <w:rsid w:val="00872147"/>
    <w:rsid w:val="00872428"/>
    <w:rsid w:val="00873A35"/>
    <w:rsid w:val="00873EA9"/>
    <w:rsid w:val="00873F9B"/>
    <w:rsid w:val="008748D7"/>
    <w:rsid w:val="00874931"/>
    <w:rsid w:val="00874939"/>
    <w:rsid w:val="00874DB4"/>
    <w:rsid w:val="00874E7B"/>
    <w:rsid w:val="008750F5"/>
    <w:rsid w:val="008754AA"/>
    <w:rsid w:val="00875B88"/>
    <w:rsid w:val="00876B58"/>
    <w:rsid w:val="00876CA3"/>
    <w:rsid w:val="008772F6"/>
    <w:rsid w:val="00877AB5"/>
    <w:rsid w:val="008808DB"/>
    <w:rsid w:val="00880CAF"/>
    <w:rsid w:val="008810F5"/>
    <w:rsid w:val="00881A6A"/>
    <w:rsid w:val="00881AB7"/>
    <w:rsid w:val="00881C1D"/>
    <w:rsid w:val="00881D4B"/>
    <w:rsid w:val="00882048"/>
    <w:rsid w:val="008820EF"/>
    <w:rsid w:val="00882515"/>
    <w:rsid w:val="008825E6"/>
    <w:rsid w:val="00882711"/>
    <w:rsid w:val="00882C49"/>
    <w:rsid w:val="00882F14"/>
    <w:rsid w:val="00883478"/>
    <w:rsid w:val="00883A9A"/>
    <w:rsid w:val="00883C87"/>
    <w:rsid w:val="00885D00"/>
    <w:rsid w:val="00886261"/>
    <w:rsid w:val="00886300"/>
    <w:rsid w:val="0088632F"/>
    <w:rsid w:val="00886A37"/>
    <w:rsid w:val="00886C57"/>
    <w:rsid w:val="008870BD"/>
    <w:rsid w:val="008878D1"/>
    <w:rsid w:val="00887A78"/>
    <w:rsid w:val="0089016F"/>
    <w:rsid w:val="008907D6"/>
    <w:rsid w:val="00890808"/>
    <w:rsid w:val="00890995"/>
    <w:rsid w:val="0089175C"/>
    <w:rsid w:val="008917BB"/>
    <w:rsid w:val="00891B9C"/>
    <w:rsid w:val="008925CF"/>
    <w:rsid w:val="00892AE4"/>
    <w:rsid w:val="00892CEC"/>
    <w:rsid w:val="00892FF5"/>
    <w:rsid w:val="00893225"/>
    <w:rsid w:val="00893275"/>
    <w:rsid w:val="0089413E"/>
    <w:rsid w:val="008942DB"/>
    <w:rsid w:val="008947CE"/>
    <w:rsid w:val="008951BE"/>
    <w:rsid w:val="0089575A"/>
    <w:rsid w:val="00895CAD"/>
    <w:rsid w:val="00895D81"/>
    <w:rsid w:val="00896171"/>
    <w:rsid w:val="0089693F"/>
    <w:rsid w:val="00896BAC"/>
    <w:rsid w:val="00896DD6"/>
    <w:rsid w:val="0089718B"/>
    <w:rsid w:val="008971B3"/>
    <w:rsid w:val="008971E6"/>
    <w:rsid w:val="0089756C"/>
    <w:rsid w:val="00897601"/>
    <w:rsid w:val="008A08BB"/>
    <w:rsid w:val="008A09B2"/>
    <w:rsid w:val="008A0A77"/>
    <w:rsid w:val="008A0E2D"/>
    <w:rsid w:val="008A1299"/>
    <w:rsid w:val="008A18B3"/>
    <w:rsid w:val="008A1A3C"/>
    <w:rsid w:val="008A2548"/>
    <w:rsid w:val="008A26D8"/>
    <w:rsid w:val="008A2702"/>
    <w:rsid w:val="008A2B60"/>
    <w:rsid w:val="008A3043"/>
    <w:rsid w:val="008A31C5"/>
    <w:rsid w:val="008A3373"/>
    <w:rsid w:val="008A3999"/>
    <w:rsid w:val="008A3B52"/>
    <w:rsid w:val="008A3B90"/>
    <w:rsid w:val="008A3E6E"/>
    <w:rsid w:val="008A3EAE"/>
    <w:rsid w:val="008A405E"/>
    <w:rsid w:val="008A428B"/>
    <w:rsid w:val="008A44E0"/>
    <w:rsid w:val="008A4B2D"/>
    <w:rsid w:val="008A5677"/>
    <w:rsid w:val="008A56A9"/>
    <w:rsid w:val="008A56DF"/>
    <w:rsid w:val="008A5961"/>
    <w:rsid w:val="008A6186"/>
    <w:rsid w:val="008A6417"/>
    <w:rsid w:val="008A6E5A"/>
    <w:rsid w:val="008B00C0"/>
    <w:rsid w:val="008B0768"/>
    <w:rsid w:val="008B0915"/>
    <w:rsid w:val="008B0A9F"/>
    <w:rsid w:val="008B0B80"/>
    <w:rsid w:val="008B1FC9"/>
    <w:rsid w:val="008B228B"/>
    <w:rsid w:val="008B239A"/>
    <w:rsid w:val="008B26F0"/>
    <w:rsid w:val="008B2A98"/>
    <w:rsid w:val="008B2E20"/>
    <w:rsid w:val="008B2E92"/>
    <w:rsid w:val="008B3475"/>
    <w:rsid w:val="008B3ADF"/>
    <w:rsid w:val="008B3B84"/>
    <w:rsid w:val="008B418B"/>
    <w:rsid w:val="008B45F3"/>
    <w:rsid w:val="008B4651"/>
    <w:rsid w:val="008B4C55"/>
    <w:rsid w:val="008B5031"/>
    <w:rsid w:val="008B5821"/>
    <w:rsid w:val="008B5BAB"/>
    <w:rsid w:val="008B5FD2"/>
    <w:rsid w:val="008B6065"/>
    <w:rsid w:val="008B6704"/>
    <w:rsid w:val="008B6A2A"/>
    <w:rsid w:val="008B6D05"/>
    <w:rsid w:val="008B72B6"/>
    <w:rsid w:val="008B7B12"/>
    <w:rsid w:val="008B7F15"/>
    <w:rsid w:val="008C01F5"/>
    <w:rsid w:val="008C02E3"/>
    <w:rsid w:val="008C0489"/>
    <w:rsid w:val="008C11FA"/>
    <w:rsid w:val="008C1751"/>
    <w:rsid w:val="008C1C45"/>
    <w:rsid w:val="008C22DB"/>
    <w:rsid w:val="008C2758"/>
    <w:rsid w:val="008C308D"/>
    <w:rsid w:val="008C44C2"/>
    <w:rsid w:val="008C4770"/>
    <w:rsid w:val="008C4B2B"/>
    <w:rsid w:val="008C5261"/>
    <w:rsid w:val="008C5690"/>
    <w:rsid w:val="008C5799"/>
    <w:rsid w:val="008C5EE4"/>
    <w:rsid w:val="008C606B"/>
    <w:rsid w:val="008C6FC0"/>
    <w:rsid w:val="008C71F0"/>
    <w:rsid w:val="008C7FE9"/>
    <w:rsid w:val="008D02C9"/>
    <w:rsid w:val="008D051F"/>
    <w:rsid w:val="008D055A"/>
    <w:rsid w:val="008D09F3"/>
    <w:rsid w:val="008D134B"/>
    <w:rsid w:val="008D1AE0"/>
    <w:rsid w:val="008D1BD4"/>
    <w:rsid w:val="008D2223"/>
    <w:rsid w:val="008D243E"/>
    <w:rsid w:val="008D263E"/>
    <w:rsid w:val="008D3859"/>
    <w:rsid w:val="008D3EC2"/>
    <w:rsid w:val="008D4014"/>
    <w:rsid w:val="008D406C"/>
    <w:rsid w:val="008D4220"/>
    <w:rsid w:val="008D48AA"/>
    <w:rsid w:val="008D4B40"/>
    <w:rsid w:val="008D5987"/>
    <w:rsid w:val="008D59B2"/>
    <w:rsid w:val="008D6147"/>
    <w:rsid w:val="008D6181"/>
    <w:rsid w:val="008D651F"/>
    <w:rsid w:val="008D753B"/>
    <w:rsid w:val="008D7873"/>
    <w:rsid w:val="008D7CB6"/>
    <w:rsid w:val="008E0D92"/>
    <w:rsid w:val="008E0F44"/>
    <w:rsid w:val="008E10BF"/>
    <w:rsid w:val="008E166A"/>
    <w:rsid w:val="008E319D"/>
    <w:rsid w:val="008E32BA"/>
    <w:rsid w:val="008E37E0"/>
    <w:rsid w:val="008E3DDA"/>
    <w:rsid w:val="008E4557"/>
    <w:rsid w:val="008E4A52"/>
    <w:rsid w:val="008E56A8"/>
    <w:rsid w:val="008E594B"/>
    <w:rsid w:val="008E5B7D"/>
    <w:rsid w:val="008E5D96"/>
    <w:rsid w:val="008E6007"/>
    <w:rsid w:val="008E64AF"/>
    <w:rsid w:val="008E73E6"/>
    <w:rsid w:val="008E7732"/>
    <w:rsid w:val="008E7769"/>
    <w:rsid w:val="008E7AD5"/>
    <w:rsid w:val="008F064E"/>
    <w:rsid w:val="008F078F"/>
    <w:rsid w:val="008F0C07"/>
    <w:rsid w:val="008F0DC6"/>
    <w:rsid w:val="008F112E"/>
    <w:rsid w:val="008F12F6"/>
    <w:rsid w:val="008F1796"/>
    <w:rsid w:val="008F1EB2"/>
    <w:rsid w:val="008F222F"/>
    <w:rsid w:val="008F2915"/>
    <w:rsid w:val="008F3BA3"/>
    <w:rsid w:val="008F3C08"/>
    <w:rsid w:val="008F44D0"/>
    <w:rsid w:val="008F4716"/>
    <w:rsid w:val="008F4DFE"/>
    <w:rsid w:val="008F5801"/>
    <w:rsid w:val="008F606B"/>
    <w:rsid w:val="008F607D"/>
    <w:rsid w:val="008F61CD"/>
    <w:rsid w:val="008F69AA"/>
    <w:rsid w:val="008F6A35"/>
    <w:rsid w:val="008F6F66"/>
    <w:rsid w:val="008F725C"/>
    <w:rsid w:val="008F7A22"/>
    <w:rsid w:val="008F7BCA"/>
    <w:rsid w:val="008F7CAC"/>
    <w:rsid w:val="009008C4"/>
    <w:rsid w:val="00900AE9"/>
    <w:rsid w:val="00901135"/>
    <w:rsid w:val="009015AF"/>
    <w:rsid w:val="00901AFD"/>
    <w:rsid w:val="00901C37"/>
    <w:rsid w:val="00902119"/>
    <w:rsid w:val="00902859"/>
    <w:rsid w:val="00902883"/>
    <w:rsid w:val="00902A3C"/>
    <w:rsid w:val="00902D3B"/>
    <w:rsid w:val="009042EB"/>
    <w:rsid w:val="00904559"/>
    <w:rsid w:val="00904B2E"/>
    <w:rsid w:val="00904BF8"/>
    <w:rsid w:val="00904C1B"/>
    <w:rsid w:val="00904C54"/>
    <w:rsid w:val="009065C0"/>
    <w:rsid w:val="009067E0"/>
    <w:rsid w:val="0090683F"/>
    <w:rsid w:val="00906C5A"/>
    <w:rsid w:val="0090730E"/>
    <w:rsid w:val="009075E3"/>
    <w:rsid w:val="009076E6"/>
    <w:rsid w:val="009077AF"/>
    <w:rsid w:val="00907D03"/>
    <w:rsid w:val="00907FDF"/>
    <w:rsid w:val="00910571"/>
    <w:rsid w:val="00911316"/>
    <w:rsid w:val="00911419"/>
    <w:rsid w:val="00911856"/>
    <w:rsid w:val="00911E21"/>
    <w:rsid w:val="009122A4"/>
    <w:rsid w:val="00913046"/>
    <w:rsid w:val="009138E0"/>
    <w:rsid w:val="00913A8F"/>
    <w:rsid w:val="00913B57"/>
    <w:rsid w:val="00914361"/>
    <w:rsid w:val="00914CC6"/>
    <w:rsid w:val="00914E46"/>
    <w:rsid w:val="009155C6"/>
    <w:rsid w:val="00915E13"/>
    <w:rsid w:val="00915F78"/>
    <w:rsid w:val="0091602E"/>
    <w:rsid w:val="00916274"/>
    <w:rsid w:val="00916B78"/>
    <w:rsid w:val="00916C52"/>
    <w:rsid w:val="00916EEA"/>
    <w:rsid w:val="00917683"/>
    <w:rsid w:val="00917722"/>
    <w:rsid w:val="00917816"/>
    <w:rsid w:val="00917AB8"/>
    <w:rsid w:val="00917C69"/>
    <w:rsid w:val="0092054C"/>
    <w:rsid w:val="009206C4"/>
    <w:rsid w:val="0092089B"/>
    <w:rsid w:val="009216A2"/>
    <w:rsid w:val="00921723"/>
    <w:rsid w:val="00921CE9"/>
    <w:rsid w:val="009228A9"/>
    <w:rsid w:val="00922EBA"/>
    <w:rsid w:val="009230B5"/>
    <w:rsid w:val="009231C1"/>
    <w:rsid w:val="0092389F"/>
    <w:rsid w:val="00923EC7"/>
    <w:rsid w:val="00923F4A"/>
    <w:rsid w:val="009241CF"/>
    <w:rsid w:val="009250CC"/>
    <w:rsid w:val="009251D8"/>
    <w:rsid w:val="009251E0"/>
    <w:rsid w:val="009255F8"/>
    <w:rsid w:val="00925765"/>
    <w:rsid w:val="009257C2"/>
    <w:rsid w:val="009257EB"/>
    <w:rsid w:val="009258ED"/>
    <w:rsid w:val="00925E24"/>
    <w:rsid w:val="0092663E"/>
    <w:rsid w:val="0092674D"/>
    <w:rsid w:val="0092679C"/>
    <w:rsid w:val="00926812"/>
    <w:rsid w:val="00926B19"/>
    <w:rsid w:val="00927048"/>
    <w:rsid w:val="009271CF"/>
    <w:rsid w:val="009274B4"/>
    <w:rsid w:val="0092759E"/>
    <w:rsid w:val="00930608"/>
    <w:rsid w:val="00930763"/>
    <w:rsid w:val="00930BD4"/>
    <w:rsid w:val="00931301"/>
    <w:rsid w:val="009313E9"/>
    <w:rsid w:val="00931A62"/>
    <w:rsid w:val="00931EB2"/>
    <w:rsid w:val="00931F8E"/>
    <w:rsid w:val="0093246E"/>
    <w:rsid w:val="0093252F"/>
    <w:rsid w:val="009330BE"/>
    <w:rsid w:val="009332D3"/>
    <w:rsid w:val="00933C4A"/>
    <w:rsid w:val="00933D26"/>
    <w:rsid w:val="00933DF5"/>
    <w:rsid w:val="00934082"/>
    <w:rsid w:val="00934190"/>
    <w:rsid w:val="00934B30"/>
    <w:rsid w:val="00935B1F"/>
    <w:rsid w:val="00935B54"/>
    <w:rsid w:val="00935DF3"/>
    <w:rsid w:val="009365CA"/>
    <w:rsid w:val="00936A1C"/>
    <w:rsid w:val="00936EA8"/>
    <w:rsid w:val="0093701E"/>
    <w:rsid w:val="0093746C"/>
    <w:rsid w:val="00941238"/>
    <w:rsid w:val="00941404"/>
    <w:rsid w:val="00941742"/>
    <w:rsid w:val="0094198A"/>
    <w:rsid w:val="00941A77"/>
    <w:rsid w:val="00943BFF"/>
    <w:rsid w:val="00943DDF"/>
    <w:rsid w:val="009444B9"/>
    <w:rsid w:val="00944D01"/>
    <w:rsid w:val="00944FAF"/>
    <w:rsid w:val="00945636"/>
    <w:rsid w:val="00945B8C"/>
    <w:rsid w:val="009475D3"/>
    <w:rsid w:val="0094763D"/>
    <w:rsid w:val="009477F8"/>
    <w:rsid w:val="009502D6"/>
    <w:rsid w:val="009507C1"/>
    <w:rsid w:val="009507CF"/>
    <w:rsid w:val="009509BD"/>
    <w:rsid w:val="00950C0A"/>
    <w:rsid w:val="00950E94"/>
    <w:rsid w:val="00950EEE"/>
    <w:rsid w:val="009511B7"/>
    <w:rsid w:val="0095144F"/>
    <w:rsid w:val="00951CEE"/>
    <w:rsid w:val="00951F4C"/>
    <w:rsid w:val="00951F6B"/>
    <w:rsid w:val="00952179"/>
    <w:rsid w:val="00953BC1"/>
    <w:rsid w:val="00953D5C"/>
    <w:rsid w:val="00954021"/>
    <w:rsid w:val="00955154"/>
    <w:rsid w:val="009553CA"/>
    <w:rsid w:val="009554EF"/>
    <w:rsid w:val="00955B46"/>
    <w:rsid w:val="0095638D"/>
    <w:rsid w:val="00956733"/>
    <w:rsid w:val="00956944"/>
    <w:rsid w:val="00956CC3"/>
    <w:rsid w:val="00956FE6"/>
    <w:rsid w:val="009574D1"/>
    <w:rsid w:val="009577A3"/>
    <w:rsid w:val="00957856"/>
    <w:rsid w:val="009603E9"/>
    <w:rsid w:val="00960477"/>
    <w:rsid w:val="00960634"/>
    <w:rsid w:val="009613F3"/>
    <w:rsid w:val="00962044"/>
    <w:rsid w:val="009622D1"/>
    <w:rsid w:val="0096332C"/>
    <w:rsid w:val="00963402"/>
    <w:rsid w:val="00963A80"/>
    <w:rsid w:val="00963D1E"/>
    <w:rsid w:val="00963F43"/>
    <w:rsid w:val="009649B1"/>
    <w:rsid w:val="00964A03"/>
    <w:rsid w:val="00964BFB"/>
    <w:rsid w:val="00965957"/>
    <w:rsid w:val="00965A82"/>
    <w:rsid w:val="00965BDD"/>
    <w:rsid w:val="00965F1C"/>
    <w:rsid w:val="00966575"/>
    <w:rsid w:val="00966F5E"/>
    <w:rsid w:val="00967157"/>
    <w:rsid w:val="009671CA"/>
    <w:rsid w:val="009678A0"/>
    <w:rsid w:val="00967E0B"/>
    <w:rsid w:val="00967FBE"/>
    <w:rsid w:val="009700B9"/>
    <w:rsid w:val="009702F4"/>
    <w:rsid w:val="00970AA8"/>
    <w:rsid w:val="00970AB1"/>
    <w:rsid w:val="00970F27"/>
    <w:rsid w:val="009713F0"/>
    <w:rsid w:val="00971731"/>
    <w:rsid w:val="00971883"/>
    <w:rsid w:val="00972174"/>
    <w:rsid w:val="00972837"/>
    <w:rsid w:val="009729CD"/>
    <w:rsid w:val="00973101"/>
    <w:rsid w:val="00973B57"/>
    <w:rsid w:val="00973FC2"/>
    <w:rsid w:val="0097439C"/>
    <w:rsid w:val="0097447E"/>
    <w:rsid w:val="00975238"/>
    <w:rsid w:val="00975438"/>
    <w:rsid w:val="00975991"/>
    <w:rsid w:val="00975AD9"/>
    <w:rsid w:val="00975B54"/>
    <w:rsid w:val="009767B0"/>
    <w:rsid w:val="00976981"/>
    <w:rsid w:val="00976CF5"/>
    <w:rsid w:val="00977471"/>
    <w:rsid w:val="00977561"/>
    <w:rsid w:val="0097790A"/>
    <w:rsid w:val="00977B0B"/>
    <w:rsid w:val="009802D0"/>
    <w:rsid w:val="009805B4"/>
    <w:rsid w:val="00980744"/>
    <w:rsid w:val="00980802"/>
    <w:rsid w:val="00980E1E"/>
    <w:rsid w:val="00981778"/>
    <w:rsid w:val="00981E81"/>
    <w:rsid w:val="00981FCC"/>
    <w:rsid w:val="009826E5"/>
    <w:rsid w:val="0098272C"/>
    <w:rsid w:val="00982D14"/>
    <w:rsid w:val="00982D85"/>
    <w:rsid w:val="0098308A"/>
    <w:rsid w:val="009830B6"/>
    <w:rsid w:val="009837CC"/>
    <w:rsid w:val="00983B22"/>
    <w:rsid w:val="00983DBB"/>
    <w:rsid w:val="00983F50"/>
    <w:rsid w:val="009840F3"/>
    <w:rsid w:val="009841B3"/>
    <w:rsid w:val="00984C93"/>
    <w:rsid w:val="009852B5"/>
    <w:rsid w:val="0098678F"/>
    <w:rsid w:val="00986862"/>
    <w:rsid w:val="009869F8"/>
    <w:rsid w:val="00986A10"/>
    <w:rsid w:val="00986A22"/>
    <w:rsid w:val="00986DA7"/>
    <w:rsid w:val="00987446"/>
    <w:rsid w:val="00987C0D"/>
    <w:rsid w:val="00987DC9"/>
    <w:rsid w:val="00987E06"/>
    <w:rsid w:val="00987E77"/>
    <w:rsid w:val="00990054"/>
    <w:rsid w:val="00990368"/>
    <w:rsid w:val="0099036B"/>
    <w:rsid w:val="009903B8"/>
    <w:rsid w:val="00990462"/>
    <w:rsid w:val="0099083B"/>
    <w:rsid w:val="00990E23"/>
    <w:rsid w:val="00990F45"/>
    <w:rsid w:val="009913EF"/>
    <w:rsid w:val="0099163C"/>
    <w:rsid w:val="009919E7"/>
    <w:rsid w:val="00991CE6"/>
    <w:rsid w:val="0099221B"/>
    <w:rsid w:val="009922D0"/>
    <w:rsid w:val="009924D2"/>
    <w:rsid w:val="00992594"/>
    <w:rsid w:val="00992684"/>
    <w:rsid w:val="00992F72"/>
    <w:rsid w:val="0099364D"/>
    <w:rsid w:val="00994484"/>
    <w:rsid w:val="0099458B"/>
    <w:rsid w:val="00994BFB"/>
    <w:rsid w:val="00994CF4"/>
    <w:rsid w:val="00994FE8"/>
    <w:rsid w:val="00995CE8"/>
    <w:rsid w:val="0099632B"/>
    <w:rsid w:val="009969A1"/>
    <w:rsid w:val="00996C1A"/>
    <w:rsid w:val="00996E9E"/>
    <w:rsid w:val="00996F10"/>
    <w:rsid w:val="009977CD"/>
    <w:rsid w:val="009A02B1"/>
    <w:rsid w:val="009A0731"/>
    <w:rsid w:val="009A11D0"/>
    <w:rsid w:val="009A14F3"/>
    <w:rsid w:val="009A19C9"/>
    <w:rsid w:val="009A1B77"/>
    <w:rsid w:val="009A1BF0"/>
    <w:rsid w:val="009A2151"/>
    <w:rsid w:val="009A2B60"/>
    <w:rsid w:val="009A3308"/>
    <w:rsid w:val="009A436D"/>
    <w:rsid w:val="009A4456"/>
    <w:rsid w:val="009A497D"/>
    <w:rsid w:val="009A50E8"/>
    <w:rsid w:val="009A54C3"/>
    <w:rsid w:val="009A553F"/>
    <w:rsid w:val="009A5732"/>
    <w:rsid w:val="009A5789"/>
    <w:rsid w:val="009A5929"/>
    <w:rsid w:val="009A5E3C"/>
    <w:rsid w:val="009A5F8C"/>
    <w:rsid w:val="009A62C5"/>
    <w:rsid w:val="009A63AD"/>
    <w:rsid w:val="009A66CA"/>
    <w:rsid w:val="009A6741"/>
    <w:rsid w:val="009A6D00"/>
    <w:rsid w:val="009A6E73"/>
    <w:rsid w:val="009A7586"/>
    <w:rsid w:val="009A7BA1"/>
    <w:rsid w:val="009B0254"/>
    <w:rsid w:val="009B0691"/>
    <w:rsid w:val="009B0798"/>
    <w:rsid w:val="009B0929"/>
    <w:rsid w:val="009B0F70"/>
    <w:rsid w:val="009B111B"/>
    <w:rsid w:val="009B13F0"/>
    <w:rsid w:val="009B2099"/>
    <w:rsid w:val="009B22A4"/>
    <w:rsid w:val="009B2ADB"/>
    <w:rsid w:val="009B2E1C"/>
    <w:rsid w:val="009B2E3D"/>
    <w:rsid w:val="009B349C"/>
    <w:rsid w:val="009B4679"/>
    <w:rsid w:val="009B47E5"/>
    <w:rsid w:val="009B49DE"/>
    <w:rsid w:val="009B4EF7"/>
    <w:rsid w:val="009B4FEA"/>
    <w:rsid w:val="009B5072"/>
    <w:rsid w:val="009B51CA"/>
    <w:rsid w:val="009B5E91"/>
    <w:rsid w:val="009B5EAB"/>
    <w:rsid w:val="009B62A3"/>
    <w:rsid w:val="009B696A"/>
    <w:rsid w:val="009B6E08"/>
    <w:rsid w:val="009B6E7D"/>
    <w:rsid w:val="009B7591"/>
    <w:rsid w:val="009B77B2"/>
    <w:rsid w:val="009B7851"/>
    <w:rsid w:val="009C01EE"/>
    <w:rsid w:val="009C0211"/>
    <w:rsid w:val="009C11FB"/>
    <w:rsid w:val="009C15BE"/>
    <w:rsid w:val="009C1A3E"/>
    <w:rsid w:val="009C210B"/>
    <w:rsid w:val="009C27E1"/>
    <w:rsid w:val="009C28BC"/>
    <w:rsid w:val="009C3512"/>
    <w:rsid w:val="009C37F4"/>
    <w:rsid w:val="009C3E2F"/>
    <w:rsid w:val="009C5FC0"/>
    <w:rsid w:val="009C73C4"/>
    <w:rsid w:val="009C7578"/>
    <w:rsid w:val="009C7CE3"/>
    <w:rsid w:val="009D03F9"/>
    <w:rsid w:val="009D04D2"/>
    <w:rsid w:val="009D06E2"/>
    <w:rsid w:val="009D0703"/>
    <w:rsid w:val="009D0E5D"/>
    <w:rsid w:val="009D1404"/>
    <w:rsid w:val="009D1EFC"/>
    <w:rsid w:val="009D23AB"/>
    <w:rsid w:val="009D24C9"/>
    <w:rsid w:val="009D257D"/>
    <w:rsid w:val="009D3456"/>
    <w:rsid w:val="009D5006"/>
    <w:rsid w:val="009D5AB5"/>
    <w:rsid w:val="009D5B68"/>
    <w:rsid w:val="009D5F13"/>
    <w:rsid w:val="009D5F83"/>
    <w:rsid w:val="009D6425"/>
    <w:rsid w:val="009D6497"/>
    <w:rsid w:val="009D66EF"/>
    <w:rsid w:val="009D7329"/>
    <w:rsid w:val="009D739B"/>
    <w:rsid w:val="009E0233"/>
    <w:rsid w:val="009E04B3"/>
    <w:rsid w:val="009E07C4"/>
    <w:rsid w:val="009E0907"/>
    <w:rsid w:val="009E0F8D"/>
    <w:rsid w:val="009E10C7"/>
    <w:rsid w:val="009E226D"/>
    <w:rsid w:val="009E2E4C"/>
    <w:rsid w:val="009E33D8"/>
    <w:rsid w:val="009E41A6"/>
    <w:rsid w:val="009E441D"/>
    <w:rsid w:val="009E4504"/>
    <w:rsid w:val="009E50BC"/>
    <w:rsid w:val="009E550B"/>
    <w:rsid w:val="009E578D"/>
    <w:rsid w:val="009E5935"/>
    <w:rsid w:val="009E5BE7"/>
    <w:rsid w:val="009E5F35"/>
    <w:rsid w:val="009E64EC"/>
    <w:rsid w:val="009E653B"/>
    <w:rsid w:val="009E6B08"/>
    <w:rsid w:val="009E6BF1"/>
    <w:rsid w:val="009E6C84"/>
    <w:rsid w:val="009E6E71"/>
    <w:rsid w:val="009E7077"/>
    <w:rsid w:val="009E7A95"/>
    <w:rsid w:val="009E7C8A"/>
    <w:rsid w:val="009F00A5"/>
    <w:rsid w:val="009F0960"/>
    <w:rsid w:val="009F0C86"/>
    <w:rsid w:val="009F0DA0"/>
    <w:rsid w:val="009F0EBF"/>
    <w:rsid w:val="009F122B"/>
    <w:rsid w:val="009F1670"/>
    <w:rsid w:val="009F16B9"/>
    <w:rsid w:val="009F1B7C"/>
    <w:rsid w:val="009F22E2"/>
    <w:rsid w:val="009F23A9"/>
    <w:rsid w:val="009F2EC2"/>
    <w:rsid w:val="009F335C"/>
    <w:rsid w:val="009F3913"/>
    <w:rsid w:val="009F3ACD"/>
    <w:rsid w:val="009F4267"/>
    <w:rsid w:val="009F4668"/>
    <w:rsid w:val="009F4F1E"/>
    <w:rsid w:val="009F5A09"/>
    <w:rsid w:val="009F5C56"/>
    <w:rsid w:val="009F619A"/>
    <w:rsid w:val="009F6415"/>
    <w:rsid w:val="009F643E"/>
    <w:rsid w:val="009F70FF"/>
    <w:rsid w:val="009F7378"/>
    <w:rsid w:val="009F74BD"/>
    <w:rsid w:val="009F7621"/>
    <w:rsid w:val="009F7C03"/>
    <w:rsid w:val="009F7F3A"/>
    <w:rsid w:val="00A00046"/>
    <w:rsid w:val="00A00942"/>
    <w:rsid w:val="00A00CD4"/>
    <w:rsid w:val="00A012DD"/>
    <w:rsid w:val="00A01A9D"/>
    <w:rsid w:val="00A01B56"/>
    <w:rsid w:val="00A01EAB"/>
    <w:rsid w:val="00A02069"/>
    <w:rsid w:val="00A0207F"/>
    <w:rsid w:val="00A02530"/>
    <w:rsid w:val="00A026DA"/>
    <w:rsid w:val="00A02968"/>
    <w:rsid w:val="00A0296A"/>
    <w:rsid w:val="00A03161"/>
    <w:rsid w:val="00A0318F"/>
    <w:rsid w:val="00A0333B"/>
    <w:rsid w:val="00A03800"/>
    <w:rsid w:val="00A04F31"/>
    <w:rsid w:val="00A0505D"/>
    <w:rsid w:val="00A05331"/>
    <w:rsid w:val="00A05B9A"/>
    <w:rsid w:val="00A05C8B"/>
    <w:rsid w:val="00A062C4"/>
    <w:rsid w:val="00A06446"/>
    <w:rsid w:val="00A06B3C"/>
    <w:rsid w:val="00A06F07"/>
    <w:rsid w:val="00A06F44"/>
    <w:rsid w:val="00A07DC1"/>
    <w:rsid w:val="00A1032E"/>
    <w:rsid w:val="00A10D58"/>
    <w:rsid w:val="00A10EF6"/>
    <w:rsid w:val="00A11426"/>
    <w:rsid w:val="00A116FF"/>
    <w:rsid w:val="00A11E89"/>
    <w:rsid w:val="00A120E5"/>
    <w:rsid w:val="00A13683"/>
    <w:rsid w:val="00A13A0F"/>
    <w:rsid w:val="00A13D73"/>
    <w:rsid w:val="00A14469"/>
    <w:rsid w:val="00A1480E"/>
    <w:rsid w:val="00A14D4C"/>
    <w:rsid w:val="00A14F67"/>
    <w:rsid w:val="00A15169"/>
    <w:rsid w:val="00A154E7"/>
    <w:rsid w:val="00A155D0"/>
    <w:rsid w:val="00A159A7"/>
    <w:rsid w:val="00A1663C"/>
    <w:rsid w:val="00A16690"/>
    <w:rsid w:val="00A1757E"/>
    <w:rsid w:val="00A17B62"/>
    <w:rsid w:val="00A17C11"/>
    <w:rsid w:val="00A207B0"/>
    <w:rsid w:val="00A2102A"/>
    <w:rsid w:val="00A21C5E"/>
    <w:rsid w:val="00A22F6F"/>
    <w:rsid w:val="00A234FC"/>
    <w:rsid w:val="00A23FCE"/>
    <w:rsid w:val="00A245DF"/>
    <w:rsid w:val="00A249AB"/>
    <w:rsid w:val="00A24E46"/>
    <w:rsid w:val="00A25B68"/>
    <w:rsid w:val="00A25F52"/>
    <w:rsid w:val="00A26292"/>
    <w:rsid w:val="00A265E5"/>
    <w:rsid w:val="00A26BC4"/>
    <w:rsid w:val="00A27335"/>
    <w:rsid w:val="00A2771A"/>
    <w:rsid w:val="00A2773E"/>
    <w:rsid w:val="00A27C1B"/>
    <w:rsid w:val="00A27CDA"/>
    <w:rsid w:val="00A27FDB"/>
    <w:rsid w:val="00A303E2"/>
    <w:rsid w:val="00A3066E"/>
    <w:rsid w:val="00A30D84"/>
    <w:rsid w:val="00A310E5"/>
    <w:rsid w:val="00A3171E"/>
    <w:rsid w:val="00A318FD"/>
    <w:rsid w:val="00A31C4E"/>
    <w:rsid w:val="00A32CB9"/>
    <w:rsid w:val="00A32E7E"/>
    <w:rsid w:val="00A33657"/>
    <w:rsid w:val="00A3432C"/>
    <w:rsid w:val="00A34412"/>
    <w:rsid w:val="00A344BF"/>
    <w:rsid w:val="00A349B1"/>
    <w:rsid w:val="00A356FF"/>
    <w:rsid w:val="00A35CF6"/>
    <w:rsid w:val="00A363BF"/>
    <w:rsid w:val="00A36507"/>
    <w:rsid w:val="00A36653"/>
    <w:rsid w:val="00A36BAC"/>
    <w:rsid w:val="00A378AD"/>
    <w:rsid w:val="00A37974"/>
    <w:rsid w:val="00A37A1D"/>
    <w:rsid w:val="00A400C3"/>
    <w:rsid w:val="00A40B23"/>
    <w:rsid w:val="00A40C6E"/>
    <w:rsid w:val="00A40C8B"/>
    <w:rsid w:val="00A410F2"/>
    <w:rsid w:val="00A41AD3"/>
    <w:rsid w:val="00A41C71"/>
    <w:rsid w:val="00A41D0D"/>
    <w:rsid w:val="00A42180"/>
    <w:rsid w:val="00A42B29"/>
    <w:rsid w:val="00A42CEA"/>
    <w:rsid w:val="00A42EDE"/>
    <w:rsid w:val="00A431B4"/>
    <w:rsid w:val="00A43E03"/>
    <w:rsid w:val="00A44221"/>
    <w:rsid w:val="00A44355"/>
    <w:rsid w:val="00A44FED"/>
    <w:rsid w:val="00A455F8"/>
    <w:rsid w:val="00A45CD2"/>
    <w:rsid w:val="00A45FBF"/>
    <w:rsid w:val="00A46179"/>
    <w:rsid w:val="00A46390"/>
    <w:rsid w:val="00A4688C"/>
    <w:rsid w:val="00A471A2"/>
    <w:rsid w:val="00A4761D"/>
    <w:rsid w:val="00A51250"/>
    <w:rsid w:val="00A513E3"/>
    <w:rsid w:val="00A51512"/>
    <w:rsid w:val="00A51B87"/>
    <w:rsid w:val="00A522F9"/>
    <w:rsid w:val="00A525F7"/>
    <w:rsid w:val="00A52F00"/>
    <w:rsid w:val="00A5318D"/>
    <w:rsid w:val="00A531A3"/>
    <w:rsid w:val="00A536E1"/>
    <w:rsid w:val="00A537A6"/>
    <w:rsid w:val="00A5380F"/>
    <w:rsid w:val="00A539F4"/>
    <w:rsid w:val="00A53A82"/>
    <w:rsid w:val="00A53CD8"/>
    <w:rsid w:val="00A54422"/>
    <w:rsid w:val="00A54442"/>
    <w:rsid w:val="00A547DD"/>
    <w:rsid w:val="00A549E9"/>
    <w:rsid w:val="00A54E68"/>
    <w:rsid w:val="00A5509A"/>
    <w:rsid w:val="00A55336"/>
    <w:rsid w:val="00A55B60"/>
    <w:rsid w:val="00A55CA7"/>
    <w:rsid w:val="00A55FC0"/>
    <w:rsid w:val="00A560FB"/>
    <w:rsid w:val="00A5615A"/>
    <w:rsid w:val="00A56238"/>
    <w:rsid w:val="00A56549"/>
    <w:rsid w:val="00A56D2C"/>
    <w:rsid w:val="00A56E51"/>
    <w:rsid w:val="00A56EE3"/>
    <w:rsid w:val="00A56FE0"/>
    <w:rsid w:val="00A57858"/>
    <w:rsid w:val="00A60028"/>
    <w:rsid w:val="00A608F2"/>
    <w:rsid w:val="00A60A52"/>
    <w:rsid w:val="00A60C49"/>
    <w:rsid w:val="00A60EC2"/>
    <w:rsid w:val="00A60F80"/>
    <w:rsid w:val="00A60F96"/>
    <w:rsid w:val="00A61304"/>
    <w:rsid w:val="00A6140D"/>
    <w:rsid w:val="00A61558"/>
    <w:rsid w:val="00A62163"/>
    <w:rsid w:val="00A62187"/>
    <w:rsid w:val="00A626E1"/>
    <w:rsid w:val="00A62906"/>
    <w:rsid w:val="00A6293F"/>
    <w:rsid w:val="00A62AF3"/>
    <w:rsid w:val="00A62E7E"/>
    <w:rsid w:val="00A63015"/>
    <w:rsid w:val="00A634FB"/>
    <w:rsid w:val="00A63689"/>
    <w:rsid w:val="00A63B06"/>
    <w:rsid w:val="00A63D2B"/>
    <w:rsid w:val="00A653BF"/>
    <w:rsid w:val="00A655FA"/>
    <w:rsid w:val="00A65F2D"/>
    <w:rsid w:val="00A65F38"/>
    <w:rsid w:val="00A661B1"/>
    <w:rsid w:val="00A6635B"/>
    <w:rsid w:val="00A663F6"/>
    <w:rsid w:val="00A66604"/>
    <w:rsid w:val="00A66B12"/>
    <w:rsid w:val="00A66D60"/>
    <w:rsid w:val="00A67B90"/>
    <w:rsid w:val="00A67C8C"/>
    <w:rsid w:val="00A70955"/>
    <w:rsid w:val="00A70963"/>
    <w:rsid w:val="00A70BAB"/>
    <w:rsid w:val="00A70F39"/>
    <w:rsid w:val="00A7122E"/>
    <w:rsid w:val="00A7194D"/>
    <w:rsid w:val="00A71964"/>
    <w:rsid w:val="00A719DC"/>
    <w:rsid w:val="00A71E38"/>
    <w:rsid w:val="00A72B89"/>
    <w:rsid w:val="00A73118"/>
    <w:rsid w:val="00A73367"/>
    <w:rsid w:val="00A73B96"/>
    <w:rsid w:val="00A7409B"/>
    <w:rsid w:val="00A7416B"/>
    <w:rsid w:val="00A749C9"/>
    <w:rsid w:val="00A74A56"/>
    <w:rsid w:val="00A752A6"/>
    <w:rsid w:val="00A75546"/>
    <w:rsid w:val="00A75793"/>
    <w:rsid w:val="00A75E87"/>
    <w:rsid w:val="00A75E9C"/>
    <w:rsid w:val="00A760CF"/>
    <w:rsid w:val="00A765FE"/>
    <w:rsid w:val="00A767B3"/>
    <w:rsid w:val="00A76A54"/>
    <w:rsid w:val="00A76A84"/>
    <w:rsid w:val="00A76F0E"/>
    <w:rsid w:val="00A76FA2"/>
    <w:rsid w:val="00A77A83"/>
    <w:rsid w:val="00A805F3"/>
    <w:rsid w:val="00A8071B"/>
    <w:rsid w:val="00A8072F"/>
    <w:rsid w:val="00A80E5A"/>
    <w:rsid w:val="00A813BE"/>
    <w:rsid w:val="00A813FF"/>
    <w:rsid w:val="00A824AC"/>
    <w:rsid w:val="00A824F1"/>
    <w:rsid w:val="00A83258"/>
    <w:rsid w:val="00A83F5C"/>
    <w:rsid w:val="00A84290"/>
    <w:rsid w:val="00A8491E"/>
    <w:rsid w:val="00A8494A"/>
    <w:rsid w:val="00A84A4B"/>
    <w:rsid w:val="00A84E3B"/>
    <w:rsid w:val="00A850A8"/>
    <w:rsid w:val="00A8534E"/>
    <w:rsid w:val="00A8546C"/>
    <w:rsid w:val="00A85AC2"/>
    <w:rsid w:val="00A8606D"/>
    <w:rsid w:val="00A861E2"/>
    <w:rsid w:val="00A8628A"/>
    <w:rsid w:val="00A86884"/>
    <w:rsid w:val="00A86E2F"/>
    <w:rsid w:val="00A87791"/>
    <w:rsid w:val="00A87999"/>
    <w:rsid w:val="00A902FC"/>
    <w:rsid w:val="00A90329"/>
    <w:rsid w:val="00A907C2"/>
    <w:rsid w:val="00A90ACA"/>
    <w:rsid w:val="00A90B6B"/>
    <w:rsid w:val="00A90BFA"/>
    <w:rsid w:val="00A9132A"/>
    <w:rsid w:val="00A914D5"/>
    <w:rsid w:val="00A914FF"/>
    <w:rsid w:val="00A91EEB"/>
    <w:rsid w:val="00A92868"/>
    <w:rsid w:val="00A93978"/>
    <w:rsid w:val="00A94298"/>
    <w:rsid w:val="00A94A0E"/>
    <w:rsid w:val="00A94A36"/>
    <w:rsid w:val="00A95407"/>
    <w:rsid w:val="00A95601"/>
    <w:rsid w:val="00A95B56"/>
    <w:rsid w:val="00A95BC2"/>
    <w:rsid w:val="00A962DB"/>
    <w:rsid w:val="00A963CB"/>
    <w:rsid w:val="00A964A0"/>
    <w:rsid w:val="00A96CD8"/>
    <w:rsid w:val="00A96D55"/>
    <w:rsid w:val="00A9712A"/>
    <w:rsid w:val="00A97EF2"/>
    <w:rsid w:val="00AA0400"/>
    <w:rsid w:val="00AA0BA2"/>
    <w:rsid w:val="00AA128A"/>
    <w:rsid w:val="00AA1398"/>
    <w:rsid w:val="00AA1725"/>
    <w:rsid w:val="00AA1D67"/>
    <w:rsid w:val="00AA2B6B"/>
    <w:rsid w:val="00AA2D8F"/>
    <w:rsid w:val="00AA2EB3"/>
    <w:rsid w:val="00AA2F70"/>
    <w:rsid w:val="00AA3406"/>
    <w:rsid w:val="00AA357B"/>
    <w:rsid w:val="00AA39A8"/>
    <w:rsid w:val="00AA46E4"/>
    <w:rsid w:val="00AA496E"/>
    <w:rsid w:val="00AA5242"/>
    <w:rsid w:val="00AA52B2"/>
    <w:rsid w:val="00AA53F0"/>
    <w:rsid w:val="00AA5A21"/>
    <w:rsid w:val="00AA5B2D"/>
    <w:rsid w:val="00AA6463"/>
    <w:rsid w:val="00AA66C0"/>
    <w:rsid w:val="00AA6FE5"/>
    <w:rsid w:val="00AA7254"/>
    <w:rsid w:val="00AA7D09"/>
    <w:rsid w:val="00AB056E"/>
    <w:rsid w:val="00AB0846"/>
    <w:rsid w:val="00AB084F"/>
    <w:rsid w:val="00AB10CE"/>
    <w:rsid w:val="00AB1405"/>
    <w:rsid w:val="00AB1441"/>
    <w:rsid w:val="00AB1558"/>
    <w:rsid w:val="00AB15E5"/>
    <w:rsid w:val="00AB17AE"/>
    <w:rsid w:val="00AB17EA"/>
    <w:rsid w:val="00AB1B2C"/>
    <w:rsid w:val="00AB1B47"/>
    <w:rsid w:val="00AB2A29"/>
    <w:rsid w:val="00AB2CB4"/>
    <w:rsid w:val="00AB3545"/>
    <w:rsid w:val="00AB3717"/>
    <w:rsid w:val="00AB38A9"/>
    <w:rsid w:val="00AB39AF"/>
    <w:rsid w:val="00AB40B5"/>
    <w:rsid w:val="00AB4340"/>
    <w:rsid w:val="00AB4C1C"/>
    <w:rsid w:val="00AB4E78"/>
    <w:rsid w:val="00AB4EFF"/>
    <w:rsid w:val="00AB4FBF"/>
    <w:rsid w:val="00AB58EB"/>
    <w:rsid w:val="00AB679A"/>
    <w:rsid w:val="00AB689B"/>
    <w:rsid w:val="00AB7852"/>
    <w:rsid w:val="00AB79E9"/>
    <w:rsid w:val="00AB7D04"/>
    <w:rsid w:val="00AB7D89"/>
    <w:rsid w:val="00AC075D"/>
    <w:rsid w:val="00AC12BD"/>
    <w:rsid w:val="00AC1363"/>
    <w:rsid w:val="00AC1873"/>
    <w:rsid w:val="00AC19B6"/>
    <w:rsid w:val="00AC1CCA"/>
    <w:rsid w:val="00AC33B1"/>
    <w:rsid w:val="00AC37E9"/>
    <w:rsid w:val="00AC3831"/>
    <w:rsid w:val="00AC38D0"/>
    <w:rsid w:val="00AC3D8C"/>
    <w:rsid w:val="00AC3DAB"/>
    <w:rsid w:val="00AC3F7B"/>
    <w:rsid w:val="00AC40AB"/>
    <w:rsid w:val="00AC4303"/>
    <w:rsid w:val="00AC4967"/>
    <w:rsid w:val="00AC4E80"/>
    <w:rsid w:val="00AC5023"/>
    <w:rsid w:val="00AC5045"/>
    <w:rsid w:val="00AC50C4"/>
    <w:rsid w:val="00AC5BCA"/>
    <w:rsid w:val="00AC5EF8"/>
    <w:rsid w:val="00AC609F"/>
    <w:rsid w:val="00AC6298"/>
    <w:rsid w:val="00AC62D6"/>
    <w:rsid w:val="00AC6FC1"/>
    <w:rsid w:val="00AC6FF0"/>
    <w:rsid w:val="00AC7059"/>
    <w:rsid w:val="00AC71D3"/>
    <w:rsid w:val="00AC7361"/>
    <w:rsid w:val="00AC75A2"/>
    <w:rsid w:val="00AC7DCA"/>
    <w:rsid w:val="00AD0288"/>
    <w:rsid w:val="00AD067C"/>
    <w:rsid w:val="00AD07FC"/>
    <w:rsid w:val="00AD11C2"/>
    <w:rsid w:val="00AD155E"/>
    <w:rsid w:val="00AD1A23"/>
    <w:rsid w:val="00AD1F0B"/>
    <w:rsid w:val="00AD1FB8"/>
    <w:rsid w:val="00AD22DE"/>
    <w:rsid w:val="00AD239D"/>
    <w:rsid w:val="00AD3061"/>
    <w:rsid w:val="00AD3121"/>
    <w:rsid w:val="00AD3725"/>
    <w:rsid w:val="00AD3C66"/>
    <w:rsid w:val="00AD488E"/>
    <w:rsid w:val="00AD48FE"/>
    <w:rsid w:val="00AD50B8"/>
    <w:rsid w:val="00AD526D"/>
    <w:rsid w:val="00AD6A8A"/>
    <w:rsid w:val="00AD7245"/>
    <w:rsid w:val="00AD7801"/>
    <w:rsid w:val="00AD789C"/>
    <w:rsid w:val="00AD7CC5"/>
    <w:rsid w:val="00AD7D50"/>
    <w:rsid w:val="00AD7EAA"/>
    <w:rsid w:val="00AD7FA3"/>
    <w:rsid w:val="00AE01CA"/>
    <w:rsid w:val="00AE02F5"/>
    <w:rsid w:val="00AE03B7"/>
    <w:rsid w:val="00AE047A"/>
    <w:rsid w:val="00AE0CC4"/>
    <w:rsid w:val="00AE0EB9"/>
    <w:rsid w:val="00AE0EF7"/>
    <w:rsid w:val="00AE0FE7"/>
    <w:rsid w:val="00AE1204"/>
    <w:rsid w:val="00AE123B"/>
    <w:rsid w:val="00AE19C7"/>
    <w:rsid w:val="00AE1DB5"/>
    <w:rsid w:val="00AE1EBA"/>
    <w:rsid w:val="00AE1F04"/>
    <w:rsid w:val="00AE1F0C"/>
    <w:rsid w:val="00AE1FBA"/>
    <w:rsid w:val="00AE22F4"/>
    <w:rsid w:val="00AE246A"/>
    <w:rsid w:val="00AE278C"/>
    <w:rsid w:val="00AE2F49"/>
    <w:rsid w:val="00AE3192"/>
    <w:rsid w:val="00AE39A8"/>
    <w:rsid w:val="00AE3F3D"/>
    <w:rsid w:val="00AE4113"/>
    <w:rsid w:val="00AE47B1"/>
    <w:rsid w:val="00AE47C8"/>
    <w:rsid w:val="00AE4925"/>
    <w:rsid w:val="00AE4FB4"/>
    <w:rsid w:val="00AE5D35"/>
    <w:rsid w:val="00AE6116"/>
    <w:rsid w:val="00AE6569"/>
    <w:rsid w:val="00AE6C4E"/>
    <w:rsid w:val="00AE6F59"/>
    <w:rsid w:val="00AE6FE6"/>
    <w:rsid w:val="00AE7010"/>
    <w:rsid w:val="00AE7321"/>
    <w:rsid w:val="00AF067D"/>
    <w:rsid w:val="00AF0B38"/>
    <w:rsid w:val="00AF0C02"/>
    <w:rsid w:val="00AF12DB"/>
    <w:rsid w:val="00AF1F5A"/>
    <w:rsid w:val="00AF1F6D"/>
    <w:rsid w:val="00AF211C"/>
    <w:rsid w:val="00AF2C05"/>
    <w:rsid w:val="00AF2EE4"/>
    <w:rsid w:val="00AF300C"/>
    <w:rsid w:val="00AF31B7"/>
    <w:rsid w:val="00AF33B2"/>
    <w:rsid w:val="00AF3436"/>
    <w:rsid w:val="00AF3F1A"/>
    <w:rsid w:val="00AF4650"/>
    <w:rsid w:val="00AF4691"/>
    <w:rsid w:val="00AF5432"/>
    <w:rsid w:val="00AF59D5"/>
    <w:rsid w:val="00AF6475"/>
    <w:rsid w:val="00AF675C"/>
    <w:rsid w:val="00AF6D26"/>
    <w:rsid w:val="00AF7080"/>
    <w:rsid w:val="00AF71EA"/>
    <w:rsid w:val="00AF72E4"/>
    <w:rsid w:val="00AF768E"/>
    <w:rsid w:val="00AF7A96"/>
    <w:rsid w:val="00AF7BD6"/>
    <w:rsid w:val="00AF7D0E"/>
    <w:rsid w:val="00B001B0"/>
    <w:rsid w:val="00B00C55"/>
    <w:rsid w:val="00B01759"/>
    <w:rsid w:val="00B02049"/>
    <w:rsid w:val="00B020FE"/>
    <w:rsid w:val="00B021AD"/>
    <w:rsid w:val="00B0226C"/>
    <w:rsid w:val="00B023BE"/>
    <w:rsid w:val="00B028B7"/>
    <w:rsid w:val="00B02AC7"/>
    <w:rsid w:val="00B02DE6"/>
    <w:rsid w:val="00B03553"/>
    <w:rsid w:val="00B03660"/>
    <w:rsid w:val="00B0379D"/>
    <w:rsid w:val="00B0392A"/>
    <w:rsid w:val="00B03995"/>
    <w:rsid w:val="00B0404F"/>
    <w:rsid w:val="00B04C1D"/>
    <w:rsid w:val="00B04C32"/>
    <w:rsid w:val="00B0515F"/>
    <w:rsid w:val="00B05300"/>
    <w:rsid w:val="00B05945"/>
    <w:rsid w:val="00B06080"/>
    <w:rsid w:val="00B06B17"/>
    <w:rsid w:val="00B06C5B"/>
    <w:rsid w:val="00B079A4"/>
    <w:rsid w:val="00B10314"/>
    <w:rsid w:val="00B11167"/>
    <w:rsid w:val="00B11848"/>
    <w:rsid w:val="00B11A0D"/>
    <w:rsid w:val="00B11ED2"/>
    <w:rsid w:val="00B1270B"/>
    <w:rsid w:val="00B12DFE"/>
    <w:rsid w:val="00B1314A"/>
    <w:rsid w:val="00B1336B"/>
    <w:rsid w:val="00B1337A"/>
    <w:rsid w:val="00B153CC"/>
    <w:rsid w:val="00B1576A"/>
    <w:rsid w:val="00B15975"/>
    <w:rsid w:val="00B15BA7"/>
    <w:rsid w:val="00B15E2D"/>
    <w:rsid w:val="00B15E75"/>
    <w:rsid w:val="00B1652E"/>
    <w:rsid w:val="00B16730"/>
    <w:rsid w:val="00B16B66"/>
    <w:rsid w:val="00B17784"/>
    <w:rsid w:val="00B20D30"/>
    <w:rsid w:val="00B20EEE"/>
    <w:rsid w:val="00B21A4F"/>
    <w:rsid w:val="00B21BB8"/>
    <w:rsid w:val="00B220FD"/>
    <w:rsid w:val="00B22B1A"/>
    <w:rsid w:val="00B231D2"/>
    <w:rsid w:val="00B231ED"/>
    <w:rsid w:val="00B234B8"/>
    <w:rsid w:val="00B2351F"/>
    <w:rsid w:val="00B235AA"/>
    <w:rsid w:val="00B238CA"/>
    <w:rsid w:val="00B23AAF"/>
    <w:rsid w:val="00B23BC1"/>
    <w:rsid w:val="00B2422F"/>
    <w:rsid w:val="00B2459C"/>
    <w:rsid w:val="00B248D3"/>
    <w:rsid w:val="00B24DBE"/>
    <w:rsid w:val="00B25227"/>
    <w:rsid w:val="00B2544F"/>
    <w:rsid w:val="00B2555E"/>
    <w:rsid w:val="00B25FDB"/>
    <w:rsid w:val="00B261C6"/>
    <w:rsid w:val="00B265EA"/>
    <w:rsid w:val="00B266AD"/>
    <w:rsid w:val="00B26A7A"/>
    <w:rsid w:val="00B26C3A"/>
    <w:rsid w:val="00B26D0A"/>
    <w:rsid w:val="00B277E6"/>
    <w:rsid w:val="00B27B6C"/>
    <w:rsid w:val="00B27BE8"/>
    <w:rsid w:val="00B307EE"/>
    <w:rsid w:val="00B30CB8"/>
    <w:rsid w:val="00B30CDA"/>
    <w:rsid w:val="00B30D83"/>
    <w:rsid w:val="00B31080"/>
    <w:rsid w:val="00B31CF5"/>
    <w:rsid w:val="00B31D52"/>
    <w:rsid w:val="00B3217F"/>
    <w:rsid w:val="00B32316"/>
    <w:rsid w:val="00B32500"/>
    <w:rsid w:val="00B325FB"/>
    <w:rsid w:val="00B32616"/>
    <w:rsid w:val="00B32CFB"/>
    <w:rsid w:val="00B33C36"/>
    <w:rsid w:val="00B33CB8"/>
    <w:rsid w:val="00B343C2"/>
    <w:rsid w:val="00B34E7A"/>
    <w:rsid w:val="00B3513F"/>
    <w:rsid w:val="00B3522A"/>
    <w:rsid w:val="00B357B7"/>
    <w:rsid w:val="00B35D6F"/>
    <w:rsid w:val="00B363B9"/>
    <w:rsid w:val="00B36C69"/>
    <w:rsid w:val="00B36D3F"/>
    <w:rsid w:val="00B3744B"/>
    <w:rsid w:val="00B40689"/>
    <w:rsid w:val="00B407A6"/>
    <w:rsid w:val="00B40B5A"/>
    <w:rsid w:val="00B40E46"/>
    <w:rsid w:val="00B41098"/>
    <w:rsid w:val="00B41539"/>
    <w:rsid w:val="00B416F8"/>
    <w:rsid w:val="00B41FE0"/>
    <w:rsid w:val="00B42165"/>
    <w:rsid w:val="00B42631"/>
    <w:rsid w:val="00B4290A"/>
    <w:rsid w:val="00B42A1D"/>
    <w:rsid w:val="00B431FC"/>
    <w:rsid w:val="00B43A38"/>
    <w:rsid w:val="00B43CE3"/>
    <w:rsid w:val="00B43D1D"/>
    <w:rsid w:val="00B43F03"/>
    <w:rsid w:val="00B442C3"/>
    <w:rsid w:val="00B445B9"/>
    <w:rsid w:val="00B45B08"/>
    <w:rsid w:val="00B45D02"/>
    <w:rsid w:val="00B45E6C"/>
    <w:rsid w:val="00B46D31"/>
    <w:rsid w:val="00B477C4"/>
    <w:rsid w:val="00B47965"/>
    <w:rsid w:val="00B47BE3"/>
    <w:rsid w:val="00B47F1A"/>
    <w:rsid w:val="00B5032C"/>
    <w:rsid w:val="00B5036B"/>
    <w:rsid w:val="00B50D8A"/>
    <w:rsid w:val="00B514AD"/>
    <w:rsid w:val="00B514CB"/>
    <w:rsid w:val="00B51991"/>
    <w:rsid w:val="00B51CCC"/>
    <w:rsid w:val="00B51E02"/>
    <w:rsid w:val="00B5224B"/>
    <w:rsid w:val="00B5239C"/>
    <w:rsid w:val="00B5244E"/>
    <w:rsid w:val="00B52898"/>
    <w:rsid w:val="00B539A3"/>
    <w:rsid w:val="00B542B8"/>
    <w:rsid w:val="00B54328"/>
    <w:rsid w:val="00B54A46"/>
    <w:rsid w:val="00B557FC"/>
    <w:rsid w:val="00B558D5"/>
    <w:rsid w:val="00B5637D"/>
    <w:rsid w:val="00B56A01"/>
    <w:rsid w:val="00B56EF9"/>
    <w:rsid w:val="00B56F71"/>
    <w:rsid w:val="00B5753E"/>
    <w:rsid w:val="00B57990"/>
    <w:rsid w:val="00B57F01"/>
    <w:rsid w:val="00B57FF6"/>
    <w:rsid w:val="00B600BE"/>
    <w:rsid w:val="00B60314"/>
    <w:rsid w:val="00B6048B"/>
    <w:rsid w:val="00B6113B"/>
    <w:rsid w:val="00B611B2"/>
    <w:rsid w:val="00B611D8"/>
    <w:rsid w:val="00B614B6"/>
    <w:rsid w:val="00B61D0A"/>
    <w:rsid w:val="00B61DA6"/>
    <w:rsid w:val="00B62524"/>
    <w:rsid w:val="00B62CFD"/>
    <w:rsid w:val="00B6340F"/>
    <w:rsid w:val="00B6384F"/>
    <w:rsid w:val="00B64484"/>
    <w:rsid w:val="00B64BE8"/>
    <w:rsid w:val="00B65226"/>
    <w:rsid w:val="00B6599C"/>
    <w:rsid w:val="00B659C4"/>
    <w:rsid w:val="00B65B95"/>
    <w:rsid w:val="00B65D60"/>
    <w:rsid w:val="00B65DB4"/>
    <w:rsid w:val="00B66731"/>
    <w:rsid w:val="00B6697E"/>
    <w:rsid w:val="00B66BD5"/>
    <w:rsid w:val="00B66C9E"/>
    <w:rsid w:val="00B67109"/>
    <w:rsid w:val="00B671A5"/>
    <w:rsid w:val="00B67498"/>
    <w:rsid w:val="00B6758D"/>
    <w:rsid w:val="00B6769F"/>
    <w:rsid w:val="00B67EDE"/>
    <w:rsid w:val="00B70552"/>
    <w:rsid w:val="00B70BB9"/>
    <w:rsid w:val="00B71382"/>
    <w:rsid w:val="00B718BD"/>
    <w:rsid w:val="00B7197C"/>
    <w:rsid w:val="00B71E54"/>
    <w:rsid w:val="00B72316"/>
    <w:rsid w:val="00B724B1"/>
    <w:rsid w:val="00B72681"/>
    <w:rsid w:val="00B72981"/>
    <w:rsid w:val="00B72E01"/>
    <w:rsid w:val="00B7322E"/>
    <w:rsid w:val="00B73253"/>
    <w:rsid w:val="00B74281"/>
    <w:rsid w:val="00B74538"/>
    <w:rsid w:val="00B74676"/>
    <w:rsid w:val="00B746A6"/>
    <w:rsid w:val="00B7490C"/>
    <w:rsid w:val="00B74A10"/>
    <w:rsid w:val="00B74B68"/>
    <w:rsid w:val="00B74EBC"/>
    <w:rsid w:val="00B7549F"/>
    <w:rsid w:val="00B756D4"/>
    <w:rsid w:val="00B75DBC"/>
    <w:rsid w:val="00B762D3"/>
    <w:rsid w:val="00B76E5C"/>
    <w:rsid w:val="00B76F79"/>
    <w:rsid w:val="00B770AC"/>
    <w:rsid w:val="00B77317"/>
    <w:rsid w:val="00B77B71"/>
    <w:rsid w:val="00B77D78"/>
    <w:rsid w:val="00B801EA"/>
    <w:rsid w:val="00B80205"/>
    <w:rsid w:val="00B803B1"/>
    <w:rsid w:val="00B819E5"/>
    <w:rsid w:val="00B82897"/>
    <w:rsid w:val="00B82BFC"/>
    <w:rsid w:val="00B82D4A"/>
    <w:rsid w:val="00B8309F"/>
    <w:rsid w:val="00B836AA"/>
    <w:rsid w:val="00B83E3F"/>
    <w:rsid w:val="00B8419D"/>
    <w:rsid w:val="00B84354"/>
    <w:rsid w:val="00B849B1"/>
    <w:rsid w:val="00B84BFE"/>
    <w:rsid w:val="00B85693"/>
    <w:rsid w:val="00B8582D"/>
    <w:rsid w:val="00B8596D"/>
    <w:rsid w:val="00B860DF"/>
    <w:rsid w:val="00B865F4"/>
    <w:rsid w:val="00B869F2"/>
    <w:rsid w:val="00B86FA8"/>
    <w:rsid w:val="00B876E0"/>
    <w:rsid w:val="00B8786B"/>
    <w:rsid w:val="00B87911"/>
    <w:rsid w:val="00B87E61"/>
    <w:rsid w:val="00B87F03"/>
    <w:rsid w:val="00B90D71"/>
    <w:rsid w:val="00B9103C"/>
    <w:rsid w:val="00B918D8"/>
    <w:rsid w:val="00B9190D"/>
    <w:rsid w:val="00B91AA2"/>
    <w:rsid w:val="00B92832"/>
    <w:rsid w:val="00B92BB0"/>
    <w:rsid w:val="00B9371C"/>
    <w:rsid w:val="00B93752"/>
    <w:rsid w:val="00B937D2"/>
    <w:rsid w:val="00B938D5"/>
    <w:rsid w:val="00B94691"/>
    <w:rsid w:val="00B9569A"/>
    <w:rsid w:val="00B956F6"/>
    <w:rsid w:val="00B95746"/>
    <w:rsid w:val="00B95B42"/>
    <w:rsid w:val="00B964AF"/>
    <w:rsid w:val="00B96786"/>
    <w:rsid w:val="00B9704E"/>
    <w:rsid w:val="00B97199"/>
    <w:rsid w:val="00B9749E"/>
    <w:rsid w:val="00B974FA"/>
    <w:rsid w:val="00BA0034"/>
    <w:rsid w:val="00BA0185"/>
    <w:rsid w:val="00BA04AA"/>
    <w:rsid w:val="00BA05CC"/>
    <w:rsid w:val="00BA0872"/>
    <w:rsid w:val="00BA0988"/>
    <w:rsid w:val="00BA0BE9"/>
    <w:rsid w:val="00BA1075"/>
    <w:rsid w:val="00BA157E"/>
    <w:rsid w:val="00BA195A"/>
    <w:rsid w:val="00BA1CD9"/>
    <w:rsid w:val="00BA1D4E"/>
    <w:rsid w:val="00BA2AA8"/>
    <w:rsid w:val="00BA2C2B"/>
    <w:rsid w:val="00BA2D55"/>
    <w:rsid w:val="00BA3DFE"/>
    <w:rsid w:val="00BA419C"/>
    <w:rsid w:val="00BA45A7"/>
    <w:rsid w:val="00BA4B8C"/>
    <w:rsid w:val="00BA4E51"/>
    <w:rsid w:val="00BA4F34"/>
    <w:rsid w:val="00BA5688"/>
    <w:rsid w:val="00BA56BE"/>
    <w:rsid w:val="00BA56EF"/>
    <w:rsid w:val="00BA660C"/>
    <w:rsid w:val="00BA68AD"/>
    <w:rsid w:val="00BA690D"/>
    <w:rsid w:val="00BA730A"/>
    <w:rsid w:val="00BA762B"/>
    <w:rsid w:val="00BA77B2"/>
    <w:rsid w:val="00BA7B7E"/>
    <w:rsid w:val="00BB09AC"/>
    <w:rsid w:val="00BB0B93"/>
    <w:rsid w:val="00BB0FFB"/>
    <w:rsid w:val="00BB16D6"/>
    <w:rsid w:val="00BB1812"/>
    <w:rsid w:val="00BB1F38"/>
    <w:rsid w:val="00BB20F8"/>
    <w:rsid w:val="00BB22D3"/>
    <w:rsid w:val="00BB2639"/>
    <w:rsid w:val="00BB28DF"/>
    <w:rsid w:val="00BB2F1B"/>
    <w:rsid w:val="00BB3509"/>
    <w:rsid w:val="00BB35E4"/>
    <w:rsid w:val="00BB4037"/>
    <w:rsid w:val="00BB43F6"/>
    <w:rsid w:val="00BB4603"/>
    <w:rsid w:val="00BB51DB"/>
    <w:rsid w:val="00BB6757"/>
    <w:rsid w:val="00BB68A5"/>
    <w:rsid w:val="00BB6A6C"/>
    <w:rsid w:val="00BB6B9F"/>
    <w:rsid w:val="00BB6D2E"/>
    <w:rsid w:val="00BB6E88"/>
    <w:rsid w:val="00BB712E"/>
    <w:rsid w:val="00BB7198"/>
    <w:rsid w:val="00BB71FE"/>
    <w:rsid w:val="00BB723F"/>
    <w:rsid w:val="00BB73A0"/>
    <w:rsid w:val="00BB7BB4"/>
    <w:rsid w:val="00BB7C14"/>
    <w:rsid w:val="00BB7E76"/>
    <w:rsid w:val="00BC0006"/>
    <w:rsid w:val="00BC04C2"/>
    <w:rsid w:val="00BC074E"/>
    <w:rsid w:val="00BC0ED6"/>
    <w:rsid w:val="00BC0EF3"/>
    <w:rsid w:val="00BC1578"/>
    <w:rsid w:val="00BC19F2"/>
    <w:rsid w:val="00BC1B4F"/>
    <w:rsid w:val="00BC20FB"/>
    <w:rsid w:val="00BC2EBA"/>
    <w:rsid w:val="00BC2F65"/>
    <w:rsid w:val="00BC343D"/>
    <w:rsid w:val="00BC44C1"/>
    <w:rsid w:val="00BC44F0"/>
    <w:rsid w:val="00BC46CF"/>
    <w:rsid w:val="00BC47A2"/>
    <w:rsid w:val="00BC4904"/>
    <w:rsid w:val="00BC4EB5"/>
    <w:rsid w:val="00BC5258"/>
    <w:rsid w:val="00BC5734"/>
    <w:rsid w:val="00BC5881"/>
    <w:rsid w:val="00BC58CF"/>
    <w:rsid w:val="00BC606E"/>
    <w:rsid w:val="00BC61FB"/>
    <w:rsid w:val="00BC6D61"/>
    <w:rsid w:val="00BC6DD7"/>
    <w:rsid w:val="00BC6F1D"/>
    <w:rsid w:val="00BC739A"/>
    <w:rsid w:val="00BC7436"/>
    <w:rsid w:val="00BC74E6"/>
    <w:rsid w:val="00BC74E7"/>
    <w:rsid w:val="00BC76EC"/>
    <w:rsid w:val="00BD071F"/>
    <w:rsid w:val="00BD0731"/>
    <w:rsid w:val="00BD0EBA"/>
    <w:rsid w:val="00BD1104"/>
    <w:rsid w:val="00BD1169"/>
    <w:rsid w:val="00BD1206"/>
    <w:rsid w:val="00BD1A37"/>
    <w:rsid w:val="00BD2185"/>
    <w:rsid w:val="00BD2937"/>
    <w:rsid w:val="00BD2D0E"/>
    <w:rsid w:val="00BD3372"/>
    <w:rsid w:val="00BD3A91"/>
    <w:rsid w:val="00BD3AE9"/>
    <w:rsid w:val="00BD4543"/>
    <w:rsid w:val="00BD4B74"/>
    <w:rsid w:val="00BD4F42"/>
    <w:rsid w:val="00BD5082"/>
    <w:rsid w:val="00BD50FB"/>
    <w:rsid w:val="00BD5614"/>
    <w:rsid w:val="00BD5693"/>
    <w:rsid w:val="00BD572F"/>
    <w:rsid w:val="00BD6151"/>
    <w:rsid w:val="00BD67A5"/>
    <w:rsid w:val="00BD6B99"/>
    <w:rsid w:val="00BD7669"/>
    <w:rsid w:val="00BD7DE3"/>
    <w:rsid w:val="00BE042F"/>
    <w:rsid w:val="00BE0C36"/>
    <w:rsid w:val="00BE0D68"/>
    <w:rsid w:val="00BE127A"/>
    <w:rsid w:val="00BE1694"/>
    <w:rsid w:val="00BE23CC"/>
    <w:rsid w:val="00BE25B2"/>
    <w:rsid w:val="00BE27C0"/>
    <w:rsid w:val="00BE27DC"/>
    <w:rsid w:val="00BE2E7C"/>
    <w:rsid w:val="00BE39E3"/>
    <w:rsid w:val="00BE3B37"/>
    <w:rsid w:val="00BE3B43"/>
    <w:rsid w:val="00BE453F"/>
    <w:rsid w:val="00BE4688"/>
    <w:rsid w:val="00BE4739"/>
    <w:rsid w:val="00BE4BE8"/>
    <w:rsid w:val="00BE4E6A"/>
    <w:rsid w:val="00BE5168"/>
    <w:rsid w:val="00BE5741"/>
    <w:rsid w:val="00BE66CD"/>
    <w:rsid w:val="00BE7592"/>
    <w:rsid w:val="00BE7871"/>
    <w:rsid w:val="00BE7FF1"/>
    <w:rsid w:val="00BF0438"/>
    <w:rsid w:val="00BF04DE"/>
    <w:rsid w:val="00BF0546"/>
    <w:rsid w:val="00BF0F9B"/>
    <w:rsid w:val="00BF1273"/>
    <w:rsid w:val="00BF14DB"/>
    <w:rsid w:val="00BF1689"/>
    <w:rsid w:val="00BF1A6D"/>
    <w:rsid w:val="00BF1ECA"/>
    <w:rsid w:val="00BF212B"/>
    <w:rsid w:val="00BF253F"/>
    <w:rsid w:val="00BF2643"/>
    <w:rsid w:val="00BF2CEA"/>
    <w:rsid w:val="00BF2E5B"/>
    <w:rsid w:val="00BF3B6C"/>
    <w:rsid w:val="00BF4360"/>
    <w:rsid w:val="00BF4B5F"/>
    <w:rsid w:val="00BF4E76"/>
    <w:rsid w:val="00BF5551"/>
    <w:rsid w:val="00BF5D8E"/>
    <w:rsid w:val="00BF5ECC"/>
    <w:rsid w:val="00BF6917"/>
    <w:rsid w:val="00BF6EDD"/>
    <w:rsid w:val="00BF76E7"/>
    <w:rsid w:val="00BF7F4B"/>
    <w:rsid w:val="00C0024C"/>
    <w:rsid w:val="00C0031F"/>
    <w:rsid w:val="00C00924"/>
    <w:rsid w:val="00C00946"/>
    <w:rsid w:val="00C00A9E"/>
    <w:rsid w:val="00C00C88"/>
    <w:rsid w:val="00C00E34"/>
    <w:rsid w:val="00C0112F"/>
    <w:rsid w:val="00C0152A"/>
    <w:rsid w:val="00C015A3"/>
    <w:rsid w:val="00C01604"/>
    <w:rsid w:val="00C01F66"/>
    <w:rsid w:val="00C02211"/>
    <w:rsid w:val="00C0289F"/>
    <w:rsid w:val="00C02A66"/>
    <w:rsid w:val="00C02C1C"/>
    <w:rsid w:val="00C02DDF"/>
    <w:rsid w:val="00C034A0"/>
    <w:rsid w:val="00C034D0"/>
    <w:rsid w:val="00C0355E"/>
    <w:rsid w:val="00C03C2D"/>
    <w:rsid w:val="00C03EF1"/>
    <w:rsid w:val="00C0402E"/>
    <w:rsid w:val="00C0416C"/>
    <w:rsid w:val="00C045B9"/>
    <w:rsid w:val="00C04964"/>
    <w:rsid w:val="00C04A02"/>
    <w:rsid w:val="00C053CF"/>
    <w:rsid w:val="00C056C7"/>
    <w:rsid w:val="00C056FD"/>
    <w:rsid w:val="00C059B5"/>
    <w:rsid w:val="00C05AFE"/>
    <w:rsid w:val="00C05E34"/>
    <w:rsid w:val="00C0603D"/>
    <w:rsid w:val="00C061C6"/>
    <w:rsid w:val="00C06420"/>
    <w:rsid w:val="00C06ACF"/>
    <w:rsid w:val="00C06D86"/>
    <w:rsid w:val="00C0753C"/>
    <w:rsid w:val="00C07B7A"/>
    <w:rsid w:val="00C07FF1"/>
    <w:rsid w:val="00C10046"/>
    <w:rsid w:val="00C1078C"/>
    <w:rsid w:val="00C1164A"/>
    <w:rsid w:val="00C11B17"/>
    <w:rsid w:val="00C12A1E"/>
    <w:rsid w:val="00C12BA1"/>
    <w:rsid w:val="00C12D5D"/>
    <w:rsid w:val="00C12FF0"/>
    <w:rsid w:val="00C13831"/>
    <w:rsid w:val="00C13836"/>
    <w:rsid w:val="00C14238"/>
    <w:rsid w:val="00C1439D"/>
    <w:rsid w:val="00C14636"/>
    <w:rsid w:val="00C14CB2"/>
    <w:rsid w:val="00C14D4D"/>
    <w:rsid w:val="00C152BD"/>
    <w:rsid w:val="00C157E8"/>
    <w:rsid w:val="00C16063"/>
    <w:rsid w:val="00C16888"/>
    <w:rsid w:val="00C1750F"/>
    <w:rsid w:val="00C17645"/>
    <w:rsid w:val="00C2071B"/>
    <w:rsid w:val="00C20927"/>
    <w:rsid w:val="00C20FF6"/>
    <w:rsid w:val="00C2106A"/>
    <w:rsid w:val="00C212FE"/>
    <w:rsid w:val="00C21844"/>
    <w:rsid w:val="00C22426"/>
    <w:rsid w:val="00C227D4"/>
    <w:rsid w:val="00C22A05"/>
    <w:rsid w:val="00C22BEB"/>
    <w:rsid w:val="00C22EC1"/>
    <w:rsid w:val="00C24021"/>
    <w:rsid w:val="00C24CC5"/>
    <w:rsid w:val="00C24FDD"/>
    <w:rsid w:val="00C25859"/>
    <w:rsid w:val="00C25FD4"/>
    <w:rsid w:val="00C261B0"/>
    <w:rsid w:val="00C266EE"/>
    <w:rsid w:val="00C27549"/>
    <w:rsid w:val="00C276E9"/>
    <w:rsid w:val="00C27B38"/>
    <w:rsid w:val="00C27BF8"/>
    <w:rsid w:val="00C30436"/>
    <w:rsid w:val="00C3075F"/>
    <w:rsid w:val="00C30DD1"/>
    <w:rsid w:val="00C31BB6"/>
    <w:rsid w:val="00C31DCA"/>
    <w:rsid w:val="00C33009"/>
    <w:rsid w:val="00C3312A"/>
    <w:rsid w:val="00C337AA"/>
    <w:rsid w:val="00C33882"/>
    <w:rsid w:val="00C33DD9"/>
    <w:rsid w:val="00C33EE1"/>
    <w:rsid w:val="00C34796"/>
    <w:rsid w:val="00C34A8C"/>
    <w:rsid w:val="00C351ED"/>
    <w:rsid w:val="00C353D6"/>
    <w:rsid w:val="00C354CA"/>
    <w:rsid w:val="00C358E9"/>
    <w:rsid w:val="00C35EAF"/>
    <w:rsid w:val="00C36449"/>
    <w:rsid w:val="00C369A8"/>
    <w:rsid w:val="00C36DBC"/>
    <w:rsid w:val="00C3705C"/>
    <w:rsid w:val="00C37442"/>
    <w:rsid w:val="00C37721"/>
    <w:rsid w:val="00C40166"/>
    <w:rsid w:val="00C40568"/>
    <w:rsid w:val="00C4085E"/>
    <w:rsid w:val="00C40C6F"/>
    <w:rsid w:val="00C41118"/>
    <w:rsid w:val="00C4131E"/>
    <w:rsid w:val="00C41C46"/>
    <w:rsid w:val="00C41F1E"/>
    <w:rsid w:val="00C425E9"/>
    <w:rsid w:val="00C431CB"/>
    <w:rsid w:val="00C4335C"/>
    <w:rsid w:val="00C449C1"/>
    <w:rsid w:val="00C44A3C"/>
    <w:rsid w:val="00C44B8C"/>
    <w:rsid w:val="00C44DB6"/>
    <w:rsid w:val="00C451E9"/>
    <w:rsid w:val="00C4560C"/>
    <w:rsid w:val="00C4561F"/>
    <w:rsid w:val="00C45799"/>
    <w:rsid w:val="00C4629B"/>
    <w:rsid w:val="00C46548"/>
    <w:rsid w:val="00C4670C"/>
    <w:rsid w:val="00C46739"/>
    <w:rsid w:val="00C46CCB"/>
    <w:rsid w:val="00C46CF0"/>
    <w:rsid w:val="00C47EF6"/>
    <w:rsid w:val="00C50389"/>
    <w:rsid w:val="00C511AA"/>
    <w:rsid w:val="00C515C3"/>
    <w:rsid w:val="00C51783"/>
    <w:rsid w:val="00C51AF9"/>
    <w:rsid w:val="00C52583"/>
    <w:rsid w:val="00C52587"/>
    <w:rsid w:val="00C526BD"/>
    <w:rsid w:val="00C52DFE"/>
    <w:rsid w:val="00C52ED7"/>
    <w:rsid w:val="00C5333E"/>
    <w:rsid w:val="00C5340D"/>
    <w:rsid w:val="00C53850"/>
    <w:rsid w:val="00C53CBB"/>
    <w:rsid w:val="00C5421A"/>
    <w:rsid w:val="00C5430C"/>
    <w:rsid w:val="00C5436E"/>
    <w:rsid w:val="00C54A31"/>
    <w:rsid w:val="00C555CB"/>
    <w:rsid w:val="00C55FA5"/>
    <w:rsid w:val="00C56008"/>
    <w:rsid w:val="00C5655D"/>
    <w:rsid w:val="00C567C8"/>
    <w:rsid w:val="00C56806"/>
    <w:rsid w:val="00C5680E"/>
    <w:rsid w:val="00C574E1"/>
    <w:rsid w:val="00C57A5C"/>
    <w:rsid w:val="00C57C25"/>
    <w:rsid w:val="00C57F4D"/>
    <w:rsid w:val="00C60044"/>
    <w:rsid w:val="00C609AA"/>
    <w:rsid w:val="00C60D3D"/>
    <w:rsid w:val="00C60DA8"/>
    <w:rsid w:val="00C60DD7"/>
    <w:rsid w:val="00C61B13"/>
    <w:rsid w:val="00C61DFB"/>
    <w:rsid w:val="00C624C5"/>
    <w:rsid w:val="00C62993"/>
    <w:rsid w:val="00C62A02"/>
    <w:rsid w:val="00C62B6E"/>
    <w:rsid w:val="00C63183"/>
    <w:rsid w:val="00C637B8"/>
    <w:rsid w:val="00C63C9C"/>
    <w:rsid w:val="00C63FBE"/>
    <w:rsid w:val="00C6409C"/>
    <w:rsid w:val="00C64F22"/>
    <w:rsid w:val="00C65680"/>
    <w:rsid w:val="00C65F8A"/>
    <w:rsid w:val="00C663B1"/>
    <w:rsid w:val="00C664CB"/>
    <w:rsid w:val="00C667D2"/>
    <w:rsid w:val="00C66D0C"/>
    <w:rsid w:val="00C66EEC"/>
    <w:rsid w:val="00C6713C"/>
    <w:rsid w:val="00C67F29"/>
    <w:rsid w:val="00C7019E"/>
    <w:rsid w:val="00C70CB2"/>
    <w:rsid w:val="00C71698"/>
    <w:rsid w:val="00C72281"/>
    <w:rsid w:val="00C729E4"/>
    <w:rsid w:val="00C72A47"/>
    <w:rsid w:val="00C72E6C"/>
    <w:rsid w:val="00C73B95"/>
    <w:rsid w:val="00C73E8D"/>
    <w:rsid w:val="00C742BD"/>
    <w:rsid w:val="00C74301"/>
    <w:rsid w:val="00C74982"/>
    <w:rsid w:val="00C74D8E"/>
    <w:rsid w:val="00C74E3A"/>
    <w:rsid w:val="00C756DC"/>
    <w:rsid w:val="00C75E8C"/>
    <w:rsid w:val="00C7658B"/>
    <w:rsid w:val="00C767CE"/>
    <w:rsid w:val="00C76A46"/>
    <w:rsid w:val="00C7717E"/>
    <w:rsid w:val="00C77765"/>
    <w:rsid w:val="00C777BA"/>
    <w:rsid w:val="00C804C9"/>
    <w:rsid w:val="00C8079A"/>
    <w:rsid w:val="00C80B61"/>
    <w:rsid w:val="00C80DDE"/>
    <w:rsid w:val="00C8164A"/>
    <w:rsid w:val="00C81793"/>
    <w:rsid w:val="00C81CC1"/>
    <w:rsid w:val="00C81E88"/>
    <w:rsid w:val="00C81ECA"/>
    <w:rsid w:val="00C82112"/>
    <w:rsid w:val="00C821DB"/>
    <w:rsid w:val="00C8228B"/>
    <w:rsid w:val="00C82322"/>
    <w:rsid w:val="00C82CA2"/>
    <w:rsid w:val="00C82D7D"/>
    <w:rsid w:val="00C830E0"/>
    <w:rsid w:val="00C8392F"/>
    <w:rsid w:val="00C839DD"/>
    <w:rsid w:val="00C83A8C"/>
    <w:rsid w:val="00C83AD9"/>
    <w:rsid w:val="00C84415"/>
    <w:rsid w:val="00C850E5"/>
    <w:rsid w:val="00C8544C"/>
    <w:rsid w:val="00C856E2"/>
    <w:rsid w:val="00C85B54"/>
    <w:rsid w:val="00C85B7C"/>
    <w:rsid w:val="00C85F1D"/>
    <w:rsid w:val="00C863D5"/>
    <w:rsid w:val="00C865FA"/>
    <w:rsid w:val="00C866BB"/>
    <w:rsid w:val="00C86822"/>
    <w:rsid w:val="00C86B77"/>
    <w:rsid w:val="00C86CF9"/>
    <w:rsid w:val="00C8735A"/>
    <w:rsid w:val="00C87403"/>
    <w:rsid w:val="00C8748F"/>
    <w:rsid w:val="00C87D53"/>
    <w:rsid w:val="00C9028B"/>
    <w:rsid w:val="00C90C46"/>
    <w:rsid w:val="00C90D59"/>
    <w:rsid w:val="00C90F94"/>
    <w:rsid w:val="00C91824"/>
    <w:rsid w:val="00C919C5"/>
    <w:rsid w:val="00C92318"/>
    <w:rsid w:val="00C924DB"/>
    <w:rsid w:val="00C928D7"/>
    <w:rsid w:val="00C9291C"/>
    <w:rsid w:val="00C92B2E"/>
    <w:rsid w:val="00C92EC4"/>
    <w:rsid w:val="00C937A0"/>
    <w:rsid w:val="00C93A4F"/>
    <w:rsid w:val="00C93C5E"/>
    <w:rsid w:val="00C94E3E"/>
    <w:rsid w:val="00C95068"/>
    <w:rsid w:val="00C953F4"/>
    <w:rsid w:val="00C958F6"/>
    <w:rsid w:val="00C95A99"/>
    <w:rsid w:val="00C9648A"/>
    <w:rsid w:val="00C96587"/>
    <w:rsid w:val="00C965EE"/>
    <w:rsid w:val="00C96A0B"/>
    <w:rsid w:val="00C96A16"/>
    <w:rsid w:val="00C97150"/>
    <w:rsid w:val="00C9781B"/>
    <w:rsid w:val="00C97B03"/>
    <w:rsid w:val="00C97C86"/>
    <w:rsid w:val="00CA0276"/>
    <w:rsid w:val="00CA02D8"/>
    <w:rsid w:val="00CA0346"/>
    <w:rsid w:val="00CA045E"/>
    <w:rsid w:val="00CA0849"/>
    <w:rsid w:val="00CA1223"/>
    <w:rsid w:val="00CA1278"/>
    <w:rsid w:val="00CA1516"/>
    <w:rsid w:val="00CA1731"/>
    <w:rsid w:val="00CA2019"/>
    <w:rsid w:val="00CA2545"/>
    <w:rsid w:val="00CA2559"/>
    <w:rsid w:val="00CA2A19"/>
    <w:rsid w:val="00CA2CAA"/>
    <w:rsid w:val="00CA320E"/>
    <w:rsid w:val="00CA327E"/>
    <w:rsid w:val="00CA3458"/>
    <w:rsid w:val="00CA38AE"/>
    <w:rsid w:val="00CA3CC1"/>
    <w:rsid w:val="00CA3D35"/>
    <w:rsid w:val="00CA3D9F"/>
    <w:rsid w:val="00CA4798"/>
    <w:rsid w:val="00CA47DB"/>
    <w:rsid w:val="00CA4BE3"/>
    <w:rsid w:val="00CA4F2C"/>
    <w:rsid w:val="00CA50E8"/>
    <w:rsid w:val="00CA755D"/>
    <w:rsid w:val="00CA7861"/>
    <w:rsid w:val="00CA7F15"/>
    <w:rsid w:val="00CA7F2D"/>
    <w:rsid w:val="00CB0419"/>
    <w:rsid w:val="00CB08F7"/>
    <w:rsid w:val="00CB09C4"/>
    <w:rsid w:val="00CB0E9B"/>
    <w:rsid w:val="00CB0F90"/>
    <w:rsid w:val="00CB1089"/>
    <w:rsid w:val="00CB14B7"/>
    <w:rsid w:val="00CB170B"/>
    <w:rsid w:val="00CB183E"/>
    <w:rsid w:val="00CB1CBF"/>
    <w:rsid w:val="00CB1ED5"/>
    <w:rsid w:val="00CB22FB"/>
    <w:rsid w:val="00CB245A"/>
    <w:rsid w:val="00CB281B"/>
    <w:rsid w:val="00CB2978"/>
    <w:rsid w:val="00CB2A3C"/>
    <w:rsid w:val="00CB39D7"/>
    <w:rsid w:val="00CB3A7C"/>
    <w:rsid w:val="00CB429D"/>
    <w:rsid w:val="00CB474F"/>
    <w:rsid w:val="00CB49DF"/>
    <w:rsid w:val="00CB4AFC"/>
    <w:rsid w:val="00CB4C57"/>
    <w:rsid w:val="00CB5C52"/>
    <w:rsid w:val="00CB60E5"/>
    <w:rsid w:val="00CB6403"/>
    <w:rsid w:val="00CB6469"/>
    <w:rsid w:val="00CB67C6"/>
    <w:rsid w:val="00CB6BD4"/>
    <w:rsid w:val="00CB6ECC"/>
    <w:rsid w:val="00CC07A2"/>
    <w:rsid w:val="00CC127C"/>
    <w:rsid w:val="00CC14EF"/>
    <w:rsid w:val="00CC16CD"/>
    <w:rsid w:val="00CC23C2"/>
    <w:rsid w:val="00CC3265"/>
    <w:rsid w:val="00CC3C93"/>
    <w:rsid w:val="00CC3D21"/>
    <w:rsid w:val="00CC3FBE"/>
    <w:rsid w:val="00CC3FFE"/>
    <w:rsid w:val="00CC411A"/>
    <w:rsid w:val="00CC4B7E"/>
    <w:rsid w:val="00CC4BB0"/>
    <w:rsid w:val="00CC4FAA"/>
    <w:rsid w:val="00CC58EB"/>
    <w:rsid w:val="00CC5A6E"/>
    <w:rsid w:val="00CC6868"/>
    <w:rsid w:val="00CC68E6"/>
    <w:rsid w:val="00CC6B86"/>
    <w:rsid w:val="00CC6F62"/>
    <w:rsid w:val="00CC74A9"/>
    <w:rsid w:val="00CC75B8"/>
    <w:rsid w:val="00CC7A4F"/>
    <w:rsid w:val="00CC7BB0"/>
    <w:rsid w:val="00CC7E23"/>
    <w:rsid w:val="00CD0394"/>
    <w:rsid w:val="00CD1DBA"/>
    <w:rsid w:val="00CD2874"/>
    <w:rsid w:val="00CD2CDD"/>
    <w:rsid w:val="00CD3441"/>
    <w:rsid w:val="00CD3826"/>
    <w:rsid w:val="00CD3ABE"/>
    <w:rsid w:val="00CD460E"/>
    <w:rsid w:val="00CD4D67"/>
    <w:rsid w:val="00CD4E9D"/>
    <w:rsid w:val="00CD5076"/>
    <w:rsid w:val="00CD5126"/>
    <w:rsid w:val="00CD5404"/>
    <w:rsid w:val="00CD5495"/>
    <w:rsid w:val="00CD5639"/>
    <w:rsid w:val="00CD566A"/>
    <w:rsid w:val="00CD58FB"/>
    <w:rsid w:val="00CD5E0B"/>
    <w:rsid w:val="00CD65D4"/>
    <w:rsid w:val="00CD674F"/>
    <w:rsid w:val="00CD67A0"/>
    <w:rsid w:val="00CD68E7"/>
    <w:rsid w:val="00CD6A0C"/>
    <w:rsid w:val="00CD6C22"/>
    <w:rsid w:val="00CD6C9C"/>
    <w:rsid w:val="00CD6CD8"/>
    <w:rsid w:val="00CD7534"/>
    <w:rsid w:val="00CD7D50"/>
    <w:rsid w:val="00CE0158"/>
    <w:rsid w:val="00CE0386"/>
    <w:rsid w:val="00CE0631"/>
    <w:rsid w:val="00CE0839"/>
    <w:rsid w:val="00CE0CE9"/>
    <w:rsid w:val="00CE0FFC"/>
    <w:rsid w:val="00CE1031"/>
    <w:rsid w:val="00CE1096"/>
    <w:rsid w:val="00CE1441"/>
    <w:rsid w:val="00CE19A4"/>
    <w:rsid w:val="00CE1C3C"/>
    <w:rsid w:val="00CE2040"/>
    <w:rsid w:val="00CE216B"/>
    <w:rsid w:val="00CE2948"/>
    <w:rsid w:val="00CE2989"/>
    <w:rsid w:val="00CE3024"/>
    <w:rsid w:val="00CE314C"/>
    <w:rsid w:val="00CE33FA"/>
    <w:rsid w:val="00CE3B13"/>
    <w:rsid w:val="00CE3B52"/>
    <w:rsid w:val="00CE3B6D"/>
    <w:rsid w:val="00CE3C44"/>
    <w:rsid w:val="00CE48DD"/>
    <w:rsid w:val="00CE4BBE"/>
    <w:rsid w:val="00CE4C21"/>
    <w:rsid w:val="00CE5535"/>
    <w:rsid w:val="00CE5876"/>
    <w:rsid w:val="00CE5C8A"/>
    <w:rsid w:val="00CE64AC"/>
    <w:rsid w:val="00CE6797"/>
    <w:rsid w:val="00CE6A8C"/>
    <w:rsid w:val="00CE6FD9"/>
    <w:rsid w:val="00CE71CF"/>
    <w:rsid w:val="00CE745D"/>
    <w:rsid w:val="00CE75F2"/>
    <w:rsid w:val="00CE78D4"/>
    <w:rsid w:val="00CE7909"/>
    <w:rsid w:val="00CF043F"/>
    <w:rsid w:val="00CF054C"/>
    <w:rsid w:val="00CF08C3"/>
    <w:rsid w:val="00CF0BB9"/>
    <w:rsid w:val="00CF0EDB"/>
    <w:rsid w:val="00CF10BD"/>
    <w:rsid w:val="00CF1402"/>
    <w:rsid w:val="00CF170C"/>
    <w:rsid w:val="00CF1BF9"/>
    <w:rsid w:val="00CF1DF3"/>
    <w:rsid w:val="00CF1F7B"/>
    <w:rsid w:val="00CF299B"/>
    <w:rsid w:val="00CF2B0F"/>
    <w:rsid w:val="00CF2BD5"/>
    <w:rsid w:val="00CF2E6B"/>
    <w:rsid w:val="00CF2E95"/>
    <w:rsid w:val="00CF365F"/>
    <w:rsid w:val="00CF3696"/>
    <w:rsid w:val="00CF3E26"/>
    <w:rsid w:val="00CF4235"/>
    <w:rsid w:val="00CF5688"/>
    <w:rsid w:val="00CF5873"/>
    <w:rsid w:val="00CF5B01"/>
    <w:rsid w:val="00CF5D74"/>
    <w:rsid w:val="00CF6797"/>
    <w:rsid w:val="00CF6F23"/>
    <w:rsid w:val="00CF7208"/>
    <w:rsid w:val="00CF7454"/>
    <w:rsid w:val="00CF7C9D"/>
    <w:rsid w:val="00CF7DE9"/>
    <w:rsid w:val="00D0000A"/>
    <w:rsid w:val="00D00078"/>
    <w:rsid w:val="00D00463"/>
    <w:rsid w:val="00D01AD7"/>
    <w:rsid w:val="00D023BA"/>
    <w:rsid w:val="00D02C05"/>
    <w:rsid w:val="00D0349F"/>
    <w:rsid w:val="00D03648"/>
    <w:rsid w:val="00D03E19"/>
    <w:rsid w:val="00D04615"/>
    <w:rsid w:val="00D04712"/>
    <w:rsid w:val="00D04A4A"/>
    <w:rsid w:val="00D04CCA"/>
    <w:rsid w:val="00D04D00"/>
    <w:rsid w:val="00D04DA4"/>
    <w:rsid w:val="00D04DE0"/>
    <w:rsid w:val="00D04EA7"/>
    <w:rsid w:val="00D05148"/>
    <w:rsid w:val="00D0579D"/>
    <w:rsid w:val="00D05879"/>
    <w:rsid w:val="00D0648E"/>
    <w:rsid w:val="00D064AE"/>
    <w:rsid w:val="00D0662E"/>
    <w:rsid w:val="00D07BD7"/>
    <w:rsid w:val="00D10AB1"/>
    <w:rsid w:val="00D10DFE"/>
    <w:rsid w:val="00D11001"/>
    <w:rsid w:val="00D11043"/>
    <w:rsid w:val="00D110E0"/>
    <w:rsid w:val="00D11162"/>
    <w:rsid w:val="00D1125F"/>
    <w:rsid w:val="00D11E6A"/>
    <w:rsid w:val="00D11EE6"/>
    <w:rsid w:val="00D12641"/>
    <w:rsid w:val="00D134D3"/>
    <w:rsid w:val="00D13DB4"/>
    <w:rsid w:val="00D14000"/>
    <w:rsid w:val="00D14444"/>
    <w:rsid w:val="00D144AB"/>
    <w:rsid w:val="00D148CC"/>
    <w:rsid w:val="00D14DFA"/>
    <w:rsid w:val="00D15079"/>
    <w:rsid w:val="00D15F73"/>
    <w:rsid w:val="00D15FA7"/>
    <w:rsid w:val="00D16040"/>
    <w:rsid w:val="00D1643A"/>
    <w:rsid w:val="00D1669E"/>
    <w:rsid w:val="00D17801"/>
    <w:rsid w:val="00D1791B"/>
    <w:rsid w:val="00D17DEF"/>
    <w:rsid w:val="00D20062"/>
    <w:rsid w:val="00D20129"/>
    <w:rsid w:val="00D20564"/>
    <w:rsid w:val="00D20BE2"/>
    <w:rsid w:val="00D20C45"/>
    <w:rsid w:val="00D2199D"/>
    <w:rsid w:val="00D22610"/>
    <w:rsid w:val="00D22C31"/>
    <w:rsid w:val="00D22F9A"/>
    <w:rsid w:val="00D22FA7"/>
    <w:rsid w:val="00D23161"/>
    <w:rsid w:val="00D23473"/>
    <w:rsid w:val="00D234EE"/>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9EF"/>
    <w:rsid w:val="00D26A52"/>
    <w:rsid w:val="00D27587"/>
    <w:rsid w:val="00D2791D"/>
    <w:rsid w:val="00D27EB8"/>
    <w:rsid w:val="00D30207"/>
    <w:rsid w:val="00D30272"/>
    <w:rsid w:val="00D3114D"/>
    <w:rsid w:val="00D31358"/>
    <w:rsid w:val="00D31973"/>
    <w:rsid w:val="00D31A88"/>
    <w:rsid w:val="00D32077"/>
    <w:rsid w:val="00D322B8"/>
    <w:rsid w:val="00D328A2"/>
    <w:rsid w:val="00D32F61"/>
    <w:rsid w:val="00D32FA1"/>
    <w:rsid w:val="00D3336C"/>
    <w:rsid w:val="00D33DB0"/>
    <w:rsid w:val="00D34A02"/>
    <w:rsid w:val="00D35093"/>
    <w:rsid w:val="00D353F8"/>
    <w:rsid w:val="00D3576D"/>
    <w:rsid w:val="00D35C46"/>
    <w:rsid w:val="00D35CFC"/>
    <w:rsid w:val="00D36306"/>
    <w:rsid w:val="00D36A3C"/>
    <w:rsid w:val="00D37138"/>
    <w:rsid w:val="00D37F13"/>
    <w:rsid w:val="00D402F1"/>
    <w:rsid w:val="00D40350"/>
    <w:rsid w:val="00D40505"/>
    <w:rsid w:val="00D40840"/>
    <w:rsid w:val="00D40EAD"/>
    <w:rsid w:val="00D4100E"/>
    <w:rsid w:val="00D41D57"/>
    <w:rsid w:val="00D42169"/>
    <w:rsid w:val="00D423B9"/>
    <w:rsid w:val="00D426EB"/>
    <w:rsid w:val="00D428C4"/>
    <w:rsid w:val="00D437B4"/>
    <w:rsid w:val="00D439BE"/>
    <w:rsid w:val="00D43AA5"/>
    <w:rsid w:val="00D43D8B"/>
    <w:rsid w:val="00D44087"/>
    <w:rsid w:val="00D446AB"/>
    <w:rsid w:val="00D44B88"/>
    <w:rsid w:val="00D44BEB"/>
    <w:rsid w:val="00D44CD3"/>
    <w:rsid w:val="00D44DBC"/>
    <w:rsid w:val="00D44F1F"/>
    <w:rsid w:val="00D45030"/>
    <w:rsid w:val="00D45244"/>
    <w:rsid w:val="00D45290"/>
    <w:rsid w:val="00D452A2"/>
    <w:rsid w:val="00D453D5"/>
    <w:rsid w:val="00D45495"/>
    <w:rsid w:val="00D4580E"/>
    <w:rsid w:val="00D46342"/>
    <w:rsid w:val="00D465D6"/>
    <w:rsid w:val="00D4683F"/>
    <w:rsid w:val="00D470A7"/>
    <w:rsid w:val="00D47630"/>
    <w:rsid w:val="00D4779D"/>
    <w:rsid w:val="00D47DD7"/>
    <w:rsid w:val="00D50411"/>
    <w:rsid w:val="00D5080A"/>
    <w:rsid w:val="00D50B52"/>
    <w:rsid w:val="00D514FB"/>
    <w:rsid w:val="00D51840"/>
    <w:rsid w:val="00D5253D"/>
    <w:rsid w:val="00D528BB"/>
    <w:rsid w:val="00D529E7"/>
    <w:rsid w:val="00D53364"/>
    <w:rsid w:val="00D53576"/>
    <w:rsid w:val="00D53611"/>
    <w:rsid w:val="00D5363D"/>
    <w:rsid w:val="00D53AE8"/>
    <w:rsid w:val="00D53B6C"/>
    <w:rsid w:val="00D53EC2"/>
    <w:rsid w:val="00D54359"/>
    <w:rsid w:val="00D544A3"/>
    <w:rsid w:val="00D54678"/>
    <w:rsid w:val="00D546AA"/>
    <w:rsid w:val="00D548A8"/>
    <w:rsid w:val="00D54AF7"/>
    <w:rsid w:val="00D54CA9"/>
    <w:rsid w:val="00D54E4A"/>
    <w:rsid w:val="00D55016"/>
    <w:rsid w:val="00D55439"/>
    <w:rsid w:val="00D55598"/>
    <w:rsid w:val="00D55B61"/>
    <w:rsid w:val="00D55B66"/>
    <w:rsid w:val="00D55C36"/>
    <w:rsid w:val="00D5607A"/>
    <w:rsid w:val="00D561BE"/>
    <w:rsid w:val="00D56468"/>
    <w:rsid w:val="00D5667C"/>
    <w:rsid w:val="00D56700"/>
    <w:rsid w:val="00D56E9D"/>
    <w:rsid w:val="00D570F6"/>
    <w:rsid w:val="00D57106"/>
    <w:rsid w:val="00D571FB"/>
    <w:rsid w:val="00D574E7"/>
    <w:rsid w:val="00D576CC"/>
    <w:rsid w:val="00D57969"/>
    <w:rsid w:val="00D60365"/>
    <w:rsid w:val="00D608AC"/>
    <w:rsid w:val="00D60D70"/>
    <w:rsid w:val="00D61280"/>
    <w:rsid w:val="00D612BA"/>
    <w:rsid w:val="00D616B4"/>
    <w:rsid w:val="00D6182E"/>
    <w:rsid w:val="00D61CF3"/>
    <w:rsid w:val="00D61D7A"/>
    <w:rsid w:val="00D62402"/>
    <w:rsid w:val="00D624CC"/>
    <w:rsid w:val="00D627E9"/>
    <w:rsid w:val="00D62D5B"/>
    <w:rsid w:val="00D62FCF"/>
    <w:rsid w:val="00D63175"/>
    <w:rsid w:val="00D63377"/>
    <w:rsid w:val="00D63706"/>
    <w:rsid w:val="00D63AA9"/>
    <w:rsid w:val="00D63AE1"/>
    <w:rsid w:val="00D63EF5"/>
    <w:rsid w:val="00D6452D"/>
    <w:rsid w:val="00D64692"/>
    <w:rsid w:val="00D64798"/>
    <w:rsid w:val="00D64BDA"/>
    <w:rsid w:val="00D64D78"/>
    <w:rsid w:val="00D64DD2"/>
    <w:rsid w:val="00D652BD"/>
    <w:rsid w:val="00D65358"/>
    <w:rsid w:val="00D654CC"/>
    <w:rsid w:val="00D659ED"/>
    <w:rsid w:val="00D66045"/>
    <w:rsid w:val="00D66502"/>
    <w:rsid w:val="00D66902"/>
    <w:rsid w:val="00D6749B"/>
    <w:rsid w:val="00D679B8"/>
    <w:rsid w:val="00D67C28"/>
    <w:rsid w:val="00D701B0"/>
    <w:rsid w:val="00D707EB"/>
    <w:rsid w:val="00D70805"/>
    <w:rsid w:val="00D70E80"/>
    <w:rsid w:val="00D7118C"/>
    <w:rsid w:val="00D71295"/>
    <w:rsid w:val="00D717CB"/>
    <w:rsid w:val="00D71A07"/>
    <w:rsid w:val="00D7220D"/>
    <w:rsid w:val="00D7262F"/>
    <w:rsid w:val="00D72A51"/>
    <w:rsid w:val="00D72DA9"/>
    <w:rsid w:val="00D73024"/>
    <w:rsid w:val="00D730B9"/>
    <w:rsid w:val="00D73313"/>
    <w:rsid w:val="00D73993"/>
    <w:rsid w:val="00D74B19"/>
    <w:rsid w:val="00D74B1C"/>
    <w:rsid w:val="00D74FCF"/>
    <w:rsid w:val="00D750F7"/>
    <w:rsid w:val="00D7568C"/>
    <w:rsid w:val="00D75A91"/>
    <w:rsid w:val="00D762AC"/>
    <w:rsid w:val="00D76F25"/>
    <w:rsid w:val="00D77220"/>
    <w:rsid w:val="00D77535"/>
    <w:rsid w:val="00D775FA"/>
    <w:rsid w:val="00D7788E"/>
    <w:rsid w:val="00D77B04"/>
    <w:rsid w:val="00D77ED9"/>
    <w:rsid w:val="00D801CF"/>
    <w:rsid w:val="00D8031B"/>
    <w:rsid w:val="00D80CD6"/>
    <w:rsid w:val="00D80D87"/>
    <w:rsid w:val="00D818BA"/>
    <w:rsid w:val="00D81A4E"/>
    <w:rsid w:val="00D81B3C"/>
    <w:rsid w:val="00D82626"/>
    <w:rsid w:val="00D82933"/>
    <w:rsid w:val="00D82A5D"/>
    <w:rsid w:val="00D82ED3"/>
    <w:rsid w:val="00D8323D"/>
    <w:rsid w:val="00D83247"/>
    <w:rsid w:val="00D83AE1"/>
    <w:rsid w:val="00D83BC2"/>
    <w:rsid w:val="00D83E82"/>
    <w:rsid w:val="00D84214"/>
    <w:rsid w:val="00D84294"/>
    <w:rsid w:val="00D84439"/>
    <w:rsid w:val="00D8447C"/>
    <w:rsid w:val="00D84748"/>
    <w:rsid w:val="00D84766"/>
    <w:rsid w:val="00D84A73"/>
    <w:rsid w:val="00D84CA9"/>
    <w:rsid w:val="00D84D2C"/>
    <w:rsid w:val="00D8507C"/>
    <w:rsid w:val="00D8565C"/>
    <w:rsid w:val="00D859B9"/>
    <w:rsid w:val="00D85A2B"/>
    <w:rsid w:val="00D85B4D"/>
    <w:rsid w:val="00D85D1C"/>
    <w:rsid w:val="00D8622B"/>
    <w:rsid w:val="00D86633"/>
    <w:rsid w:val="00D86742"/>
    <w:rsid w:val="00D86E79"/>
    <w:rsid w:val="00D87410"/>
    <w:rsid w:val="00D8747B"/>
    <w:rsid w:val="00D879BE"/>
    <w:rsid w:val="00D9063D"/>
    <w:rsid w:val="00D91556"/>
    <w:rsid w:val="00D91EF0"/>
    <w:rsid w:val="00D92D7D"/>
    <w:rsid w:val="00D92DD3"/>
    <w:rsid w:val="00D933DB"/>
    <w:rsid w:val="00D93A6B"/>
    <w:rsid w:val="00D93AC7"/>
    <w:rsid w:val="00D94274"/>
    <w:rsid w:val="00D942EC"/>
    <w:rsid w:val="00D945FA"/>
    <w:rsid w:val="00D94D1E"/>
    <w:rsid w:val="00D96DDE"/>
    <w:rsid w:val="00D97420"/>
    <w:rsid w:val="00D9748D"/>
    <w:rsid w:val="00D97BC4"/>
    <w:rsid w:val="00DA0048"/>
    <w:rsid w:val="00DA011C"/>
    <w:rsid w:val="00DA0357"/>
    <w:rsid w:val="00DA03CC"/>
    <w:rsid w:val="00DA15BC"/>
    <w:rsid w:val="00DA15EB"/>
    <w:rsid w:val="00DA2147"/>
    <w:rsid w:val="00DA21D0"/>
    <w:rsid w:val="00DA262E"/>
    <w:rsid w:val="00DA2DA5"/>
    <w:rsid w:val="00DA2F67"/>
    <w:rsid w:val="00DA39CF"/>
    <w:rsid w:val="00DA4596"/>
    <w:rsid w:val="00DA4994"/>
    <w:rsid w:val="00DA50B8"/>
    <w:rsid w:val="00DA50CD"/>
    <w:rsid w:val="00DA57F5"/>
    <w:rsid w:val="00DA5C7F"/>
    <w:rsid w:val="00DA5E7E"/>
    <w:rsid w:val="00DA6655"/>
    <w:rsid w:val="00DA6B0B"/>
    <w:rsid w:val="00DA6DD7"/>
    <w:rsid w:val="00DA7752"/>
    <w:rsid w:val="00DA77B9"/>
    <w:rsid w:val="00DA7D63"/>
    <w:rsid w:val="00DA7DF6"/>
    <w:rsid w:val="00DA7E6D"/>
    <w:rsid w:val="00DB040E"/>
    <w:rsid w:val="00DB08FC"/>
    <w:rsid w:val="00DB106D"/>
    <w:rsid w:val="00DB13B9"/>
    <w:rsid w:val="00DB151E"/>
    <w:rsid w:val="00DB21C4"/>
    <w:rsid w:val="00DB24EE"/>
    <w:rsid w:val="00DB2511"/>
    <w:rsid w:val="00DB26CA"/>
    <w:rsid w:val="00DB2791"/>
    <w:rsid w:val="00DB2B75"/>
    <w:rsid w:val="00DB4695"/>
    <w:rsid w:val="00DB47B7"/>
    <w:rsid w:val="00DB58CF"/>
    <w:rsid w:val="00DB5B17"/>
    <w:rsid w:val="00DB5CAF"/>
    <w:rsid w:val="00DB63D5"/>
    <w:rsid w:val="00DB67E3"/>
    <w:rsid w:val="00DB72D5"/>
    <w:rsid w:val="00DC028E"/>
    <w:rsid w:val="00DC0709"/>
    <w:rsid w:val="00DC15D7"/>
    <w:rsid w:val="00DC1F4C"/>
    <w:rsid w:val="00DC20F5"/>
    <w:rsid w:val="00DC22E6"/>
    <w:rsid w:val="00DC2327"/>
    <w:rsid w:val="00DC25C8"/>
    <w:rsid w:val="00DC2728"/>
    <w:rsid w:val="00DC2850"/>
    <w:rsid w:val="00DC2D86"/>
    <w:rsid w:val="00DC2F36"/>
    <w:rsid w:val="00DC31EE"/>
    <w:rsid w:val="00DC35F2"/>
    <w:rsid w:val="00DC3791"/>
    <w:rsid w:val="00DC3929"/>
    <w:rsid w:val="00DC3B78"/>
    <w:rsid w:val="00DC3FE3"/>
    <w:rsid w:val="00DC44FE"/>
    <w:rsid w:val="00DC469A"/>
    <w:rsid w:val="00DC4E77"/>
    <w:rsid w:val="00DC5491"/>
    <w:rsid w:val="00DC550C"/>
    <w:rsid w:val="00DC589B"/>
    <w:rsid w:val="00DC5CC2"/>
    <w:rsid w:val="00DC5E9A"/>
    <w:rsid w:val="00DC6014"/>
    <w:rsid w:val="00DC6181"/>
    <w:rsid w:val="00DC6A20"/>
    <w:rsid w:val="00DC791C"/>
    <w:rsid w:val="00DC7B97"/>
    <w:rsid w:val="00DC7ECD"/>
    <w:rsid w:val="00DD055B"/>
    <w:rsid w:val="00DD06F6"/>
    <w:rsid w:val="00DD0792"/>
    <w:rsid w:val="00DD1416"/>
    <w:rsid w:val="00DD387A"/>
    <w:rsid w:val="00DD481A"/>
    <w:rsid w:val="00DD4FC4"/>
    <w:rsid w:val="00DD5147"/>
    <w:rsid w:val="00DD5226"/>
    <w:rsid w:val="00DD525F"/>
    <w:rsid w:val="00DD5A1F"/>
    <w:rsid w:val="00DD5A20"/>
    <w:rsid w:val="00DD5B86"/>
    <w:rsid w:val="00DD5EDE"/>
    <w:rsid w:val="00DD61EE"/>
    <w:rsid w:val="00DD6588"/>
    <w:rsid w:val="00DD745C"/>
    <w:rsid w:val="00DD77D3"/>
    <w:rsid w:val="00DE02DB"/>
    <w:rsid w:val="00DE03D7"/>
    <w:rsid w:val="00DE0760"/>
    <w:rsid w:val="00DE0964"/>
    <w:rsid w:val="00DE14C8"/>
    <w:rsid w:val="00DE21D4"/>
    <w:rsid w:val="00DE263B"/>
    <w:rsid w:val="00DE3231"/>
    <w:rsid w:val="00DE3428"/>
    <w:rsid w:val="00DE3711"/>
    <w:rsid w:val="00DE3EE9"/>
    <w:rsid w:val="00DE3F6F"/>
    <w:rsid w:val="00DE47FE"/>
    <w:rsid w:val="00DE493B"/>
    <w:rsid w:val="00DE521F"/>
    <w:rsid w:val="00DE58B6"/>
    <w:rsid w:val="00DE5B84"/>
    <w:rsid w:val="00DE5BDF"/>
    <w:rsid w:val="00DE5D7E"/>
    <w:rsid w:val="00DE5FD2"/>
    <w:rsid w:val="00DE6A8A"/>
    <w:rsid w:val="00DE6AF2"/>
    <w:rsid w:val="00DE6C84"/>
    <w:rsid w:val="00DE6E89"/>
    <w:rsid w:val="00DE6EAA"/>
    <w:rsid w:val="00DE6F7C"/>
    <w:rsid w:val="00DE7131"/>
    <w:rsid w:val="00DE7431"/>
    <w:rsid w:val="00DE78C4"/>
    <w:rsid w:val="00DE7F01"/>
    <w:rsid w:val="00DF0279"/>
    <w:rsid w:val="00DF0387"/>
    <w:rsid w:val="00DF07F1"/>
    <w:rsid w:val="00DF0C07"/>
    <w:rsid w:val="00DF0F15"/>
    <w:rsid w:val="00DF125B"/>
    <w:rsid w:val="00DF1428"/>
    <w:rsid w:val="00DF162A"/>
    <w:rsid w:val="00DF21BD"/>
    <w:rsid w:val="00DF25D5"/>
    <w:rsid w:val="00DF264A"/>
    <w:rsid w:val="00DF2FDE"/>
    <w:rsid w:val="00DF31BF"/>
    <w:rsid w:val="00DF32FD"/>
    <w:rsid w:val="00DF3590"/>
    <w:rsid w:val="00DF3689"/>
    <w:rsid w:val="00DF379F"/>
    <w:rsid w:val="00DF477A"/>
    <w:rsid w:val="00DF47A4"/>
    <w:rsid w:val="00DF4D7F"/>
    <w:rsid w:val="00DF4F61"/>
    <w:rsid w:val="00DF514A"/>
    <w:rsid w:val="00DF51A3"/>
    <w:rsid w:val="00DF5945"/>
    <w:rsid w:val="00DF59E1"/>
    <w:rsid w:val="00DF60E0"/>
    <w:rsid w:val="00DF684A"/>
    <w:rsid w:val="00DF6973"/>
    <w:rsid w:val="00DF6D49"/>
    <w:rsid w:val="00DF731D"/>
    <w:rsid w:val="00DF7328"/>
    <w:rsid w:val="00DF7533"/>
    <w:rsid w:val="00E00359"/>
    <w:rsid w:val="00E0058A"/>
    <w:rsid w:val="00E01A24"/>
    <w:rsid w:val="00E021D1"/>
    <w:rsid w:val="00E031E5"/>
    <w:rsid w:val="00E03315"/>
    <w:rsid w:val="00E0383B"/>
    <w:rsid w:val="00E04325"/>
    <w:rsid w:val="00E049C5"/>
    <w:rsid w:val="00E04AA0"/>
    <w:rsid w:val="00E05007"/>
    <w:rsid w:val="00E05079"/>
    <w:rsid w:val="00E053CC"/>
    <w:rsid w:val="00E05558"/>
    <w:rsid w:val="00E055BB"/>
    <w:rsid w:val="00E0727C"/>
    <w:rsid w:val="00E0766B"/>
    <w:rsid w:val="00E07DAF"/>
    <w:rsid w:val="00E10095"/>
    <w:rsid w:val="00E100C3"/>
    <w:rsid w:val="00E100FE"/>
    <w:rsid w:val="00E10DDB"/>
    <w:rsid w:val="00E11305"/>
    <w:rsid w:val="00E11797"/>
    <w:rsid w:val="00E119B8"/>
    <w:rsid w:val="00E1207B"/>
    <w:rsid w:val="00E12B29"/>
    <w:rsid w:val="00E12F5D"/>
    <w:rsid w:val="00E12FEE"/>
    <w:rsid w:val="00E13972"/>
    <w:rsid w:val="00E13D86"/>
    <w:rsid w:val="00E1429D"/>
    <w:rsid w:val="00E14493"/>
    <w:rsid w:val="00E14733"/>
    <w:rsid w:val="00E14886"/>
    <w:rsid w:val="00E149BE"/>
    <w:rsid w:val="00E14C63"/>
    <w:rsid w:val="00E155C7"/>
    <w:rsid w:val="00E15991"/>
    <w:rsid w:val="00E15ED8"/>
    <w:rsid w:val="00E16016"/>
    <w:rsid w:val="00E1636E"/>
    <w:rsid w:val="00E165C5"/>
    <w:rsid w:val="00E166B8"/>
    <w:rsid w:val="00E167AB"/>
    <w:rsid w:val="00E16835"/>
    <w:rsid w:val="00E16EC8"/>
    <w:rsid w:val="00E16ED8"/>
    <w:rsid w:val="00E17042"/>
    <w:rsid w:val="00E171FA"/>
    <w:rsid w:val="00E17369"/>
    <w:rsid w:val="00E2025F"/>
    <w:rsid w:val="00E2031D"/>
    <w:rsid w:val="00E20E08"/>
    <w:rsid w:val="00E21298"/>
    <w:rsid w:val="00E218EF"/>
    <w:rsid w:val="00E2200B"/>
    <w:rsid w:val="00E2252A"/>
    <w:rsid w:val="00E23075"/>
    <w:rsid w:val="00E23302"/>
    <w:rsid w:val="00E23383"/>
    <w:rsid w:val="00E23900"/>
    <w:rsid w:val="00E23BFA"/>
    <w:rsid w:val="00E23CD8"/>
    <w:rsid w:val="00E23E09"/>
    <w:rsid w:val="00E2413F"/>
    <w:rsid w:val="00E245AB"/>
    <w:rsid w:val="00E24793"/>
    <w:rsid w:val="00E252B5"/>
    <w:rsid w:val="00E2545E"/>
    <w:rsid w:val="00E25F20"/>
    <w:rsid w:val="00E25F46"/>
    <w:rsid w:val="00E266A7"/>
    <w:rsid w:val="00E26CBD"/>
    <w:rsid w:val="00E26EC6"/>
    <w:rsid w:val="00E2744B"/>
    <w:rsid w:val="00E27739"/>
    <w:rsid w:val="00E27BA2"/>
    <w:rsid w:val="00E27FE7"/>
    <w:rsid w:val="00E3008E"/>
    <w:rsid w:val="00E30D1C"/>
    <w:rsid w:val="00E30F8D"/>
    <w:rsid w:val="00E3139E"/>
    <w:rsid w:val="00E31624"/>
    <w:rsid w:val="00E31BA8"/>
    <w:rsid w:val="00E32408"/>
    <w:rsid w:val="00E328BC"/>
    <w:rsid w:val="00E32AF9"/>
    <w:rsid w:val="00E335FD"/>
    <w:rsid w:val="00E33884"/>
    <w:rsid w:val="00E33B30"/>
    <w:rsid w:val="00E33BFF"/>
    <w:rsid w:val="00E33D2B"/>
    <w:rsid w:val="00E33DDA"/>
    <w:rsid w:val="00E34484"/>
    <w:rsid w:val="00E3461B"/>
    <w:rsid w:val="00E3569C"/>
    <w:rsid w:val="00E3579A"/>
    <w:rsid w:val="00E358C2"/>
    <w:rsid w:val="00E35E7E"/>
    <w:rsid w:val="00E35F6C"/>
    <w:rsid w:val="00E36694"/>
    <w:rsid w:val="00E36F78"/>
    <w:rsid w:val="00E37BFB"/>
    <w:rsid w:val="00E37DC9"/>
    <w:rsid w:val="00E40493"/>
    <w:rsid w:val="00E4063C"/>
    <w:rsid w:val="00E40A2D"/>
    <w:rsid w:val="00E40A93"/>
    <w:rsid w:val="00E4146B"/>
    <w:rsid w:val="00E41D91"/>
    <w:rsid w:val="00E420CB"/>
    <w:rsid w:val="00E422D2"/>
    <w:rsid w:val="00E4268C"/>
    <w:rsid w:val="00E427BD"/>
    <w:rsid w:val="00E429EF"/>
    <w:rsid w:val="00E42A21"/>
    <w:rsid w:val="00E42B34"/>
    <w:rsid w:val="00E4309A"/>
    <w:rsid w:val="00E43457"/>
    <w:rsid w:val="00E43DD5"/>
    <w:rsid w:val="00E4404A"/>
    <w:rsid w:val="00E445C6"/>
    <w:rsid w:val="00E44D74"/>
    <w:rsid w:val="00E45139"/>
    <w:rsid w:val="00E45D35"/>
    <w:rsid w:val="00E462F1"/>
    <w:rsid w:val="00E467E9"/>
    <w:rsid w:val="00E4692C"/>
    <w:rsid w:val="00E46B47"/>
    <w:rsid w:val="00E47531"/>
    <w:rsid w:val="00E47B1C"/>
    <w:rsid w:val="00E47C14"/>
    <w:rsid w:val="00E506EE"/>
    <w:rsid w:val="00E50A1C"/>
    <w:rsid w:val="00E517E1"/>
    <w:rsid w:val="00E519C8"/>
    <w:rsid w:val="00E51E33"/>
    <w:rsid w:val="00E524ED"/>
    <w:rsid w:val="00E52968"/>
    <w:rsid w:val="00E52B74"/>
    <w:rsid w:val="00E52E27"/>
    <w:rsid w:val="00E5309D"/>
    <w:rsid w:val="00E53174"/>
    <w:rsid w:val="00E5324C"/>
    <w:rsid w:val="00E534C3"/>
    <w:rsid w:val="00E53732"/>
    <w:rsid w:val="00E54075"/>
    <w:rsid w:val="00E5421A"/>
    <w:rsid w:val="00E54508"/>
    <w:rsid w:val="00E54D5C"/>
    <w:rsid w:val="00E55FA4"/>
    <w:rsid w:val="00E55FBE"/>
    <w:rsid w:val="00E56B25"/>
    <w:rsid w:val="00E56B63"/>
    <w:rsid w:val="00E56C37"/>
    <w:rsid w:val="00E56EEB"/>
    <w:rsid w:val="00E575B0"/>
    <w:rsid w:val="00E577B2"/>
    <w:rsid w:val="00E6006E"/>
    <w:rsid w:val="00E60541"/>
    <w:rsid w:val="00E6071A"/>
    <w:rsid w:val="00E60868"/>
    <w:rsid w:val="00E60B5C"/>
    <w:rsid w:val="00E60E6F"/>
    <w:rsid w:val="00E60F31"/>
    <w:rsid w:val="00E61641"/>
    <w:rsid w:val="00E61B2B"/>
    <w:rsid w:val="00E61EB4"/>
    <w:rsid w:val="00E62240"/>
    <w:rsid w:val="00E62554"/>
    <w:rsid w:val="00E63801"/>
    <w:rsid w:val="00E6426B"/>
    <w:rsid w:val="00E64455"/>
    <w:rsid w:val="00E6463D"/>
    <w:rsid w:val="00E647A8"/>
    <w:rsid w:val="00E64803"/>
    <w:rsid w:val="00E64CC2"/>
    <w:rsid w:val="00E64E9F"/>
    <w:rsid w:val="00E659D4"/>
    <w:rsid w:val="00E65BC0"/>
    <w:rsid w:val="00E661D9"/>
    <w:rsid w:val="00E66226"/>
    <w:rsid w:val="00E6648E"/>
    <w:rsid w:val="00E66DAD"/>
    <w:rsid w:val="00E66E5D"/>
    <w:rsid w:val="00E67462"/>
    <w:rsid w:val="00E6786F"/>
    <w:rsid w:val="00E67A1B"/>
    <w:rsid w:val="00E67E15"/>
    <w:rsid w:val="00E70762"/>
    <w:rsid w:val="00E70B8F"/>
    <w:rsid w:val="00E70D92"/>
    <w:rsid w:val="00E72073"/>
    <w:rsid w:val="00E7228D"/>
    <w:rsid w:val="00E726BD"/>
    <w:rsid w:val="00E73410"/>
    <w:rsid w:val="00E73733"/>
    <w:rsid w:val="00E74233"/>
    <w:rsid w:val="00E742F2"/>
    <w:rsid w:val="00E74436"/>
    <w:rsid w:val="00E74DBB"/>
    <w:rsid w:val="00E7531B"/>
    <w:rsid w:val="00E7599B"/>
    <w:rsid w:val="00E75D98"/>
    <w:rsid w:val="00E75FD8"/>
    <w:rsid w:val="00E762AE"/>
    <w:rsid w:val="00E7699D"/>
    <w:rsid w:val="00E76EAF"/>
    <w:rsid w:val="00E77490"/>
    <w:rsid w:val="00E77E19"/>
    <w:rsid w:val="00E80C74"/>
    <w:rsid w:val="00E80E93"/>
    <w:rsid w:val="00E81182"/>
    <w:rsid w:val="00E811DF"/>
    <w:rsid w:val="00E81688"/>
    <w:rsid w:val="00E81F6A"/>
    <w:rsid w:val="00E82203"/>
    <w:rsid w:val="00E823D6"/>
    <w:rsid w:val="00E825F7"/>
    <w:rsid w:val="00E826E8"/>
    <w:rsid w:val="00E8273D"/>
    <w:rsid w:val="00E82B35"/>
    <w:rsid w:val="00E82D17"/>
    <w:rsid w:val="00E830B6"/>
    <w:rsid w:val="00E83545"/>
    <w:rsid w:val="00E835E1"/>
    <w:rsid w:val="00E83E69"/>
    <w:rsid w:val="00E8409E"/>
    <w:rsid w:val="00E8421A"/>
    <w:rsid w:val="00E84498"/>
    <w:rsid w:val="00E844B2"/>
    <w:rsid w:val="00E84BEA"/>
    <w:rsid w:val="00E84E13"/>
    <w:rsid w:val="00E84E61"/>
    <w:rsid w:val="00E84E66"/>
    <w:rsid w:val="00E84F3C"/>
    <w:rsid w:val="00E85018"/>
    <w:rsid w:val="00E8552A"/>
    <w:rsid w:val="00E8578B"/>
    <w:rsid w:val="00E857BF"/>
    <w:rsid w:val="00E85FCB"/>
    <w:rsid w:val="00E860B9"/>
    <w:rsid w:val="00E863B8"/>
    <w:rsid w:val="00E86997"/>
    <w:rsid w:val="00E86A82"/>
    <w:rsid w:val="00E872CB"/>
    <w:rsid w:val="00E87490"/>
    <w:rsid w:val="00E87C6A"/>
    <w:rsid w:val="00E90079"/>
    <w:rsid w:val="00E90782"/>
    <w:rsid w:val="00E90AB1"/>
    <w:rsid w:val="00E91879"/>
    <w:rsid w:val="00E92064"/>
    <w:rsid w:val="00E9220E"/>
    <w:rsid w:val="00E92304"/>
    <w:rsid w:val="00E924C7"/>
    <w:rsid w:val="00E93C19"/>
    <w:rsid w:val="00E93D71"/>
    <w:rsid w:val="00E93EC5"/>
    <w:rsid w:val="00E93FA1"/>
    <w:rsid w:val="00E94395"/>
    <w:rsid w:val="00E94523"/>
    <w:rsid w:val="00E948AA"/>
    <w:rsid w:val="00E954D5"/>
    <w:rsid w:val="00E96022"/>
    <w:rsid w:val="00E961F3"/>
    <w:rsid w:val="00E96346"/>
    <w:rsid w:val="00E9676B"/>
    <w:rsid w:val="00E967FE"/>
    <w:rsid w:val="00E96861"/>
    <w:rsid w:val="00E96CAB"/>
    <w:rsid w:val="00E972DE"/>
    <w:rsid w:val="00E976C5"/>
    <w:rsid w:val="00E97BA1"/>
    <w:rsid w:val="00EA005D"/>
    <w:rsid w:val="00EA0236"/>
    <w:rsid w:val="00EA02BE"/>
    <w:rsid w:val="00EA0793"/>
    <w:rsid w:val="00EA08DD"/>
    <w:rsid w:val="00EA1357"/>
    <w:rsid w:val="00EA1717"/>
    <w:rsid w:val="00EA17FD"/>
    <w:rsid w:val="00EA1A39"/>
    <w:rsid w:val="00EA1A40"/>
    <w:rsid w:val="00EA1B97"/>
    <w:rsid w:val="00EA1E07"/>
    <w:rsid w:val="00EA250D"/>
    <w:rsid w:val="00EA265E"/>
    <w:rsid w:val="00EA28B0"/>
    <w:rsid w:val="00EA29AA"/>
    <w:rsid w:val="00EA3584"/>
    <w:rsid w:val="00EA3736"/>
    <w:rsid w:val="00EA39D9"/>
    <w:rsid w:val="00EA41CD"/>
    <w:rsid w:val="00EA433E"/>
    <w:rsid w:val="00EA4AF6"/>
    <w:rsid w:val="00EA524C"/>
    <w:rsid w:val="00EA6653"/>
    <w:rsid w:val="00EA69FD"/>
    <w:rsid w:val="00EA7C7C"/>
    <w:rsid w:val="00EA7CC7"/>
    <w:rsid w:val="00EB0AC7"/>
    <w:rsid w:val="00EB0B19"/>
    <w:rsid w:val="00EB0B1B"/>
    <w:rsid w:val="00EB0B9F"/>
    <w:rsid w:val="00EB0CC2"/>
    <w:rsid w:val="00EB0E6B"/>
    <w:rsid w:val="00EB0FB6"/>
    <w:rsid w:val="00EB1856"/>
    <w:rsid w:val="00EB1E94"/>
    <w:rsid w:val="00EB208E"/>
    <w:rsid w:val="00EB2164"/>
    <w:rsid w:val="00EB22F4"/>
    <w:rsid w:val="00EB29B1"/>
    <w:rsid w:val="00EB2ADD"/>
    <w:rsid w:val="00EB2F22"/>
    <w:rsid w:val="00EB3C70"/>
    <w:rsid w:val="00EB3CDC"/>
    <w:rsid w:val="00EB3CF6"/>
    <w:rsid w:val="00EB3D5D"/>
    <w:rsid w:val="00EB4131"/>
    <w:rsid w:val="00EB4445"/>
    <w:rsid w:val="00EB4E08"/>
    <w:rsid w:val="00EB4F89"/>
    <w:rsid w:val="00EB549E"/>
    <w:rsid w:val="00EB582C"/>
    <w:rsid w:val="00EB5910"/>
    <w:rsid w:val="00EB5F60"/>
    <w:rsid w:val="00EB618C"/>
    <w:rsid w:val="00EB66DE"/>
    <w:rsid w:val="00EB6789"/>
    <w:rsid w:val="00EB6DCB"/>
    <w:rsid w:val="00EB7853"/>
    <w:rsid w:val="00EB7AFD"/>
    <w:rsid w:val="00EC00F0"/>
    <w:rsid w:val="00EC0125"/>
    <w:rsid w:val="00EC0E86"/>
    <w:rsid w:val="00EC1437"/>
    <w:rsid w:val="00EC1A8E"/>
    <w:rsid w:val="00EC20F9"/>
    <w:rsid w:val="00EC2975"/>
    <w:rsid w:val="00EC2F69"/>
    <w:rsid w:val="00EC2FBB"/>
    <w:rsid w:val="00EC356C"/>
    <w:rsid w:val="00EC36CD"/>
    <w:rsid w:val="00EC3E33"/>
    <w:rsid w:val="00EC3EC1"/>
    <w:rsid w:val="00EC40AA"/>
    <w:rsid w:val="00EC4249"/>
    <w:rsid w:val="00EC5402"/>
    <w:rsid w:val="00EC5C50"/>
    <w:rsid w:val="00EC5D7C"/>
    <w:rsid w:val="00EC63E6"/>
    <w:rsid w:val="00EC65F9"/>
    <w:rsid w:val="00EC69CB"/>
    <w:rsid w:val="00EC6AC2"/>
    <w:rsid w:val="00EC7393"/>
    <w:rsid w:val="00EC741E"/>
    <w:rsid w:val="00EC7802"/>
    <w:rsid w:val="00EC7936"/>
    <w:rsid w:val="00EC7B99"/>
    <w:rsid w:val="00ED0175"/>
    <w:rsid w:val="00ED01BE"/>
    <w:rsid w:val="00ED05A8"/>
    <w:rsid w:val="00ED06F3"/>
    <w:rsid w:val="00ED070D"/>
    <w:rsid w:val="00ED084E"/>
    <w:rsid w:val="00ED099D"/>
    <w:rsid w:val="00ED0AA6"/>
    <w:rsid w:val="00ED1074"/>
    <w:rsid w:val="00ED1584"/>
    <w:rsid w:val="00ED186A"/>
    <w:rsid w:val="00ED2218"/>
    <w:rsid w:val="00ED22B2"/>
    <w:rsid w:val="00ED2CB0"/>
    <w:rsid w:val="00ED2D65"/>
    <w:rsid w:val="00ED2E32"/>
    <w:rsid w:val="00ED2F4E"/>
    <w:rsid w:val="00ED2F93"/>
    <w:rsid w:val="00ED311B"/>
    <w:rsid w:val="00ED398F"/>
    <w:rsid w:val="00ED3EDB"/>
    <w:rsid w:val="00ED457D"/>
    <w:rsid w:val="00ED4F66"/>
    <w:rsid w:val="00ED4FDB"/>
    <w:rsid w:val="00ED5D10"/>
    <w:rsid w:val="00ED6263"/>
    <w:rsid w:val="00ED6293"/>
    <w:rsid w:val="00ED684F"/>
    <w:rsid w:val="00ED6CE4"/>
    <w:rsid w:val="00ED7106"/>
    <w:rsid w:val="00ED74CB"/>
    <w:rsid w:val="00ED7539"/>
    <w:rsid w:val="00ED7FAC"/>
    <w:rsid w:val="00EE0055"/>
    <w:rsid w:val="00EE0329"/>
    <w:rsid w:val="00EE07DA"/>
    <w:rsid w:val="00EE084E"/>
    <w:rsid w:val="00EE0F21"/>
    <w:rsid w:val="00EE10B2"/>
    <w:rsid w:val="00EE12E6"/>
    <w:rsid w:val="00EE3401"/>
    <w:rsid w:val="00EE45D2"/>
    <w:rsid w:val="00EE4662"/>
    <w:rsid w:val="00EE553D"/>
    <w:rsid w:val="00EE5FD1"/>
    <w:rsid w:val="00EE6982"/>
    <w:rsid w:val="00EE73B3"/>
    <w:rsid w:val="00EE7648"/>
    <w:rsid w:val="00EE7B24"/>
    <w:rsid w:val="00EE7BC6"/>
    <w:rsid w:val="00EE7F33"/>
    <w:rsid w:val="00EF0894"/>
    <w:rsid w:val="00EF0CBF"/>
    <w:rsid w:val="00EF0FB9"/>
    <w:rsid w:val="00EF14DF"/>
    <w:rsid w:val="00EF1BE2"/>
    <w:rsid w:val="00EF2921"/>
    <w:rsid w:val="00EF298D"/>
    <w:rsid w:val="00EF29DC"/>
    <w:rsid w:val="00EF2AF4"/>
    <w:rsid w:val="00EF2FA0"/>
    <w:rsid w:val="00EF371B"/>
    <w:rsid w:val="00EF3773"/>
    <w:rsid w:val="00EF38C8"/>
    <w:rsid w:val="00EF3B7B"/>
    <w:rsid w:val="00EF3EE6"/>
    <w:rsid w:val="00EF3EF9"/>
    <w:rsid w:val="00EF42DC"/>
    <w:rsid w:val="00EF497D"/>
    <w:rsid w:val="00EF521F"/>
    <w:rsid w:val="00EF5650"/>
    <w:rsid w:val="00EF5870"/>
    <w:rsid w:val="00EF5B8F"/>
    <w:rsid w:val="00EF5C00"/>
    <w:rsid w:val="00EF5D2F"/>
    <w:rsid w:val="00EF6292"/>
    <w:rsid w:val="00EF699F"/>
    <w:rsid w:val="00EF6A69"/>
    <w:rsid w:val="00EF7276"/>
    <w:rsid w:val="00EF799C"/>
    <w:rsid w:val="00EF7F0B"/>
    <w:rsid w:val="00F000E9"/>
    <w:rsid w:val="00F0096B"/>
    <w:rsid w:val="00F00C8C"/>
    <w:rsid w:val="00F01624"/>
    <w:rsid w:val="00F0198B"/>
    <w:rsid w:val="00F023C5"/>
    <w:rsid w:val="00F028E4"/>
    <w:rsid w:val="00F0392F"/>
    <w:rsid w:val="00F03B26"/>
    <w:rsid w:val="00F03B38"/>
    <w:rsid w:val="00F03C10"/>
    <w:rsid w:val="00F03F7A"/>
    <w:rsid w:val="00F040F8"/>
    <w:rsid w:val="00F042EC"/>
    <w:rsid w:val="00F05646"/>
    <w:rsid w:val="00F05EE7"/>
    <w:rsid w:val="00F0636F"/>
    <w:rsid w:val="00F0654B"/>
    <w:rsid w:val="00F0677D"/>
    <w:rsid w:val="00F06CFE"/>
    <w:rsid w:val="00F06F4B"/>
    <w:rsid w:val="00F079A7"/>
    <w:rsid w:val="00F07D99"/>
    <w:rsid w:val="00F10262"/>
    <w:rsid w:val="00F1062B"/>
    <w:rsid w:val="00F10F84"/>
    <w:rsid w:val="00F11CB1"/>
    <w:rsid w:val="00F11CEE"/>
    <w:rsid w:val="00F11E3A"/>
    <w:rsid w:val="00F11F5C"/>
    <w:rsid w:val="00F121E0"/>
    <w:rsid w:val="00F123F9"/>
    <w:rsid w:val="00F1242E"/>
    <w:rsid w:val="00F125ED"/>
    <w:rsid w:val="00F12C9D"/>
    <w:rsid w:val="00F133A2"/>
    <w:rsid w:val="00F1395B"/>
    <w:rsid w:val="00F13A9B"/>
    <w:rsid w:val="00F13C55"/>
    <w:rsid w:val="00F14A63"/>
    <w:rsid w:val="00F14BEB"/>
    <w:rsid w:val="00F14C8E"/>
    <w:rsid w:val="00F15B93"/>
    <w:rsid w:val="00F1681D"/>
    <w:rsid w:val="00F16C4F"/>
    <w:rsid w:val="00F16F73"/>
    <w:rsid w:val="00F173BF"/>
    <w:rsid w:val="00F17CB7"/>
    <w:rsid w:val="00F20144"/>
    <w:rsid w:val="00F20399"/>
    <w:rsid w:val="00F207C3"/>
    <w:rsid w:val="00F213E4"/>
    <w:rsid w:val="00F217D3"/>
    <w:rsid w:val="00F21993"/>
    <w:rsid w:val="00F21B7F"/>
    <w:rsid w:val="00F22009"/>
    <w:rsid w:val="00F225EC"/>
    <w:rsid w:val="00F227B1"/>
    <w:rsid w:val="00F229D0"/>
    <w:rsid w:val="00F22FD1"/>
    <w:rsid w:val="00F231D5"/>
    <w:rsid w:val="00F232CF"/>
    <w:rsid w:val="00F23B5E"/>
    <w:rsid w:val="00F23BF4"/>
    <w:rsid w:val="00F23C9B"/>
    <w:rsid w:val="00F24227"/>
    <w:rsid w:val="00F24415"/>
    <w:rsid w:val="00F24C06"/>
    <w:rsid w:val="00F24F59"/>
    <w:rsid w:val="00F24FB4"/>
    <w:rsid w:val="00F252E5"/>
    <w:rsid w:val="00F2559A"/>
    <w:rsid w:val="00F2580F"/>
    <w:rsid w:val="00F25D8D"/>
    <w:rsid w:val="00F26456"/>
    <w:rsid w:val="00F26DFF"/>
    <w:rsid w:val="00F27212"/>
    <w:rsid w:val="00F272AD"/>
    <w:rsid w:val="00F27DEF"/>
    <w:rsid w:val="00F27EAF"/>
    <w:rsid w:val="00F27F33"/>
    <w:rsid w:val="00F30238"/>
    <w:rsid w:val="00F302B2"/>
    <w:rsid w:val="00F30C55"/>
    <w:rsid w:val="00F30D8B"/>
    <w:rsid w:val="00F31164"/>
    <w:rsid w:val="00F311C6"/>
    <w:rsid w:val="00F314B8"/>
    <w:rsid w:val="00F3165E"/>
    <w:rsid w:val="00F3170B"/>
    <w:rsid w:val="00F317AC"/>
    <w:rsid w:val="00F319FD"/>
    <w:rsid w:val="00F31C08"/>
    <w:rsid w:val="00F31C17"/>
    <w:rsid w:val="00F321D6"/>
    <w:rsid w:val="00F32669"/>
    <w:rsid w:val="00F338F8"/>
    <w:rsid w:val="00F3457E"/>
    <w:rsid w:val="00F348E9"/>
    <w:rsid w:val="00F34A91"/>
    <w:rsid w:val="00F35C63"/>
    <w:rsid w:val="00F35C6C"/>
    <w:rsid w:val="00F35CED"/>
    <w:rsid w:val="00F362EF"/>
    <w:rsid w:val="00F36464"/>
    <w:rsid w:val="00F36610"/>
    <w:rsid w:val="00F367FE"/>
    <w:rsid w:val="00F369CF"/>
    <w:rsid w:val="00F37866"/>
    <w:rsid w:val="00F37956"/>
    <w:rsid w:val="00F37F2B"/>
    <w:rsid w:val="00F37F86"/>
    <w:rsid w:val="00F400EB"/>
    <w:rsid w:val="00F4043E"/>
    <w:rsid w:val="00F40541"/>
    <w:rsid w:val="00F40AB5"/>
    <w:rsid w:val="00F4166F"/>
    <w:rsid w:val="00F41C7D"/>
    <w:rsid w:val="00F41CD1"/>
    <w:rsid w:val="00F41D24"/>
    <w:rsid w:val="00F42813"/>
    <w:rsid w:val="00F4340B"/>
    <w:rsid w:val="00F434D7"/>
    <w:rsid w:val="00F43587"/>
    <w:rsid w:val="00F436F9"/>
    <w:rsid w:val="00F437EC"/>
    <w:rsid w:val="00F43AF8"/>
    <w:rsid w:val="00F445D2"/>
    <w:rsid w:val="00F446F2"/>
    <w:rsid w:val="00F449E7"/>
    <w:rsid w:val="00F44E29"/>
    <w:rsid w:val="00F450A3"/>
    <w:rsid w:val="00F452E9"/>
    <w:rsid w:val="00F45397"/>
    <w:rsid w:val="00F45B8A"/>
    <w:rsid w:val="00F45BEA"/>
    <w:rsid w:val="00F46363"/>
    <w:rsid w:val="00F46699"/>
    <w:rsid w:val="00F46FD7"/>
    <w:rsid w:val="00F472E3"/>
    <w:rsid w:val="00F47A67"/>
    <w:rsid w:val="00F47A71"/>
    <w:rsid w:val="00F50177"/>
    <w:rsid w:val="00F502E9"/>
    <w:rsid w:val="00F50769"/>
    <w:rsid w:val="00F50927"/>
    <w:rsid w:val="00F50A0B"/>
    <w:rsid w:val="00F50C6D"/>
    <w:rsid w:val="00F5139C"/>
    <w:rsid w:val="00F51564"/>
    <w:rsid w:val="00F515FF"/>
    <w:rsid w:val="00F51652"/>
    <w:rsid w:val="00F51738"/>
    <w:rsid w:val="00F51EF1"/>
    <w:rsid w:val="00F52AC6"/>
    <w:rsid w:val="00F53222"/>
    <w:rsid w:val="00F54FF8"/>
    <w:rsid w:val="00F558F2"/>
    <w:rsid w:val="00F55C04"/>
    <w:rsid w:val="00F55C2F"/>
    <w:rsid w:val="00F55D7A"/>
    <w:rsid w:val="00F560B4"/>
    <w:rsid w:val="00F563C6"/>
    <w:rsid w:val="00F57179"/>
    <w:rsid w:val="00F579FC"/>
    <w:rsid w:val="00F57A3A"/>
    <w:rsid w:val="00F57C5D"/>
    <w:rsid w:val="00F57D2A"/>
    <w:rsid w:val="00F57E3C"/>
    <w:rsid w:val="00F57EBD"/>
    <w:rsid w:val="00F60554"/>
    <w:rsid w:val="00F60C24"/>
    <w:rsid w:val="00F6144F"/>
    <w:rsid w:val="00F614E6"/>
    <w:rsid w:val="00F61F3A"/>
    <w:rsid w:val="00F620DF"/>
    <w:rsid w:val="00F624F3"/>
    <w:rsid w:val="00F62C17"/>
    <w:rsid w:val="00F62C90"/>
    <w:rsid w:val="00F636C7"/>
    <w:rsid w:val="00F63B1F"/>
    <w:rsid w:val="00F64465"/>
    <w:rsid w:val="00F64603"/>
    <w:rsid w:val="00F6491D"/>
    <w:rsid w:val="00F651C7"/>
    <w:rsid w:val="00F652BF"/>
    <w:rsid w:val="00F6536B"/>
    <w:rsid w:val="00F655D6"/>
    <w:rsid w:val="00F65B76"/>
    <w:rsid w:val="00F65CFD"/>
    <w:rsid w:val="00F662FD"/>
    <w:rsid w:val="00F66353"/>
    <w:rsid w:val="00F66508"/>
    <w:rsid w:val="00F66535"/>
    <w:rsid w:val="00F66909"/>
    <w:rsid w:val="00F67264"/>
    <w:rsid w:val="00F67881"/>
    <w:rsid w:val="00F679CD"/>
    <w:rsid w:val="00F67C49"/>
    <w:rsid w:val="00F701C7"/>
    <w:rsid w:val="00F70621"/>
    <w:rsid w:val="00F707DA"/>
    <w:rsid w:val="00F7100F"/>
    <w:rsid w:val="00F71B7A"/>
    <w:rsid w:val="00F7208B"/>
    <w:rsid w:val="00F7228B"/>
    <w:rsid w:val="00F724D0"/>
    <w:rsid w:val="00F72D9D"/>
    <w:rsid w:val="00F72FE9"/>
    <w:rsid w:val="00F73122"/>
    <w:rsid w:val="00F7322C"/>
    <w:rsid w:val="00F7394C"/>
    <w:rsid w:val="00F744D6"/>
    <w:rsid w:val="00F74CEE"/>
    <w:rsid w:val="00F74D31"/>
    <w:rsid w:val="00F74DB1"/>
    <w:rsid w:val="00F752D3"/>
    <w:rsid w:val="00F75762"/>
    <w:rsid w:val="00F758DC"/>
    <w:rsid w:val="00F75962"/>
    <w:rsid w:val="00F75C1E"/>
    <w:rsid w:val="00F76840"/>
    <w:rsid w:val="00F76B14"/>
    <w:rsid w:val="00F76BA7"/>
    <w:rsid w:val="00F76BB8"/>
    <w:rsid w:val="00F7709F"/>
    <w:rsid w:val="00F773B8"/>
    <w:rsid w:val="00F77503"/>
    <w:rsid w:val="00F77BFF"/>
    <w:rsid w:val="00F77E75"/>
    <w:rsid w:val="00F80B7A"/>
    <w:rsid w:val="00F80B7F"/>
    <w:rsid w:val="00F81025"/>
    <w:rsid w:val="00F81195"/>
    <w:rsid w:val="00F811ED"/>
    <w:rsid w:val="00F81216"/>
    <w:rsid w:val="00F8153F"/>
    <w:rsid w:val="00F824B6"/>
    <w:rsid w:val="00F828C4"/>
    <w:rsid w:val="00F828E8"/>
    <w:rsid w:val="00F82D45"/>
    <w:rsid w:val="00F82FC5"/>
    <w:rsid w:val="00F83ACD"/>
    <w:rsid w:val="00F83F13"/>
    <w:rsid w:val="00F84643"/>
    <w:rsid w:val="00F8488E"/>
    <w:rsid w:val="00F84DCE"/>
    <w:rsid w:val="00F85414"/>
    <w:rsid w:val="00F854B7"/>
    <w:rsid w:val="00F855DD"/>
    <w:rsid w:val="00F857AA"/>
    <w:rsid w:val="00F8688C"/>
    <w:rsid w:val="00F869B0"/>
    <w:rsid w:val="00F86F1F"/>
    <w:rsid w:val="00F87122"/>
    <w:rsid w:val="00F87A05"/>
    <w:rsid w:val="00F87DBC"/>
    <w:rsid w:val="00F90200"/>
    <w:rsid w:val="00F903FE"/>
    <w:rsid w:val="00F90484"/>
    <w:rsid w:val="00F90815"/>
    <w:rsid w:val="00F9105D"/>
    <w:rsid w:val="00F9134F"/>
    <w:rsid w:val="00F91488"/>
    <w:rsid w:val="00F917B2"/>
    <w:rsid w:val="00F92067"/>
    <w:rsid w:val="00F92646"/>
    <w:rsid w:val="00F92B74"/>
    <w:rsid w:val="00F92FDE"/>
    <w:rsid w:val="00F9303B"/>
    <w:rsid w:val="00F93996"/>
    <w:rsid w:val="00F94470"/>
    <w:rsid w:val="00F947E0"/>
    <w:rsid w:val="00F952A8"/>
    <w:rsid w:val="00F9535D"/>
    <w:rsid w:val="00F95FD3"/>
    <w:rsid w:val="00F962FA"/>
    <w:rsid w:val="00F96580"/>
    <w:rsid w:val="00F9719E"/>
    <w:rsid w:val="00F973B6"/>
    <w:rsid w:val="00F973F4"/>
    <w:rsid w:val="00F97790"/>
    <w:rsid w:val="00F97A85"/>
    <w:rsid w:val="00F97E10"/>
    <w:rsid w:val="00FA0131"/>
    <w:rsid w:val="00FA0278"/>
    <w:rsid w:val="00FA02AE"/>
    <w:rsid w:val="00FA0423"/>
    <w:rsid w:val="00FA0710"/>
    <w:rsid w:val="00FA0C91"/>
    <w:rsid w:val="00FA19C2"/>
    <w:rsid w:val="00FA2151"/>
    <w:rsid w:val="00FA25D4"/>
    <w:rsid w:val="00FA2D18"/>
    <w:rsid w:val="00FA2DA1"/>
    <w:rsid w:val="00FA2E00"/>
    <w:rsid w:val="00FA3359"/>
    <w:rsid w:val="00FA3561"/>
    <w:rsid w:val="00FA3BA5"/>
    <w:rsid w:val="00FA3E44"/>
    <w:rsid w:val="00FA410C"/>
    <w:rsid w:val="00FA418A"/>
    <w:rsid w:val="00FA455F"/>
    <w:rsid w:val="00FA45D1"/>
    <w:rsid w:val="00FA4BEA"/>
    <w:rsid w:val="00FA4E6B"/>
    <w:rsid w:val="00FA4F61"/>
    <w:rsid w:val="00FA55A6"/>
    <w:rsid w:val="00FA5A12"/>
    <w:rsid w:val="00FA6182"/>
    <w:rsid w:val="00FA64FC"/>
    <w:rsid w:val="00FA691E"/>
    <w:rsid w:val="00FA6CB4"/>
    <w:rsid w:val="00FA7256"/>
    <w:rsid w:val="00FA7415"/>
    <w:rsid w:val="00FA7450"/>
    <w:rsid w:val="00FA7976"/>
    <w:rsid w:val="00FA79A6"/>
    <w:rsid w:val="00FB017F"/>
    <w:rsid w:val="00FB09A0"/>
    <w:rsid w:val="00FB0D17"/>
    <w:rsid w:val="00FB0DF0"/>
    <w:rsid w:val="00FB0E8D"/>
    <w:rsid w:val="00FB1175"/>
    <w:rsid w:val="00FB19D5"/>
    <w:rsid w:val="00FB19E5"/>
    <w:rsid w:val="00FB22C6"/>
    <w:rsid w:val="00FB286F"/>
    <w:rsid w:val="00FB2D65"/>
    <w:rsid w:val="00FB30B9"/>
    <w:rsid w:val="00FB32C3"/>
    <w:rsid w:val="00FB3953"/>
    <w:rsid w:val="00FB3A55"/>
    <w:rsid w:val="00FB3C73"/>
    <w:rsid w:val="00FB4B8E"/>
    <w:rsid w:val="00FB4ECC"/>
    <w:rsid w:val="00FB4F7C"/>
    <w:rsid w:val="00FB51E0"/>
    <w:rsid w:val="00FB5280"/>
    <w:rsid w:val="00FB52EF"/>
    <w:rsid w:val="00FB554A"/>
    <w:rsid w:val="00FB58F7"/>
    <w:rsid w:val="00FB5B09"/>
    <w:rsid w:val="00FB6143"/>
    <w:rsid w:val="00FB6BE3"/>
    <w:rsid w:val="00FB7A1C"/>
    <w:rsid w:val="00FB7EFB"/>
    <w:rsid w:val="00FB7F1A"/>
    <w:rsid w:val="00FC0096"/>
    <w:rsid w:val="00FC0098"/>
    <w:rsid w:val="00FC0499"/>
    <w:rsid w:val="00FC0A04"/>
    <w:rsid w:val="00FC0BA5"/>
    <w:rsid w:val="00FC0D72"/>
    <w:rsid w:val="00FC1655"/>
    <w:rsid w:val="00FC1713"/>
    <w:rsid w:val="00FC18C2"/>
    <w:rsid w:val="00FC1FFA"/>
    <w:rsid w:val="00FC2890"/>
    <w:rsid w:val="00FC2E68"/>
    <w:rsid w:val="00FC38FC"/>
    <w:rsid w:val="00FC3951"/>
    <w:rsid w:val="00FC45E8"/>
    <w:rsid w:val="00FC4736"/>
    <w:rsid w:val="00FC4792"/>
    <w:rsid w:val="00FC4A21"/>
    <w:rsid w:val="00FC4ACB"/>
    <w:rsid w:val="00FC6832"/>
    <w:rsid w:val="00FC6AED"/>
    <w:rsid w:val="00FC6CFE"/>
    <w:rsid w:val="00FC7155"/>
    <w:rsid w:val="00FC7283"/>
    <w:rsid w:val="00FC73AF"/>
    <w:rsid w:val="00FC77FC"/>
    <w:rsid w:val="00FC78A9"/>
    <w:rsid w:val="00FC7B41"/>
    <w:rsid w:val="00FC7FDF"/>
    <w:rsid w:val="00FD002C"/>
    <w:rsid w:val="00FD01D6"/>
    <w:rsid w:val="00FD06EB"/>
    <w:rsid w:val="00FD0779"/>
    <w:rsid w:val="00FD0D46"/>
    <w:rsid w:val="00FD0D85"/>
    <w:rsid w:val="00FD10AC"/>
    <w:rsid w:val="00FD1285"/>
    <w:rsid w:val="00FD1434"/>
    <w:rsid w:val="00FD160B"/>
    <w:rsid w:val="00FD174E"/>
    <w:rsid w:val="00FD1DDC"/>
    <w:rsid w:val="00FD2633"/>
    <w:rsid w:val="00FD2B22"/>
    <w:rsid w:val="00FD2B3B"/>
    <w:rsid w:val="00FD2FF1"/>
    <w:rsid w:val="00FD318F"/>
    <w:rsid w:val="00FD3590"/>
    <w:rsid w:val="00FD3EA4"/>
    <w:rsid w:val="00FD3FFA"/>
    <w:rsid w:val="00FD453D"/>
    <w:rsid w:val="00FD4A0B"/>
    <w:rsid w:val="00FD5689"/>
    <w:rsid w:val="00FD697C"/>
    <w:rsid w:val="00FD6F2D"/>
    <w:rsid w:val="00FD6F4A"/>
    <w:rsid w:val="00FD6F8E"/>
    <w:rsid w:val="00FD7290"/>
    <w:rsid w:val="00FD798C"/>
    <w:rsid w:val="00FD7CAA"/>
    <w:rsid w:val="00FD7FA1"/>
    <w:rsid w:val="00FE066A"/>
    <w:rsid w:val="00FE09E9"/>
    <w:rsid w:val="00FE0DAA"/>
    <w:rsid w:val="00FE0F08"/>
    <w:rsid w:val="00FE0FB2"/>
    <w:rsid w:val="00FE1A54"/>
    <w:rsid w:val="00FE1C9A"/>
    <w:rsid w:val="00FE20B6"/>
    <w:rsid w:val="00FE27C2"/>
    <w:rsid w:val="00FE30FE"/>
    <w:rsid w:val="00FE31F0"/>
    <w:rsid w:val="00FE3216"/>
    <w:rsid w:val="00FE3265"/>
    <w:rsid w:val="00FE37C1"/>
    <w:rsid w:val="00FE3973"/>
    <w:rsid w:val="00FE3A47"/>
    <w:rsid w:val="00FE3EBF"/>
    <w:rsid w:val="00FE3F9E"/>
    <w:rsid w:val="00FE426D"/>
    <w:rsid w:val="00FE4E3F"/>
    <w:rsid w:val="00FE5011"/>
    <w:rsid w:val="00FE562E"/>
    <w:rsid w:val="00FE5759"/>
    <w:rsid w:val="00FE5A65"/>
    <w:rsid w:val="00FE5B3F"/>
    <w:rsid w:val="00FE5BA7"/>
    <w:rsid w:val="00FE5D6E"/>
    <w:rsid w:val="00FE6123"/>
    <w:rsid w:val="00FE63E6"/>
    <w:rsid w:val="00FE698E"/>
    <w:rsid w:val="00FE6F8C"/>
    <w:rsid w:val="00FE7460"/>
    <w:rsid w:val="00FE763E"/>
    <w:rsid w:val="00FE7A9D"/>
    <w:rsid w:val="00FE7AFB"/>
    <w:rsid w:val="00FE7B8E"/>
    <w:rsid w:val="00FE7FE8"/>
    <w:rsid w:val="00FF088D"/>
    <w:rsid w:val="00FF0DC0"/>
    <w:rsid w:val="00FF10DE"/>
    <w:rsid w:val="00FF1509"/>
    <w:rsid w:val="00FF1706"/>
    <w:rsid w:val="00FF17B5"/>
    <w:rsid w:val="00FF198C"/>
    <w:rsid w:val="00FF1D44"/>
    <w:rsid w:val="00FF21D5"/>
    <w:rsid w:val="00FF226F"/>
    <w:rsid w:val="00FF2DF9"/>
    <w:rsid w:val="00FF36B1"/>
    <w:rsid w:val="00FF36C7"/>
    <w:rsid w:val="00FF377F"/>
    <w:rsid w:val="00FF3BBE"/>
    <w:rsid w:val="00FF477A"/>
    <w:rsid w:val="00FF48A6"/>
    <w:rsid w:val="00FF4929"/>
    <w:rsid w:val="00FF4E2E"/>
    <w:rsid w:val="00FF50FD"/>
    <w:rsid w:val="00FF53D3"/>
    <w:rsid w:val="00FF57A3"/>
    <w:rsid w:val="00FF59BA"/>
    <w:rsid w:val="00FF5BC0"/>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paragraph" w:styleId="Heading3">
    <w:name w:val="heading 3"/>
    <w:basedOn w:val="Normal"/>
    <w:link w:val="Heading3Char"/>
    <w:uiPriority w:val="9"/>
    <w:qFormat/>
    <w:rsid w:val="00C83A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3AD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83A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AD9"/>
    <w:rPr>
      <w:b/>
      <w:bCs/>
    </w:rPr>
  </w:style>
  <w:style w:type="character" w:styleId="Hyperlink">
    <w:name w:val="Hyperlink"/>
    <w:basedOn w:val="DefaultParagraphFont"/>
    <w:uiPriority w:val="99"/>
    <w:semiHidden/>
    <w:unhideWhenUsed/>
    <w:rsid w:val="00C83AD9"/>
    <w:rPr>
      <w:color w:val="0000FF"/>
      <w:u w:val="single"/>
    </w:rPr>
  </w:style>
  <w:style w:type="paragraph" w:styleId="Header">
    <w:name w:val="header"/>
    <w:basedOn w:val="Normal"/>
    <w:link w:val="HeaderChar"/>
    <w:uiPriority w:val="99"/>
    <w:semiHidden/>
    <w:unhideWhenUsed/>
    <w:rsid w:val="001B67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67F4"/>
  </w:style>
  <w:style w:type="paragraph" w:styleId="Footer">
    <w:name w:val="footer"/>
    <w:basedOn w:val="Normal"/>
    <w:link w:val="FooterChar"/>
    <w:uiPriority w:val="99"/>
    <w:unhideWhenUsed/>
    <w:rsid w:val="001B6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7F4"/>
  </w:style>
  <w:style w:type="paragraph" w:styleId="BalloonText">
    <w:name w:val="Balloon Text"/>
    <w:basedOn w:val="Normal"/>
    <w:link w:val="BalloonTextChar"/>
    <w:uiPriority w:val="99"/>
    <w:semiHidden/>
    <w:unhideWhenUsed/>
    <w:rsid w:val="00CC3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2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6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EFA48-CCF6-4B9D-9247-06910096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6074</Words>
  <Characters>34627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Maggie Vandehey</cp:lastModifiedBy>
  <cp:revision>2</cp:revision>
  <cp:lastPrinted>2010-03-30T19:59:00Z</cp:lastPrinted>
  <dcterms:created xsi:type="dcterms:W3CDTF">2010-05-19T20:20:00Z</dcterms:created>
  <dcterms:modified xsi:type="dcterms:W3CDTF">2010-05-19T20:20:00Z</dcterms:modified>
</cp:coreProperties>
</file>