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A55" w:rsidRPr="006B4A55" w:rsidRDefault="006B4A55" w:rsidP="006B4A55">
      <w:pPr>
        <w:spacing w:after="0" w:line="240" w:lineRule="auto"/>
        <w:jc w:val="center"/>
        <w:rPr>
          <w:rFonts w:ascii="Times New Roman" w:eastAsia="Times New Roman" w:hAnsi="Times New Roman" w:cs="Times New Roman"/>
          <w:sz w:val="24"/>
          <w:szCs w:val="24"/>
        </w:rPr>
      </w:pPr>
    </w:p>
    <w:p w:rsidR="00055C40" w:rsidRDefault="00055C40" w:rsidP="00055C40">
      <w:pPr>
        <w:spacing w:before="100" w:beforeAutospacing="1" w:after="100" w:afterAutospacing="1" w:line="240" w:lineRule="auto"/>
        <w:jc w:val="center"/>
        <w:rPr>
          <w:rFonts w:ascii="Times New Roman" w:eastAsia="Times New Roman" w:hAnsi="Times New Roman" w:cs="Times New Roman"/>
          <w:sz w:val="24"/>
          <w:szCs w:val="24"/>
        </w:rPr>
      </w:pPr>
    </w:p>
    <w:p w:rsidR="005A462F" w:rsidRPr="002B01B9" w:rsidRDefault="00055C40">
      <w:pPr>
        <w:spacing w:after="0" w:line="240" w:lineRule="auto"/>
        <w:jc w:val="center"/>
        <w:rPr>
          <w:rFonts w:ascii="Times New Roman" w:eastAsia="Times New Roman" w:hAnsi="Times New Roman" w:cs="Times New Roman"/>
          <w:b/>
          <w:color w:val="FF0000"/>
          <w:sz w:val="24"/>
          <w:szCs w:val="24"/>
        </w:rPr>
      </w:pPr>
      <w:r w:rsidRPr="002B01B9">
        <w:rPr>
          <w:rFonts w:ascii="Times New Roman" w:eastAsia="Times New Roman" w:hAnsi="Times New Roman" w:cs="Times New Roman"/>
          <w:b/>
          <w:color w:val="FF0000"/>
          <w:sz w:val="24"/>
          <w:szCs w:val="24"/>
        </w:rPr>
        <w:t xml:space="preserve">Funding under the </w:t>
      </w:r>
      <w:r w:rsidRPr="002B01B9">
        <w:rPr>
          <w:rFonts w:ascii="Times New Roman" w:eastAsia="Times New Roman" w:hAnsi="Times New Roman" w:cs="Times New Roman"/>
          <w:b/>
          <w:color w:val="365F91" w:themeColor="accent1" w:themeShade="BF"/>
          <w:sz w:val="24"/>
          <w:szCs w:val="24"/>
        </w:rPr>
        <w:t>2009</w:t>
      </w:r>
      <w:r w:rsidR="00096121" w:rsidRPr="002B01B9">
        <w:rPr>
          <w:rFonts w:ascii="Times New Roman" w:eastAsia="Times New Roman" w:hAnsi="Times New Roman" w:cs="Times New Roman"/>
          <w:b/>
          <w:color w:val="00B0F0"/>
          <w:sz w:val="24"/>
          <w:szCs w:val="24"/>
        </w:rPr>
        <w:t xml:space="preserve"> </w:t>
      </w:r>
      <w:r w:rsidRPr="002B01B9">
        <w:rPr>
          <w:rFonts w:ascii="Times New Roman" w:eastAsia="Times New Roman" w:hAnsi="Times New Roman" w:cs="Times New Roman"/>
          <w:b/>
          <w:color w:val="FF0000"/>
          <w:sz w:val="24"/>
          <w:szCs w:val="24"/>
        </w:rPr>
        <w:t>American Recovery and Reinvestment Act (</w:t>
      </w:r>
      <w:r w:rsidR="00613A61" w:rsidRPr="002B01B9">
        <w:rPr>
          <w:rFonts w:ascii="Times New Roman" w:eastAsia="Times New Roman" w:hAnsi="Times New Roman" w:cs="Times New Roman"/>
          <w:b/>
          <w:color w:val="FF0000"/>
          <w:sz w:val="24"/>
          <w:szCs w:val="24"/>
        </w:rPr>
        <w:t>Act)</w:t>
      </w:r>
    </w:p>
    <w:p w:rsidR="00055C40" w:rsidRPr="002B001E" w:rsidRDefault="002B001E" w:rsidP="002B001E">
      <w:pPr>
        <w:spacing w:after="0" w:line="240" w:lineRule="auto"/>
        <w:ind w:left="1440"/>
        <w:rPr>
          <w:rFonts w:ascii="Times New Roman" w:eastAsia="Times New Roman" w:hAnsi="Times New Roman" w:cs="Times New Roman"/>
          <w:color w:val="365F91" w:themeColor="accent1" w:themeShade="BF"/>
          <w:sz w:val="24"/>
          <w:szCs w:val="24"/>
        </w:rPr>
      </w:pPr>
      <w:r w:rsidRPr="002B001E">
        <w:rPr>
          <w:rFonts w:ascii="Times New Roman" w:eastAsia="Times New Roman" w:hAnsi="Times New Roman" w:cs="Times New Roman"/>
          <w:color w:val="365F91" w:themeColor="accent1" w:themeShade="BF"/>
          <w:sz w:val="24"/>
          <w:szCs w:val="24"/>
        </w:rPr>
        <w:t>Assume the permanent revisions</w:t>
      </w:r>
      <w:r>
        <w:rPr>
          <w:rFonts w:ascii="Times New Roman" w:eastAsia="Times New Roman" w:hAnsi="Times New Roman" w:cs="Times New Roman"/>
          <w:color w:val="365F91" w:themeColor="accent1" w:themeShade="BF"/>
          <w:sz w:val="24"/>
          <w:szCs w:val="24"/>
        </w:rPr>
        <w:t xml:space="preserve"> to these rules</w:t>
      </w:r>
      <w:r w:rsidRPr="002B001E">
        <w:rPr>
          <w:rFonts w:ascii="Times New Roman" w:eastAsia="Times New Roman" w:hAnsi="Times New Roman" w:cs="Times New Roman"/>
          <w:color w:val="365F91" w:themeColor="accent1" w:themeShade="BF"/>
          <w:sz w:val="24"/>
          <w:szCs w:val="24"/>
        </w:rPr>
        <w:t xml:space="preserve"> will only address the 2009 ARRA.  If there is a later Act (2010) than none of these rules will apply – we can’t foresee what acts may be impact the CWSRF program in the near future.</w:t>
      </w:r>
    </w:p>
    <w:p w:rsidR="0061317C" w:rsidRPr="002B001E" w:rsidRDefault="0061317C" w:rsidP="00055C40">
      <w:pPr>
        <w:spacing w:after="0" w:line="240" w:lineRule="auto"/>
        <w:rPr>
          <w:rFonts w:ascii="Times New Roman" w:eastAsia="Times New Roman" w:hAnsi="Times New Roman" w:cs="Times New Roman"/>
          <w:color w:val="365F91" w:themeColor="accent1" w:themeShade="BF"/>
          <w:sz w:val="24"/>
          <w:szCs w:val="24"/>
          <w:u w:val="single"/>
        </w:rPr>
      </w:pPr>
    </w:p>
    <w:p w:rsidR="00055C40" w:rsidRPr="002B01B9" w:rsidRDefault="00055C40" w:rsidP="00055C40">
      <w:pPr>
        <w:spacing w:after="0" w:line="240" w:lineRule="auto"/>
        <w:rPr>
          <w:rFonts w:ascii="Times New Roman" w:eastAsia="Times New Roman" w:hAnsi="Times New Roman" w:cs="Times New Roman"/>
          <w:b/>
          <w:color w:val="FF0000"/>
          <w:sz w:val="24"/>
          <w:szCs w:val="24"/>
        </w:rPr>
      </w:pPr>
      <w:r w:rsidRPr="002B01B9">
        <w:rPr>
          <w:rFonts w:ascii="Times New Roman" w:eastAsia="Times New Roman" w:hAnsi="Times New Roman" w:cs="Times New Roman"/>
          <w:b/>
          <w:color w:val="FF0000"/>
          <w:sz w:val="24"/>
          <w:szCs w:val="24"/>
        </w:rPr>
        <w:t>340-054-0098</w:t>
      </w:r>
    </w:p>
    <w:p w:rsidR="00055C40" w:rsidRPr="002B01B9" w:rsidRDefault="00055C40" w:rsidP="00055C40">
      <w:pPr>
        <w:spacing w:after="0" w:line="240" w:lineRule="auto"/>
        <w:rPr>
          <w:rFonts w:ascii="Times New Roman" w:eastAsia="Times New Roman" w:hAnsi="Times New Roman" w:cs="Times New Roman"/>
          <w:b/>
          <w:bCs/>
          <w:color w:val="FF0000"/>
          <w:sz w:val="24"/>
          <w:szCs w:val="24"/>
        </w:rPr>
      </w:pPr>
    </w:p>
    <w:p w:rsidR="00055C40" w:rsidRPr="002B01B9" w:rsidRDefault="00055C40" w:rsidP="00055C40">
      <w:pPr>
        <w:spacing w:after="0" w:line="240" w:lineRule="auto"/>
        <w:rPr>
          <w:rFonts w:ascii="Times New Roman" w:eastAsia="Times New Roman" w:hAnsi="Times New Roman" w:cs="Times New Roman"/>
          <w:b/>
          <w:color w:val="FF0000"/>
          <w:sz w:val="24"/>
          <w:szCs w:val="24"/>
        </w:rPr>
      </w:pPr>
      <w:r w:rsidRPr="002B01B9">
        <w:rPr>
          <w:rFonts w:ascii="Times New Roman" w:eastAsia="Times New Roman" w:hAnsi="Times New Roman" w:cs="Times New Roman"/>
          <w:b/>
          <w:color w:val="FF0000"/>
          <w:sz w:val="24"/>
          <w:szCs w:val="24"/>
        </w:rPr>
        <w:t>Definitions</w:t>
      </w:r>
    </w:p>
    <w:p w:rsidR="00055C40" w:rsidRPr="002B01B9" w:rsidRDefault="00055C40" w:rsidP="00055C40">
      <w:pPr>
        <w:spacing w:after="0" w:line="240" w:lineRule="auto"/>
        <w:rPr>
          <w:rFonts w:ascii="Times New Roman" w:eastAsia="Times New Roman" w:hAnsi="Times New Roman" w:cs="Times New Roman"/>
          <w:color w:val="FF0000"/>
          <w:sz w:val="24"/>
          <w:szCs w:val="24"/>
        </w:rPr>
      </w:pPr>
    </w:p>
    <w:p w:rsidR="00055C40" w:rsidRPr="002B01B9" w:rsidRDefault="00055C40" w:rsidP="00055C40">
      <w:pPr>
        <w:spacing w:after="0" w:line="240" w:lineRule="auto"/>
        <w:rPr>
          <w:rFonts w:ascii="Times New Roman" w:eastAsia="Times New Roman" w:hAnsi="Times New Roman" w:cs="Times New Roman"/>
          <w:color w:val="FF0000"/>
          <w:sz w:val="24"/>
          <w:szCs w:val="24"/>
        </w:rPr>
      </w:pPr>
      <w:r w:rsidRPr="002B01B9">
        <w:rPr>
          <w:rFonts w:ascii="Times New Roman" w:eastAsia="Times New Roman" w:hAnsi="Times New Roman" w:cs="Times New Roman"/>
          <w:color w:val="FF0000"/>
          <w:sz w:val="24"/>
          <w:szCs w:val="24"/>
        </w:rPr>
        <w:t>The following definitions apply to OAR 340-054-0098 through OAR 340-054-</w:t>
      </w:r>
      <w:r w:rsidR="009D626D" w:rsidRPr="002B01B9">
        <w:rPr>
          <w:rFonts w:ascii="Times New Roman" w:eastAsia="Times New Roman" w:hAnsi="Times New Roman" w:cs="Times New Roman"/>
          <w:color w:val="FF0000"/>
          <w:sz w:val="24"/>
          <w:szCs w:val="24"/>
        </w:rPr>
        <w:t>0108</w:t>
      </w:r>
      <w:r w:rsidR="00037AC2" w:rsidRPr="002B01B9">
        <w:rPr>
          <w:rFonts w:ascii="Times New Roman" w:eastAsia="Times New Roman" w:hAnsi="Times New Roman" w:cs="Times New Roman"/>
          <w:color w:val="FF0000"/>
          <w:sz w:val="24"/>
          <w:szCs w:val="24"/>
        </w:rPr>
        <w:t>:</w:t>
      </w:r>
    </w:p>
    <w:p w:rsidR="00055C40" w:rsidRPr="002B01B9" w:rsidRDefault="00055C40" w:rsidP="00055C40">
      <w:pPr>
        <w:spacing w:after="0" w:line="240" w:lineRule="auto"/>
        <w:rPr>
          <w:rFonts w:ascii="Times New Roman" w:eastAsia="Times New Roman" w:hAnsi="Times New Roman" w:cs="Times New Roman"/>
          <w:color w:val="FF0000"/>
          <w:sz w:val="24"/>
          <w:szCs w:val="24"/>
        </w:rPr>
      </w:pPr>
    </w:p>
    <w:p w:rsidR="00055C40" w:rsidRPr="002B01B9" w:rsidRDefault="0080777E" w:rsidP="0080777E">
      <w:pPr>
        <w:pStyle w:val="ListParagraph"/>
        <w:spacing w:after="0" w:line="240" w:lineRule="auto"/>
        <w:ind w:left="0"/>
        <w:rPr>
          <w:rFonts w:ascii="Times New Roman" w:eastAsia="Times New Roman" w:hAnsi="Times New Roman" w:cs="Times New Roman"/>
          <w:color w:val="FF0000"/>
          <w:sz w:val="24"/>
          <w:szCs w:val="24"/>
        </w:rPr>
      </w:pPr>
      <w:r w:rsidRPr="002B01B9">
        <w:rPr>
          <w:rFonts w:ascii="Times New Roman" w:eastAsia="Times New Roman" w:hAnsi="Times New Roman" w:cs="Times New Roman"/>
          <w:color w:val="FF0000"/>
          <w:sz w:val="24"/>
          <w:szCs w:val="24"/>
        </w:rPr>
        <w:t xml:space="preserve">(1) </w:t>
      </w:r>
      <w:r w:rsidR="00055C40" w:rsidRPr="002B01B9">
        <w:rPr>
          <w:rFonts w:ascii="Times New Roman" w:eastAsia="Times New Roman" w:hAnsi="Times New Roman" w:cs="Times New Roman"/>
          <w:color w:val="FF0000"/>
          <w:sz w:val="24"/>
          <w:szCs w:val="24"/>
        </w:rPr>
        <w:t>“</w:t>
      </w:r>
      <w:r w:rsidR="00613A61" w:rsidRPr="002B01B9">
        <w:rPr>
          <w:rFonts w:ascii="Times New Roman" w:eastAsia="Times New Roman" w:hAnsi="Times New Roman" w:cs="Times New Roman"/>
          <w:color w:val="FF0000"/>
          <w:sz w:val="24"/>
          <w:szCs w:val="24"/>
        </w:rPr>
        <w:t>Act</w:t>
      </w:r>
      <w:r w:rsidR="00055C40" w:rsidRPr="002B01B9">
        <w:rPr>
          <w:rFonts w:ascii="Times New Roman" w:eastAsia="Times New Roman" w:hAnsi="Times New Roman" w:cs="Times New Roman"/>
          <w:color w:val="FF0000"/>
          <w:sz w:val="24"/>
          <w:szCs w:val="24"/>
        </w:rPr>
        <w:t xml:space="preserve">” means the </w:t>
      </w:r>
      <w:r w:rsidR="0043266B" w:rsidRPr="002B01B9">
        <w:rPr>
          <w:rFonts w:ascii="Times New Roman" w:eastAsia="Times New Roman" w:hAnsi="Times New Roman" w:cs="Times New Roman"/>
          <w:color w:val="365F91" w:themeColor="accent1" w:themeShade="BF"/>
          <w:sz w:val="24"/>
          <w:szCs w:val="24"/>
        </w:rPr>
        <w:t>2009</w:t>
      </w:r>
      <w:r w:rsidR="0043266B" w:rsidRPr="002B01B9">
        <w:rPr>
          <w:rFonts w:ascii="Times New Roman" w:eastAsia="Times New Roman" w:hAnsi="Times New Roman" w:cs="Times New Roman"/>
          <w:color w:val="FF0000"/>
          <w:sz w:val="24"/>
          <w:szCs w:val="24"/>
        </w:rPr>
        <w:t xml:space="preserve"> </w:t>
      </w:r>
      <w:r w:rsidR="00055C40" w:rsidRPr="002B01B9">
        <w:rPr>
          <w:rFonts w:ascii="Times New Roman" w:eastAsia="Times New Roman" w:hAnsi="Times New Roman" w:cs="Times New Roman"/>
          <w:color w:val="FF0000"/>
          <w:sz w:val="24"/>
          <w:szCs w:val="24"/>
        </w:rPr>
        <w:t>American Recovery and Reinvestment Act</w:t>
      </w:r>
      <w:del w:id="0" w:author="Larry McAllister" w:date="2009-06-04T11:35:00Z">
        <w:r w:rsidR="009D626D" w:rsidRPr="002B01B9" w:rsidDel="0043266B">
          <w:rPr>
            <w:rFonts w:ascii="Times New Roman" w:eastAsia="Times New Roman" w:hAnsi="Times New Roman" w:cs="Times New Roman"/>
            <w:color w:val="FF0000"/>
            <w:sz w:val="24"/>
            <w:szCs w:val="24"/>
          </w:rPr>
          <w:delText xml:space="preserve"> of 2009</w:delText>
        </w:r>
      </w:del>
      <w:r w:rsidR="009D626D" w:rsidRPr="002B01B9">
        <w:rPr>
          <w:rFonts w:ascii="Times New Roman" w:eastAsia="Times New Roman" w:hAnsi="Times New Roman" w:cs="Times New Roman"/>
          <w:color w:val="FF0000"/>
          <w:sz w:val="24"/>
          <w:szCs w:val="24"/>
        </w:rPr>
        <w:t xml:space="preserve">, </w:t>
      </w:r>
      <w:r w:rsidR="009C2117" w:rsidRPr="002B01B9">
        <w:rPr>
          <w:rFonts w:ascii="Times New Roman" w:eastAsia="Times New Roman" w:hAnsi="Times New Roman" w:cs="Times New Roman"/>
          <w:color w:val="FF0000"/>
          <w:sz w:val="24"/>
          <w:szCs w:val="24"/>
        </w:rPr>
        <w:t xml:space="preserve">Public Law 111-5, </w:t>
      </w:r>
      <w:r w:rsidR="00055C40" w:rsidRPr="002B01B9">
        <w:rPr>
          <w:rFonts w:ascii="Times New Roman" w:eastAsia="Times New Roman" w:hAnsi="Times New Roman" w:cs="Times New Roman"/>
          <w:color w:val="FF0000"/>
          <w:sz w:val="24"/>
          <w:szCs w:val="24"/>
        </w:rPr>
        <w:t>signed into law on February 17, 2009.</w:t>
      </w:r>
    </w:p>
    <w:p w:rsidR="00BC0250" w:rsidRPr="002B01B9" w:rsidRDefault="00BC0250" w:rsidP="00BC0250">
      <w:pPr>
        <w:pStyle w:val="ListParagraph"/>
        <w:spacing w:after="0" w:line="240" w:lineRule="auto"/>
        <w:rPr>
          <w:rFonts w:ascii="Times New Roman" w:eastAsia="Times New Roman" w:hAnsi="Times New Roman" w:cs="Times New Roman"/>
          <w:color w:val="FF0000"/>
          <w:sz w:val="24"/>
          <w:szCs w:val="24"/>
        </w:rPr>
      </w:pPr>
    </w:p>
    <w:p w:rsidR="009C2117" w:rsidRPr="002B01B9" w:rsidRDefault="0080777E" w:rsidP="0080777E">
      <w:pPr>
        <w:pStyle w:val="ListParagraph"/>
        <w:spacing w:after="0" w:line="240" w:lineRule="auto"/>
        <w:ind w:left="0"/>
        <w:rPr>
          <w:rFonts w:ascii="Times New Roman" w:eastAsia="Times New Roman" w:hAnsi="Times New Roman" w:cs="Times New Roman"/>
          <w:color w:val="FF0000"/>
          <w:sz w:val="24"/>
          <w:szCs w:val="24"/>
        </w:rPr>
      </w:pPr>
      <w:r w:rsidRPr="002B01B9">
        <w:rPr>
          <w:rFonts w:ascii="Times New Roman" w:hAnsi="Times New Roman"/>
          <w:color w:val="FF0000"/>
          <w:sz w:val="24"/>
          <w:szCs w:val="24"/>
        </w:rPr>
        <w:t xml:space="preserve">(2) </w:t>
      </w:r>
      <w:r w:rsidR="009C2117" w:rsidRPr="002B01B9">
        <w:rPr>
          <w:rFonts w:ascii="Times New Roman" w:hAnsi="Times New Roman"/>
          <w:color w:val="FF0000"/>
          <w:sz w:val="24"/>
          <w:szCs w:val="24"/>
        </w:rPr>
        <w:t>“Principal forgiveness” means the portion of the total amount borrowed that is not required to be repaid</w:t>
      </w:r>
      <w:r w:rsidR="008F7165" w:rsidRPr="002B01B9">
        <w:rPr>
          <w:rFonts w:ascii="Times New Roman" w:hAnsi="Times New Roman"/>
          <w:color w:val="FF0000"/>
          <w:sz w:val="24"/>
          <w:szCs w:val="24"/>
        </w:rPr>
        <w:t>.</w:t>
      </w:r>
      <w:r w:rsidR="009C2117" w:rsidRPr="002B01B9">
        <w:rPr>
          <w:rFonts w:ascii="Times New Roman" w:hAnsi="Times New Roman"/>
          <w:color w:val="FF0000"/>
          <w:sz w:val="24"/>
          <w:szCs w:val="24"/>
        </w:rPr>
        <w:t xml:space="preserve">  </w:t>
      </w:r>
    </w:p>
    <w:p w:rsidR="00055C40" w:rsidRPr="002B01B9" w:rsidRDefault="00055C40" w:rsidP="00055C40">
      <w:pPr>
        <w:spacing w:after="0" w:line="240" w:lineRule="auto"/>
        <w:rPr>
          <w:rFonts w:ascii="Times New Roman" w:eastAsia="Times New Roman" w:hAnsi="Times New Roman" w:cs="Times New Roman"/>
          <w:color w:val="FF0000"/>
          <w:sz w:val="24"/>
          <w:szCs w:val="24"/>
        </w:rPr>
      </w:pPr>
    </w:p>
    <w:p w:rsidR="00055C40" w:rsidRPr="002B01B9" w:rsidRDefault="00055C40" w:rsidP="00055C40">
      <w:pPr>
        <w:spacing w:after="0" w:line="240" w:lineRule="auto"/>
        <w:rPr>
          <w:rFonts w:ascii="Times New Roman" w:eastAsia="Times New Roman" w:hAnsi="Times New Roman" w:cs="Times New Roman"/>
          <w:color w:val="FF0000"/>
          <w:sz w:val="24"/>
          <w:szCs w:val="24"/>
        </w:rPr>
      </w:pPr>
      <w:r w:rsidRPr="002B01B9">
        <w:rPr>
          <w:rFonts w:ascii="Times New Roman" w:eastAsia="Times New Roman" w:hAnsi="Times New Roman" w:cs="Times New Roman"/>
          <w:color w:val="FF0000"/>
          <w:sz w:val="24"/>
          <w:szCs w:val="24"/>
        </w:rPr>
        <w:t xml:space="preserve">Stat. Auth.: ORS </w:t>
      </w:r>
      <w:r w:rsidR="000958AF" w:rsidRPr="002B01B9">
        <w:rPr>
          <w:rFonts w:ascii="Times New Roman" w:eastAsia="Times New Roman" w:hAnsi="Times New Roman" w:cs="Times New Roman"/>
          <w:color w:val="FF0000"/>
          <w:sz w:val="24"/>
          <w:szCs w:val="24"/>
        </w:rPr>
        <w:t xml:space="preserve">468.020, </w:t>
      </w:r>
      <w:r w:rsidRPr="002B01B9">
        <w:rPr>
          <w:rFonts w:ascii="Times New Roman" w:eastAsia="Times New Roman" w:hAnsi="Times New Roman" w:cs="Times New Roman"/>
          <w:color w:val="FF0000"/>
          <w:sz w:val="24"/>
          <w:szCs w:val="24"/>
        </w:rPr>
        <w:t>ORS 468.440</w:t>
      </w:r>
      <w:r w:rsidRPr="002B01B9">
        <w:rPr>
          <w:rFonts w:ascii="Times New Roman" w:eastAsia="Times New Roman" w:hAnsi="Times New Roman" w:cs="Times New Roman"/>
          <w:color w:val="FF0000"/>
          <w:sz w:val="24"/>
          <w:szCs w:val="24"/>
        </w:rPr>
        <w:br/>
        <w:t>Stats. Implemented: ORS 468.423</w:t>
      </w:r>
      <w:r w:rsidR="003C0290" w:rsidRPr="002B01B9">
        <w:rPr>
          <w:rFonts w:ascii="Times New Roman" w:eastAsia="Times New Roman" w:hAnsi="Times New Roman" w:cs="Times New Roman"/>
          <w:color w:val="FF0000"/>
          <w:sz w:val="24"/>
          <w:szCs w:val="24"/>
        </w:rPr>
        <w:t xml:space="preserve"> </w:t>
      </w:r>
      <w:r w:rsidR="008F7165" w:rsidRPr="002B01B9">
        <w:rPr>
          <w:rFonts w:ascii="Times New Roman" w:eastAsia="Times New Roman" w:hAnsi="Times New Roman" w:cs="Times New Roman"/>
          <w:color w:val="FF0000"/>
          <w:sz w:val="24"/>
          <w:szCs w:val="24"/>
        </w:rPr>
        <w:t>to 468.440</w:t>
      </w:r>
    </w:p>
    <w:p w:rsidR="00037AC2" w:rsidRPr="00067F96" w:rsidRDefault="00037AC2" w:rsidP="00055C40">
      <w:pPr>
        <w:spacing w:after="0" w:line="240" w:lineRule="auto"/>
        <w:rPr>
          <w:rFonts w:ascii="Times New Roman" w:eastAsia="Times New Roman" w:hAnsi="Times New Roman" w:cs="Times New Roman"/>
          <w:color w:val="FF0000"/>
          <w:sz w:val="24"/>
          <w:szCs w:val="24"/>
          <w:u w:val="single"/>
        </w:rPr>
      </w:pPr>
    </w:p>
    <w:p w:rsidR="00055C40" w:rsidRPr="002B01B9" w:rsidRDefault="00055C40" w:rsidP="00055C40">
      <w:pPr>
        <w:spacing w:after="0" w:line="240" w:lineRule="auto"/>
        <w:rPr>
          <w:rFonts w:ascii="Times New Roman" w:eastAsia="Times New Roman" w:hAnsi="Times New Roman" w:cs="Times New Roman"/>
          <w:b/>
          <w:bCs/>
          <w:color w:val="FF0000"/>
          <w:sz w:val="24"/>
          <w:szCs w:val="24"/>
        </w:rPr>
      </w:pPr>
      <w:r w:rsidRPr="002B01B9">
        <w:rPr>
          <w:rFonts w:ascii="Times New Roman" w:eastAsia="Times New Roman" w:hAnsi="Times New Roman" w:cs="Times New Roman"/>
          <w:b/>
          <w:bCs/>
          <w:color w:val="FF0000"/>
          <w:sz w:val="24"/>
          <w:szCs w:val="24"/>
        </w:rPr>
        <w:t>340-054-0100</w:t>
      </w:r>
    </w:p>
    <w:p w:rsidR="00055C40" w:rsidRPr="002B01B9" w:rsidRDefault="00055C40" w:rsidP="00055C40">
      <w:pPr>
        <w:spacing w:after="0" w:line="240" w:lineRule="auto"/>
        <w:rPr>
          <w:rFonts w:ascii="Times New Roman" w:eastAsia="Times New Roman" w:hAnsi="Times New Roman" w:cs="Times New Roman"/>
          <w:b/>
          <w:bCs/>
          <w:color w:val="FF0000"/>
          <w:sz w:val="24"/>
          <w:szCs w:val="24"/>
        </w:rPr>
      </w:pPr>
    </w:p>
    <w:p w:rsidR="00055C40" w:rsidRPr="002B01B9" w:rsidRDefault="00055C40" w:rsidP="00055C40">
      <w:pPr>
        <w:spacing w:after="0" w:line="240" w:lineRule="auto"/>
        <w:rPr>
          <w:rFonts w:ascii="Times New Roman" w:eastAsia="Times New Roman" w:hAnsi="Times New Roman" w:cs="Times New Roman"/>
          <w:b/>
          <w:color w:val="FF0000"/>
          <w:sz w:val="24"/>
          <w:szCs w:val="24"/>
        </w:rPr>
      </w:pPr>
      <w:r w:rsidRPr="002B01B9">
        <w:rPr>
          <w:rFonts w:ascii="Times New Roman" w:eastAsia="Times New Roman" w:hAnsi="Times New Roman" w:cs="Times New Roman"/>
          <w:b/>
          <w:bCs/>
          <w:color w:val="FF0000"/>
          <w:sz w:val="24"/>
          <w:szCs w:val="24"/>
        </w:rPr>
        <w:t>Implementation within the Clean Water State Revolving Fund Program</w:t>
      </w:r>
      <w:r w:rsidRPr="002B01B9">
        <w:rPr>
          <w:rFonts w:ascii="Times New Roman" w:eastAsia="Times New Roman" w:hAnsi="Times New Roman" w:cs="Times New Roman"/>
          <w:b/>
          <w:color w:val="FF0000"/>
          <w:sz w:val="24"/>
          <w:szCs w:val="24"/>
        </w:rPr>
        <w:t xml:space="preserve"> </w:t>
      </w:r>
    </w:p>
    <w:p w:rsidR="00055C40" w:rsidRPr="002B01B9" w:rsidRDefault="00055C40" w:rsidP="00055C40">
      <w:pPr>
        <w:spacing w:after="0" w:line="240" w:lineRule="auto"/>
        <w:rPr>
          <w:rFonts w:ascii="Times New Roman" w:eastAsia="Times New Roman" w:hAnsi="Times New Roman" w:cs="Times New Roman"/>
          <w:color w:val="FF0000"/>
          <w:sz w:val="24"/>
          <w:szCs w:val="24"/>
        </w:rPr>
      </w:pPr>
    </w:p>
    <w:p w:rsidR="00055C40" w:rsidRPr="002B01B9" w:rsidRDefault="00055C40" w:rsidP="00055C40">
      <w:pPr>
        <w:spacing w:after="0" w:line="240" w:lineRule="auto"/>
        <w:rPr>
          <w:rFonts w:ascii="Times New Roman" w:eastAsia="Times New Roman" w:hAnsi="Times New Roman" w:cs="Times New Roman"/>
          <w:color w:val="FF0000"/>
          <w:sz w:val="24"/>
          <w:szCs w:val="24"/>
        </w:rPr>
      </w:pPr>
      <w:r w:rsidRPr="002B01B9">
        <w:rPr>
          <w:rFonts w:ascii="Times New Roman" w:eastAsia="Times New Roman" w:hAnsi="Times New Roman" w:cs="Times New Roman"/>
          <w:color w:val="FF0000"/>
          <w:sz w:val="24"/>
          <w:szCs w:val="24"/>
        </w:rPr>
        <w:t>(1) OAR 340-054-0098 through OAR 340-054-</w:t>
      </w:r>
      <w:r w:rsidR="009D626D" w:rsidRPr="002B01B9">
        <w:rPr>
          <w:rFonts w:ascii="Times New Roman" w:eastAsia="Times New Roman" w:hAnsi="Times New Roman" w:cs="Times New Roman"/>
          <w:color w:val="FF0000"/>
          <w:sz w:val="24"/>
          <w:szCs w:val="24"/>
        </w:rPr>
        <w:t xml:space="preserve">0108 </w:t>
      </w:r>
      <w:r w:rsidRPr="002B01B9">
        <w:rPr>
          <w:rFonts w:ascii="Times New Roman" w:eastAsia="Times New Roman" w:hAnsi="Times New Roman" w:cs="Times New Roman"/>
          <w:color w:val="FF0000"/>
          <w:sz w:val="24"/>
          <w:szCs w:val="24"/>
        </w:rPr>
        <w:t xml:space="preserve">prescribe the use of </w:t>
      </w:r>
      <w:r w:rsidR="009C2117" w:rsidRPr="002B01B9">
        <w:rPr>
          <w:rFonts w:ascii="Times New Roman" w:eastAsia="Times New Roman" w:hAnsi="Times New Roman" w:cs="Times New Roman"/>
          <w:color w:val="FF0000"/>
          <w:sz w:val="24"/>
          <w:szCs w:val="24"/>
        </w:rPr>
        <w:t xml:space="preserve">Act </w:t>
      </w:r>
      <w:r w:rsidRPr="002B01B9">
        <w:rPr>
          <w:rFonts w:ascii="Times New Roman" w:eastAsia="Times New Roman" w:hAnsi="Times New Roman" w:cs="Times New Roman"/>
          <w:color w:val="FF0000"/>
          <w:sz w:val="24"/>
          <w:szCs w:val="24"/>
        </w:rPr>
        <w:t xml:space="preserve">funds through the Clean Water State Revolving Fund (CWSRF) when such funds are available to the </w:t>
      </w:r>
      <w:r w:rsidR="009C2117" w:rsidRPr="002B01B9">
        <w:rPr>
          <w:rFonts w:ascii="Times New Roman" w:eastAsia="Times New Roman" w:hAnsi="Times New Roman" w:cs="Times New Roman"/>
          <w:color w:val="FF0000"/>
          <w:sz w:val="24"/>
          <w:szCs w:val="24"/>
        </w:rPr>
        <w:t>department</w:t>
      </w:r>
      <w:r w:rsidRPr="002B01B9">
        <w:rPr>
          <w:rFonts w:ascii="Times New Roman" w:eastAsia="Times New Roman" w:hAnsi="Times New Roman" w:cs="Times New Roman"/>
          <w:color w:val="FF0000"/>
          <w:sz w:val="24"/>
          <w:szCs w:val="24"/>
        </w:rPr>
        <w:t xml:space="preserve">.  </w:t>
      </w:r>
    </w:p>
    <w:p w:rsidR="00037AC2" w:rsidRPr="002B01B9" w:rsidRDefault="00037AC2" w:rsidP="00055C40">
      <w:pPr>
        <w:spacing w:after="0" w:line="240" w:lineRule="auto"/>
        <w:rPr>
          <w:rFonts w:ascii="Times New Roman" w:eastAsia="Times New Roman" w:hAnsi="Times New Roman" w:cs="Times New Roman"/>
          <w:color w:val="FF0000"/>
          <w:sz w:val="24"/>
          <w:szCs w:val="24"/>
        </w:rPr>
      </w:pPr>
    </w:p>
    <w:p w:rsidR="00055C40" w:rsidRPr="002B01B9" w:rsidRDefault="00055C40" w:rsidP="00055C40">
      <w:pPr>
        <w:spacing w:after="0" w:line="240" w:lineRule="auto"/>
        <w:rPr>
          <w:rFonts w:ascii="Times New Roman" w:eastAsia="Times New Roman" w:hAnsi="Times New Roman" w:cs="Times New Roman"/>
          <w:color w:val="FF0000"/>
          <w:sz w:val="24"/>
          <w:szCs w:val="24"/>
        </w:rPr>
      </w:pPr>
      <w:r w:rsidRPr="002B01B9">
        <w:rPr>
          <w:rFonts w:ascii="Times New Roman" w:eastAsia="Times New Roman" w:hAnsi="Times New Roman" w:cs="Times New Roman"/>
          <w:color w:val="FF0000"/>
          <w:sz w:val="24"/>
          <w:szCs w:val="24"/>
        </w:rPr>
        <w:t xml:space="preserve">(2) When </w:t>
      </w:r>
      <w:r w:rsidR="009C2117" w:rsidRPr="002B01B9">
        <w:rPr>
          <w:rFonts w:ascii="Times New Roman" w:eastAsia="Times New Roman" w:hAnsi="Times New Roman" w:cs="Times New Roman"/>
          <w:color w:val="FF0000"/>
          <w:sz w:val="24"/>
          <w:szCs w:val="24"/>
        </w:rPr>
        <w:t xml:space="preserve">Act </w:t>
      </w:r>
      <w:r w:rsidRPr="002B01B9">
        <w:rPr>
          <w:rFonts w:ascii="Times New Roman" w:eastAsia="Times New Roman" w:hAnsi="Times New Roman" w:cs="Times New Roman"/>
          <w:color w:val="FF0000"/>
          <w:sz w:val="24"/>
          <w:szCs w:val="24"/>
        </w:rPr>
        <w:t xml:space="preserve">funds are available to the </w:t>
      </w:r>
      <w:r w:rsidR="00613A61" w:rsidRPr="002B01B9">
        <w:rPr>
          <w:rFonts w:ascii="Times New Roman" w:eastAsia="Times New Roman" w:hAnsi="Times New Roman" w:cs="Times New Roman"/>
          <w:color w:val="FF0000"/>
          <w:sz w:val="24"/>
          <w:szCs w:val="24"/>
        </w:rPr>
        <w:t>department</w:t>
      </w:r>
      <w:r w:rsidRPr="002B01B9">
        <w:rPr>
          <w:rFonts w:ascii="Times New Roman" w:eastAsia="Times New Roman" w:hAnsi="Times New Roman" w:cs="Times New Roman"/>
          <w:color w:val="FF0000"/>
          <w:sz w:val="24"/>
          <w:szCs w:val="24"/>
        </w:rPr>
        <w:t xml:space="preserve">, these funds </w:t>
      </w:r>
      <w:r w:rsidR="00D417F4" w:rsidRPr="002B01B9">
        <w:rPr>
          <w:rFonts w:ascii="Times New Roman" w:eastAsia="Times New Roman" w:hAnsi="Times New Roman" w:cs="Times New Roman"/>
          <w:color w:val="FF0000"/>
          <w:sz w:val="24"/>
          <w:szCs w:val="24"/>
        </w:rPr>
        <w:t xml:space="preserve">must </w:t>
      </w:r>
      <w:r w:rsidRPr="002B01B9">
        <w:rPr>
          <w:rFonts w:ascii="Times New Roman" w:eastAsia="Times New Roman" w:hAnsi="Times New Roman" w:cs="Times New Roman"/>
          <w:color w:val="FF0000"/>
          <w:sz w:val="24"/>
          <w:szCs w:val="24"/>
        </w:rPr>
        <w:t xml:space="preserve">be awarded to public agencies in accordance with the Act and </w:t>
      </w:r>
      <w:r w:rsidR="009D626D" w:rsidRPr="002B01B9">
        <w:rPr>
          <w:rFonts w:ascii="Times New Roman" w:eastAsia="Times New Roman" w:hAnsi="Times New Roman" w:cs="Times New Roman"/>
          <w:color w:val="FF0000"/>
          <w:sz w:val="24"/>
          <w:szCs w:val="24"/>
        </w:rPr>
        <w:t>are</w:t>
      </w:r>
      <w:r w:rsidRPr="002B01B9">
        <w:rPr>
          <w:rFonts w:ascii="Times New Roman" w:eastAsia="Times New Roman" w:hAnsi="Times New Roman" w:cs="Times New Roman"/>
          <w:color w:val="FF0000"/>
          <w:sz w:val="24"/>
          <w:szCs w:val="24"/>
        </w:rPr>
        <w:t xml:space="preserve"> subject to the requirements of the Clean Water State Revolving Fund.</w:t>
      </w:r>
    </w:p>
    <w:p w:rsidR="00055C40" w:rsidRPr="002B01B9" w:rsidRDefault="00055C40" w:rsidP="00055C40">
      <w:pPr>
        <w:spacing w:after="0" w:line="240" w:lineRule="auto"/>
        <w:rPr>
          <w:rFonts w:ascii="Times New Roman" w:eastAsia="Times New Roman" w:hAnsi="Times New Roman" w:cs="Times New Roman"/>
          <w:color w:val="FF0000"/>
          <w:sz w:val="24"/>
          <w:szCs w:val="24"/>
        </w:rPr>
      </w:pPr>
    </w:p>
    <w:p w:rsidR="00055C40" w:rsidRPr="002B01B9" w:rsidRDefault="00055C40" w:rsidP="00055C40">
      <w:pPr>
        <w:spacing w:after="0" w:line="240" w:lineRule="auto"/>
        <w:rPr>
          <w:rFonts w:ascii="Times New Roman" w:eastAsia="Times New Roman" w:hAnsi="Times New Roman" w:cs="Times New Roman"/>
          <w:color w:val="365F91" w:themeColor="accent1" w:themeShade="BF"/>
          <w:sz w:val="24"/>
          <w:szCs w:val="24"/>
        </w:rPr>
      </w:pPr>
      <w:r w:rsidRPr="002B01B9">
        <w:rPr>
          <w:rFonts w:ascii="Times New Roman" w:eastAsia="Times New Roman" w:hAnsi="Times New Roman" w:cs="Times New Roman"/>
          <w:color w:val="FF0000"/>
          <w:sz w:val="24"/>
          <w:szCs w:val="24"/>
        </w:rPr>
        <w:t xml:space="preserve">(3) All requirements for projects funded under the </w:t>
      </w:r>
      <w:r w:rsidR="009C2117" w:rsidRPr="002B01B9">
        <w:rPr>
          <w:rFonts w:ascii="Times New Roman" w:eastAsia="Times New Roman" w:hAnsi="Times New Roman" w:cs="Times New Roman"/>
          <w:color w:val="FF0000"/>
          <w:sz w:val="24"/>
          <w:szCs w:val="24"/>
        </w:rPr>
        <w:t xml:space="preserve">Act </w:t>
      </w:r>
      <w:r w:rsidRPr="002B01B9">
        <w:rPr>
          <w:rFonts w:ascii="Times New Roman" w:eastAsia="Times New Roman" w:hAnsi="Times New Roman" w:cs="Times New Roman"/>
          <w:color w:val="FF0000"/>
          <w:sz w:val="24"/>
          <w:szCs w:val="24"/>
        </w:rPr>
        <w:t>not specifically addressed in OAR 340-054-0098 through OAR 340-054-</w:t>
      </w:r>
      <w:r w:rsidR="009D626D" w:rsidRPr="002B01B9">
        <w:rPr>
          <w:rFonts w:ascii="Times New Roman" w:eastAsia="Times New Roman" w:hAnsi="Times New Roman" w:cs="Times New Roman"/>
          <w:color w:val="FF0000"/>
          <w:sz w:val="24"/>
          <w:szCs w:val="24"/>
        </w:rPr>
        <w:t xml:space="preserve">0108 </w:t>
      </w:r>
      <w:r w:rsidRPr="002B01B9">
        <w:rPr>
          <w:rFonts w:ascii="Times New Roman" w:eastAsia="Times New Roman" w:hAnsi="Times New Roman" w:cs="Times New Roman"/>
          <w:color w:val="FF0000"/>
          <w:sz w:val="24"/>
          <w:szCs w:val="24"/>
        </w:rPr>
        <w:t>are subject to OAR 340-054-0001 through OAR 340-054-0065.</w:t>
      </w:r>
      <w:r w:rsidR="0043266B" w:rsidRPr="002B01B9">
        <w:rPr>
          <w:rFonts w:ascii="Times New Roman" w:eastAsia="Times New Roman" w:hAnsi="Times New Roman" w:cs="Times New Roman"/>
          <w:color w:val="FF0000"/>
          <w:sz w:val="24"/>
          <w:szCs w:val="24"/>
        </w:rPr>
        <w:t xml:space="preserve">  </w:t>
      </w:r>
      <w:r w:rsidR="0043266B" w:rsidRPr="002B01B9">
        <w:rPr>
          <w:rFonts w:ascii="Times New Roman" w:eastAsia="Times New Roman" w:hAnsi="Times New Roman" w:cs="Times New Roman"/>
          <w:color w:val="365F91" w:themeColor="accent1" w:themeShade="BF"/>
          <w:sz w:val="24"/>
          <w:szCs w:val="24"/>
        </w:rPr>
        <w:t>I question whether we should indicate 0065 here, or include through all rules-0097</w:t>
      </w:r>
    </w:p>
    <w:p w:rsidR="00055C40" w:rsidRPr="002B01B9" w:rsidRDefault="00055C40" w:rsidP="00055C40">
      <w:pPr>
        <w:spacing w:after="0" w:line="240" w:lineRule="auto"/>
        <w:rPr>
          <w:rFonts w:ascii="Times New Roman" w:eastAsia="Times New Roman" w:hAnsi="Times New Roman" w:cs="Times New Roman"/>
          <w:color w:val="FF0000"/>
          <w:sz w:val="24"/>
          <w:szCs w:val="24"/>
        </w:rPr>
      </w:pPr>
    </w:p>
    <w:p w:rsidR="00055C40" w:rsidRPr="002B01B9" w:rsidRDefault="00055C40" w:rsidP="00055C40">
      <w:pPr>
        <w:spacing w:after="0" w:line="240" w:lineRule="auto"/>
        <w:rPr>
          <w:rFonts w:ascii="Times New Roman" w:eastAsia="Times New Roman" w:hAnsi="Times New Roman" w:cs="Times New Roman"/>
          <w:color w:val="FF0000"/>
          <w:sz w:val="24"/>
          <w:szCs w:val="24"/>
        </w:rPr>
      </w:pPr>
      <w:r w:rsidRPr="002B01B9">
        <w:rPr>
          <w:rFonts w:ascii="Times New Roman" w:eastAsia="Times New Roman" w:hAnsi="Times New Roman" w:cs="Times New Roman"/>
          <w:color w:val="FF0000"/>
          <w:sz w:val="24"/>
          <w:szCs w:val="24"/>
        </w:rPr>
        <w:t xml:space="preserve">Stat. Auth.: ORS </w:t>
      </w:r>
      <w:r w:rsidR="000958AF" w:rsidRPr="002B01B9">
        <w:rPr>
          <w:rFonts w:ascii="Times New Roman" w:eastAsia="Times New Roman" w:hAnsi="Times New Roman" w:cs="Times New Roman"/>
          <w:color w:val="FF0000"/>
          <w:sz w:val="24"/>
          <w:szCs w:val="24"/>
        </w:rPr>
        <w:t xml:space="preserve">468.020, </w:t>
      </w:r>
      <w:r w:rsidRPr="002B01B9">
        <w:rPr>
          <w:rFonts w:ascii="Times New Roman" w:eastAsia="Times New Roman" w:hAnsi="Times New Roman" w:cs="Times New Roman"/>
          <w:color w:val="FF0000"/>
          <w:sz w:val="24"/>
          <w:szCs w:val="24"/>
        </w:rPr>
        <w:t>ORS 468.440</w:t>
      </w:r>
      <w:r w:rsidRPr="002B01B9">
        <w:rPr>
          <w:rFonts w:ascii="Times New Roman" w:eastAsia="Times New Roman" w:hAnsi="Times New Roman" w:cs="Times New Roman"/>
          <w:color w:val="FF0000"/>
          <w:sz w:val="24"/>
          <w:szCs w:val="24"/>
        </w:rPr>
        <w:br/>
        <w:t xml:space="preserve">Stats. </w:t>
      </w:r>
      <w:proofErr w:type="gramStart"/>
      <w:r w:rsidRPr="002B01B9">
        <w:rPr>
          <w:rFonts w:ascii="Times New Roman" w:eastAsia="Times New Roman" w:hAnsi="Times New Roman" w:cs="Times New Roman"/>
          <w:color w:val="FF0000"/>
          <w:sz w:val="24"/>
          <w:szCs w:val="24"/>
        </w:rPr>
        <w:t>Implemented: ORS 468.</w:t>
      </w:r>
      <w:proofErr w:type="gramEnd"/>
      <w:r w:rsidR="00935A82" w:rsidRPr="002B01B9">
        <w:rPr>
          <w:rFonts w:ascii="Times New Roman" w:eastAsia="Times New Roman" w:hAnsi="Times New Roman" w:cs="Times New Roman"/>
          <w:color w:val="FF0000"/>
          <w:sz w:val="24"/>
          <w:szCs w:val="24"/>
        </w:rPr>
        <w:t xml:space="preserve"> </w:t>
      </w:r>
      <w:r w:rsidR="00040E63" w:rsidRPr="002B01B9">
        <w:rPr>
          <w:rFonts w:ascii="Times New Roman" w:eastAsia="Times New Roman" w:hAnsi="Times New Roman" w:cs="Times New Roman"/>
          <w:color w:val="FF0000"/>
          <w:sz w:val="24"/>
          <w:szCs w:val="24"/>
        </w:rPr>
        <w:t>4</w:t>
      </w:r>
      <w:r w:rsidR="003C0290" w:rsidRPr="002B01B9">
        <w:rPr>
          <w:rFonts w:ascii="Times New Roman" w:eastAsia="Times New Roman" w:hAnsi="Times New Roman" w:cs="Times New Roman"/>
          <w:color w:val="FF0000"/>
          <w:sz w:val="24"/>
          <w:szCs w:val="24"/>
        </w:rPr>
        <w:t xml:space="preserve">23 to 468.440 </w:t>
      </w:r>
    </w:p>
    <w:p w:rsidR="00055C40" w:rsidRDefault="00055C40" w:rsidP="00055C40">
      <w:pPr>
        <w:spacing w:after="0" w:line="240" w:lineRule="auto"/>
        <w:rPr>
          <w:rFonts w:ascii="Times New Roman" w:eastAsia="Times New Roman" w:hAnsi="Times New Roman" w:cs="Times New Roman"/>
          <w:color w:val="FF0000"/>
          <w:sz w:val="24"/>
          <w:szCs w:val="24"/>
          <w:u w:val="single"/>
        </w:rPr>
      </w:pPr>
    </w:p>
    <w:p w:rsidR="0043266B" w:rsidRDefault="0043266B" w:rsidP="00055C40">
      <w:pPr>
        <w:spacing w:after="0" w:line="240" w:lineRule="auto"/>
        <w:rPr>
          <w:rFonts w:ascii="Times New Roman" w:eastAsia="Times New Roman" w:hAnsi="Times New Roman" w:cs="Times New Roman"/>
          <w:color w:val="FF0000"/>
          <w:sz w:val="24"/>
          <w:szCs w:val="24"/>
          <w:u w:val="single"/>
        </w:rPr>
      </w:pPr>
    </w:p>
    <w:p w:rsidR="0043266B" w:rsidRPr="00067F96" w:rsidRDefault="0043266B" w:rsidP="00055C40">
      <w:pPr>
        <w:spacing w:after="0" w:line="240" w:lineRule="auto"/>
        <w:rPr>
          <w:rFonts w:ascii="Times New Roman" w:eastAsia="Times New Roman" w:hAnsi="Times New Roman" w:cs="Times New Roman"/>
          <w:color w:val="FF0000"/>
          <w:sz w:val="24"/>
          <w:szCs w:val="24"/>
          <w:u w:val="single"/>
        </w:rPr>
      </w:pPr>
    </w:p>
    <w:p w:rsidR="0043266B" w:rsidRDefault="0043266B" w:rsidP="00055C40">
      <w:pPr>
        <w:spacing w:after="0" w:line="240" w:lineRule="auto"/>
        <w:rPr>
          <w:rFonts w:ascii="Times New Roman" w:eastAsia="Times New Roman" w:hAnsi="Times New Roman" w:cs="Times New Roman"/>
          <w:b/>
          <w:color w:val="FF0000"/>
          <w:sz w:val="24"/>
          <w:szCs w:val="24"/>
          <w:u w:val="single"/>
        </w:rPr>
      </w:pPr>
    </w:p>
    <w:p w:rsidR="00055C40" w:rsidRPr="002B01B9" w:rsidRDefault="00055C40" w:rsidP="00055C40">
      <w:pPr>
        <w:spacing w:after="0" w:line="240" w:lineRule="auto"/>
        <w:rPr>
          <w:rFonts w:ascii="Times New Roman" w:eastAsia="Times New Roman" w:hAnsi="Times New Roman" w:cs="Times New Roman"/>
          <w:b/>
          <w:color w:val="FF0000"/>
          <w:sz w:val="24"/>
          <w:szCs w:val="24"/>
        </w:rPr>
      </w:pPr>
      <w:r w:rsidRPr="002B01B9">
        <w:rPr>
          <w:rFonts w:ascii="Times New Roman" w:eastAsia="Times New Roman" w:hAnsi="Times New Roman" w:cs="Times New Roman"/>
          <w:b/>
          <w:color w:val="FF0000"/>
          <w:sz w:val="24"/>
          <w:szCs w:val="24"/>
        </w:rPr>
        <w:t>340-054-0102</w:t>
      </w:r>
    </w:p>
    <w:p w:rsidR="00055C40" w:rsidRPr="002B01B9" w:rsidRDefault="00055C40" w:rsidP="00055C40">
      <w:pPr>
        <w:spacing w:after="0" w:line="240" w:lineRule="auto"/>
        <w:rPr>
          <w:rFonts w:ascii="Times New Roman" w:eastAsia="Times New Roman" w:hAnsi="Times New Roman" w:cs="Times New Roman"/>
          <w:b/>
          <w:color w:val="FF0000"/>
          <w:sz w:val="24"/>
          <w:szCs w:val="24"/>
        </w:rPr>
      </w:pPr>
    </w:p>
    <w:p w:rsidR="00055C40" w:rsidRPr="002B01B9" w:rsidRDefault="00055C40" w:rsidP="00055C40">
      <w:pPr>
        <w:spacing w:after="0" w:line="240" w:lineRule="auto"/>
        <w:rPr>
          <w:rFonts w:ascii="Times New Roman" w:eastAsia="Times New Roman" w:hAnsi="Times New Roman" w:cs="Times New Roman"/>
          <w:b/>
          <w:color w:val="FF0000"/>
          <w:sz w:val="24"/>
          <w:szCs w:val="24"/>
        </w:rPr>
      </w:pPr>
      <w:r w:rsidRPr="002B01B9">
        <w:rPr>
          <w:rFonts w:ascii="Times New Roman" w:eastAsia="Times New Roman" w:hAnsi="Times New Roman" w:cs="Times New Roman"/>
          <w:b/>
          <w:color w:val="FF0000"/>
          <w:sz w:val="24"/>
          <w:szCs w:val="24"/>
        </w:rPr>
        <w:t>Project Eligibility</w:t>
      </w:r>
      <w:r w:rsidR="00A37FF8" w:rsidRPr="002B01B9">
        <w:rPr>
          <w:rFonts w:ascii="Times New Roman" w:eastAsia="Times New Roman" w:hAnsi="Times New Roman" w:cs="Times New Roman"/>
          <w:b/>
          <w:color w:val="FF0000"/>
          <w:sz w:val="24"/>
          <w:szCs w:val="24"/>
        </w:rPr>
        <w:t xml:space="preserve"> under </w:t>
      </w:r>
      <w:r w:rsidR="009C2117" w:rsidRPr="002B01B9">
        <w:rPr>
          <w:rFonts w:ascii="Times New Roman" w:eastAsia="Times New Roman" w:hAnsi="Times New Roman" w:cs="Times New Roman"/>
          <w:b/>
          <w:color w:val="FF0000"/>
          <w:sz w:val="24"/>
          <w:szCs w:val="24"/>
        </w:rPr>
        <w:t>the Act</w:t>
      </w:r>
    </w:p>
    <w:p w:rsidR="00055C40" w:rsidRPr="002B01B9" w:rsidRDefault="00055C40" w:rsidP="00055C40">
      <w:pPr>
        <w:spacing w:after="0" w:line="240" w:lineRule="auto"/>
        <w:rPr>
          <w:rFonts w:ascii="Times New Roman" w:eastAsia="Times New Roman" w:hAnsi="Times New Roman" w:cs="Times New Roman"/>
          <w:color w:val="FF0000"/>
          <w:sz w:val="24"/>
          <w:szCs w:val="24"/>
        </w:rPr>
      </w:pPr>
    </w:p>
    <w:p w:rsidR="00055C40" w:rsidRPr="002B01B9" w:rsidRDefault="00FB4078" w:rsidP="004A6A31">
      <w:pPr>
        <w:pStyle w:val="ListParagraph"/>
        <w:spacing w:after="0" w:line="240" w:lineRule="auto"/>
        <w:ind w:left="0"/>
        <w:rPr>
          <w:rFonts w:ascii="Times New Roman" w:eastAsia="Times New Roman" w:hAnsi="Times New Roman" w:cs="Times New Roman"/>
          <w:color w:val="FF0000"/>
          <w:sz w:val="24"/>
          <w:szCs w:val="24"/>
        </w:rPr>
      </w:pPr>
      <w:r w:rsidRPr="002B01B9">
        <w:rPr>
          <w:rFonts w:ascii="Times New Roman" w:eastAsia="Times New Roman" w:hAnsi="Times New Roman" w:cs="Times New Roman"/>
          <w:color w:val="FF0000"/>
          <w:sz w:val="24"/>
          <w:szCs w:val="24"/>
        </w:rPr>
        <w:t xml:space="preserve">(1) </w:t>
      </w:r>
      <w:r w:rsidR="00055C40" w:rsidRPr="002B01B9">
        <w:rPr>
          <w:rFonts w:ascii="Times New Roman" w:eastAsia="Times New Roman" w:hAnsi="Times New Roman" w:cs="Times New Roman"/>
          <w:color w:val="FF0000"/>
          <w:sz w:val="24"/>
          <w:szCs w:val="24"/>
        </w:rPr>
        <w:t xml:space="preserve">Eligibility for funding under the </w:t>
      </w:r>
      <w:r w:rsidR="009C2117" w:rsidRPr="002B01B9">
        <w:rPr>
          <w:rFonts w:ascii="Times New Roman" w:eastAsia="Times New Roman" w:hAnsi="Times New Roman" w:cs="Times New Roman"/>
          <w:color w:val="FF0000"/>
          <w:sz w:val="24"/>
          <w:szCs w:val="24"/>
        </w:rPr>
        <w:t xml:space="preserve">Act </w:t>
      </w:r>
      <w:r w:rsidR="00055C40" w:rsidRPr="002B01B9">
        <w:rPr>
          <w:rFonts w:ascii="Times New Roman" w:eastAsia="Times New Roman" w:hAnsi="Times New Roman" w:cs="Times New Roman"/>
          <w:color w:val="FF0000"/>
          <w:sz w:val="24"/>
          <w:szCs w:val="24"/>
        </w:rPr>
        <w:t xml:space="preserve">is the same as prescribed in OAR 340-054-0015(1) except </w:t>
      </w:r>
      <w:del w:id="1" w:author="Larry McAllister" w:date="2009-06-04T11:40:00Z">
        <w:r w:rsidR="00055C40" w:rsidRPr="002B01B9" w:rsidDel="0043266B">
          <w:rPr>
            <w:rFonts w:ascii="Times New Roman" w:eastAsia="Times New Roman" w:hAnsi="Times New Roman" w:cs="Times New Roman"/>
            <w:color w:val="FF0000"/>
            <w:sz w:val="24"/>
            <w:szCs w:val="24"/>
          </w:rPr>
          <w:delText xml:space="preserve">for </w:delText>
        </w:r>
      </w:del>
      <w:r w:rsidR="00055C40" w:rsidRPr="002B01B9">
        <w:rPr>
          <w:rFonts w:ascii="Times New Roman" w:eastAsia="Times New Roman" w:hAnsi="Times New Roman" w:cs="Times New Roman"/>
          <w:color w:val="FF0000"/>
          <w:sz w:val="24"/>
          <w:szCs w:val="24"/>
        </w:rPr>
        <w:t>planning as defined in OAR 340-054-0010(38)</w:t>
      </w:r>
      <w:r w:rsidR="0043266B" w:rsidRPr="002B01B9">
        <w:rPr>
          <w:rFonts w:ascii="Times New Roman" w:eastAsia="Times New Roman" w:hAnsi="Times New Roman" w:cs="Times New Roman"/>
          <w:color w:val="FF0000"/>
          <w:sz w:val="24"/>
          <w:szCs w:val="24"/>
        </w:rPr>
        <w:t xml:space="preserve">, </w:t>
      </w:r>
      <w:r w:rsidR="0043266B" w:rsidRPr="002B01B9">
        <w:rPr>
          <w:rFonts w:ascii="Times New Roman" w:eastAsia="Times New Roman" w:hAnsi="Times New Roman" w:cs="Times New Roman"/>
          <w:color w:val="365F91" w:themeColor="accent1" w:themeShade="BF"/>
          <w:sz w:val="24"/>
          <w:szCs w:val="24"/>
        </w:rPr>
        <w:t>is not eligible</w:t>
      </w:r>
      <w:r w:rsidR="00055C40" w:rsidRPr="002B01B9">
        <w:rPr>
          <w:rFonts w:ascii="Times New Roman" w:eastAsia="Times New Roman" w:hAnsi="Times New Roman" w:cs="Times New Roman"/>
          <w:color w:val="FF0000"/>
          <w:sz w:val="24"/>
          <w:szCs w:val="24"/>
        </w:rPr>
        <w:t>.</w:t>
      </w:r>
    </w:p>
    <w:p w:rsidR="00055C40" w:rsidRPr="002B01B9" w:rsidRDefault="00055C40" w:rsidP="00055C40">
      <w:pPr>
        <w:pStyle w:val="ListParagraph"/>
        <w:spacing w:after="0" w:line="240" w:lineRule="auto"/>
        <w:ind w:left="408"/>
        <w:rPr>
          <w:rFonts w:ascii="Times New Roman" w:eastAsia="Times New Roman" w:hAnsi="Times New Roman" w:cs="Times New Roman"/>
          <w:color w:val="FF0000"/>
          <w:sz w:val="24"/>
          <w:szCs w:val="24"/>
        </w:rPr>
      </w:pPr>
    </w:p>
    <w:p w:rsidR="00055C40" w:rsidRPr="002B01B9" w:rsidRDefault="00FB4078" w:rsidP="004A6A31">
      <w:pPr>
        <w:pStyle w:val="ListParagraph"/>
        <w:spacing w:after="0" w:line="240" w:lineRule="auto"/>
        <w:ind w:left="0"/>
        <w:rPr>
          <w:rFonts w:ascii="Times New Roman" w:eastAsia="Times New Roman" w:hAnsi="Times New Roman" w:cs="Times New Roman"/>
          <w:color w:val="FF0000"/>
          <w:sz w:val="24"/>
          <w:szCs w:val="24"/>
        </w:rPr>
      </w:pPr>
      <w:r w:rsidRPr="002B01B9">
        <w:rPr>
          <w:rFonts w:ascii="Times New Roman" w:eastAsia="Times New Roman" w:hAnsi="Times New Roman" w:cs="Times New Roman"/>
          <w:color w:val="FF0000"/>
          <w:sz w:val="24"/>
          <w:szCs w:val="24"/>
        </w:rPr>
        <w:t xml:space="preserve">(2) </w:t>
      </w:r>
      <w:r w:rsidR="00055C40" w:rsidRPr="002B01B9">
        <w:rPr>
          <w:rFonts w:ascii="Times New Roman" w:eastAsia="Times New Roman" w:hAnsi="Times New Roman" w:cs="Times New Roman"/>
          <w:color w:val="FF0000"/>
          <w:sz w:val="24"/>
          <w:szCs w:val="24"/>
        </w:rPr>
        <w:t>The acquisition of land for any purpose</w:t>
      </w:r>
      <w:r w:rsidR="00037AC2" w:rsidRPr="002B01B9">
        <w:rPr>
          <w:rFonts w:ascii="Times New Roman" w:eastAsia="Times New Roman" w:hAnsi="Times New Roman" w:cs="Times New Roman"/>
          <w:color w:val="FF0000"/>
          <w:sz w:val="24"/>
          <w:szCs w:val="24"/>
        </w:rPr>
        <w:t>,</w:t>
      </w:r>
      <w:r w:rsidR="00055C40" w:rsidRPr="002B01B9">
        <w:rPr>
          <w:rFonts w:ascii="Times New Roman" w:eastAsia="Times New Roman" w:hAnsi="Times New Roman" w:cs="Times New Roman"/>
          <w:color w:val="FF0000"/>
          <w:sz w:val="24"/>
          <w:szCs w:val="24"/>
        </w:rPr>
        <w:t xml:space="preserve"> or the development or </w:t>
      </w:r>
      <w:proofErr w:type="gramStart"/>
      <w:r w:rsidR="00055C40" w:rsidRPr="002B01B9">
        <w:rPr>
          <w:rFonts w:ascii="Times New Roman" w:eastAsia="Times New Roman" w:hAnsi="Times New Roman" w:cs="Times New Roman"/>
          <w:color w:val="FF0000"/>
          <w:sz w:val="24"/>
          <w:szCs w:val="24"/>
        </w:rPr>
        <w:t xml:space="preserve">purchase of an easement </w:t>
      </w:r>
      <w:r w:rsidR="00037AC2" w:rsidRPr="002B01B9">
        <w:rPr>
          <w:rFonts w:ascii="Times New Roman" w:eastAsia="Times New Roman" w:hAnsi="Times New Roman" w:cs="Times New Roman"/>
          <w:color w:val="FF0000"/>
          <w:sz w:val="24"/>
          <w:szCs w:val="24"/>
        </w:rPr>
        <w:t>are</w:t>
      </w:r>
      <w:proofErr w:type="gramEnd"/>
      <w:r w:rsidR="00055C40" w:rsidRPr="002B01B9">
        <w:rPr>
          <w:rFonts w:ascii="Times New Roman" w:eastAsia="Times New Roman" w:hAnsi="Times New Roman" w:cs="Times New Roman"/>
          <w:color w:val="FF0000"/>
          <w:sz w:val="24"/>
          <w:szCs w:val="24"/>
        </w:rPr>
        <w:t xml:space="preserve"> not eligible under the Act.</w:t>
      </w:r>
    </w:p>
    <w:p w:rsidR="00055C40" w:rsidRPr="002B01B9" w:rsidRDefault="00055C40" w:rsidP="00055C40">
      <w:pPr>
        <w:spacing w:after="0" w:line="240" w:lineRule="auto"/>
        <w:rPr>
          <w:rFonts w:ascii="Times New Roman" w:eastAsia="Times New Roman" w:hAnsi="Times New Roman" w:cs="Times New Roman"/>
          <w:color w:val="FF0000"/>
          <w:sz w:val="24"/>
          <w:szCs w:val="24"/>
        </w:rPr>
      </w:pP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r w:rsidRPr="002B01B9">
        <w:rPr>
          <w:rFonts w:ascii="Times New Roman" w:eastAsia="Times New Roman" w:hAnsi="Times New Roman" w:cs="Times New Roman"/>
          <w:color w:val="FF0000"/>
          <w:sz w:val="24"/>
          <w:szCs w:val="24"/>
        </w:rPr>
        <w:t xml:space="preserve">Stat. Auth.: ORS </w:t>
      </w:r>
      <w:r w:rsidR="000958AF" w:rsidRPr="002B01B9">
        <w:rPr>
          <w:rFonts w:ascii="Times New Roman" w:eastAsia="Times New Roman" w:hAnsi="Times New Roman" w:cs="Times New Roman"/>
          <w:color w:val="FF0000"/>
          <w:sz w:val="24"/>
          <w:szCs w:val="24"/>
        </w:rPr>
        <w:t xml:space="preserve">468.020, </w:t>
      </w:r>
      <w:r w:rsidRPr="002B01B9">
        <w:rPr>
          <w:rFonts w:ascii="Times New Roman" w:eastAsia="Times New Roman" w:hAnsi="Times New Roman" w:cs="Times New Roman"/>
          <w:color w:val="FF0000"/>
          <w:sz w:val="24"/>
          <w:szCs w:val="24"/>
        </w:rPr>
        <w:t>ORS 468.440</w:t>
      </w:r>
      <w:r w:rsidRPr="002B01B9">
        <w:rPr>
          <w:rFonts w:ascii="Times New Roman" w:eastAsia="Times New Roman" w:hAnsi="Times New Roman" w:cs="Times New Roman"/>
          <w:color w:val="FF0000"/>
          <w:sz w:val="24"/>
          <w:szCs w:val="24"/>
        </w:rPr>
        <w:br/>
        <w:t xml:space="preserve">Stats. Implemented: ORS 468.423 </w:t>
      </w:r>
      <w:r w:rsidR="003C0290" w:rsidRPr="002B01B9">
        <w:rPr>
          <w:rFonts w:ascii="Times New Roman" w:eastAsia="Times New Roman" w:hAnsi="Times New Roman" w:cs="Times New Roman"/>
          <w:color w:val="FF0000"/>
          <w:sz w:val="24"/>
          <w:szCs w:val="24"/>
        </w:rPr>
        <w:t xml:space="preserve">to </w:t>
      </w:r>
      <w:r w:rsidRPr="002B01B9">
        <w:rPr>
          <w:rFonts w:ascii="Times New Roman" w:eastAsia="Times New Roman" w:hAnsi="Times New Roman" w:cs="Times New Roman"/>
          <w:color w:val="FF0000"/>
          <w:sz w:val="24"/>
          <w:szCs w:val="24"/>
        </w:rPr>
        <w:t>ORS 468.440</w:t>
      </w:r>
      <w:r w:rsidR="00F74E72">
        <w:rPr>
          <w:rFonts w:ascii="Times New Roman" w:eastAsia="Times New Roman" w:hAnsi="Times New Roman" w:cs="Times New Roman"/>
          <w:color w:val="FF0000"/>
          <w:sz w:val="24"/>
          <w:szCs w:val="24"/>
          <w:u w:val="single"/>
        </w:rPr>
        <w:t xml:space="preserve">  </w:t>
      </w:r>
      <w:r w:rsidRPr="00067F96">
        <w:rPr>
          <w:rFonts w:ascii="Times New Roman" w:eastAsia="Times New Roman" w:hAnsi="Times New Roman" w:cs="Times New Roman"/>
          <w:color w:val="FF0000"/>
          <w:sz w:val="24"/>
          <w:szCs w:val="24"/>
          <w:u w:val="single"/>
        </w:rPr>
        <w:br/>
      </w: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p>
    <w:p w:rsidR="00055C40" w:rsidRPr="002B01B9" w:rsidRDefault="00055C40" w:rsidP="00055C40">
      <w:pPr>
        <w:spacing w:after="0" w:line="240" w:lineRule="auto"/>
        <w:rPr>
          <w:rFonts w:ascii="Times New Roman" w:eastAsia="Times New Roman" w:hAnsi="Times New Roman" w:cs="Times New Roman"/>
          <w:b/>
          <w:color w:val="FF0000"/>
          <w:sz w:val="24"/>
          <w:szCs w:val="24"/>
        </w:rPr>
      </w:pPr>
      <w:r w:rsidRPr="002B01B9">
        <w:rPr>
          <w:rFonts w:ascii="Times New Roman" w:eastAsia="Times New Roman" w:hAnsi="Times New Roman" w:cs="Times New Roman"/>
          <w:b/>
          <w:color w:val="FF0000"/>
          <w:sz w:val="24"/>
          <w:szCs w:val="24"/>
        </w:rPr>
        <w:t>340-054-0104</w:t>
      </w:r>
    </w:p>
    <w:p w:rsidR="00055C40" w:rsidRPr="002B01B9" w:rsidRDefault="00055C40" w:rsidP="00055C40">
      <w:pPr>
        <w:spacing w:after="0" w:line="240" w:lineRule="auto"/>
        <w:rPr>
          <w:rFonts w:ascii="Times New Roman" w:eastAsia="Times New Roman" w:hAnsi="Times New Roman" w:cs="Times New Roman"/>
          <w:b/>
          <w:color w:val="FF0000"/>
          <w:sz w:val="24"/>
          <w:szCs w:val="24"/>
        </w:rPr>
      </w:pPr>
    </w:p>
    <w:p w:rsidR="00055C40" w:rsidRPr="002B01B9" w:rsidRDefault="00A02309" w:rsidP="00055C40">
      <w:pPr>
        <w:spacing w:after="0" w:line="240" w:lineRule="auto"/>
        <w:rPr>
          <w:rFonts w:ascii="Times New Roman" w:eastAsia="Times New Roman" w:hAnsi="Times New Roman" w:cs="Times New Roman"/>
          <w:b/>
          <w:color w:val="FF0000"/>
          <w:sz w:val="24"/>
          <w:szCs w:val="24"/>
        </w:rPr>
      </w:pPr>
      <w:r w:rsidRPr="002B01B9">
        <w:rPr>
          <w:rFonts w:ascii="Times New Roman" w:eastAsia="Times New Roman" w:hAnsi="Times New Roman" w:cs="Times New Roman"/>
          <w:b/>
          <w:color w:val="FF0000"/>
          <w:sz w:val="24"/>
          <w:szCs w:val="24"/>
        </w:rPr>
        <w:t>Use of Funds</w:t>
      </w:r>
      <w:r w:rsidR="009C2117" w:rsidRPr="002B01B9">
        <w:rPr>
          <w:rFonts w:ascii="Times New Roman" w:eastAsia="Times New Roman" w:hAnsi="Times New Roman" w:cs="Times New Roman"/>
          <w:b/>
          <w:color w:val="FF0000"/>
          <w:sz w:val="24"/>
          <w:szCs w:val="24"/>
        </w:rPr>
        <w:t>, Intended Use Plan</w:t>
      </w:r>
      <w:r w:rsidRPr="002B01B9">
        <w:rPr>
          <w:rFonts w:ascii="Times New Roman" w:eastAsia="Times New Roman" w:hAnsi="Times New Roman" w:cs="Times New Roman"/>
          <w:b/>
          <w:color w:val="FF0000"/>
          <w:sz w:val="24"/>
          <w:szCs w:val="24"/>
        </w:rPr>
        <w:t xml:space="preserve"> under</w:t>
      </w:r>
      <w:r w:rsidR="00055C40" w:rsidRPr="002B01B9">
        <w:rPr>
          <w:rFonts w:ascii="Times New Roman" w:eastAsia="Times New Roman" w:hAnsi="Times New Roman" w:cs="Times New Roman"/>
          <w:b/>
          <w:color w:val="FF0000"/>
          <w:sz w:val="24"/>
          <w:szCs w:val="24"/>
        </w:rPr>
        <w:t xml:space="preserve"> </w:t>
      </w:r>
      <w:r w:rsidR="009C2117" w:rsidRPr="002B01B9">
        <w:rPr>
          <w:rFonts w:ascii="Times New Roman" w:eastAsia="Times New Roman" w:hAnsi="Times New Roman" w:cs="Times New Roman"/>
          <w:b/>
          <w:color w:val="FF0000"/>
          <w:sz w:val="24"/>
          <w:szCs w:val="24"/>
        </w:rPr>
        <w:t>the Act</w:t>
      </w:r>
    </w:p>
    <w:p w:rsidR="00055C40" w:rsidRPr="002B01B9" w:rsidRDefault="00055C40" w:rsidP="00055C40">
      <w:pPr>
        <w:spacing w:after="0" w:line="240" w:lineRule="auto"/>
        <w:rPr>
          <w:rFonts w:ascii="Times New Roman" w:eastAsia="Times New Roman" w:hAnsi="Times New Roman" w:cs="Times New Roman"/>
          <w:color w:val="FF0000"/>
          <w:sz w:val="24"/>
          <w:szCs w:val="24"/>
        </w:rPr>
      </w:pPr>
    </w:p>
    <w:p w:rsidR="00055C40" w:rsidRPr="002B01B9" w:rsidRDefault="000B34C3" w:rsidP="00055C40">
      <w:pPr>
        <w:spacing w:after="0" w:line="240" w:lineRule="auto"/>
        <w:rPr>
          <w:rFonts w:ascii="Times New Roman" w:eastAsia="Times New Roman" w:hAnsi="Times New Roman" w:cs="Times New Roman"/>
          <w:color w:val="FF0000"/>
          <w:sz w:val="24"/>
          <w:szCs w:val="24"/>
        </w:rPr>
      </w:pPr>
      <w:r w:rsidRPr="002B01B9">
        <w:rPr>
          <w:rFonts w:ascii="Times New Roman" w:eastAsia="Times New Roman" w:hAnsi="Times New Roman" w:cs="Times New Roman"/>
          <w:color w:val="FF0000"/>
          <w:sz w:val="24"/>
          <w:szCs w:val="24"/>
        </w:rPr>
        <w:t xml:space="preserve">(1) </w:t>
      </w:r>
      <w:r w:rsidR="0092791D" w:rsidRPr="002B01B9">
        <w:rPr>
          <w:rFonts w:ascii="Times New Roman" w:eastAsia="Times New Roman" w:hAnsi="Times New Roman" w:cs="Times New Roman"/>
          <w:color w:val="FF0000"/>
          <w:sz w:val="24"/>
          <w:szCs w:val="24"/>
        </w:rPr>
        <w:t xml:space="preserve">Funding </w:t>
      </w:r>
      <w:r w:rsidR="00037AC2" w:rsidRPr="002B01B9">
        <w:rPr>
          <w:rFonts w:ascii="Times New Roman" w:eastAsia="Times New Roman" w:hAnsi="Times New Roman" w:cs="Times New Roman"/>
          <w:color w:val="FF0000"/>
          <w:sz w:val="24"/>
          <w:szCs w:val="24"/>
        </w:rPr>
        <w:t>p</w:t>
      </w:r>
      <w:r w:rsidR="0092791D" w:rsidRPr="002B01B9">
        <w:rPr>
          <w:rFonts w:ascii="Times New Roman" w:eastAsia="Times New Roman" w:hAnsi="Times New Roman" w:cs="Times New Roman"/>
          <w:color w:val="FF0000"/>
          <w:sz w:val="24"/>
          <w:szCs w:val="24"/>
        </w:rPr>
        <w:t>urpose</w:t>
      </w:r>
      <w:r w:rsidR="00722632" w:rsidRPr="002B01B9">
        <w:rPr>
          <w:rFonts w:ascii="Times New Roman" w:eastAsia="Times New Roman" w:hAnsi="Times New Roman" w:cs="Times New Roman"/>
          <w:color w:val="FF0000"/>
          <w:sz w:val="24"/>
          <w:szCs w:val="24"/>
        </w:rPr>
        <w:t xml:space="preserve">. </w:t>
      </w:r>
      <w:r w:rsidR="0092791D" w:rsidRPr="002B01B9">
        <w:rPr>
          <w:rFonts w:ascii="Times New Roman" w:eastAsia="Times New Roman" w:hAnsi="Times New Roman" w:cs="Times New Roman"/>
          <w:color w:val="FF0000"/>
          <w:sz w:val="24"/>
          <w:szCs w:val="24"/>
        </w:rPr>
        <w:t>Notwithstanding</w:t>
      </w:r>
      <w:r w:rsidR="00037AC2" w:rsidRPr="002B01B9">
        <w:rPr>
          <w:rFonts w:ascii="Times New Roman" w:eastAsia="Times New Roman" w:hAnsi="Times New Roman" w:cs="Times New Roman"/>
          <w:color w:val="FF0000"/>
          <w:sz w:val="24"/>
          <w:szCs w:val="24"/>
        </w:rPr>
        <w:t xml:space="preserve"> OAR 340-054-0020, f</w:t>
      </w:r>
      <w:r w:rsidR="00055C40" w:rsidRPr="002B01B9">
        <w:rPr>
          <w:rFonts w:ascii="Times New Roman" w:eastAsia="Times New Roman" w:hAnsi="Times New Roman" w:cs="Times New Roman"/>
          <w:color w:val="FF0000"/>
          <w:sz w:val="24"/>
          <w:szCs w:val="24"/>
        </w:rPr>
        <w:t xml:space="preserve">unding provided under the Act </w:t>
      </w:r>
      <w:r w:rsidRPr="002B01B9">
        <w:rPr>
          <w:rFonts w:ascii="Times New Roman" w:eastAsia="Times New Roman" w:hAnsi="Times New Roman" w:cs="Times New Roman"/>
          <w:color w:val="FF0000"/>
          <w:sz w:val="24"/>
          <w:szCs w:val="24"/>
        </w:rPr>
        <w:t xml:space="preserve">may </w:t>
      </w:r>
      <w:r w:rsidR="00055C40" w:rsidRPr="002B01B9">
        <w:rPr>
          <w:rFonts w:ascii="Times New Roman" w:eastAsia="Times New Roman" w:hAnsi="Times New Roman" w:cs="Times New Roman"/>
          <w:color w:val="FF0000"/>
          <w:sz w:val="24"/>
          <w:szCs w:val="24"/>
        </w:rPr>
        <w:t xml:space="preserve">be used only for the following </w:t>
      </w:r>
      <w:r w:rsidRPr="002B01B9">
        <w:rPr>
          <w:rFonts w:ascii="Times New Roman" w:eastAsia="Times New Roman" w:hAnsi="Times New Roman" w:cs="Times New Roman"/>
          <w:color w:val="FF0000"/>
          <w:sz w:val="24"/>
          <w:szCs w:val="24"/>
        </w:rPr>
        <w:t xml:space="preserve">CWSRF </w:t>
      </w:r>
      <w:r w:rsidR="00055C40" w:rsidRPr="002B01B9">
        <w:rPr>
          <w:rFonts w:ascii="Times New Roman" w:eastAsia="Times New Roman" w:hAnsi="Times New Roman" w:cs="Times New Roman"/>
          <w:color w:val="FF0000"/>
          <w:sz w:val="24"/>
          <w:szCs w:val="24"/>
        </w:rPr>
        <w:t>purposes:</w:t>
      </w:r>
    </w:p>
    <w:p w:rsidR="005A462F" w:rsidRPr="002B01B9" w:rsidRDefault="00055C40">
      <w:pPr>
        <w:spacing w:after="0" w:line="240" w:lineRule="auto"/>
        <w:ind w:firstLine="720"/>
        <w:rPr>
          <w:rFonts w:ascii="Times New Roman" w:eastAsia="Times New Roman" w:hAnsi="Times New Roman" w:cs="Times New Roman"/>
          <w:color w:val="FF0000"/>
          <w:sz w:val="24"/>
          <w:szCs w:val="24"/>
        </w:rPr>
      </w:pPr>
      <w:r w:rsidRPr="002B01B9">
        <w:rPr>
          <w:rFonts w:ascii="Times New Roman" w:eastAsia="Times New Roman" w:hAnsi="Times New Roman" w:cs="Times New Roman"/>
          <w:color w:val="FF0000"/>
          <w:sz w:val="24"/>
          <w:szCs w:val="24"/>
        </w:rPr>
        <w:t>(</w:t>
      </w:r>
      <w:r w:rsidR="000B34C3" w:rsidRPr="002B01B9">
        <w:rPr>
          <w:rFonts w:ascii="Times New Roman" w:eastAsia="Times New Roman" w:hAnsi="Times New Roman" w:cs="Times New Roman"/>
          <w:color w:val="FF0000"/>
          <w:sz w:val="24"/>
          <w:szCs w:val="24"/>
        </w:rPr>
        <w:t>a</w:t>
      </w:r>
      <w:r w:rsidRPr="002B01B9">
        <w:rPr>
          <w:rFonts w:ascii="Times New Roman" w:eastAsia="Times New Roman" w:hAnsi="Times New Roman" w:cs="Times New Roman"/>
          <w:color w:val="FF0000"/>
          <w:sz w:val="24"/>
          <w:szCs w:val="24"/>
        </w:rPr>
        <w:t xml:space="preserve">) To make loans, </w:t>
      </w:r>
      <w:r w:rsidR="000B34C3" w:rsidRPr="002B01B9">
        <w:rPr>
          <w:rFonts w:ascii="Times New Roman" w:eastAsia="Times New Roman" w:hAnsi="Times New Roman" w:cs="Times New Roman"/>
          <w:color w:val="FF0000"/>
          <w:sz w:val="24"/>
          <w:szCs w:val="24"/>
        </w:rPr>
        <w:t xml:space="preserve">or </w:t>
      </w:r>
      <w:r w:rsidRPr="002B01B9">
        <w:rPr>
          <w:rFonts w:ascii="Times New Roman" w:eastAsia="Times New Roman" w:hAnsi="Times New Roman" w:cs="Times New Roman"/>
          <w:color w:val="FF0000"/>
          <w:sz w:val="24"/>
          <w:szCs w:val="24"/>
        </w:rPr>
        <w:t xml:space="preserve">purchase bonds, </w:t>
      </w:r>
    </w:p>
    <w:p w:rsidR="005A462F" w:rsidRPr="002B01B9" w:rsidRDefault="00055C40">
      <w:pPr>
        <w:spacing w:after="0" w:line="240" w:lineRule="auto"/>
        <w:ind w:firstLine="720"/>
        <w:rPr>
          <w:rFonts w:ascii="Times New Roman" w:eastAsia="Times New Roman" w:hAnsi="Times New Roman" w:cs="Times New Roman"/>
          <w:color w:val="FF0000"/>
          <w:sz w:val="24"/>
          <w:szCs w:val="24"/>
        </w:rPr>
      </w:pPr>
      <w:r w:rsidRPr="002B01B9">
        <w:rPr>
          <w:rFonts w:ascii="Times New Roman" w:eastAsia="Times New Roman" w:hAnsi="Times New Roman" w:cs="Times New Roman"/>
          <w:color w:val="FF0000"/>
          <w:sz w:val="24"/>
          <w:szCs w:val="24"/>
        </w:rPr>
        <w:t>(</w:t>
      </w:r>
      <w:r w:rsidR="000B34C3" w:rsidRPr="002B01B9">
        <w:rPr>
          <w:rFonts w:ascii="Times New Roman" w:eastAsia="Times New Roman" w:hAnsi="Times New Roman" w:cs="Times New Roman"/>
          <w:color w:val="FF0000"/>
          <w:sz w:val="24"/>
          <w:szCs w:val="24"/>
        </w:rPr>
        <w:t>b</w:t>
      </w:r>
      <w:r w:rsidRPr="002B01B9">
        <w:rPr>
          <w:rFonts w:ascii="Times New Roman" w:eastAsia="Times New Roman" w:hAnsi="Times New Roman" w:cs="Times New Roman"/>
          <w:color w:val="FF0000"/>
          <w:sz w:val="24"/>
          <w:szCs w:val="24"/>
        </w:rPr>
        <w:t>) To pay CWSRF program administration costs to the extent allowed by federal law</w:t>
      </w:r>
      <w:r w:rsidR="00037AC2" w:rsidRPr="002B01B9">
        <w:rPr>
          <w:rFonts w:ascii="Times New Roman" w:eastAsia="Times New Roman" w:hAnsi="Times New Roman" w:cs="Times New Roman"/>
          <w:color w:val="FF0000"/>
          <w:sz w:val="24"/>
          <w:szCs w:val="24"/>
        </w:rPr>
        <w:t>,</w:t>
      </w:r>
    </w:p>
    <w:p w:rsidR="00037AC2" w:rsidRPr="002B01B9" w:rsidRDefault="00037AC2">
      <w:pPr>
        <w:spacing w:after="0" w:line="240" w:lineRule="auto"/>
        <w:ind w:firstLine="720"/>
        <w:rPr>
          <w:rFonts w:ascii="Times New Roman" w:eastAsia="Times New Roman" w:hAnsi="Times New Roman" w:cs="Times New Roman"/>
          <w:color w:val="FF0000"/>
          <w:sz w:val="24"/>
          <w:szCs w:val="24"/>
        </w:rPr>
      </w:pPr>
      <w:r w:rsidRPr="002B01B9">
        <w:rPr>
          <w:rFonts w:ascii="Times New Roman" w:eastAsia="Times New Roman" w:hAnsi="Times New Roman" w:cs="Times New Roman"/>
          <w:color w:val="FF0000"/>
          <w:sz w:val="24"/>
          <w:szCs w:val="24"/>
        </w:rPr>
        <w:t>(c) To earn interest on fund accounts.</w:t>
      </w:r>
    </w:p>
    <w:p w:rsidR="00F55A51" w:rsidRPr="002B01B9" w:rsidRDefault="00F55A51" w:rsidP="00F55A51">
      <w:pPr>
        <w:spacing w:after="0" w:line="240" w:lineRule="auto"/>
        <w:rPr>
          <w:rFonts w:ascii="Times New Roman" w:eastAsia="Times New Roman" w:hAnsi="Times New Roman" w:cs="Times New Roman"/>
          <w:color w:val="FF0000"/>
          <w:sz w:val="24"/>
          <w:szCs w:val="24"/>
        </w:rPr>
      </w:pPr>
    </w:p>
    <w:p w:rsidR="00F55A51" w:rsidRPr="002B01B9" w:rsidDel="00963D19" w:rsidRDefault="00FB4078" w:rsidP="00F55A51">
      <w:pPr>
        <w:spacing w:after="0" w:line="240" w:lineRule="auto"/>
        <w:rPr>
          <w:del w:id="2" w:author="Larry McAllister" w:date="2009-06-04T11:46:00Z"/>
          <w:rFonts w:ascii="Times New Roman" w:eastAsia="Times New Roman" w:hAnsi="Times New Roman" w:cs="Times New Roman"/>
          <w:color w:val="FF0000"/>
          <w:sz w:val="24"/>
          <w:szCs w:val="24"/>
        </w:rPr>
      </w:pPr>
      <w:r w:rsidRPr="002B01B9">
        <w:rPr>
          <w:rFonts w:ascii="Times New Roman" w:eastAsia="Times New Roman" w:hAnsi="Times New Roman" w:cs="Times New Roman"/>
          <w:color w:val="FF0000"/>
          <w:sz w:val="24"/>
          <w:szCs w:val="24"/>
        </w:rPr>
        <w:t>(</w:t>
      </w:r>
      <w:del w:id="3" w:author="Larry McAllister" w:date="2009-06-04T11:46:00Z">
        <w:r w:rsidRPr="002B01B9" w:rsidDel="00963D19">
          <w:rPr>
            <w:rFonts w:ascii="Times New Roman" w:eastAsia="Times New Roman" w:hAnsi="Times New Roman" w:cs="Times New Roman"/>
            <w:color w:val="FF0000"/>
            <w:sz w:val="24"/>
            <w:szCs w:val="24"/>
          </w:rPr>
          <w:delText>2)</w:delText>
        </w:r>
        <w:r w:rsidR="00BF1F63" w:rsidRPr="002B01B9" w:rsidDel="00963D19">
          <w:rPr>
            <w:rFonts w:ascii="Times New Roman" w:eastAsia="Times New Roman" w:hAnsi="Times New Roman" w:cs="Times New Roman"/>
            <w:color w:val="FF0000"/>
            <w:sz w:val="24"/>
            <w:szCs w:val="24"/>
          </w:rPr>
          <w:delText xml:space="preserve"> Loan Increases. </w:delText>
        </w:r>
        <w:r w:rsidRPr="002B01B9" w:rsidDel="00963D19">
          <w:rPr>
            <w:rFonts w:ascii="Times New Roman" w:eastAsia="Times New Roman" w:hAnsi="Times New Roman" w:cs="Times New Roman"/>
            <w:color w:val="FF0000"/>
            <w:sz w:val="24"/>
            <w:szCs w:val="24"/>
          </w:rPr>
          <w:delText xml:space="preserve"> </w:delText>
        </w:r>
        <w:r w:rsidR="0092791D" w:rsidRPr="002B01B9" w:rsidDel="00963D19">
          <w:rPr>
            <w:rFonts w:ascii="Times New Roman" w:eastAsia="Times New Roman" w:hAnsi="Times New Roman" w:cs="Times New Roman"/>
            <w:color w:val="FF0000"/>
            <w:sz w:val="24"/>
            <w:szCs w:val="24"/>
          </w:rPr>
          <w:delText xml:space="preserve">Notwithstanding OAR 340-054-0025(6)(c), funds from the Act </w:delText>
        </w:r>
        <w:r w:rsidR="00037AC2" w:rsidRPr="002B01B9" w:rsidDel="00963D19">
          <w:rPr>
            <w:rFonts w:ascii="Times New Roman" w:eastAsia="Times New Roman" w:hAnsi="Times New Roman" w:cs="Times New Roman"/>
            <w:color w:val="FF0000"/>
            <w:sz w:val="24"/>
            <w:szCs w:val="24"/>
          </w:rPr>
          <w:delText>may</w:delText>
        </w:r>
        <w:r w:rsidR="0092791D" w:rsidRPr="002B01B9" w:rsidDel="00963D19">
          <w:rPr>
            <w:rFonts w:ascii="Times New Roman" w:eastAsia="Times New Roman" w:hAnsi="Times New Roman" w:cs="Times New Roman"/>
            <w:color w:val="FF0000"/>
            <w:sz w:val="24"/>
            <w:szCs w:val="24"/>
          </w:rPr>
          <w:delText xml:space="preserve"> not be used to increase a loan executed prior to February 17, 2009.</w:delText>
        </w:r>
      </w:del>
    </w:p>
    <w:p w:rsidR="00722632" w:rsidRPr="0043266B" w:rsidRDefault="0043266B" w:rsidP="00F55A51">
      <w:pPr>
        <w:spacing w:after="0" w:line="240" w:lineRule="auto"/>
        <w:rPr>
          <w:rFonts w:ascii="Times New Roman" w:eastAsia="Times New Roman" w:hAnsi="Times New Roman" w:cs="Times New Roman"/>
          <w:color w:val="365F91" w:themeColor="accent1" w:themeShade="BF"/>
          <w:sz w:val="24"/>
          <w:szCs w:val="24"/>
        </w:rPr>
      </w:pPr>
      <w:r>
        <w:rPr>
          <w:rFonts w:ascii="Times New Roman" w:eastAsia="Times New Roman" w:hAnsi="Times New Roman" w:cs="Times New Roman"/>
          <w:color w:val="365F91" w:themeColor="accent1" w:themeShade="BF"/>
          <w:sz w:val="24"/>
          <w:szCs w:val="24"/>
        </w:rPr>
        <w:t xml:space="preserve">This language needs to be updated.  Something like:  </w:t>
      </w:r>
      <w:r w:rsidR="002B01B9">
        <w:rPr>
          <w:rFonts w:ascii="Times New Roman" w:eastAsia="Times New Roman" w:hAnsi="Times New Roman" w:cs="Times New Roman"/>
          <w:color w:val="365F91" w:themeColor="accent1" w:themeShade="BF"/>
          <w:sz w:val="24"/>
          <w:szCs w:val="24"/>
        </w:rPr>
        <w:t>“</w:t>
      </w:r>
      <w:r>
        <w:rPr>
          <w:rFonts w:ascii="Times New Roman" w:eastAsia="Times New Roman" w:hAnsi="Times New Roman" w:cs="Times New Roman"/>
          <w:color w:val="365F91" w:themeColor="accent1" w:themeShade="BF"/>
          <w:sz w:val="24"/>
          <w:szCs w:val="24"/>
        </w:rPr>
        <w:t>Loan increases using Act funding will only be made to loans initially funded by the Act”</w:t>
      </w:r>
    </w:p>
    <w:p w:rsidR="0043266B" w:rsidRDefault="0043266B" w:rsidP="00F55A51">
      <w:pPr>
        <w:spacing w:after="0" w:line="240" w:lineRule="auto"/>
        <w:rPr>
          <w:rFonts w:ascii="Times New Roman" w:eastAsia="Times New Roman" w:hAnsi="Times New Roman" w:cs="Times New Roman"/>
          <w:color w:val="FF0000"/>
          <w:sz w:val="24"/>
          <w:szCs w:val="24"/>
          <w:u w:val="single"/>
        </w:rPr>
      </w:pPr>
    </w:p>
    <w:p w:rsidR="0043266B" w:rsidRDefault="0043266B" w:rsidP="00F55A51">
      <w:pPr>
        <w:spacing w:after="0" w:line="240" w:lineRule="auto"/>
        <w:rPr>
          <w:rFonts w:ascii="Times New Roman" w:eastAsia="Times New Roman" w:hAnsi="Times New Roman" w:cs="Times New Roman"/>
          <w:color w:val="FF0000"/>
          <w:sz w:val="24"/>
          <w:szCs w:val="24"/>
          <w:u w:val="single"/>
        </w:rPr>
      </w:pPr>
    </w:p>
    <w:p w:rsidR="00722632" w:rsidRPr="00963D19" w:rsidRDefault="0092791D" w:rsidP="00F55A51">
      <w:pPr>
        <w:spacing w:after="0" w:line="240" w:lineRule="auto"/>
        <w:rPr>
          <w:rFonts w:ascii="Times New Roman" w:eastAsia="Times New Roman" w:hAnsi="Times New Roman" w:cs="Times New Roman"/>
          <w:color w:val="365F91" w:themeColor="accent1" w:themeShade="BF"/>
          <w:sz w:val="24"/>
          <w:szCs w:val="24"/>
        </w:rPr>
      </w:pPr>
      <w:r w:rsidRPr="002B01B9">
        <w:rPr>
          <w:rFonts w:ascii="Times New Roman" w:eastAsia="Times New Roman" w:hAnsi="Times New Roman" w:cs="Times New Roman"/>
          <w:color w:val="FF0000"/>
          <w:sz w:val="24"/>
          <w:szCs w:val="24"/>
        </w:rPr>
        <w:t xml:space="preserve">(3) </w:t>
      </w:r>
      <w:r w:rsidR="00037AC2" w:rsidRPr="002B01B9">
        <w:rPr>
          <w:rFonts w:ascii="Times New Roman" w:eastAsia="Times New Roman" w:hAnsi="Times New Roman" w:cs="Times New Roman"/>
          <w:color w:val="FF0000"/>
          <w:sz w:val="24"/>
          <w:szCs w:val="24"/>
        </w:rPr>
        <w:t>Existing loan agreement</w:t>
      </w:r>
      <w:r w:rsidRPr="002B01B9">
        <w:rPr>
          <w:rFonts w:ascii="Times New Roman" w:eastAsia="Times New Roman" w:hAnsi="Times New Roman" w:cs="Times New Roman"/>
          <w:color w:val="FF0000"/>
          <w:sz w:val="24"/>
          <w:szCs w:val="24"/>
        </w:rPr>
        <w:t>. A borrower with a loan agreement executed prior to October 1, 2008 is not eligible to receive funding under the Act for the project funded with that existing loan.</w:t>
      </w:r>
      <w:r w:rsidR="00963D19">
        <w:rPr>
          <w:rFonts w:ascii="Times New Roman" w:eastAsia="Times New Roman" w:hAnsi="Times New Roman" w:cs="Times New Roman"/>
          <w:color w:val="FF0000"/>
          <w:sz w:val="24"/>
          <w:szCs w:val="24"/>
        </w:rPr>
        <w:t xml:space="preserve"> </w:t>
      </w:r>
      <w:r w:rsidR="00963D19">
        <w:rPr>
          <w:rFonts w:ascii="Times New Roman" w:eastAsia="Times New Roman" w:hAnsi="Times New Roman" w:cs="Times New Roman"/>
          <w:color w:val="365F91" w:themeColor="accent1" w:themeShade="BF"/>
          <w:sz w:val="24"/>
          <w:szCs w:val="24"/>
        </w:rPr>
        <w:t xml:space="preserve"> We would not change the intent of this rule, but thought the wording could be clearer</w:t>
      </w:r>
    </w:p>
    <w:p w:rsidR="00722632" w:rsidRPr="002B01B9" w:rsidRDefault="00722632" w:rsidP="00F55A51">
      <w:pPr>
        <w:spacing w:after="0" w:line="240" w:lineRule="auto"/>
        <w:rPr>
          <w:rFonts w:ascii="Times New Roman" w:eastAsia="Times New Roman" w:hAnsi="Times New Roman" w:cs="Times New Roman"/>
          <w:color w:val="FF0000"/>
          <w:sz w:val="24"/>
          <w:szCs w:val="24"/>
        </w:rPr>
      </w:pPr>
    </w:p>
    <w:p w:rsidR="00F55A51" w:rsidRPr="002B01B9" w:rsidRDefault="005A462F" w:rsidP="00F55A51">
      <w:pPr>
        <w:spacing w:after="0" w:line="240" w:lineRule="auto"/>
        <w:rPr>
          <w:rFonts w:ascii="Times New Roman" w:eastAsia="Times New Roman" w:hAnsi="Times New Roman" w:cs="Times New Roman"/>
          <w:color w:val="FF0000"/>
          <w:sz w:val="24"/>
          <w:szCs w:val="24"/>
        </w:rPr>
      </w:pPr>
      <w:r w:rsidRPr="002B01B9">
        <w:rPr>
          <w:rFonts w:ascii="Times New Roman" w:eastAsia="Times New Roman" w:hAnsi="Times New Roman" w:cs="Times New Roman"/>
          <w:color w:val="FF0000"/>
          <w:sz w:val="24"/>
          <w:szCs w:val="24"/>
        </w:rPr>
        <w:t>(4) Lo</w:t>
      </w:r>
      <w:r w:rsidR="00FB4078" w:rsidRPr="002B01B9">
        <w:rPr>
          <w:rFonts w:ascii="Times New Roman" w:eastAsia="Times New Roman" w:hAnsi="Times New Roman" w:cs="Times New Roman"/>
          <w:color w:val="FF0000"/>
          <w:sz w:val="24"/>
          <w:szCs w:val="24"/>
        </w:rPr>
        <w:t xml:space="preserve">an </w:t>
      </w:r>
      <w:r w:rsidR="00BF1F63" w:rsidRPr="002B01B9">
        <w:rPr>
          <w:rFonts w:ascii="Times New Roman" w:eastAsia="Times New Roman" w:hAnsi="Times New Roman" w:cs="Times New Roman"/>
          <w:color w:val="FF0000"/>
          <w:sz w:val="24"/>
          <w:szCs w:val="24"/>
        </w:rPr>
        <w:t xml:space="preserve">reserve. </w:t>
      </w:r>
      <w:r w:rsidR="00F55A51" w:rsidRPr="002B01B9">
        <w:rPr>
          <w:rFonts w:ascii="Times New Roman" w:eastAsia="Times New Roman" w:hAnsi="Times New Roman" w:cs="Times New Roman"/>
          <w:color w:val="FF0000"/>
          <w:sz w:val="24"/>
          <w:szCs w:val="24"/>
        </w:rPr>
        <w:t>Notwithstanding OAR 340-054-0</w:t>
      </w:r>
      <w:r w:rsidR="005B4553" w:rsidRPr="002B01B9">
        <w:rPr>
          <w:rFonts w:ascii="Times New Roman" w:eastAsia="Times New Roman" w:hAnsi="Times New Roman" w:cs="Times New Roman"/>
          <w:color w:val="FF0000"/>
          <w:sz w:val="24"/>
          <w:szCs w:val="24"/>
        </w:rPr>
        <w:t>065(2</w:t>
      </w:r>
      <w:proofErr w:type="gramStart"/>
      <w:r w:rsidR="005B4553" w:rsidRPr="002B01B9">
        <w:rPr>
          <w:rFonts w:ascii="Times New Roman" w:eastAsia="Times New Roman" w:hAnsi="Times New Roman" w:cs="Times New Roman"/>
          <w:color w:val="FF0000"/>
          <w:sz w:val="24"/>
          <w:szCs w:val="24"/>
        </w:rPr>
        <w:t>)(</w:t>
      </w:r>
      <w:proofErr w:type="gramEnd"/>
      <w:r w:rsidR="005B4553" w:rsidRPr="002B01B9">
        <w:rPr>
          <w:rFonts w:ascii="Times New Roman" w:eastAsia="Times New Roman" w:hAnsi="Times New Roman" w:cs="Times New Roman"/>
          <w:color w:val="FF0000"/>
          <w:sz w:val="24"/>
          <w:szCs w:val="24"/>
        </w:rPr>
        <w:t>c)(B)</w:t>
      </w:r>
      <w:r w:rsidR="00F55A51" w:rsidRPr="002B01B9">
        <w:rPr>
          <w:rFonts w:ascii="Times New Roman" w:eastAsia="Times New Roman" w:hAnsi="Times New Roman" w:cs="Times New Roman"/>
          <w:color w:val="FF0000"/>
          <w:sz w:val="24"/>
          <w:szCs w:val="24"/>
        </w:rPr>
        <w:t xml:space="preserve">, </w:t>
      </w:r>
      <w:r w:rsidR="00FB4078" w:rsidRPr="002B01B9">
        <w:rPr>
          <w:rFonts w:ascii="Times New Roman" w:eastAsia="Times New Roman" w:hAnsi="Times New Roman" w:cs="Times New Roman"/>
          <w:color w:val="FF0000"/>
          <w:sz w:val="24"/>
          <w:szCs w:val="24"/>
        </w:rPr>
        <w:t>the required reserve of any individual loan cannot be funded with CWSRF loan proceeds provided from the Act</w:t>
      </w:r>
      <w:r w:rsidR="005B4553" w:rsidRPr="002B01B9">
        <w:rPr>
          <w:rFonts w:ascii="Times New Roman" w:eastAsia="Times New Roman" w:hAnsi="Times New Roman" w:cs="Times New Roman"/>
          <w:color w:val="FF0000"/>
          <w:sz w:val="24"/>
          <w:szCs w:val="24"/>
        </w:rPr>
        <w:t>.</w:t>
      </w:r>
    </w:p>
    <w:p w:rsidR="00AD2BFD" w:rsidRPr="002B01B9" w:rsidRDefault="00AD2BFD" w:rsidP="00F55A51">
      <w:pPr>
        <w:spacing w:after="0" w:line="240" w:lineRule="auto"/>
        <w:rPr>
          <w:rFonts w:ascii="Times New Roman" w:eastAsia="Times New Roman" w:hAnsi="Times New Roman" w:cs="Times New Roman"/>
          <w:color w:val="FF0000"/>
          <w:sz w:val="24"/>
          <w:szCs w:val="24"/>
        </w:rPr>
      </w:pPr>
    </w:p>
    <w:p w:rsidR="005A462F" w:rsidRPr="002B01B9" w:rsidRDefault="00F55A51" w:rsidP="00F55A51">
      <w:pPr>
        <w:spacing w:after="0" w:line="240" w:lineRule="auto"/>
        <w:rPr>
          <w:rFonts w:ascii="Times New Roman" w:eastAsia="Times New Roman" w:hAnsi="Times New Roman" w:cs="Times New Roman"/>
          <w:color w:val="FF0000"/>
          <w:sz w:val="24"/>
          <w:szCs w:val="24"/>
        </w:rPr>
      </w:pPr>
      <w:r w:rsidRPr="002B01B9">
        <w:rPr>
          <w:rFonts w:ascii="Times New Roman" w:eastAsia="Times New Roman" w:hAnsi="Times New Roman" w:cs="Times New Roman"/>
          <w:color w:val="FF0000"/>
          <w:sz w:val="24"/>
          <w:szCs w:val="24"/>
        </w:rPr>
        <w:t>(</w:t>
      </w:r>
      <w:r w:rsidR="00722632" w:rsidRPr="002B01B9">
        <w:rPr>
          <w:rFonts w:ascii="Times New Roman" w:eastAsia="Times New Roman" w:hAnsi="Times New Roman" w:cs="Times New Roman"/>
          <w:color w:val="FF0000"/>
          <w:sz w:val="24"/>
          <w:szCs w:val="24"/>
        </w:rPr>
        <w:t>5</w:t>
      </w:r>
      <w:r w:rsidRPr="002B01B9">
        <w:rPr>
          <w:rFonts w:ascii="Times New Roman" w:eastAsia="Times New Roman" w:hAnsi="Times New Roman" w:cs="Times New Roman"/>
          <w:color w:val="FF0000"/>
          <w:sz w:val="24"/>
          <w:szCs w:val="24"/>
        </w:rPr>
        <w:t>) Intended Use Plan</w:t>
      </w:r>
      <w:r w:rsidR="005B4553" w:rsidRPr="002B01B9">
        <w:rPr>
          <w:rFonts w:ascii="Times New Roman" w:eastAsia="Times New Roman" w:hAnsi="Times New Roman" w:cs="Times New Roman"/>
          <w:color w:val="FF0000"/>
          <w:sz w:val="24"/>
          <w:szCs w:val="24"/>
        </w:rPr>
        <w:t xml:space="preserve"> (IUP)</w:t>
      </w:r>
      <w:r w:rsidR="00037AC2" w:rsidRPr="002B01B9">
        <w:rPr>
          <w:rFonts w:ascii="Times New Roman" w:eastAsia="Times New Roman" w:hAnsi="Times New Roman" w:cs="Times New Roman"/>
          <w:color w:val="FF0000"/>
          <w:sz w:val="24"/>
          <w:szCs w:val="24"/>
        </w:rPr>
        <w:t>:</w:t>
      </w:r>
    </w:p>
    <w:p w:rsidR="005A462F" w:rsidRPr="001F3DA5" w:rsidRDefault="005A462F" w:rsidP="005A462F">
      <w:pPr>
        <w:spacing w:after="0" w:line="240" w:lineRule="auto"/>
        <w:ind w:left="720"/>
        <w:rPr>
          <w:rFonts w:ascii="Times New Roman" w:eastAsia="Times New Roman" w:hAnsi="Times New Roman" w:cs="Times New Roman"/>
          <w:color w:val="365F91" w:themeColor="accent1" w:themeShade="BF"/>
          <w:sz w:val="24"/>
          <w:szCs w:val="24"/>
        </w:rPr>
      </w:pPr>
      <w:r w:rsidRPr="002B01B9">
        <w:rPr>
          <w:rFonts w:ascii="Times New Roman" w:eastAsia="Times New Roman" w:hAnsi="Times New Roman" w:cs="Times New Roman"/>
          <w:color w:val="FF0000"/>
          <w:sz w:val="24"/>
          <w:szCs w:val="24"/>
        </w:rPr>
        <w:t>(a) A project must be listed in the Intended Use Plan to be eligible for funding under the Act.</w:t>
      </w:r>
      <w:r w:rsidR="001F3DA5">
        <w:rPr>
          <w:rFonts w:ascii="Times New Roman" w:eastAsia="Times New Roman" w:hAnsi="Times New Roman" w:cs="Times New Roman"/>
          <w:color w:val="FF0000"/>
          <w:sz w:val="24"/>
          <w:szCs w:val="24"/>
        </w:rPr>
        <w:t xml:space="preserve"> </w:t>
      </w:r>
      <w:r w:rsidR="001F3DA5">
        <w:rPr>
          <w:rFonts w:ascii="Times New Roman" w:eastAsia="Times New Roman" w:hAnsi="Times New Roman" w:cs="Times New Roman"/>
          <w:color w:val="365F91" w:themeColor="accent1" w:themeShade="BF"/>
          <w:sz w:val="24"/>
          <w:szCs w:val="24"/>
        </w:rPr>
        <w:t xml:space="preserve">  Do we need to state the federal citation here?</w:t>
      </w:r>
    </w:p>
    <w:p w:rsidR="00037AC2" w:rsidRPr="002B01B9" w:rsidRDefault="00037AC2" w:rsidP="005A462F">
      <w:pPr>
        <w:spacing w:after="0" w:line="240" w:lineRule="auto"/>
        <w:ind w:left="720"/>
        <w:rPr>
          <w:rFonts w:ascii="Times New Roman" w:eastAsia="Times New Roman" w:hAnsi="Times New Roman" w:cs="Times New Roman"/>
          <w:color w:val="FF0000"/>
          <w:sz w:val="24"/>
          <w:szCs w:val="24"/>
        </w:rPr>
      </w:pPr>
    </w:p>
    <w:p w:rsidR="00F55A51" w:rsidRPr="001F3DA5" w:rsidRDefault="005A462F" w:rsidP="005A462F">
      <w:pPr>
        <w:spacing w:after="0" w:line="240" w:lineRule="auto"/>
        <w:ind w:left="720"/>
        <w:rPr>
          <w:rFonts w:ascii="Times New Roman" w:eastAsia="Times New Roman" w:hAnsi="Times New Roman" w:cs="Times New Roman"/>
          <w:color w:val="365F91" w:themeColor="accent1" w:themeShade="BF"/>
          <w:sz w:val="24"/>
          <w:szCs w:val="24"/>
        </w:rPr>
      </w:pPr>
      <w:r w:rsidRPr="002B01B9">
        <w:rPr>
          <w:rFonts w:ascii="Times New Roman" w:eastAsia="Times New Roman" w:hAnsi="Times New Roman" w:cs="Times New Roman"/>
          <w:color w:val="FF0000"/>
          <w:sz w:val="24"/>
          <w:szCs w:val="24"/>
        </w:rPr>
        <w:t>(b)</w:t>
      </w:r>
      <w:r w:rsidR="00BF1F63" w:rsidRPr="002B01B9">
        <w:rPr>
          <w:rFonts w:ascii="Times New Roman" w:eastAsia="Times New Roman" w:hAnsi="Times New Roman" w:cs="Times New Roman"/>
          <w:color w:val="FF0000"/>
          <w:sz w:val="24"/>
          <w:szCs w:val="24"/>
        </w:rPr>
        <w:t xml:space="preserve"> </w:t>
      </w:r>
      <w:r w:rsidR="00894706" w:rsidRPr="002B01B9">
        <w:rPr>
          <w:rFonts w:ascii="Times New Roman" w:eastAsia="Times New Roman" w:hAnsi="Times New Roman" w:cs="Times New Roman"/>
          <w:color w:val="FF0000"/>
          <w:sz w:val="24"/>
          <w:szCs w:val="24"/>
        </w:rPr>
        <w:t>Notwithstanding OAR 340-054-0025(5</w:t>
      </w:r>
      <w:proofErr w:type="gramStart"/>
      <w:r w:rsidR="00894706" w:rsidRPr="002B01B9">
        <w:rPr>
          <w:rFonts w:ascii="Times New Roman" w:eastAsia="Times New Roman" w:hAnsi="Times New Roman" w:cs="Times New Roman"/>
          <w:color w:val="FF0000"/>
          <w:sz w:val="24"/>
          <w:szCs w:val="24"/>
        </w:rPr>
        <w:t>)(</w:t>
      </w:r>
      <w:proofErr w:type="gramEnd"/>
      <w:r w:rsidR="00894706" w:rsidRPr="002B01B9">
        <w:rPr>
          <w:rFonts w:ascii="Times New Roman" w:eastAsia="Times New Roman" w:hAnsi="Times New Roman" w:cs="Times New Roman"/>
          <w:color w:val="FF0000"/>
          <w:sz w:val="24"/>
          <w:szCs w:val="24"/>
        </w:rPr>
        <w:t>d), the department must provide at least 14 days for public comments on the draft Intended Use Plan</w:t>
      </w:r>
      <w:r w:rsidR="00BF1F63" w:rsidRPr="002B01B9">
        <w:rPr>
          <w:rFonts w:ascii="Times New Roman" w:eastAsia="Times New Roman" w:hAnsi="Times New Roman" w:cs="Times New Roman"/>
          <w:color w:val="FF0000"/>
          <w:sz w:val="24"/>
          <w:szCs w:val="24"/>
        </w:rPr>
        <w:t>.</w:t>
      </w:r>
      <w:r w:rsidR="001F3DA5">
        <w:rPr>
          <w:rFonts w:ascii="Times New Roman" w:eastAsia="Times New Roman" w:hAnsi="Times New Roman" w:cs="Times New Roman"/>
          <w:color w:val="FF0000"/>
          <w:sz w:val="24"/>
          <w:szCs w:val="24"/>
        </w:rPr>
        <w:t xml:space="preserve">  </w:t>
      </w:r>
      <w:r w:rsidR="001F3DA5">
        <w:rPr>
          <w:rFonts w:ascii="Times New Roman" w:eastAsia="Times New Roman" w:hAnsi="Times New Roman" w:cs="Times New Roman"/>
          <w:color w:val="365F91" w:themeColor="accent1" w:themeShade="BF"/>
          <w:sz w:val="24"/>
          <w:szCs w:val="24"/>
        </w:rPr>
        <w:t>This rule was of little help with the current IUP because that IUP includes applicants for both ARRA and standard SRF funds (30 day public comment).  We could either delete this rule, amend 340-054-0025(5)(d), or reword this rule like: “the department must provide at least 14 days for public comments on any draft IUP containing applications to ARRA funds or applications to a combination of ARRA and standard CWSRF funds.”</w:t>
      </w:r>
    </w:p>
    <w:p w:rsidR="00F55A51" w:rsidRPr="002B01B9" w:rsidRDefault="00F55A51" w:rsidP="00F55A51">
      <w:pPr>
        <w:spacing w:after="0" w:line="240" w:lineRule="auto"/>
        <w:rPr>
          <w:rFonts w:ascii="Times New Roman" w:eastAsia="Times New Roman" w:hAnsi="Times New Roman" w:cs="Times New Roman"/>
          <w:color w:val="FF0000"/>
          <w:sz w:val="24"/>
          <w:szCs w:val="24"/>
        </w:rPr>
      </w:pPr>
    </w:p>
    <w:p w:rsidR="005A462F" w:rsidRPr="002B01B9" w:rsidRDefault="00055C40">
      <w:pPr>
        <w:spacing w:after="0" w:line="240" w:lineRule="auto"/>
        <w:rPr>
          <w:rFonts w:ascii="Times New Roman" w:eastAsia="Times New Roman" w:hAnsi="Times New Roman" w:cs="Times New Roman"/>
          <w:b/>
          <w:color w:val="FF0000"/>
          <w:sz w:val="24"/>
          <w:szCs w:val="24"/>
        </w:rPr>
      </w:pPr>
      <w:r w:rsidRPr="002B01B9">
        <w:rPr>
          <w:rFonts w:ascii="Times New Roman" w:eastAsia="Times New Roman" w:hAnsi="Times New Roman" w:cs="Times New Roman"/>
          <w:color w:val="FF0000"/>
          <w:sz w:val="24"/>
          <w:szCs w:val="24"/>
        </w:rPr>
        <w:t xml:space="preserve">Stat. Auth.: ORS </w:t>
      </w:r>
      <w:r w:rsidR="000958AF" w:rsidRPr="002B01B9">
        <w:rPr>
          <w:rFonts w:ascii="Times New Roman" w:eastAsia="Times New Roman" w:hAnsi="Times New Roman" w:cs="Times New Roman"/>
          <w:color w:val="FF0000"/>
          <w:sz w:val="24"/>
          <w:szCs w:val="24"/>
        </w:rPr>
        <w:t xml:space="preserve">468.020, </w:t>
      </w:r>
      <w:r w:rsidRPr="002B01B9">
        <w:rPr>
          <w:rFonts w:ascii="Times New Roman" w:eastAsia="Times New Roman" w:hAnsi="Times New Roman" w:cs="Times New Roman"/>
          <w:color w:val="FF0000"/>
          <w:sz w:val="24"/>
          <w:szCs w:val="24"/>
        </w:rPr>
        <w:t>ORS 468.440</w:t>
      </w:r>
      <w:r w:rsidRPr="002B01B9">
        <w:rPr>
          <w:rFonts w:ascii="Times New Roman" w:eastAsia="Times New Roman" w:hAnsi="Times New Roman" w:cs="Times New Roman"/>
          <w:color w:val="FF0000"/>
          <w:sz w:val="24"/>
          <w:szCs w:val="24"/>
        </w:rPr>
        <w:br/>
        <w:t>Stats. Implement</w:t>
      </w:r>
      <w:r w:rsidR="00C36C0E" w:rsidRPr="002B01B9">
        <w:rPr>
          <w:rFonts w:ascii="Times New Roman" w:eastAsia="Times New Roman" w:hAnsi="Times New Roman" w:cs="Times New Roman"/>
          <w:color w:val="FF0000"/>
          <w:sz w:val="24"/>
          <w:szCs w:val="24"/>
        </w:rPr>
        <w:t>ed: ORS 468.</w:t>
      </w:r>
      <w:r w:rsidR="003C0290" w:rsidRPr="002B01B9">
        <w:rPr>
          <w:rFonts w:ascii="Times New Roman" w:eastAsia="Times New Roman" w:hAnsi="Times New Roman" w:cs="Times New Roman"/>
          <w:color w:val="FF0000"/>
          <w:sz w:val="24"/>
          <w:szCs w:val="24"/>
        </w:rPr>
        <w:t>423 to 468.440</w:t>
      </w:r>
      <w:r w:rsidR="00F74E72" w:rsidRPr="002B01B9">
        <w:rPr>
          <w:rFonts w:ascii="Times New Roman" w:eastAsia="Times New Roman" w:hAnsi="Times New Roman" w:cs="Times New Roman"/>
          <w:color w:val="FF0000"/>
          <w:sz w:val="24"/>
          <w:szCs w:val="24"/>
        </w:rPr>
        <w:t xml:space="preserve"> </w:t>
      </w:r>
      <w:r w:rsidRPr="002B01B9">
        <w:rPr>
          <w:rFonts w:ascii="Times New Roman" w:eastAsia="Times New Roman" w:hAnsi="Times New Roman" w:cs="Times New Roman"/>
          <w:color w:val="548DD4" w:themeColor="text2" w:themeTint="99"/>
          <w:sz w:val="24"/>
          <w:szCs w:val="24"/>
        </w:rPr>
        <w:br/>
      </w:r>
    </w:p>
    <w:p w:rsidR="005A462F" w:rsidRPr="002B01B9" w:rsidRDefault="005A462F">
      <w:pPr>
        <w:spacing w:after="0" w:line="240" w:lineRule="auto"/>
        <w:rPr>
          <w:rFonts w:ascii="Times New Roman" w:eastAsia="Times New Roman" w:hAnsi="Times New Roman" w:cs="Times New Roman"/>
          <w:b/>
          <w:color w:val="FF0000"/>
          <w:sz w:val="24"/>
          <w:szCs w:val="24"/>
        </w:rPr>
      </w:pPr>
    </w:p>
    <w:p w:rsidR="009F69C9" w:rsidRPr="002B01B9" w:rsidRDefault="00055C40" w:rsidP="00AD2BFD">
      <w:pPr>
        <w:spacing w:after="0" w:line="240" w:lineRule="auto"/>
        <w:rPr>
          <w:rFonts w:ascii="Times New Roman" w:eastAsia="Times New Roman" w:hAnsi="Times New Roman" w:cs="Times New Roman"/>
          <w:b/>
          <w:color w:val="FF0000"/>
          <w:sz w:val="24"/>
          <w:szCs w:val="24"/>
        </w:rPr>
      </w:pPr>
      <w:r w:rsidRPr="002B01B9">
        <w:rPr>
          <w:rFonts w:ascii="Times New Roman" w:eastAsia="Times New Roman" w:hAnsi="Times New Roman" w:cs="Times New Roman"/>
          <w:b/>
          <w:color w:val="FF0000"/>
          <w:sz w:val="24"/>
          <w:szCs w:val="24"/>
        </w:rPr>
        <w:t>340-054-0106</w:t>
      </w:r>
    </w:p>
    <w:p w:rsidR="009544FA" w:rsidRPr="002B01B9" w:rsidRDefault="009544FA" w:rsidP="00AD2BFD">
      <w:pPr>
        <w:spacing w:after="0" w:line="240" w:lineRule="auto"/>
        <w:rPr>
          <w:rFonts w:ascii="Times New Roman" w:eastAsia="Times New Roman" w:hAnsi="Times New Roman" w:cs="Times New Roman"/>
          <w:color w:val="FF0000"/>
          <w:sz w:val="24"/>
          <w:szCs w:val="24"/>
        </w:rPr>
      </w:pPr>
    </w:p>
    <w:p w:rsidR="009F69C9" w:rsidRPr="002B01B9" w:rsidRDefault="00055C40" w:rsidP="009F69C9">
      <w:pPr>
        <w:spacing w:after="0" w:line="240" w:lineRule="auto"/>
        <w:rPr>
          <w:rFonts w:ascii="Times New Roman" w:eastAsia="Times New Roman" w:hAnsi="Times New Roman" w:cs="Times New Roman"/>
          <w:b/>
          <w:color w:val="FF0000"/>
          <w:sz w:val="24"/>
          <w:szCs w:val="24"/>
        </w:rPr>
      </w:pPr>
      <w:r w:rsidRPr="002B01B9">
        <w:rPr>
          <w:rFonts w:ascii="Times New Roman" w:eastAsia="Times New Roman" w:hAnsi="Times New Roman" w:cs="Times New Roman"/>
          <w:b/>
          <w:color w:val="FF0000"/>
          <w:sz w:val="24"/>
          <w:szCs w:val="24"/>
        </w:rPr>
        <w:t xml:space="preserve">Allocation of </w:t>
      </w:r>
      <w:r w:rsidR="00445869" w:rsidRPr="002B01B9">
        <w:rPr>
          <w:rFonts w:ascii="Times New Roman" w:eastAsia="Times New Roman" w:hAnsi="Times New Roman" w:cs="Times New Roman"/>
          <w:b/>
          <w:color w:val="FF0000"/>
          <w:sz w:val="24"/>
          <w:szCs w:val="24"/>
        </w:rPr>
        <w:t xml:space="preserve">Act </w:t>
      </w:r>
      <w:r w:rsidRPr="002B01B9">
        <w:rPr>
          <w:rFonts w:ascii="Times New Roman" w:eastAsia="Times New Roman" w:hAnsi="Times New Roman" w:cs="Times New Roman"/>
          <w:b/>
          <w:color w:val="FF0000"/>
          <w:sz w:val="24"/>
          <w:szCs w:val="24"/>
        </w:rPr>
        <w:t>Funds</w:t>
      </w:r>
    </w:p>
    <w:p w:rsidR="0042107A" w:rsidRPr="002B01B9" w:rsidRDefault="0042107A" w:rsidP="009F69C9">
      <w:pPr>
        <w:spacing w:after="0" w:line="240" w:lineRule="auto"/>
        <w:rPr>
          <w:rFonts w:ascii="Times New Roman" w:eastAsia="Times New Roman" w:hAnsi="Times New Roman" w:cs="Times New Roman"/>
          <w:b/>
          <w:color w:val="FF0000"/>
          <w:sz w:val="24"/>
          <w:szCs w:val="24"/>
        </w:rPr>
      </w:pPr>
    </w:p>
    <w:p w:rsidR="0042107A" w:rsidRPr="002B01B9" w:rsidRDefault="00613A61" w:rsidP="00C36C0E">
      <w:pPr>
        <w:pStyle w:val="ListParagraph"/>
        <w:spacing w:after="0" w:line="240" w:lineRule="auto"/>
        <w:ind w:left="0"/>
        <w:rPr>
          <w:rFonts w:ascii="Times New Roman" w:eastAsia="Times New Roman" w:hAnsi="Times New Roman" w:cs="Times New Roman"/>
          <w:color w:val="FF0000"/>
          <w:sz w:val="24"/>
          <w:szCs w:val="24"/>
        </w:rPr>
      </w:pPr>
      <w:r w:rsidRPr="002B01B9">
        <w:rPr>
          <w:rFonts w:ascii="Times New Roman" w:eastAsia="Times New Roman" w:hAnsi="Times New Roman" w:cs="Times New Roman"/>
          <w:color w:val="FF0000"/>
          <w:sz w:val="24"/>
          <w:szCs w:val="24"/>
        </w:rPr>
        <w:t>Notwithstanding OAR 340-054-</w:t>
      </w:r>
      <w:r w:rsidR="005A462F" w:rsidRPr="002B01B9">
        <w:rPr>
          <w:rFonts w:ascii="Times New Roman" w:eastAsia="Times New Roman" w:hAnsi="Times New Roman" w:cs="Times New Roman"/>
          <w:color w:val="FF0000"/>
          <w:sz w:val="24"/>
          <w:szCs w:val="24"/>
        </w:rPr>
        <w:t>00</w:t>
      </w:r>
      <w:r w:rsidRPr="002B01B9">
        <w:rPr>
          <w:rFonts w:ascii="Times New Roman" w:eastAsia="Times New Roman" w:hAnsi="Times New Roman" w:cs="Times New Roman"/>
          <w:color w:val="FF0000"/>
          <w:sz w:val="24"/>
          <w:szCs w:val="24"/>
        </w:rPr>
        <w:t>25(6)</w:t>
      </w:r>
      <w:r w:rsidR="0042107A" w:rsidRPr="002B01B9">
        <w:rPr>
          <w:rFonts w:ascii="Times New Roman" w:eastAsia="Times New Roman" w:hAnsi="Times New Roman" w:cs="Times New Roman"/>
          <w:color w:val="FF0000"/>
          <w:sz w:val="24"/>
          <w:szCs w:val="24"/>
        </w:rPr>
        <w:t xml:space="preserve">, funds made available by the Act must be allocated as </w:t>
      </w:r>
      <w:r w:rsidR="00037AC2" w:rsidRPr="002B01B9">
        <w:rPr>
          <w:rFonts w:ascii="Times New Roman" w:eastAsia="Times New Roman" w:hAnsi="Times New Roman" w:cs="Times New Roman"/>
          <w:color w:val="FF0000"/>
          <w:sz w:val="24"/>
          <w:szCs w:val="24"/>
        </w:rPr>
        <w:t>follows:</w:t>
      </w:r>
      <w:r w:rsidR="0042107A" w:rsidRPr="002B01B9">
        <w:rPr>
          <w:rFonts w:ascii="Times New Roman" w:eastAsia="Times New Roman" w:hAnsi="Times New Roman" w:cs="Times New Roman"/>
          <w:color w:val="FF0000"/>
          <w:sz w:val="24"/>
          <w:szCs w:val="24"/>
        </w:rPr>
        <w:t xml:space="preserve"> </w:t>
      </w:r>
    </w:p>
    <w:p w:rsidR="00C36C0E" w:rsidRPr="002B01B9" w:rsidRDefault="00C36C0E" w:rsidP="00C36C0E">
      <w:pPr>
        <w:pStyle w:val="ListParagraph"/>
        <w:spacing w:after="0" w:line="240" w:lineRule="auto"/>
        <w:ind w:left="0"/>
        <w:rPr>
          <w:rFonts w:ascii="Times New Roman" w:eastAsia="Times New Roman" w:hAnsi="Times New Roman" w:cs="Times New Roman"/>
          <w:color w:val="FF0000"/>
          <w:sz w:val="24"/>
          <w:szCs w:val="24"/>
        </w:rPr>
      </w:pPr>
    </w:p>
    <w:p w:rsidR="005A462F" w:rsidRPr="002B01B9" w:rsidRDefault="00541DB9">
      <w:pPr>
        <w:spacing w:after="0" w:line="240" w:lineRule="auto"/>
        <w:rPr>
          <w:rFonts w:ascii="Times New Roman" w:eastAsia="Times New Roman" w:hAnsi="Times New Roman" w:cs="Times New Roman"/>
          <w:b/>
          <w:color w:val="FF0000"/>
          <w:sz w:val="24"/>
          <w:szCs w:val="24"/>
        </w:rPr>
      </w:pPr>
      <w:r w:rsidRPr="002B01B9">
        <w:rPr>
          <w:rFonts w:ascii="Times New Roman" w:eastAsia="Times New Roman" w:hAnsi="Times New Roman" w:cs="Times New Roman"/>
          <w:color w:val="FF0000"/>
          <w:sz w:val="24"/>
          <w:szCs w:val="24"/>
        </w:rPr>
        <w:t xml:space="preserve">(1) </w:t>
      </w:r>
      <w:r w:rsidR="00613A61" w:rsidRPr="002B01B9">
        <w:rPr>
          <w:rFonts w:ascii="Times New Roman" w:eastAsia="Times New Roman" w:hAnsi="Times New Roman" w:cs="Times New Roman"/>
          <w:color w:val="FF0000"/>
          <w:sz w:val="24"/>
          <w:szCs w:val="24"/>
        </w:rPr>
        <w:t xml:space="preserve">Project fund limit. </w:t>
      </w:r>
      <w:del w:id="4" w:author="Larry McAllister" w:date="2009-06-04T11:55:00Z">
        <w:r w:rsidR="00613A61" w:rsidRPr="002B01B9" w:rsidDel="00E92F5B">
          <w:rPr>
            <w:rFonts w:ascii="Times New Roman" w:eastAsia="Times New Roman" w:hAnsi="Times New Roman" w:cs="Times New Roman"/>
            <w:color w:val="FF0000"/>
            <w:sz w:val="24"/>
            <w:szCs w:val="24"/>
          </w:rPr>
          <w:delText xml:space="preserve">Prior to September 1, 2009, an </w:delText>
        </w:r>
      </w:del>
      <w:ins w:id="5" w:author="Larry McAllister" w:date="2009-06-04T11:55:00Z">
        <w:r w:rsidR="00E92F5B">
          <w:rPr>
            <w:rFonts w:ascii="Times New Roman" w:eastAsia="Times New Roman" w:hAnsi="Times New Roman" w:cs="Times New Roman"/>
            <w:color w:val="FF0000"/>
            <w:sz w:val="24"/>
            <w:szCs w:val="24"/>
          </w:rPr>
          <w:t xml:space="preserve"> A</w:t>
        </w:r>
        <w:r w:rsidR="00E92F5B" w:rsidRPr="002B01B9">
          <w:rPr>
            <w:rFonts w:ascii="Times New Roman" w:eastAsia="Times New Roman" w:hAnsi="Times New Roman" w:cs="Times New Roman"/>
            <w:color w:val="FF0000"/>
            <w:sz w:val="24"/>
            <w:szCs w:val="24"/>
          </w:rPr>
          <w:t xml:space="preserve">n </w:t>
        </w:r>
      </w:ins>
      <w:r w:rsidR="00613A61" w:rsidRPr="002B01B9">
        <w:rPr>
          <w:rFonts w:ascii="Times New Roman" w:eastAsia="Times New Roman" w:hAnsi="Times New Roman" w:cs="Times New Roman"/>
          <w:color w:val="FF0000"/>
          <w:sz w:val="24"/>
          <w:szCs w:val="24"/>
        </w:rPr>
        <w:t>applicant on the project priority list may not be allocated more than $5 million of funds available under the Act</w:t>
      </w:r>
      <w:ins w:id="6" w:author="Larry McAllister" w:date="2009-06-04T11:56:00Z">
        <w:r w:rsidR="00E92F5B">
          <w:rPr>
            <w:rFonts w:ascii="Times New Roman" w:eastAsia="Times New Roman" w:hAnsi="Times New Roman" w:cs="Times New Roman"/>
            <w:color w:val="FF0000"/>
            <w:sz w:val="24"/>
            <w:szCs w:val="24"/>
          </w:rPr>
          <w:t xml:space="preserve"> in an initial loan agreement</w:t>
        </w:r>
      </w:ins>
      <w:r w:rsidR="00613A61" w:rsidRPr="002B01B9">
        <w:rPr>
          <w:rFonts w:ascii="Times New Roman" w:eastAsia="Times New Roman" w:hAnsi="Times New Roman" w:cs="Times New Roman"/>
          <w:color w:val="FF0000"/>
          <w:sz w:val="24"/>
          <w:szCs w:val="24"/>
        </w:rPr>
        <w:t>.</w:t>
      </w:r>
    </w:p>
    <w:p w:rsidR="009F69C9" w:rsidRPr="002B01B9" w:rsidRDefault="009F69C9" w:rsidP="00AD2BFD">
      <w:pPr>
        <w:spacing w:after="0" w:line="240" w:lineRule="auto"/>
        <w:rPr>
          <w:rFonts w:ascii="Times New Roman" w:eastAsia="Times New Roman" w:hAnsi="Times New Roman" w:cs="Times New Roman"/>
          <w:b/>
          <w:color w:val="FF0000"/>
          <w:sz w:val="24"/>
          <w:szCs w:val="24"/>
        </w:rPr>
      </w:pPr>
    </w:p>
    <w:p w:rsidR="009F69C9" w:rsidRPr="002B01B9" w:rsidRDefault="00C36C0E" w:rsidP="00C36C0E">
      <w:pPr>
        <w:pStyle w:val="ListParagraph"/>
        <w:spacing w:after="0" w:line="240" w:lineRule="auto"/>
        <w:ind w:left="0"/>
        <w:rPr>
          <w:rFonts w:ascii="Times New Roman" w:eastAsia="Times New Roman" w:hAnsi="Times New Roman" w:cs="Times New Roman"/>
          <w:color w:val="FF0000"/>
          <w:sz w:val="24"/>
          <w:szCs w:val="24"/>
        </w:rPr>
      </w:pPr>
      <w:r w:rsidRPr="002B01B9">
        <w:rPr>
          <w:rFonts w:ascii="Times New Roman" w:eastAsia="Times New Roman" w:hAnsi="Times New Roman" w:cs="Times New Roman"/>
          <w:color w:val="FF0000"/>
          <w:sz w:val="24"/>
          <w:szCs w:val="24"/>
        </w:rPr>
        <w:t>(</w:t>
      </w:r>
      <w:r w:rsidR="00541DB9" w:rsidRPr="002B01B9">
        <w:rPr>
          <w:rFonts w:ascii="Times New Roman" w:eastAsia="Times New Roman" w:hAnsi="Times New Roman" w:cs="Times New Roman"/>
          <w:color w:val="FF0000"/>
          <w:sz w:val="24"/>
          <w:szCs w:val="24"/>
        </w:rPr>
        <w:t>2</w:t>
      </w:r>
      <w:r w:rsidRPr="002B01B9">
        <w:rPr>
          <w:rFonts w:ascii="Times New Roman" w:eastAsia="Times New Roman" w:hAnsi="Times New Roman" w:cs="Times New Roman"/>
          <w:color w:val="FF0000"/>
          <w:sz w:val="24"/>
          <w:szCs w:val="24"/>
        </w:rPr>
        <w:t xml:space="preserve">) </w:t>
      </w:r>
      <w:r w:rsidR="00055C40" w:rsidRPr="002B01B9">
        <w:rPr>
          <w:rFonts w:ascii="Times New Roman" w:eastAsia="Times New Roman" w:hAnsi="Times New Roman" w:cs="Times New Roman"/>
          <w:color w:val="FF0000"/>
          <w:sz w:val="24"/>
          <w:szCs w:val="24"/>
        </w:rPr>
        <w:t xml:space="preserve">Additional funding. If </w:t>
      </w:r>
      <w:ins w:id="7" w:author="Larry McAllister" w:date="2009-06-04T11:56:00Z">
        <w:r w:rsidR="00E92F5B">
          <w:rPr>
            <w:rFonts w:ascii="Times New Roman" w:eastAsia="Times New Roman" w:hAnsi="Times New Roman" w:cs="Times New Roman"/>
            <w:color w:val="FF0000"/>
            <w:sz w:val="24"/>
            <w:szCs w:val="24"/>
          </w:rPr>
          <w:t xml:space="preserve">Act </w:t>
        </w:r>
      </w:ins>
      <w:r w:rsidR="00055C40" w:rsidRPr="002B01B9">
        <w:rPr>
          <w:rFonts w:ascii="Times New Roman" w:eastAsia="Times New Roman" w:hAnsi="Times New Roman" w:cs="Times New Roman"/>
          <w:color w:val="FF0000"/>
          <w:sz w:val="24"/>
          <w:szCs w:val="24"/>
        </w:rPr>
        <w:t xml:space="preserve">funds </w:t>
      </w:r>
      <w:del w:id="8" w:author="Larry McAllister" w:date="2009-06-04T11:59:00Z">
        <w:r w:rsidR="00055C40" w:rsidRPr="002B01B9" w:rsidDel="00E92F5B">
          <w:rPr>
            <w:rFonts w:ascii="Times New Roman" w:eastAsia="Times New Roman" w:hAnsi="Times New Roman" w:cs="Times New Roman"/>
            <w:color w:val="FF0000"/>
            <w:sz w:val="24"/>
            <w:szCs w:val="24"/>
          </w:rPr>
          <w:delText>are available</w:delText>
        </w:r>
      </w:del>
      <w:ins w:id="9" w:author="Larry McAllister" w:date="2009-06-04T11:59:00Z">
        <w:r w:rsidR="00E92F5B">
          <w:rPr>
            <w:rFonts w:ascii="Times New Roman" w:eastAsia="Times New Roman" w:hAnsi="Times New Roman" w:cs="Times New Roman"/>
            <w:color w:val="FF0000"/>
            <w:sz w:val="24"/>
            <w:szCs w:val="24"/>
          </w:rPr>
          <w:t>remain</w:t>
        </w:r>
      </w:ins>
      <w:ins w:id="10" w:author="Larry McAllister" w:date="2009-06-04T11:56:00Z">
        <w:r w:rsidR="00E92F5B">
          <w:rPr>
            <w:rFonts w:ascii="Times New Roman" w:eastAsia="Times New Roman" w:hAnsi="Times New Roman" w:cs="Times New Roman"/>
            <w:color w:val="FF0000"/>
            <w:sz w:val="24"/>
            <w:szCs w:val="24"/>
          </w:rPr>
          <w:t xml:space="preserve"> after committing funds to all eligible </w:t>
        </w:r>
        <w:proofErr w:type="spellStart"/>
        <w:r w:rsidR="00E92F5B">
          <w:rPr>
            <w:rFonts w:ascii="Times New Roman" w:eastAsia="Times New Roman" w:hAnsi="Times New Roman" w:cs="Times New Roman"/>
            <w:color w:val="FF0000"/>
            <w:sz w:val="24"/>
            <w:szCs w:val="24"/>
          </w:rPr>
          <w:t>applicants</w:t>
        </w:r>
      </w:ins>
      <w:del w:id="11" w:author="Larry McAllister" w:date="2009-06-04T11:57:00Z">
        <w:r w:rsidR="00055C40" w:rsidRPr="002B01B9" w:rsidDel="00E92F5B">
          <w:rPr>
            <w:rFonts w:ascii="Times New Roman" w:eastAsia="Times New Roman" w:hAnsi="Times New Roman" w:cs="Times New Roman"/>
            <w:color w:val="FF0000"/>
            <w:sz w:val="24"/>
            <w:szCs w:val="24"/>
          </w:rPr>
          <w:delText xml:space="preserve"> on or after September 1, 2009</w:delText>
        </w:r>
      </w:del>
      <w:del w:id="12" w:author="Larry McAllister" w:date="2009-06-04T11:58:00Z">
        <w:r w:rsidR="00055C40" w:rsidRPr="002B01B9" w:rsidDel="00E92F5B">
          <w:rPr>
            <w:rFonts w:ascii="Times New Roman" w:eastAsia="Times New Roman" w:hAnsi="Times New Roman" w:cs="Times New Roman"/>
            <w:color w:val="FF0000"/>
            <w:sz w:val="24"/>
            <w:szCs w:val="24"/>
          </w:rPr>
          <w:delText>, a borrower that has received funding under the Act may be allocated additional funding. The</w:delText>
        </w:r>
      </w:del>
      <w:ins w:id="13" w:author="Larry McAllister" w:date="2009-06-04T11:58:00Z">
        <w:r w:rsidR="00E92F5B">
          <w:rPr>
            <w:rFonts w:ascii="Times New Roman" w:eastAsia="Times New Roman" w:hAnsi="Times New Roman" w:cs="Times New Roman"/>
            <w:color w:val="FF0000"/>
            <w:sz w:val="24"/>
            <w:szCs w:val="24"/>
          </w:rPr>
          <w:t>the</w:t>
        </w:r>
      </w:ins>
      <w:proofErr w:type="spellEnd"/>
      <w:r w:rsidR="00055C40" w:rsidRPr="002B01B9">
        <w:rPr>
          <w:rFonts w:ascii="Times New Roman" w:eastAsia="Times New Roman" w:hAnsi="Times New Roman" w:cs="Times New Roman"/>
          <w:color w:val="FF0000"/>
          <w:sz w:val="24"/>
          <w:szCs w:val="24"/>
        </w:rPr>
        <w:t xml:space="preserve"> </w:t>
      </w:r>
      <w:r w:rsidR="00613A61" w:rsidRPr="002B01B9">
        <w:rPr>
          <w:rFonts w:ascii="Times New Roman" w:eastAsia="Times New Roman" w:hAnsi="Times New Roman" w:cs="Times New Roman"/>
          <w:color w:val="FF0000"/>
          <w:sz w:val="24"/>
          <w:szCs w:val="24"/>
        </w:rPr>
        <w:t>department</w:t>
      </w:r>
      <w:r w:rsidR="00445869" w:rsidRPr="002B01B9">
        <w:rPr>
          <w:rFonts w:ascii="Times New Roman" w:eastAsia="Times New Roman" w:hAnsi="Times New Roman" w:cs="Times New Roman"/>
          <w:color w:val="FF0000"/>
          <w:sz w:val="24"/>
          <w:szCs w:val="24"/>
        </w:rPr>
        <w:t xml:space="preserve"> may </w:t>
      </w:r>
      <w:r w:rsidR="00055C40" w:rsidRPr="002B01B9">
        <w:rPr>
          <w:rFonts w:ascii="Times New Roman" w:eastAsia="Times New Roman" w:hAnsi="Times New Roman" w:cs="Times New Roman"/>
          <w:color w:val="FF0000"/>
          <w:sz w:val="24"/>
          <w:szCs w:val="24"/>
        </w:rPr>
        <w:t xml:space="preserve">allocate the remaining funds to a borrower based on rank order not to exceed 25 percent or $2 million, whichever is </w:t>
      </w:r>
      <w:proofErr w:type="gramStart"/>
      <w:r w:rsidR="00055C40" w:rsidRPr="002B01B9">
        <w:rPr>
          <w:rFonts w:ascii="Times New Roman" w:eastAsia="Times New Roman" w:hAnsi="Times New Roman" w:cs="Times New Roman"/>
          <w:color w:val="FF0000"/>
          <w:sz w:val="24"/>
          <w:szCs w:val="24"/>
        </w:rPr>
        <w:t>greater</w:t>
      </w:r>
      <w:r w:rsidR="003F4289" w:rsidRPr="002B01B9">
        <w:rPr>
          <w:rFonts w:ascii="Times New Roman" w:eastAsia="Times New Roman" w:hAnsi="Times New Roman" w:cs="Times New Roman"/>
          <w:color w:val="FF0000"/>
          <w:sz w:val="24"/>
          <w:szCs w:val="24"/>
        </w:rPr>
        <w:t>.</w:t>
      </w:r>
      <w:proofErr w:type="gramEnd"/>
      <w:r w:rsidR="00055C40" w:rsidRPr="002B01B9">
        <w:rPr>
          <w:rFonts w:ascii="Times New Roman" w:eastAsia="Times New Roman" w:hAnsi="Times New Roman" w:cs="Times New Roman"/>
          <w:color w:val="FF0000"/>
          <w:sz w:val="24"/>
          <w:szCs w:val="24"/>
        </w:rPr>
        <w:t xml:space="preserve"> </w:t>
      </w:r>
      <w:r w:rsidR="00A37FF8" w:rsidRPr="002B01B9">
        <w:rPr>
          <w:rFonts w:ascii="Times New Roman" w:eastAsia="Times New Roman" w:hAnsi="Times New Roman" w:cs="Times New Roman"/>
          <w:color w:val="FF0000"/>
          <w:sz w:val="24"/>
          <w:szCs w:val="24"/>
        </w:rPr>
        <w:t xml:space="preserve">If funds still remain after </w:t>
      </w:r>
      <w:r w:rsidR="003F4289" w:rsidRPr="002B01B9">
        <w:rPr>
          <w:rFonts w:ascii="Times New Roman" w:eastAsia="Times New Roman" w:hAnsi="Times New Roman" w:cs="Times New Roman"/>
          <w:color w:val="FF0000"/>
          <w:sz w:val="24"/>
          <w:szCs w:val="24"/>
        </w:rPr>
        <w:t>re</w:t>
      </w:r>
      <w:r w:rsidR="00A37FF8" w:rsidRPr="002B01B9">
        <w:rPr>
          <w:rFonts w:ascii="Times New Roman" w:eastAsia="Times New Roman" w:hAnsi="Times New Roman" w:cs="Times New Roman"/>
          <w:color w:val="FF0000"/>
          <w:sz w:val="24"/>
          <w:szCs w:val="24"/>
        </w:rPr>
        <w:t xml:space="preserve">allocation, the balance of </w:t>
      </w:r>
      <w:r w:rsidR="003F4289" w:rsidRPr="002B01B9">
        <w:rPr>
          <w:rFonts w:ascii="Times New Roman" w:eastAsia="Times New Roman" w:hAnsi="Times New Roman" w:cs="Times New Roman"/>
          <w:color w:val="FF0000"/>
          <w:sz w:val="24"/>
          <w:szCs w:val="24"/>
        </w:rPr>
        <w:t xml:space="preserve">any </w:t>
      </w:r>
      <w:r w:rsidR="00A37FF8" w:rsidRPr="002B01B9">
        <w:rPr>
          <w:rFonts w:ascii="Times New Roman" w:eastAsia="Times New Roman" w:hAnsi="Times New Roman" w:cs="Times New Roman"/>
          <w:color w:val="FF0000"/>
          <w:sz w:val="24"/>
          <w:szCs w:val="24"/>
        </w:rPr>
        <w:t xml:space="preserve">remaining funds </w:t>
      </w:r>
      <w:r w:rsidR="003F4289" w:rsidRPr="002B01B9">
        <w:rPr>
          <w:rFonts w:ascii="Times New Roman" w:eastAsia="Times New Roman" w:hAnsi="Times New Roman" w:cs="Times New Roman"/>
          <w:color w:val="FF0000"/>
          <w:sz w:val="24"/>
          <w:szCs w:val="24"/>
        </w:rPr>
        <w:t xml:space="preserve">must </w:t>
      </w:r>
      <w:r w:rsidR="00A37FF8" w:rsidRPr="002B01B9">
        <w:rPr>
          <w:rFonts w:ascii="Times New Roman" w:eastAsia="Times New Roman" w:hAnsi="Times New Roman" w:cs="Times New Roman"/>
          <w:color w:val="FF0000"/>
          <w:sz w:val="24"/>
          <w:szCs w:val="24"/>
        </w:rPr>
        <w:t>be allocated in rank order.</w:t>
      </w:r>
    </w:p>
    <w:p w:rsidR="009F69C9" w:rsidRDefault="009F69C9" w:rsidP="00AD2BFD">
      <w:pPr>
        <w:spacing w:after="0" w:line="240" w:lineRule="auto"/>
        <w:rPr>
          <w:rFonts w:ascii="Times New Roman" w:eastAsia="Times New Roman" w:hAnsi="Times New Roman" w:cs="Times New Roman"/>
          <w:color w:val="FF0000"/>
          <w:sz w:val="24"/>
          <w:szCs w:val="24"/>
          <w:u w:val="single"/>
        </w:rPr>
      </w:pPr>
    </w:p>
    <w:p w:rsidR="009F69C9" w:rsidRPr="002B01B9" w:rsidRDefault="00C36C0E" w:rsidP="00C36C0E">
      <w:pPr>
        <w:pStyle w:val="ListParagraph"/>
        <w:tabs>
          <w:tab w:val="left" w:pos="4770"/>
        </w:tabs>
        <w:spacing w:after="0" w:line="240" w:lineRule="auto"/>
        <w:ind w:left="0"/>
        <w:rPr>
          <w:rFonts w:ascii="Times New Roman" w:eastAsia="Times New Roman" w:hAnsi="Times New Roman" w:cs="Times New Roman"/>
          <w:color w:val="FF0000"/>
          <w:sz w:val="24"/>
          <w:szCs w:val="24"/>
        </w:rPr>
      </w:pPr>
      <w:r w:rsidRPr="002B01B9">
        <w:rPr>
          <w:rFonts w:ascii="Times New Roman" w:eastAsia="Times New Roman" w:hAnsi="Times New Roman" w:cs="Times New Roman"/>
          <w:color w:val="FF0000"/>
          <w:sz w:val="24"/>
          <w:szCs w:val="24"/>
        </w:rPr>
        <w:t>(</w:t>
      </w:r>
      <w:r w:rsidR="00541DB9" w:rsidRPr="002B01B9">
        <w:rPr>
          <w:rFonts w:ascii="Times New Roman" w:eastAsia="Times New Roman" w:hAnsi="Times New Roman" w:cs="Times New Roman"/>
          <w:color w:val="FF0000"/>
          <w:sz w:val="24"/>
          <w:szCs w:val="24"/>
        </w:rPr>
        <w:t>3</w:t>
      </w:r>
      <w:r w:rsidRPr="002B01B9">
        <w:rPr>
          <w:rFonts w:ascii="Times New Roman" w:eastAsia="Times New Roman" w:hAnsi="Times New Roman" w:cs="Times New Roman"/>
          <w:color w:val="FF0000"/>
          <w:sz w:val="24"/>
          <w:szCs w:val="24"/>
        </w:rPr>
        <w:t xml:space="preserve">) </w:t>
      </w:r>
      <w:r w:rsidR="00055C40" w:rsidRPr="002B01B9">
        <w:rPr>
          <w:rFonts w:ascii="Times New Roman" w:eastAsia="Times New Roman" w:hAnsi="Times New Roman" w:cs="Times New Roman"/>
          <w:color w:val="FF0000"/>
          <w:sz w:val="24"/>
          <w:szCs w:val="24"/>
        </w:rPr>
        <w:t xml:space="preserve">Green Project Reserve. The </w:t>
      </w:r>
      <w:r w:rsidR="003F4289" w:rsidRPr="002B01B9">
        <w:rPr>
          <w:rFonts w:ascii="Times New Roman" w:eastAsia="Times New Roman" w:hAnsi="Times New Roman" w:cs="Times New Roman"/>
          <w:color w:val="FF0000"/>
          <w:sz w:val="24"/>
          <w:szCs w:val="24"/>
        </w:rPr>
        <w:t>d</w:t>
      </w:r>
      <w:r w:rsidR="00613A61" w:rsidRPr="002B01B9">
        <w:rPr>
          <w:rFonts w:ascii="Times New Roman" w:eastAsia="Times New Roman" w:hAnsi="Times New Roman" w:cs="Times New Roman"/>
          <w:color w:val="FF0000"/>
          <w:sz w:val="24"/>
          <w:szCs w:val="24"/>
        </w:rPr>
        <w:t>epartment</w:t>
      </w:r>
      <w:r w:rsidR="003F4289" w:rsidRPr="002B01B9">
        <w:rPr>
          <w:rFonts w:ascii="Times New Roman" w:eastAsia="Times New Roman" w:hAnsi="Times New Roman" w:cs="Times New Roman"/>
          <w:color w:val="FF0000"/>
          <w:sz w:val="24"/>
          <w:szCs w:val="24"/>
        </w:rPr>
        <w:t xml:space="preserve"> must </w:t>
      </w:r>
      <w:r w:rsidR="00055C40" w:rsidRPr="002B01B9">
        <w:rPr>
          <w:rFonts w:ascii="Times New Roman" w:eastAsia="Times New Roman" w:hAnsi="Times New Roman" w:cs="Times New Roman"/>
          <w:color w:val="FF0000"/>
          <w:sz w:val="24"/>
          <w:szCs w:val="24"/>
        </w:rPr>
        <w:t xml:space="preserve">establish a green project reserve with 20 percent of the </w:t>
      </w:r>
      <w:r w:rsidR="003F4289" w:rsidRPr="002B01B9">
        <w:rPr>
          <w:rFonts w:ascii="Times New Roman" w:eastAsia="Times New Roman" w:hAnsi="Times New Roman" w:cs="Times New Roman"/>
          <w:color w:val="FF0000"/>
          <w:sz w:val="24"/>
          <w:szCs w:val="24"/>
        </w:rPr>
        <w:t xml:space="preserve">funding </w:t>
      </w:r>
      <w:r w:rsidR="00055C40" w:rsidRPr="002B01B9">
        <w:rPr>
          <w:rFonts w:ascii="Times New Roman" w:eastAsia="Times New Roman" w:hAnsi="Times New Roman" w:cs="Times New Roman"/>
          <w:color w:val="FF0000"/>
          <w:sz w:val="24"/>
          <w:szCs w:val="24"/>
        </w:rPr>
        <w:t xml:space="preserve">received under the </w:t>
      </w:r>
      <w:r w:rsidR="003F4289" w:rsidRPr="002B01B9">
        <w:rPr>
          <w:rFonts w:ascii="Times New Roman" w:eastAsia="Times New Roman" w:hAnsi="Times New Roman" w:cs="Times New Roman"/>
          <w:color w:val="FF0000"/>
          <w:sz w:val="24"/>
          <w:szCs w:val="24"/>
        </w:rPr>
        <w:t>Act</w:t>
      </w:r>
      <w:r w:rsidR="009544FA" w:rsidRPr="002B01B9">
        <w:rPr>
          <w:rFonts w:ascii="Times New Roman" w:eastAsia="Times New Roman" w:hAnsi="Times New Roman" w:cs="Times New Roman"/>
          <w:color w:val="FF0000"/>
          <w:sz w:val="24"/>
          <w:szCs w:val="24"/>
        </w:rPr>
        <w:t xml:space="preserve"> </w:t>
      </w:r>
      <w:r w:rsidR="002B6278" w:rsidRPr="002B01B9">
        <w:rPr>
          <w:rFonts w:ascii="Times New Roman" w:eastAsia="Times New Roman" w:hAnsi="Times New Roman" w:cs="Times New Roman"/>
          <w:color w:val="FF0000"/>
          <w:sz w:val="24"/>
          <w:szCs w:val="24"/>
        </w:rPr>
        <w:t>for projects to</w:t>
      </w:r>
      <w:r w:rsidR="009544FA" w:rsidRPr="002B01B9">
        <w:rPr>
          <w:rFonts w:ascii="Times New Roman" w:eastAsia="Times New Roman" w:hAnsi="Times New Roman" w:cs="Times New Roman"/>
          <w:color w:val="FF0000"/>
          <w:sz w:val="24"/>
          <w:szCs w:val="24"/>
        </w:rPr>
        <w:t xml:space="preserve"> address</w:t>
      </w:r>
      <w:r w:rsidR="0080777E" w:rsidRPr="002B01B9">
        <w:rPr>
          <w:rFonts w:ascii="Times New Roman" w:eastAsia="Times New Roman" w:hAnsi="Times New Roman" w:cs="Times New Roman"/>
          <w:color w:val="FF0000"/>
          <w:sz w:val="24"/>
          <w:szCs w:val="24"/>
        </w:rPr>
        <w:t xml:space="preserve"> green infrastructure, water or energy efficiency improvements </w:t>
      </w:r>
      <w:r w:rsidR="005B1E80" w:rsidRPr="002B01B9">
        <w:rPr>
          <w:rFonts w:ascii="Times New Roman" w:eastAsia="Times New Roman" w:hAnsi="Times New Roman" w:cs="Times New Roman"/>
          <w:color w:val="FF0000"/>
          <w:sz w:val="24"/>
          <w:szCs w:val="24"/>
        </w:rPr>
        <w:t xml:space="preserve">or other environmentally innovative activities. </w:t>
      </w:r>
      <w:r w:rsidR="009544FA" w:rsidRPr="002B01B9">
        <w:rPr>
          <w:rFonts w:ascii="Times New Roman" w:eastAsia="Times New Roman" w:hAnsi="Times New Roman" w:cs="Times New Roman"/>
          <w:color w:val="FF0000"/>
          <w:sz w:val="24"/>
          <w:szCs w:val="24"/>
        </w:rPr>
        <w:t xml:space="preserve"> </w:t>
      </w:r>
      <w:r w:rsidR="00055C40" w:rsidRPr="002B01B9">
        <w:rPr>
          <w:rFonts w:ascii="Times New Roman" w:eastAsia="Times New Roman" w:hAnsi="Times New Roman" w:cs="Times New Roman"/>
          <w:color w:val="FF0000"/>
          <w:sz w:val="24"/>
          <w:szCs w:val="24"/>
        </w:rPr>
        <w:t xml:space="preserve">If the </w:t>
      </w:r>
      <w:r w:rsidR="003F4289" w:rsidRPr="002B01B9">
        <w:rPr>
          <w:rFonts w:ascii="Times New Roman" w:eastAsia="Times New Roman" w:hAnsi="Times New Roman" w:cs="Times New Roman"/>
          <w:color w:val="FF0000"/>
          <w:sz w:val="24"/>
          <w:szCs w:val="24"/>
        </w:rPr>
        <w:t>d</w:t>
      </w:r>
      <w:r w:rsidR="00613A61" w:rsidRPr="002B01B9">
        <w:rPr>
          <w:rFonts w:ascii="Times New Roman" w:eastAsia="Times New Roman" w:hAnsi="Times New Roman" w:cs="Times New Roman"/>
          <w:color w:val="FF0000"/>
          <w:sz w:val="24"/>
          <w:szCs w:val="24"/>
        </w:rPr>
        <w:t>epartment</w:t>
      </w:r>
      <w:r w:rsidR="003F4289" w:rsidRPr="002B01B9">
        <w:rPr>
          <w:rFonts w:ascii="Times New Roman" w:eastAsia="Times New Roman" w:hAnsi="Times New Roman" w:cs="Times New Roman"/>
          <w:color w:val="FF0000"/>
          <w:sz w:val="24"/>
          <w:szCs w:val="24"/>
        </w:rPr>
        <w:t xml:space="preserve"> </w:t>
      </w:r>
      <w:r w:rsidR="00055C40" w:rsidRPr="002B01B9">
        <w:rPr>
          <w:rFonts w:ascii="Times New Roman" w:eastAsia="Times New Roman" w:hAnsi="Times New Roman" w:cs="Times New Roman"/>
          <w:color w:val="FF0000"/>
          <w:sz w:val="24"/>
          <w:szCs w:val="24"/>
        </w:rPr>
        <w:t>determines and certifies there are insufficient eligible projects for funding</w:t>
      </w:r>
      <w:r w:rsidR="003F4289" w:rsidRPr="002B01B9">
        <w:rPr>
          <w:rFonts w:ascii="Times New Roman" w:eastAsia="Times New Roman" w:hAnsi="Times New Roman" w:cs="Times New Roman"/>
          <w:color w:val="FF0000"/>
          <w:sz w:val="24"/>
          <w:szCs w:val="24"/>
        </w:rPr>
        <w:t xml:space="preserve"> under this reserve</w:t>
      </w:r>
      <w:r w:rsidR="00055C40" w:rsidRPr="002B01B9">
        <w:rPr>
          <w:rFonts w:ascii="Times New Roman" w:eastAsia="Times New Roman" w:hAnsi="Times New Roman" w:cs="Times New Roman"/>
          <w:color w:val="FF0000"/>
          <w:sz w:val="24"/>
          <w:szCs w:val="24"/>
        </w:rPr>
        <w:t xml:space="preserve">, the reserve may be allocated to other eligible projects under the </w:t>
      </w:r>
      <w:r w:rsidR="003F4289" w:rsidRPr="002B01B9">
        <w:rPr>
          <w:rFonts w:ascii="Times New Roman" w:eastAsia="Times New Roman" w:hAnsi="Times New Roman" w:cs="Times New Roman"/>
          <w:color w:val="FF0000"/>
          <w:sz w:val="24"/>
          <w:szCs w:val="24"/>
        </w:rPr>
        <w:t>Act</w:t>
      </w:r>
      <w:r w:rsidR="00055C40" w:rsidRPr="002B01B9">
        <w:rPr>
          <w:rFonts w:ascii="Times New Roman" w:eastAsia="Times New Roman" w:hAnsi="Times New Roman" w:cs="Times New Roman"/>
          <w:color w:val="FF0000"/>
          <w:sz w:val="24"/>
          <w:szCs w:val="24"/>
        </w:rPr>
        <w:t xml:space="preserve">. </w:t>
      </w:r>
    </w:p>
    <w:p w:rsidR="00845AFD" w:rsidRPr="002B01B9" w:rsidRDefault="00845AFD" w:rsidP="00845AFD">
      <w:pPr>
        <w:pStyle w:val="ListParagraph"/>
        <w:spacing w:after="0" w:line="240" w:lineRule="auto"/>
        <w:ind w:left="360"/>
        <w:rPr>
          <w:rFonts w:ascii="Times New Roman" w:eastAsia="Times New Roman" w:hAnsi="Times New Roman" w:cs="Times New Roman"/>
          <w:color w:val="FF0000"/>
          <w:sz w:val="24"/>
          <w:szCs w:val="24"/>
        </w:rPr>
      </w:pPr>
    </w:p>
    <w:p w:rsidR="00845AFD" w:rsidRPr="00E92F5B" w:rsidRDefault="00C36C0E" w:rsidP="00C36C0E">
      <w:pPr>
        <w:pStyle w:val="ListParagraph"/>
        <w:spacing w:after="0" w:line="240" w:lineRule="auto"/>
        <w:ind w:left="0"/>
        <w:rPr>
          <w:rFonts w:ascii="Times New Roman" w:eastAsia="Times New Roman" w:hAnsi="Times New Roman" w:cs="Times New Roman"/>
          <w:color w:val="365F91" w:themeColor="accent1" w:themeShade="BF"/>
          <w:sz w:val="24"/>
          <w:szCs w:val="24"/>
        </w:rPr>
      </w:pPr>
      <w:r w:rsidRPr="002B01B9">
        <w:rPr>
          <w:rFonts w:ascii="Times New Roman" w:eastAsia="Times New Roman" w:hAnsi="Times New Roman" w:cs="Times New Roman"/>
          <w:color w:val="FF0000"/>
          <w:sz w:val="24"/>
          <w:szCs w:val="24"/>
        </w:rPr>
        <w:t>(</w:t>
      </w:r>
      <w:r w:rsidR="00541DB9" w:rsidRPr="002B01B9">
        <w:rPr>
          <w:rFonts w:ascii="Times New Roman" w:eastAsia="Times New Roman" w:hAnsi="Times New Roman" w:cs="Times New Roman"/>
          <w:color w:val="FF0000"/>
          <w:sz w:val="24"/>
          <w:szCs w:val="24"/>
        </w:rPr>
        <w:t>4</w:t>
      </w:r>
      <w:r w:rsidRPr="002B01B9">
        <w:rPr>
          <w:rFonts w:ascii="Times New Roman" w:eastAsia="Times New Roman" w:hAnsi="Times New Roman" w:cs="Times New Roman"/>
          <w:color w:val="FF0000"/>
          <w:sz w:val="24"/>
          <w:szCs w:val="24"/>
        </w:rPr>
        <w:t xml:space="preserve">) </w:t>
      </w:r>
      <w:r w:rsidR="00845AFD" w:rsidRPr="002B01B9">
        <w:rPr>
          <w:rFonts w:ascii="Times New Roman" w:eastAsia="Times New Roman" w:hAnsi="Times New Roman" w:cs="Times New Roman"/>
          <w:color w:val="FF0000"/>
          <w:sz w:val="24"/>
          <w:szCs w:val="24"/>
        </w:rPr>
        <w:t xml:space="preserve">Funding </w:t>
      </w:r>
      <w:r w:rsidR="00037AC2" w:rsidRPr="002B01B9">
        <w:rPr>
          <w:rFonts w:ascii="Times New Roman" w:eastAsia="Times New Roman" w:hAnsi="Times New Roman" w:cs="Times New Roman"/>
          <w:color w:val="FF0000"/>
          <w:sz w:val="24"/>
          <w:szCs w:val="24"/>
        </w:rPr>
        <w:t>c</w:t>
      </w:r>
      <w:r w:rsidR="00845AFD" w:rsidRPr="002B01B9">
        <w:rPr>
          <w:rFonts w:ascii="Times New Roman" w:eastAsia="Times New Roman" w:hAnsi="Times New Roman" w:cs="Times New Roman"/>
          <w:color w:val="FF0000"/>
          <w:sz w:val="24"/>
          <w:szCs w:val="24"/>
        </w:rPr>
        <w:t xml:space="preserve">ategories. </w:t>
      </w:r>
      <w:r w:rsidR="0042107A" w:rsidRPr="002B01B9">
        <w:rPr>
          <w:rFonts w:ascii="Times New Roman" w:eastAsia="Times New Roman" w:hAnsi="Times New Roman" w:cs="Times New Roman"/>
          <w:color w:val="FF0000"/>
          <w:sz w:val="24"/>
          <w:szCs w:val="24"/>
        </w:rPr>
        <w:t>F</w:t>
      </w:r>
      <w:r w:rsidR="00845AFD" w:rsidRPr="002B01B9">
        <w:rPr>
          <w:rFonts w:ascii="Times New Roman" w:eastAsia="Times New Roman" w:hAnsi="Times New Roman" w:cs="Times New Roman"/>
          <w:color w:val="FF0000"/>
          <w:sz w:val="24"/>
          <w:szCs w:val="24"/>
        </w:rPr>
        <w:t xml:space="preserve">unds available under the Act may not be used to establish an Expedited </w:t>
      </w:r>
      <w:r w:rsidR="002B6278" w:rsidRPr="002B01B9">
        <w:rPr>
          <w:rFonts w:ascii="Times New Roman" w:eastAsia="Times New Roman" w:hAnsi="Times New Roman" w:cs="Times New Roman"/>
          <w:color w:val="FF0000"/>
          <w:sz w:val="24"/>
          <w:szCs w:val="24"/>
        </w:rPr>
        <w:t>L</w:t>
      </w:r>
      <w:r w:rsidR="00845AFD" w:rsidRPr="002B01B9">
        <w:rPr>
          <w:rFonts w:ascii="Times New Roman" w:eastAsia="Times New Roman" w:hAnsi="Times New Roman" w:cs="Times New Roman"/>
          <w:color w:val="FF0000"/>
          <w:sz w:val="24"/>
          <w:szCs w:val="24"/>
        </w:rPr>
        <w:t>oan reserve, a Small Community reserve or a Planning reserve.</w:t>
      </w:r>
      <w:r w:rsidR="00E92F5B">
        <w:rPr>
          <w:rFonts w:ascii="Times New Roman" w:eastAsia="Times New Roman" w:hAnsi="Times New Roman" w:cs="Times New Roman"/>
          <w:color w:val="365F91" w:themeColor="accent1" w:themeShade="BF"/>
          <w:sz w:val="24"/>
          <w:szCs w:val="24"/>
        </w:rPr>
        <w:t xml:space="preserve"> Based on discussions at EQC, do we want to establish a SC reserve in permanent rule?</w:t>
      </w:r>
    </w:p>
    <w:p w:rsidR="009F69C9" w:rsidRPr="002B01B9" w:rsidRDefault="009F69C9" w:rsidP="009F69C9">
      <w:pPr>
        <w:tabs>
          <w:tab w:val="left" w:pos="360"/>
        </w:tabs>
        <w:spacing w:after="0" w:line="240" w:lineRule="auto"/>
        <w:rPr>
          <w:rFonts w:ascii="Times New Roman" w:eastAsia="Times New Roman" w:hAnsi="Times New Roman" w:cs="Times New Roman"/>
          <w:color w:val="FF0000"/>
          <w:sz w:val="24"/>
          <w:szCs w:val="24"/>
        </w:rPr>
      </w:pPr>
    </w:p>
    <w:p w:rsidR="00055C40" w:rsidRPr="002B01B9" w:rsidRDefault="00055C40" w:rsidP="00055C40">
      <w:pPr>
        <w:spacing w:after="0" w:line="240" w:lineRule="auto"/>
        <w:rPr>
          <w:rFonts w:ascii="Times New Roman" w:eastAsia="Times New Roman" w:hAnsi="Times New Roman" w:cs="Times New Roman"/>
          <w:color w:val="FF0000"/>
          <w:sz w:val="24"/>
          <w:szCs w:val="24"/>
        </w:rPr>
      </w:pPr>
      <w:r w:rsidRPr="002B01B9">
        <w:rPr>
          <w:rFonts w:ascii="Times New Roman" w:eastAsia="Times New Roman" w:hAnsi="Times New Roman" w:cs="Times New Roman"/>
          <w:color w:val="FF0000"/>
          <w:sz w:val="24"/>
          <w:szCs w:val="24"/>
        </w:rPr>
        <w:t xml:space="preserve">Stat. Auth.: ORS </w:t>
      </w:r>
      <w:r w:rsidR="000958AF" w:rsidRPr="002B01B9">
        <w:rPr>
          <w:rFonts w:ascii="Times New Roman" w:eastAsia="Times New Roman" w:hAnsi="Times New Roman" w:cs="Times New Roman"/>
          <w:color w:val="FF0000"/>
          <w:sz w:val="24"/>
          <w:szCs w:val="24"/>
        </w:rPr>
        <w:t xml:space="preserve">468.020, </w:t>
      </w:r>
      <w:r w:rsidRPr="002B01B9">
        <w:rPr>
          <w:rFonts w:ascii="Times New Roman" w:eastAsia="Times New Roman" w:hAnsi="Times New Roman" w:cs="Times New Roman"/>
          <w:color w:val="FF0000"/>
          <w:sz w:val="24"/>
          <w:szCs w:val="24"/>
        </w:rPr>
        <w:t>ORS 468.440</w:t>
      </w:r>
      <w:r w:rsidRPr="002B01B9">
        <w:rPr>
          <w:rFonts w:ascii="Times New Roman" w:eastAsia="Times New Roman" w:hAnsi="Times New Roman" w:cs="Times New Roman"/>
          <w:color w:val="FF0000"/>
          <w:sz w:val="24"/>
          <w:szCs w:val="24"/>
        </w:rPr>
        <w:br/>
        <w:t>Stats. Implemented: ORS 468.</w:t>
      </w:r>
      <w:r w:rsidR="003C0290" w:rsidRPr="002B01B9">
        <w:rPr>
          <w:rFonts w:ascii="Times New Roman" w:eastAsia="Times New Roman" w:hAnsi="Times New Roman" w:cs="Times New Roman"/>
          <w:color w:val="FF0000"/>
          <w:sz w:val="24"/>
          <w:szCs w:val="24"/>
        </w:rPr>
        <w:t>423 to 468.440</w:t>
      </w:r>
      <w:r w:rsidR="00F74E72" w:rsidRPr="002B01B9">
        <w:rPr>
          <w:rFonts w:ascii="Times New Roman" w:eastAsia="Times New Roman" w:hAnsi="Times New Roman" w:cs="Times New Roman"/>
          <w:color w:val="FF0000"/>
          <w:sz w:val="24"/>
          <w:szCs w:val="24"/>
        </w:rPr>
        <w:t xml:space="preserve"> </w:t>
      </w:r>
      <w:r w:rsidRPr="002B01B9">
        <w:rPr>
          <w:rFonts w:ascii="Times New Roman" w:eastAsia="Times New Roman" w:hAnsi="Times New Roman" w:cs="Times New Roman"/>
          <w:color w:val="FF0000"/>
          <w:sz w:val="24"/>
          <w:szCs w:val="24"/>
        </w:rPr>
        <w:br/>
      </w:r>
    </w:p>
    <w:p w:rsidR="00055C40" w:rsidRPr="00067F96" w:rsidRDefault="00055C40" w:rsidP="00055C40">
      <w:pPr>
        <w:spacing w:after="0" w:line="240" w:lineRule="auto"/>
        <w:rPr>
          <w:rFonts w:ascii="Times New Roman" w:eastAsia="Times New Roman" w:hAnsi="Times New Roman" w:cs="Times New Roman"/>
          <w:color w:val="FF0000"/>
          <w:sz w:val="24"/>
          <w:szCs w:val="24"/>
          <w:u w:val="single"/>
        </w:rPr>
      </w:pPr>
    </w:p>
    <w:p w:rsidR="00055C40" w:rsidRPr="002B01B9" w:rsidRDefault="00055C40" w:rsidP="00055C40">
      <w:pPr>
        <w:spacing w:after="0" w:line="240" w:lineRule="auto"/>
        <w:rPr>
          <w:rFonts w:ascii="Times New Roman" w:eastAsia="Times New Roman" w:hAnsi="Times New Roman" w:cs="Times New Roman"/>
          <w:b/>
          <w:color w:val="FF0000"/>
          <w:sz w:val="24"/>
          <w:szCs w:val="24"/>
        </w:rPr>
      </w:pPr>
      <w:r w:rsidRPr="002B01B9">
        <w:rPr>
          <w:rFonts w:ascii="Times New Roman" w:eastAsia="Times New Roman" w:hAnsi="Times New Roman" w:cs="Times New Roman"/>
          <w:b/>
          <w:color w:val="FF0000"/>
          <w:sz w:val="24"/>
          <w:szCs w:val="24"/>
        </w:rPr>
        <w:t>340-054-0108</w:t>
      </w:r>
    </w:p>
    <w:p w:rsidR="00055C40" w:rsidRPr="002B01B9" w:rsidRDefault="00055C40" w:rsidP="00055C40">
      <w:pPr>
        <w:spacing w:after="0" w:line="240" w:lineRule="auto"/>
        <w:rPr>
          <w:rFonts w:ascii="Times New Roman" w:eastAsia="Times New Roman" w:hAnsi="Times New Roman" w:cs="Times New Roman"/>
          <w:b/>
          <w:color w:val="FF0000"/>
          <w:sz w:val="24"/>
          <w:szCs w:val="24"/>
        </w:rPr>
      </w:pPr>
    </w:p>
    <w:p w:rsidR="00055C40" w:rsidRPr="002B01B9" w:rsidRDefault="00055C40" w:rsidP="00055C40">
      <w:pPr>
        <w:spacing w:after="0" w:line="240" w:lineRule="auto"/>
        <w:rPr>
          <w:rFonts w:ascii="Times New Roman" w:eastAsia="Times New Roman" w:hAnsi="Times New Roman" w:cs="Times New Roman"/>
          <w:b/>
          <w:color w:val="FF0000"/>
          <w:sz w:val="24"/>
          <w:szCs w:val="24"/>
        </w:rPr>
      </w:pPr>
      <w:r w:rsidRPr="002B01B9">
        <w:rPr>
          <w:rFonts w:ascii="Times New Roman" w:eastAsia="Times New Roman" w:hAnsi="Times New Roman" w:cs="Times New Roman"/>
          <w:b/>
          <w:color w:val="FF0000"/>
          <w:sz w:val="24"/>
          <w:szCs w:val="24"/>
        </w:rPr>
        <w:t>Financial Terms</w:t>
      </w:r>
    </w:p>
    <w:p w:rsidR="00055C40" w:rsidRPr="002B01B9" w:rsidRDefault="00055C40" w:rsidP="00055C40">
      <w:pPr>
        <w:spacing w:after="0" w:line="240" w:lineRule="auto"/>
        <w:rPr>
          <w:rFonts w:ascii="Times New Roman" w:eastAsia="Times New Roman" w:hAnsi="Times New Roman" w:cs="Times New Roman"/>
          <w:color w:val="FF0000"/>
          <w:sz w:val="24"/>
          <w:szCs w:val="24"/>
        </w:rPr>
      </w:pPr>
    </w:p>
    <w:p w:rsidR="00055C40" w:rsidRPr="002B01B9" w:rsidRDefault="00845AFD" w:rsidP="00055C40">
      <w:pPr>
        <w:spacing w:after="0" w:line="240" w:lineRule="auto"/>
        <w:rPr>
          <w:rFonts w:ascii="Times New Roman" w:eastAsia="Times New Roman" w:hAnsi="Times New Roman" w:cs="Times New Roman"/>
          <w:color w:val="FF0000"/>
          <w:sz w:val="24"/>
          <w:szCs w:val="24"/>
        </w:rPr>
      </w:pPr>
      <w:r w:rsidRPr="002B01B9">
        <w:rPr>
          <w:rFonts w:ascii="Times New Roman" w:eastAsia="Times New Roman" w:hAnsi="Times New Roman" w:cs="Times New Roman"/>
          <w:color w:val="FF0000"/>
          <w:sz w:val="24"/>
          <w:szCs w:val="24"/>
        </w:rPr>
        <w:t>Notwithstanding OAR 340-054-0065, t</w:t>
      </w:r>
      <w:r w:rsidR="00055C40" w:rsidRPr="002B01B9">
        <w:rPr>
          <w:rFonts w:ascii="Times New Roman" w:eastAsia="Times New Roman" w:hAnsi="Times New Roman" w:cs="Times New Roman"/>
          <w:color w:val="FF0000"/>
          <w:sz w:val="24"/>
          <w:szCs w:val="24"/>
        </w:rPr>
        <w:t xml:space="preserve">he following financial terms apply to any loan funded under the </w:t>
      </w:r>
      <w:r w:rsidR="00D417F4" w:rsidRPr="002B01B9">
        <w:rPr>
          <w:rFonts w:ascii="Times New Roman" w:eastAsia="Times New Roman" w:hAnsi="Times New Roman" w:cs="Times New Roman"/>
          <w:color w:val="FF0000"/>
          <w:sz w:val="24"/>
          <w:szCs w:val="24"/>
        </w:rPr>
        <w:t>Act</w:t>
      </w:r>
      <w:r w:rsidR="00055C40" w:rsidRPr="002B01B9">
        <w:rPr>
          <w:rFonts w:ascii="Times New Roman" w:eastAsia="Times New Roman" w:hAnsi="Times New Roman" w:cs="Times New Roman"/>
          <w:color w:val="FF0000"/>
          <w:sz w:val="24"/>
          <w:szCs w:val="24"/>
        </w:rPr>
        <w:t>.</w:t>
      </w:r>
    </w:p>
    <w:p w:rsidR="00055C40" w:rsidRPr="002B01B9" w:rsidRDefault="00055C40" w:rsidP="00055C40">
      <w:pPr>
        <w:spacing w:after="0" w:line="240" w:lineRule="auto"/>
        <w:rPr>
          <w:rFonts w:ascii="Times New Roman" w:eastAsia="Times New Roman" w:hAnsi="Times New Roman" w:cs="Times New Roman"/>
          <w:color w:val="FF0000"/>
          <w:sz w:val="24"/>
          <w:szCs w:val="24"/>
        </w:rPr>
      </w:pPr>
    </w:p>
    <w:p w:rsidR="00055C40" w:rsidRPr="002B01B9" w:rsidRDefault="00055C40" w:rsidP="00055C40">
      <w:pPr>
        <w:spacing w:after="0" w:line="240" w:lineRule="auto"/>
        <w:rPr>
          <w:rFonts w:ascii="Times New Roman" w:eastAsia="Times New Roman" w:hAnsi="Times New Roman" w:cs="Times New Roman"/>
          <w:color w:val="FF0000"/>
          <w:sz w:val="24"/>
          <w:szCs w:val="24"/>
        </w:rPr>
      </w:pPr>
      <w:r w:rsidRPr="002B01B9">
        <w:rPr>
          <w:rFonts w:ascii="Times New Roman" w:eastAsia="Times New Roman" w:hAnsi="Times New Roman" w:cs="Times New Roman"/>
          <w:color w:val="FF0000"/>
          <w:sz w:val="24"/>
          <w:szCs w:val="24"/>
        </w:rPr>
        <w:t xml:space="preserve">(1) Interest rates. A loan </w:t>
      </w:r>
      <w:r w:rsidR="00D417F4" w:rsidRPr="00E92F5B">
        <w:rPr>
          <w:rFonts w:ascii="Times New Roman" w:eastAsia="Times New Roman" w:hAnsi="Times New Roman" w:cs="Times New Roman"/>
          <w:color w:val="365F91" w:themeColor="accent1" w:themeShade="BF"/>
          <w:sz w:val="24"/>
          <w:szCs w:val="24"/>
        </w:rPr>
        <w:t>may</w:t>
      </w:r>
      <w:r w:rsidR="00D417F4" w:rsidRPr="002B01B9">
        <w:rPr>
          <w:rFonts w:ascii="Times New Roman" w:eastAsia="Times New Roman" w:hAnsi="Times New Roman" w:cs="Times New Roman"/>
          <w:color w:val="FF0000"/>
          <w:sz w:val="24"/>
          <w:szCs w:val="24"/>
        </w:rPr>
        <w:t xml:space="preserve"> </w:t>
      </w:r>
      <w:r w:rsidRPr="002B01B9">
        <w:rPr>
          <w:rFonts w:ascii="Times New Roman" w:eastAsia="Times New Roman" w:hAnsi="Times New Roman" w:cs="Times New Roman"/>
          <w:color w:val="FF0000"/>
          <w:sz w:val="24"/>
          <w:szCs w:val="24"/>
        </w:rPr>
        <w:t xml:space="preserve">be provided at a zero percent interest rate.  </w:t>
      </w:r>
    </w:p>
    <w:p w:rsidR="00055C40" w:rsidRPr="002B01B9" w:rsidRDefault="00055C40" w:rsidP="00055C40">
      <w:pPr>
        <w:spacing w:after="0" w:line="240" w:lineRule="auto"/>
        <w:rPr>
          <w:rFonts w:ascii="Times New Roman" w:eastAsia="Times New Roman" w:hAnsi="Times New Roman" w:cs="Times New Roman"/>
          <w:color w:val="FF0000"/>
          <w:sz w:val="24"/>
          <w:szCs w:val="24"/>
        </w:rPr>
      </w:pPr>
    </w:p>
    <w:p w:rsidR="00055C40" w:rsidRPr="002B01B9" w:rsidRDefault="00055C40" w:rsidP="00055C40">
      <w:pPr>
        <w:spacing w:after="0" w:line="240" w:lineRule="auto"/>
        <w:ind w:left="360" w:hanging="360"/>
        <w:rPr>
          <w:rFonts w:ascii="Times New Roman" w:eastAsia="Times New Roman" w:hAnsi="Times New Roman" w:cs="Times New Roman"/>
          <w:color w:val="FF0000"/>
          <w:sz w:val="24"/>
          <w:szCs w:val="24"/>
        </w:rPr>
      </w:pPr>
      <w:r w:rsidRPr="002B01B9">
        <w:rPr>
          <w:rFonts w:ascii="Times New Roman" w:eastAsia="Times New Roman" w:hAnsi="Times New Roman" w:cs="Times New Roman"/>
          <w:color w:val="FF0000"/>
          <w:sz w:val="24"/>
          <w:szCs w:val="24"/>
        </w:rPr>
        <w:t xml:space="preserve">(2) Principal forgiveness. </w:t>
      </w:r>
    </w:p>
    <w:p w:rsidR="00055C40" w:rsidRPr="002B01B9" w:rsidRDefault="00613A61" w:rsidP="00055C40">
      <w:pPr>
        <w:spacing w:after="0" w:line="240" w:lineRule="auto"/>
        <w:ind w:left="720" w:hanging="360"/>
        <w:rPr>
          <w:rFonts w:ascii="Times New Roman" w:eastAsia="Times New Roman" w:hAnsi="Times New Roman" w:cs="Times New Roman"/>
          <w:color w:val="FF0000"/>
          <w:sz w:val="24"/>
          <w:szCs w:val="24"/>
        </w:rPr>
      </w:pPr>
      <w:r w:rsidRPr="002B01B9">
        <w:rPr>
          <w:rFonts w:ascii="Times New Roman" w:eastAsia="Times New Roman" w:hAnsi="Times New Roman" w:cs="Times New Roman"/>
          <w:color w:val="FF0000"/>
          <w:sz w:val="24"/>
          <w:szCs w:val="24"/>
        </w:rPr>
        <w:tab/>
      </w:r>
      <w:r w:rsidR="00055C40" w:rsidRPr="002B01B9">
        <w:rPr>
          <w:rFonts w:ascii="Times New Roman" w:eastAsia="Times New Roman" w:hAnsi="Times New Roman" w:cs="Times New Roman"/>
          <w:color w:val="FF0000"/>
          <w:sz w:val="24"/>
          <w:szCs w:val="24"/>
        </w:rPr>
        <w:t xml:space="preserve">(a) A loan made to a small community as defined in OAR 340-054-0010(48) </w:t>
      </w:r>
      <w:r w:rsidR="00D417F4" w:rsidRPr="00E92F5B">
        <w:rPr>
          <w:rFonts w:ascii="Times New Roman" w:eastAsia="Times New Roman" w:hAnsi="Times New Roman" w:cs="Times New Roman"/>
          <w:color w:val="365F91" w:themeColor="accent1" w:themeShade="BF"/>
          <w:sz w:val="24"/>
          <w:szCs w:val="24"/>
        </w:rPr>
        <w:t xml:space="preserve">must </w:t>
      </w:r>
      <w:r w:rsidR="00055C40" w:rsidRPr="002B01B9">
        <w:rPr>
          <w:rFonts w:ascii="Times New Roman" w:eastAsia="Times New Roman" w:hAnsi="Times New Roman" w:cs="Times New Roman"/>
          <w:color w:val="FF0000"/>
          <w:sz w:val="24"/>
          <w:szCs w:val="24"/>
        </w:rPr>
        <w:t xml:space="preserve">include 75 percent principal forgiveness on the total amount borrowed.  </w:t>
      </w:r>
    </w:p>
    <w:p w:rsidR="00037AC2" w:rsidRPr="002B01B9" w:rsidRDefault="00613A61" w:rsidP="00055C40">
      <w:pPr>
        <w:spacing w:after="0" w:line="240" w:lineRule="auto"/>
        <w:ind w:left="720" w:hanging="360"/>
        <w:rPr>
          <w:rFonts w:ascii="Times New Roman" w:eastAsia="Times New Roman" w:hAnsi="Times New Roman" w:cs="Times New Roman"/>
          <w:color w:val="FF0000"/>
          <w:sz w:val="24"/>
          <w:szCs w:val="24"/>
        </w:rPr>
      </w:pPr>
      <w:r w:rsidRPr="002B01B9">
        <w:rPr>
          <w:rFonts w:ascii="Times New Roman" w:eastAsia="Times New Roman" w:hAnsi="Times New Roman" w:cs="Times New Roman"/>
          <w:color w:val="FF0000"/>
          <w:sz w:val="24"/>
          <w:szCs w:val="24"/>
        </w:rPr>
        <w:tab/>
      </w:r>
    </w:p>
    <w:p w:rsidR="00055C40" w:rsidRPr="002B01B9" w:rsidRDefault="00055C40" w:rsidP="00037AC2">
      <w:pPr>
        <w:spacing w:after="0" w:line="240" w:lineRule="auto"/>
        <w:ind w:left="720"/>
        <w:rPr>
          <w:rFonts w:ascii="Times New Roman" w:eastAsia="Times New Roman" w:hAnsi="Times New Roman" w:cs="Times New Roman"/>
          <w:color w:val="FF0000"/>
          <w:sz w:val="24"/>
          <w:szCs w:val="24"/>
        </w:rPr>
      </w:pPr>
      <w:r w:rsidRPr="00067F96">
        <w:rPr>
          <w:rFonts w:ascii="Times New Roman" w:eastAsia="Times New Roman" w:hAnsi="Times New Roman" w:cs="Times New Roman"/>
          <w:color w:val="FF0000"/>
          <w:sz w:val="24"/>
          <w:szCs w:val="24"/>
          <w:u w:val="single"/>
        </w:rPr>
        <w:t>(</w:t>
      </w:r>
      <w:r w:rsidRPr="002B01B9">
        <w:rPr>
          <w:rFonts w:ascii="Times New Roman" w:eastAsia="Times New Roman" w:hAnsi="Times New Roman" w:cs="Times New Roman"/>
          <w:color w:val="FF0000"/>
          <w:sz w:val="24"/>
          <w:szCs w:val="24"/>
        </w:rPr>
        <w:t xml:space="preserve">b) All other loans </w:t>
      </w:r>
      <w:r w:rsidR="00D417F4" w:rsidRPr="00E92F5B">
        <w:rPr>
          <w:rFonts w:ascii="Times New Roman" w:eastAsia="Times New Roman" w:hAnsi="Times New Roman" w:cs="Times New Roman"/>
          <w:color w:val="365F91" w:themeColor="accent1" w:themeShade="BF"/>
          <w:sz w:val="24"/>
          <w:szCs w:val="24"/>
        </w:rPr>
        <w:t>must</w:t>
      </w:r>
      <w:r w:rsidR="00D417F4" w:rsidRPr="002B01B9">
        <w:rPr>
          <w:rFonts w:ascii="Times New Roman" w:eastAsia="Times New Roman" w:hAnsi="Times New Roman" w:cs="Times New Roman"/>
          <w:color w:val="FF0000"/>
          <w:sz w:val="24"/>
          <w:szCs w:val="24"/>
        </w:rPr>
        <w:t xml:space="preserve"> </w:t>
      </w:r>
      <w:r w:rsidRPr="002B01B9">
        <w:rPr>
          <w:rFonts w:ascii="Times New Roman" w:eastAsia="Times New Roman" w:hAnsi="Times New Roman" w:cs="Times New Roman"/>
          <w:color w:val="FF0000"/>
          <w:sz w:val="24"/>
          <w:szCs w:val="24"/>
        </w:rPr>
        <w:t xml:space="preserve">include 50 percent principal forgiveness on the total amount borrowed. </w:t>
      </w:r>
    </w:p>
    <w:p w:rsidR="003756EE" w:rsidRPr="002B01B9" w:rsidRDefault="003756EE" w:rsidP="00037AC2">
      <w:pPr>
        <w:spacing w:after="0" w:line="240" w:lineRule="auto"/>
        <w:ind w:left="720"/>
        <w:rPr>
          <w:rFonts w:ascii="Times New Roman" w:eastAsia="Times New Roman" w:hAnsi="Times New Roman" w:cs="Times New Roman"/>
          <w:color w:val="548DD4" w:themeColor="text2" w:themeTint="99"/>
          <w:sz w:val="24"/>
          <w:szCs w:val="24"/>
        </w:rPr>
      </w:pPr>
      <w:r w:rsidRPr="002B01B9">
        <w:rPr>
          <w:rFonts w:ascii="Times New Roman" w:eastAsia="Times New Roman" w:hAnsi="Times New Roman" w:cs="Times New Roman"/>
          <w:color w:val="FF0000"/>
          <w:sz w:val="24"/>
          <w:szCs w:val="24"/>
        </w:rPr>
        <w:t xml:space="preserve">(c) </w:t>
      </w:r>
      <w:r w:rsidR="00F74E72" w:rsidRPr="002B01B9">
        <w:rPr>
          <w:rFonts w:ascii="Times New Roman" w:eastAsia="Times New Roman" w:hAnsi="Times New Roman" w:cs="Times New Roman"/>
          <w:color w:val="FF0000"/>
          <w:sz w:val="24"/>
          <w:szCs w:val="24"/>
        </w:rPr>
        <w:t>Principal forgiveness</w:t>
      </w:r>
      <w:r w:rsidRPr="002B01B9">
        <w:rPr>
          <w:rFonts w:ascii="Times New Roman" w:eastAsia="Times New Roman" w:hAnsi="Times New Roman" w:cs="Times New Roman"/>
          <w:color w:val="FF0000"/>
          <w:sz w:val="24"/>
          <w:szCs w:val="24"/>
        </w:rPr>
        <w:t xml:space="preserve"> is granted upon execution of the loan agreement.</w:t>
      </w:r>
    </w:p>
    <w:p w:rsidR="00055C40" w:rsidRPr="002B01B9" w:rsidRDefault="00055C40" w:rsidP="00055C40">
      <w:pPr>
        <w:spacing w:after="0" w:line="240" w:lineRule="auto"/>
        <w:rPr>
          <w:rFonts w:ascii="Times New Roman" w:eastAsia="Times New Roman" w:hAnsi="Times New Roman" w:cs="Times New Roman"/>
          <w:color w:val="FF0000"/>
          <w:sz w:val="24"/>
          <w:szCs w:val="24"/>
        </w:rPr>
      </w:pPr>
    </w:p>
    <w:p w:rsidR="00055C40" w:rsidRPr="002B01B9" w:rsidRDefault="00055C40" w:rsidP="00055C40">
      <w:pPr>
        <w:spacing w:after="0" w:line="240" w:lineRule="auto"/>
        <w:rPr>
          <w:rFonts w:ascii="Times New Roman" w:eastAsia="Times New Roman" w:hAnsi="Times New Roman" w:cs="Times New Roman"/>
          <w:color w:val="FF0000"/>
          <w:sz w:val="24"/>
          <w:szCs w:val="24"/>
        </w:rPr>
      </w:pPr>
      <w:r w:rsidRPr="002B01B9">
        <w:rPr>
          <w:rFonts w:ascii="Times New Roman" w:eastAsia="Times New Roman" w:hAnsi="Times New Roman" w:cs="Times New Roman"/>
          <w:color w:val="FF0000"/>
          <w:sz w:val="24"/>
          <w:szCs w:val="24"/>
        </w:rPr>
        <w:t xml:space="preserve">Stat. Auth.: ORS </w:t>
      </w:r>
      <w:r w:rsidR="000958AF" w:rsidRPr="002B01B9">
        <w:rPr>
          <w:rFonts w:ascii="Times New Roman" w:eastAsia="Times New Roman" w:hAnsi="Times New Roman" w:cs="Times New Roman"/>
          <w:color w:val="FF0000"/>
          <w:sz w:val="24"/>
          <w:szCs w:val="24"/>
        </w:rPr>
        <w:t xml:space="preserve">468.020, </w:t>
      </w:r>
      <w:r w:rsidRPr="002B01B9">
        <w:rPr>
          <w:rFonts w:ascii="Times New Roman" w:eastAsia="Times New Roman" w:hAnsi="Times New Roman" w:cs="Times New Roman"/>
          <w:color w:val="FF0000"/>
          <w:sz w:val="24"/>
          <w:szCs w:val="24"/>
        </w:rPr>
        <w:t>ORS 468.440</w:t>
      </w:r>
      <w:r w:rsidRPr="002B01B9">
        <w:rPr>
          <w:rFonts w:ascii="Times New Roman" w:eastAsia="Times New Roman" w:hAnsi="Times New Roman" w:cs="Times New Roman"/>
          <w:color w:val="FF0000"/>
          <w:sz w:val="24"/>
          <w:szCs w:val="24"/>
        </w:rPr>
        <w:br/>
        <w:t>Stats. Implemented: ORS 468.</w:t>
      </w:r>
      <w:r w:rsidR="003C0290" w:rsidRPr="002B01B9">
        <w:rPr>
          <w:rFonts w:ascii="Times New Roman" w:eastAsia="Times New Roman" w:hAnsi="Times New Roman" w:cs="Times New Roman"/>
          <w:color w:val="FF0000"/>
          <w:sz w:val="24"/>
          <w:szCs w:val="24"/>
        </w:rPr>
        <w:t>423 to 468.440</w:t>
      </w:r>
      <w:r w:rsidR="00F74E72" w:rsidRPr="002B01B9">
        <w:rPr>
          <w:rFonts w:ascii="Times New Roman" w:eastAsia="Times New Roman" w:hAnsi="Times New Roman" w:cs="Times New Roman"/>
          <w:color w:val="548DD4" w:themeColor="text2" w:themeTint="99"/>
          <w:sz w:val="24"/>
          <w:szCs w:val="24"/>
        </w:rPr>
        <w:t xml:space="preserve"> </w:t>
      </w:r>
      <w:r w:rsidRPr="002B01B9">
        <w:rPr>
          <w:rFonts w:ascii="Times New Roman" w:eastAsia="Times New Roman" w:hAnsi="Times New Roman" w:cs="Times New Roman"/>
          <w:color w:val="FF0000"/>
          <w:sz w:val="24"/>
          <w:szCs w:val="24"/>
        </w:rPr>
        <w:br/>
      </w:r>
    </w:p>
    <w:sectPr w:rsidR="00055C40" w:rsidRPr="002B01B9" w:rsidSect="005770D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DA5" w:rsidRDefault="001F3DA5" w:rsidP="006B4A55">
      <w:pPr>
        <w:spacing w:after="0" w:line="240" w:lineRule="auto"/>
      </w:pPr>
      <w:r>
        <w:separator/>
      </w:r>
    </w:p>
  </w:endnote>
  <w:endnote w:type="continuationSeparator" w:id="1">
    <w:p w:rsidR="001F3DA5" w:rsidRDefault="001F3DA5" w:rsidP="006B4A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DA5" w:rsidRDefault="001F3D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DA5" w:rsidRDefault="001F3DA5">
    <w:pPr>
      <w:pStyle w:val="Footer"/>
      <w:jc w:val="center"/>
    </w:pPr>
  </w:p>
  <w:p w:rsidR="001F3DA5" w:rsidRDefault="001F3D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DA5" w:rsidRDefault="001F3D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DA5" w:rsidRDefault="001F3DA5" w:rsidP="006B4A55">
      <w:pPr>
        <w:spacing w:after="0" w:line="240" w:lineRule="auto"/>
      </w:pPr>
      <w:r>
        <w:separator/>
      </w:r>
    </w:p>
  </w:footnote>
  <w:footnote w:type="continuationSeparator" w:id="1">
    <w:p w:rsidR="001F3DA5" w:rsidRDefault="001F3DA5" w:rsidP="006B4A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DA5" w:rsidRDefault="001F3D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DA5" w:rsidRPr="001C54B2" w:rsidRDefault="001F3DA5">
    <w:pPr>
      <w:pStyle w:val="Header"/>
      <w:rPr>
        <w:rFonts w:ascii="Times New Roman" w:hAnsi="Times New Roman" w:cs="Times New Roman"/>
        <w:sz w:val="24"/>
        <w:szCs w:val="24"/>
      </w:rPr>
    </w:pPr>
    <w:r w:rsidRPr="001C54B2">
      <w:rPr>
        <w:rFonts w:ascii="Times New Roman" w:hAnsi="Times New Roman" w:cs="Times New Roman"/>
        <w:sz w:val="24"/>
        <w:szCs w:val="24"/>
      </w:rPr>
      <w:t>Attachment A</w:t>
    </w:r>
  </w:p>
  <w:p w:rsidR="001F3DA5" w:rsidRPr="001C54B2" w:rsidRDefault="001F3DA5">
    <w:pPr>
      <w:pStyle w:val="Header"/>
      <w:rPr>
        <w:rFonts w:ascii="Times New Roman" w:hAnsi="Times New Roman" w:cs="Times New Roman"/>
        <w:sz w:val="24"/>
        <w:szCs w:val="24"/>
      </w:rPr>
    </w:pPr>
    <w:r w:rsidRPr="001C54B2">
      <w:rPr>
        <w:rFonts w:ascii="Times New Roman" w:hAnsi="Times New Roman" w:cs="Times New Roman"/>
        <w:sz w:val="24"/>
        <w:szCs w:val="24"/>
      </w:rPr>
      <w:t>April 17, 2009 EQC Meeting</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DA5" w:rsidRDefault="001F3D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82A1D"/>
    <w:multiLevelType w:val="hybridMultilevel"/>
    <w:tmpl w:val="8A042416"/>
    <w:lvl w:ilvl="0" w:tplc="5B4E3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202A6"/>
    <w:multiLevelType w:val="hybridMultilevel"/>
    <w:tmpl w:val="8C9EF450"/>
    <w:lvl w:ilvl="0" w:tplc="5B4E3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B268CF"/>
    <w:multiLevelType w:val="hybridMultilevel"/>
    <w:tmpl w:val="D026B6A6"/>
    <w:lvl w:ilvl="0" w:tplc="489E6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371069"/>
    <w:multiLevelType w:val="hybridMultilevel"/>
    <w:tmpl w:val="9E5EE668"/>
    <w:lvl w:ilvl="0" w:tplc="5B4E3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1858B0"/>
    <w:multiLevelType w:val="hybridMultilevel"/>
    <w:tmpl w:val="1D6C39EC"/>
    <w:lvl w:ilvl="0" w:tplc="5B4E3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F4415A"/>
    <w:multiLevelType w:val="hybridMultilevel"/>
    <w:tmpl w:val="C0CE4CB8"/>
    <w:lvl w:ilvl="0" w:tplc="5B4E37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F863BE2"/>
    <w:multiLevelType w:val="hybridMultilevel"/>
    <w:tmpl w:val="38C0AF36"/>
    <w:lvl w:ilvl="0" w:tplc="5B4E371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EE114F"/>
    <w:multiLevelType w:val="hybridMultilevel"/>
    <w:tmpl w:val="93968B00"/>
    <w:lvl w:ilvl="0" w:tplc="5B4E371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nsid w:val="7CFC170C"/>
    <w:multiLevelType w:val="hybridMultilevel"/>
    <w:tmpl w:val="93968B00"/>
    <w:lvl w:ilvl="0" w:tplc="5B4E371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nsid w:val="7EE86E2E"/>
    <w:multiLevelType w:val="hybridMultilevel"/>
    <w:tmpl w:val="6C64C4EC"/>
    <w:lvl w:ilvl="0" w:tplc="5B4E3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3"/>
  </w:num>
  <w:num w:numId="8">
    <w:abstractNumId w:val="1"/>
  </w:num>
  <w:num w:numId="9">
    <w:abstractNumId w:val="4"/>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savePreviewPicture/>
  <w:footnotePr>
    <w:footnote w:id="0"/>
    <w:footnote w:id="1"/>
  </w:footnotePr>
  <w:endnotePr>
    <w:endnote w:id="0"/>
    <w:endnote w:id="1"/>
  </w:endnotePr>
  <w:compat/>
  <w:rsids>
    <w:rsidRoot w:val="006B4A55"/>
    <w:rsid w:val="0000482B"/>
    <w:rsid w:val="00005FEF"/>
    <w:rsid w:val="0000739D"/>
    <w:rsid w:val="00007535"/>
    <w:rsid w:val="0001080A"/>
    <w:rsid w:val="0001451F"/>
    <w:rsid w:val="00014B52"/>
    <w:rsid w:val="00020713"/>
    <w:rsid w:val="00022346"/>
    <w:rsid w:val="000334CA"/>
    <w:rsid w:val="00034A45"/>
    <w:rsid w:val="000371BA"/>
    <w:rsid w:val="00037AC2"/>
    <w:rsid w:val="00040E63"/>
    <w:rsid w:val="00041590"/>
    <w:rsid w:val="000419D2"/>
    <w:rsid w:val="00042FD7"/>
    <w:rsid w:val="000501F5"/>
    <w:rsid w:val="00050666"/>
    <w:rsid w:val="000513EC"/>
    <w:rsid w:val="00053539"/>
    <w:rsid w:val="00054F61"/>
    <w:rsid w:val="000554D4"/>
    <w:rsid w:val="00055C40"/>
    <w:rsid w:val="00064898"/>
    <w:rsid w:val="000652EE"/>
    <w:rsid w:val="00065E71"/>
    <w:rsid w:val="00067EE9"/>
    <w:rsid w:val="00071E6C"/>
    <w:rsid w:val="00072415"/>
    <w:rsid w:val="00074799"/>
    <w:rsid w:val="000757B4"/>
    <w:rsid w:val="000764D8"/>
    <w:rsid w:val="0007665C"/>
    <w:rsid w:val="00081A03"/>
    <w:rsid w:val="00082DF1"/>
    <w:rsid w:val="00082F7E"/>
    <w:rsid w:val="00084F23"/>
    <w:rsid w:val="000852B6"/>
    <w:rsid w:val="00086B08"/>
    <w:rsid w:val="00087D4E"/>
    <w:rsid w:val="00087E3E"/>
    <w:rsid w:val="00093AA1"/>
    <w:rsid w:val="00093D53"/>
    <w:rsid w:val="000947CB"/>
    <w:rsid w:val="00094F6A"/>
    <w:rsid w:val="000956D8"/>
    <w:rsid w:val="000958AF"/>
    <w:rsid w:val="00095DFB"/>
    <w:rsid w:val="00096121"/>
    <w:rsid w:val="000A0F8E"/>
    <w:rsid w:val="000A2086"/>
    <w:rsid w:val="000A3491"/>
    <w:rsid w:val="000A4759"/>
    <w:rsid w:val="000A4FA1"/>
    <w:rsid w:val="000A5FDB"/>
    <w:rsid w:val="000B074A"/>
    <w:rsid w:val="000B11D8"/>
    <w:rsid w:val="000B34C3"/>
    <w:rsid w:val="000B4305"/>
    <w:rsid w:val="000B564F"/>
    <w:rsid w:val="000B6E1F"/>
    <w:rsid w:val="000C003E"/>
    <w:rsid w:val="000C1535"/>
    <w:rsid w:val="000C26FB"/>
    <w:rsid w:val="000C331D"/>
    <w:rsid w:val="000C3A8B"/>
    <w:rsid w:val="000C624C"/>
    <w:rsid w:val="000C6D20"/>
    <w:rsid w:val="000D08EF"/>
    <w:rsid w:val="000D11B4"/>
    <w:rsid w:val="000D3CC9"/>
    <w:rsid w:val="000D3FC4"/>
    <w:rsid w:val="000D4FA4"/>
    <w:rsid w:val="000D55EB"/>
    <w:rsid w:val="000D5A0E"/>
    <w:rsid w:val="000D5F1A"/>
    <w:rsid w:val="000D7286"/>
    <w:rsid w:val="000E0165"/>
    <w:rsid w:val="000E13DD"/>
    <w:rsid w:val="000E3B98"/>
    <w:rsid w:val="000E4FB0"/>
    <w:rsid w:val="000E5FD2"/>
    <w:rsid w:val="000E71FD"/>
    <w:rsid w:val="000F311F"/>
    <w:rsid w:val="000F7347"/>
    <w:rsid w:val="000F7440"/>
    <w:rsid w:val="00103719"/>
    <w:rsid w:val="00104A8A"/>
    <w:rsid w:val="0010711B"/>
    <w:rsid w:val="00111772"/>
    <w:rsid w:val="00112D9D"/>
    <w:rsid w:val="001133F7"/>
    <w:rsid w:val="00113AEC"/>
    <w:rsid w:val="00115A64"/>
    <w:rsid w:val="00115B0C"/>
    <w:rsid w:val="00115D1C"/>
    <w:rsid w:val="001164B9"/>
    <w:rsid w:val="001174FF"/>
    <w:rsid w:val="001204EC"/>
    <w:rsid w:val="00120B08"/>
    <w:rsid w:val="001243BB"/>
    <w:rsid w:val="001250EC"/>
    <w:rsid w:val="0012544E"/>
    <w:rsid w:val="00130379"/>
    <w:rsid w:val="00130A2B"/>
    <w:rsid w:val="001314D1"/>
    <w:rsid w:val="001316D4"/>
    <w:rsid w:val="00132A7E"/>
    <w:rsid w:val="00133804"/>
    <w:rsid w:val="00133C73"/>
    <w:rsid w:val="00133C7F"/>
    <w:rsid w:val="001375BE"/>
    <w:rsid w:val="00140A04"/>
    <w:rsid w:val="001411B7"/>
    <w:rsid w:val="00144319"/>
    <w:rsid w:val="00150410"/>
    <w:rsid w:val="00154BE7"/>
    <w:rsid w:val="00156B01"/>
    <w:rsid w:val="001573B3"/>
    <w:rsid w:val="001575CD"/>
    <w:rsid w:val="00160BF6"/>
    <w:rsid w:val="00167A6D"/>
    <w:rsid w:val="00170F64"/>
    <w:rsid w:val="00176939"/>
    <w:rsid w:val="001825B1"/>
    <w:rsid w:val="001847A0"/>
    <w:rsid w:val="00187BC4"/>
    <w:rsid w:val="0019026B"/>
    <w:rsid w:val="00190BEC"/>
    <w:rsid w:val="001945AC"/>
    <w:rsid w:val="00195156"/>
    <w:rsid w:val="0019777F"/>
    <w:rsid w:val="001A2713"/>
    <w:rsid w:val="001A2FFE"/>
    <w:rsid w:val="001A33BA"/>
    <w:rsid w:val="001A3765"/>
    <w:rsid w:val="001A7636"/>
    <w:rsid w:val="001B0B9E"/>
    <w:rsid w:val="001B2855"/>
    <w:rsid w:val="001B369F"/>
    <w:rsid w:val="001B3948"/>
    <w:rsid w:val="001B3B33"/>
    <w:rsid w:val="001B3B4E"/>
    <w:rsid w:val="001B4BB8"/>
    <w:rsid w:val="001B5DC3"/>
    <w:rsid w:val="001C06B9"/>
    <w:rsid w:val="001C14C5"/>
    <w:rsid w:val="001C1727"/>
    <w:rsid w:val="001C2152"/>
    <w:rsid w:val="001C293C"/>
    <w:rsid w:val="001C2DF8"/>
    <w:rsid w:val="001C54B2"/>
    <w:rsid w:val="001D1065"/>
    <w:rsid w:val="001D1877"/>
    <w:rsid w:val="001D30F9"/>
    <w:rsid w:val="001D6FF8"/>
    <w:rsid w:val="001D7255"/>
    <w:rsid w:val="001E2A09"/>
    <w:rsid w:val="001E36AD"/>
    <w:rsid w:val="001E3777"/>
    <w:rsid w:val="001E4547"/>
    <w:rsid w:val="001E46CA"/>
    <w:rsid w:val="001E50AA"/>
    <w:rsid w:val="001E6536"/>
    <w:rsid w:val="001F26C9"/>
    <w:rsid w:val="001F3DA5"/>
    <w:rsid w:val="001F556F"/>
    <w:rsid w:val="001F6B6D"/>
    <w:rsid w:val="001F716A"/>
    <w:rsid w:val="001F72ED"/>
    <w:rsid w:val="001F7D99"/>
    <w:rsid w:val="00202B3D"/>
    <w:rsid w:val="00202FE0"/>
    <w:rsid w:val="00203809"/>
    <w:rsid w:val="00203E3F"/>
    <w:rsid w:val="00204224"/>
    <w:rsid w:val="002062D0"/>
    <w:rsid w:val="002067AD"/>
    <w:rsid w:val="00206D80"/>
    <w:rsid w:val="002079A8"/>
    <w:rsid w:val="00211896"/>
    <w:rsid w:val="00213E8C"/>
    <w:rsid w:val="00214788"/>
    <w:rsid w:val="0021609B"/>
    <w:rsid w:val="0021660E"/>
    <w:rsid w:val="00220E3A"/>
    <w:rsid w:val="002219DE"/>
    <w:rsid w:val="00222002"/>
    <w:rsid w:val="002221D8"/>
    <w:rsid w:val="0022377A"/>
    <w:rsid w:val="00224A8B"/>
    <w:rsid w:val="002261E5"/>
    <w:rsid w:val="002273CC"/>
    <w:rsid w:val="002276ED"/>
    <w:rsid w:val="00231A37"/>
    <w:rsid w:val="002327E1"/>
    <w:rsid w:val="00232B1D"/>
    <w:rsid w:val="0023470F"/>
    <w:rsid w:val="00234DC3"/>
    <w:rsid w:val="00235DDC"/>
    <w:rsid w:val="0023681F"/>
    <w:rsid w:val="0023705B"/>
    <w:rsid w:val="00241AAE"/>
    <w:rsid w:val="0024294F"/>
    <w:rsid w:val="00243C89"/>
    <w:rsid w:val="00243F85"/>
    <w:rsid w:val="00244501"/>
    <w:rsid w:val="00244632"/>
    <w:rsid w:val="002449BA"/>
    <w:rsid w:val="0024584D"/>
    <w:rsid w:val="00247720"/>
    <w:rsid w:val="00247C50"/>
    <w:rsid w:val="00250901"/>
    <w:rsid w:val="00250B1C"/>
    <w:rsid w:val="00253DBA"/>
    <w:rsid w:val="00256212"/>
    <w:rsid w:val="00257D9E"/>
    <w:rsid w:val="002630A3"/>
    <w:rsid w:val="002630E5"/>
    <w:rsid w:val="002648C8"/>
    <w:rsid w:val="0026521E"/>
    <w:rsid w:val="00270608"/>
    <w:rsid w:val="00271039"/>
    <w:rsid w:val="00272870"/>
    <w:rsid w:val="00275612"/>
    <w:rsid w:val="002802C0"/>
    <w:rsid w:val="002803B0"/>
    <w:rsid w:val="00282D76"/>
    <w:rsid w:val="002853A9"/>
    <w:rsid w:val="00290883"/>
    <w:rsid w:val="0029295B"/>
    <w:rsid w:val="00293510"/>
    <w:rsid w:val="00296D4D"/>
    <w:rsid w:val="002973CD"/>
    <w:rsid w:val="00297E08"/>
    <w:rsid w:val="002A00CE"/>
    <w:rsid w:val="002A33FA"/>
    <w:rsid w:val="002A711F"/>
    <w:rsid w:val="002B001E"/>
    <w:rsid w:val="002B0083"/>
    <w:rsid w:val="002B01B9"/>
    <w:rsid w:val="002B2AEC"/>
    <w:rsid w:val="002B3E46"/>
    <w:rsid w:val="002B6278"/>
    <w:rsid w:val="002C13BF"/>
    <w:rsid w:val="002C398B"/>
    <w:rsid w:val="002D01A8"/>
    <w:rsid w:val="002D01BB"/>
    <w:rsid w:val="002D55D0"/>
    <w:rsid w:val="002D5780"/>
    <w:rsid w:val="002E1B1A"/>
    <w:rsid w:val="002E2E38"/>
    <w:rsid w:val="002F0568"/>
    <w:rsid w:val="002F0ED2"/>
    <w:rsid w:val="002F3826"/>
    <w:rsid w:val="002F5371"/>
    <w:rsid w:val="002F5733"/>
    <w:rsid w:val="002F5DEC"/>
    <w:rsid w:val="00300543"/>
    <w:rsid w:val="00301738"/>
    <w:rsid w:val="00303669"/>
    <w:rsid w:val="00310C1A"/>
    <w:rsid w:val="0031233C"/>
    <w:rsid w:val="0031441D"/>
    <w:rsid w:val="0031542D"/>
    <w:rsid w:val="003158B3"/>
    <w:rsid w:val="00315939"/>
    <w:rsid w:val="00315B03"/>
    <w:rsid w:val="00321C3A"/>
    <w:rsid w:val="00322280"/>
    <w:rsid w:val="00325FA4"/>
    <w:rsid w:val="003336CB"/>
    <w:rsid w:val="0033454E"/>
    <w:rsid w:val="00335940"/>
    <w:rsid w:val="003366BE"/>
    <w:rsid w:val="00342748"/>
    <w:rsid w:val="0035137A"/>
    <w:rsid w:val="003514EF"/>
    <w:rsid w:val="00353682"/>
    <w:rsid w:val="003558F7"/>
    <w:rsid w:val="00357CA2"/>
    <w:rsid w:val="00361714"/>
    <w:rsid w:val="00361A1F"/>
    <w:rsid w:val="00363FE4"/>
    <w:rsid w:val="00364CF7"/>
    <w:rsid w:val="00365BCC"/>
    <w:rsid w:val="00365D3F"/>
    <w:rsid w:val="00367DCB"/>
    <w:rsid w:val="00371E70"/>
    <w:rsid w:val="00372EF7"/>
    <w:rsid w:val="00373134"/>
    <w:rsid w:val="003733D5"/>
    <w:rsid w:val="003756EE"/>
    <w:rsid w:val="00377165"/>
    <w:rsid w:val="00384DDE"/>
    <w:rsid w:val="003863E2"/>
    <w:rsid w:val="003935BA"/>
    <w:rsid w:val="00393EE0"/>
    <w:rsid w:val="00394BC5"/>
    <w:rsid w:val="0039530D"/>
    <w:rsid w:val="00395FE2"/>
    <w:rsid w:val="003A02C1"/>
    <w:rsid w:val="003A56F6"/>
    <w:rsid w:val="003B0C8C"/>
    <w:rsid w:val="003B3928"/>
    <w:rsid w:val="003B3B47"/>
    <w:rsid w:val="003B4DB5"/>
    <w:rsid w:val="003B4E4D"/>
    <w:rsid w:val="003B5DAC"/>
    <w:rsid w:val="003C0290"/>
    <w:rsid w:val="003C05F5"/>
    <w:rsid w:val="003C0CAE"/>
    <w:rsid w:val="003C11EA"/>
    <w:rsid w:val="003C13BA"/>
    <w:rsid w:val="003C38B2"/>
    <w:rsid w:val="003C4F38"/>
    <w:rsid w:val="003C5273"/>
    <w:rsid w:val="003C5DAC"/>
    <w:rsid w:val="003C7E2E"/>
    <w:rsid w:val="003D06AD"/>
    <w:rsid w:val="003D2397"/>
    <w:rsid w:val="003D2AC9"/>
    <w:rsid w:val="003D6D8C"/>
    <w:rsid w:val="003D7FC6"/>
    <w:rsid w:val="003E16E5"/>
    <w:rsid w:val="003E2FC4"/>
    <w:rsid w:val="003E6BF6"/>
    <w:rsid w:val="003E6F90"/>
    <w:rsid w:val="003F1A82"/>
    <w:rsid w:val="003F4289"/>
    <w:rsid w:val="003F54D6"/>
    <w:rsid w:val="003F665A"/>
    <w:rsid w:val="003F74B8"/>
    <w:rsid w:val="003F7CA9"/>
    <w:rsid w:val="00400616"/>
    <w:rsid w:val="00401228"/>
    <w:rsid w:val="00403479"/>
    <w:rsid w:val="004061AF"/>
    <w:rsid w:val="00406B5D"/>
    <w:rsid w:val="00410591"/>
    <w:rsid w:val="0041284C"/>
    <w:rsid w:val="0041488A"/>
    <w:rsid w:val="00414D11"/>
    <w:rsid w:val="00416D84"/>
    <w:rsid w:val="0042107A"/>
    <w:rsid w:val="00421ACC"/>
    <w:rsid w:val="00423379"/>
    <w:rsid w:val="004236AC"/>
    <w:rsid w:val="00426F4F"/>
    <w:rsid w:val="004273C4"/>
    <w:rsid w:val="00427E20"/>
    <w:rsid w:val="0043266B"/>
    <w:rsid w:val="00434201"/>
    <w:rsid w:val="00434575"/>
    <w:rsid w:val="00434717"/>
    <w:rsid w:val="004416B9"/>
    <w:rsid w:val="00443B7D"/>
    <w:rsid w:val="00445869"/>
    <w:rsid w:val="00445B97"/>
    <w:rsid w:val="004478AE"/>
    <w:rsid w:val="004515AC"/>
    <w:rsid w:val="00453106"/>
    <w:rsid w:val="004536DF"/>
    <w:rsid w:val="00453D4D"/>
    <w:rsid w:val="00453EF8"/>
    <w:rsid w:val="0045773E"/>
    <w:rsid w:val="0046062B"/>
    <w:rsid w:val="00463D80"/>
    <w:rsid w:val="00467E0B"/>
    <w:rsid w:val="00470DE6"/>
    <w:rsid w:val="00473A89"/>
    <w:rsid w:val="0047772C"/>
    <w:rsid w:val="00481264"/>
    <w:rsid w:val="00483AA0"/>
    <w:rsid w:val="004847FF"/>
    <w:rsid w:val="00485468"/>
    <w:rsid w:val="00485E57"/>
    <w:rsid w:val="004876A9"/>
    <w:rsid w:val="0049038D"/>
    <w:rsid w:val="004913D6"/>
    <w:rsid w:val="004926BF"/>
    <w:rsid w:val="00493035"/>
    <w:rsid w:val="004938D0"/>
    <w:rsid w:val="00494DF4"/>
    <w:rsid w:val="00496D5C"/>
    <w:rsid w:val="004A2098"/>
    <w:rsid w:val="004A21B3"/>
    <w:rsid w:val="004A3318"/>
    <w:rsid w:val="004A3D19"/>
    <w:rsid w:val="004A3F60"/>
    <w:rsid w:val="004A4BF6"/>
    <w:rsid w:val="004A4D60"/>
    <w:rsid w:val="004A653C"/>
    <w:rsid w:val="004A6A31"/>
    <w:rsid w:val="004B095F"/>
    <w:rsid w:val="004B1DFA"/>
    <w:rsid w:val="004B215F"/>
    <w:rsid w:val="004B245F"/>
    <w:rsid w:val="004B2902"/>
    <w:rsid w:val="004B4466"/>
    <w:rsid w:val="004B6157"/>
    <w:rsid w:val="004B6ADB"/>
    <w:rsid w:val="004C42CB"/>
    <w:rsid w:val="004C5135"/>
    <w:rsid w:val="004C5B47"/>
    <w:rsid w:val="004D3998"/>
    <w:rsid w:val="004D3E1E"/>
    <w:rsid w:val="004D5F8C"/>
    <w:rsid w:val="004D69D1"/>
    <w:rsid w:val="004D70BD"/>
    <w:rsid w:val="004E09F7"/>
    <w:rsid w:val="004E1A2A"/>
    <w:rsid w:val="004E2E67"/>
    <w:rsid w:val="004E4120"/>
    <w:rsid w:val="004E498B"/>
    <w:rsid w:val="004E4EEE"/>
    <w:rsid w:val="004E51AD"/>
    <w:rsid w:val="004F0B3D"/>
    <w:rsid w:val="004F23E4"/>
    <w:rsid w:val="004F4137"/>
    <w:rsid w:val="004F413F"/>
    <w:rsid w:val="004F6B3F"/>
    <w:rsid w:val="0050507A"/>
    <w:rsid w:val="00505628"/>
    <w:rsid w:val="00505F55"/>
    <w:rsid w:val="00506C72"/>
    <w:rsid w:val="00507621"/>
    <w:rsid w:val="00510472"/>
    <w:rsid w:val="00510D4C"/>
    <w:rsid w:val="005118E3"/>
    <w:rsid w:val="00514218"/>
    <w:rsid w:val="00514687"/>
    <w:rsid w:val="00516E1E"/>
    <w:rsid w:val="00517AC2"/>
    <w:rsid w:val="00521A60"/>
    <w:rsid w:val="00521A91"/>
    <w:rsid w:val="00524045"/>
    <w:rsid w:val="005246F8"/>
    <w:rsid w:val="0053031A"/>
    <w:rsid w:val="00530F49"/>
    <w:rsid w:val="005327B9"/>
    <w:rsid w:val="00532CFB"/>
    <w:rsid w:val="005343C1"/>
    <w:rsid w:val="005351E7"/>
    <w:rsid w:val="005404ED"/>
    <w:rsid w:val="005406D7"/>
    <w:rsid w:val="005418ED"/>
    <w:rsid w:val="00541DB9"/>
    <w:rsid w:val="00543B1F"/>
    <w:rsid w:val="00544340"/>
    <w:rsid w:val="00552F41"/>
    <w:rsid w:val="00553C1C"/>
    <w:rsid w:val="005614CB"/>
    <w:rsid w:val="0056746C"/>
    <w:rsid w:val="00571552"/>
    <w:rsid w:val="00573169"/>
    <w:rsid w:val="00574F1C"/>
    <w:rsid w:val="005770DC"/>
    <w:rsid w:val="00581659"/>
    <w:rsid w:val="0058293A"/>
    <w:rsid w:val="0058350F"/>
    <w:rsid w:val="0058475F"/>
    <w:rsid w:val="00584FA8"/>
    <w:rsid w:val="00585152"/>
    <w:rsid w:val="00590844"/>
    <w:rsid w:val="00591EE9"/>
    <w:rsid w:val="00592636"/>
    <w:rsid w:val="00593020"/>
    <w:rsid w:val="0059788C"/>
    <w:rsid w:val="005A12FD"/>
    <w:rsid w:val="005A4303"/>
    <w:rsid w:val="005A462F"/>
    <w:rsid w:val="005A5FF1"/>
    <w:rsid w:val="005A769D"/>
    <w:rsid w:val="005A79E8"/>
    <w:rsid w:val="005B0247"/>
    <w:rsid w:val="005B1E80"/>
    <w:rsid w:val="005B41E3"/>
    <w:rsid w:val="005B4553"/>
    <w:rsid w:val="005B4B99"/>
    <w:rsid w:val="005B4EDE"/>
    <w:rsid w:val="005B62C6"/>
    <w:rsid w:val="005B7498"/>
    <w:rsid w:val="005C1A52"/>
    <w:rsid w:val="005C26EF"/>
    <w:rsid w:val="005C279B"/>
    <w:rsid w:val="005C2FB8"/>
    <w:rsid w:val="005C4CC1"/>
    <w:rsid w:val="005C515E"/>
    <w:rsid w:val="005D659F"/>
    <w:rsid w:val="005E473E"/>
    <w:rsid w:val="005E7101"/>
    <w:rsid w:val="005E7F43"/>
    <w:rsid w:val="005F092D"/>
    <w:rsid w:val="005F1434"/>
    <w:rsid w:val="005F2F98"/>
    <w:rsid w:val="005F3D3F"/>
    <w:rsid w:val="005F7DAB"/>
    <w:rsid w:val="00602FC2"/>
    <w:rsid w:val="006031A3"/>
    <w:rsid w:val="006051B8"/>
    <w:rsid w:val="00606DD1"/>
    <w:rsid w:val="006105D4"/>
    <w:rsid w:val="00610C85"/>
    <w:rsid w:val="00610EFE"/>
    <w:rsid w:val="00612F5E"/>
    <w:rsid w:val="0061317C"/>
    <w:rsid w:val="00613220"/>
    <w:rsid w:val="00613A61"/>
    <w:rsid w:val="00614391"/>
    <w:rsid w:val="00616F2B"/>
    <w:rsid w:val="006174BA"/>
    <w:rsid w:val="00617894"/>
    <w:rsid w:val="006219EA"/>
    <w:rsid w:val="00622F53"/>
    <w:rsid w:val="006239C8"/>
    <w:rsid w:val="00625724"/>
    <w:rsid w:val="0062637D"/>
    <w:rsid w:val="00627B28"/>
    <w:rsid w:val="00631249"/>
    <w:rsid w:val="00632963"/>
    <w:rsid w:val="00632DBC"/>
    <w:rsid w:val="0063322B"/>
    <w:rsid w:val="00637DAB"/>
    <w:rsid w:val="00640410"/>
    <w:rsid w:val="00641FF1"/>
    <w:rsid w:val="00644FEC"/>
    <w:rsid w:val="006460D0"/>
    <w:rsid w:val="00646A0B"/>
    <w:rsid w:val="0065087B"/>
    <w:rsid w:val="0065125E"/>
    <w:rsid w:val="00651DFE"/>
    <w:rsid w:val="00653462"/>
    <w:rsid w:val="00656456"/>
    <w:rsid w:val="00656963"/>
    <w:rsid w:val="00657F41"/>
    <w:rsid w:val="00661543"/>
    <w:rsid w:val="006636DD"/>
    <w:rsid w:val="006662B4"/>
    <w:rsid w:val="0067151B"/>
    <w:rsid w:val="0067170A"/>
    <w:rsid w:val="00673F6B"/>
    <w:rsid w:val="006751D2"/>
    <w:rsid w:val="006770A2"/>
    <w:rsid w:val="0067744D"/>
    <w:rsid w:val="00681138"/>
    <w:rsid w:val="00682AEF"/>
    <w:rsid w:val="006844B7"/>
    <w:rsid w:val="00684BC6"/>
    <w:rsid w:val="006864FE"/>
    <w:rsid w:val="00686CEA"/>
    <w:rsid w:val="006907A6"/>
    <w:rsid w:val="00693EAF"/>
    <w:rsid w:val="006941FA"/>
    <w:rsid w:val="00695A87"/>
    <w:rsid w:val="006A1CE2"/>
    <w:rsid w:val="006A2990"/>
    <w:rsid w:val="006A2E91"/>
    <w:rsid w:val="006A3A23"/>
    <w:rsid w:val="006A47D9"/>
    <w:rsid w:val="006A4E10"/>
    <w:rsid w:val="006A5A12"/>
    <w:rsid w:val="006A5E9D"/>
    <w:rsid w:val="006A6919"/>
    <w:rsid w:val="006A6B23"/>
    <w:rsid w:val="006B0B9A"/>
    <w:rsid w:val="006B4A55"/>
    <w:rsid w:val="006B78E4"/>
    <w:rsid w:val="006C06CA"/>
    <w:rsid w:val="006C18CE"/>
    <w:rsid w:val="006C20EF"/>
    <w:rsid w:val="006C4E9E"/>
    <w:rsid w:val="006D0B87"/>
    <w:rsid w:val="006D0E1C"/>
    <w:rsid w:val="006D1BED"/>
    <w:rsid w:val="006D2877"/>
    <w:rsid w:val="006D4CF5"/>
    <w:rsid w:val="006D5C5E"/>
    <w:rsid w:val="006D6FFC"/>
    <w:rsid w:val="006D7DEE"/>
    <w:rsid w:val="006E0A7A"/>
    <w:rsid w:val="006E3CEC"/>
    <w:rsid w:val="006E5C07"/>
    <w:rsid w:val="006E7CDD"/>
    <w:rsid w:val="006E7E91"/>
    <w:rsid w:val="006F27AC"/>
    <w:rsid w:val="006F5772"/>
    <w:rsid w:val="006F7473"/>
    <w:rsid w:val="00701004"/>
    <w:rsid w:val="00701380"/>
    <w:rsid w:val="007070FF"/>
    <w:rsid w:val="00711E9E"/>
    <w:rsid w:val="007122DC"/>
    <w:rsid w:val="00712E27"/>
    <w:rsid w:val="00715A91"/>
    <w:rsid w:val="00715F6A"/>
    <w:rsid w:val="007166F1"/>
    <w:rsid w:val="00717A9F"/>
    <w:rsid w:val="00720C47"/>
    <w:rsid w:val="0072127E"/>
    <w:rsid w:val="00721446"/>
    <w:rsid w:val="00721808"/>
    <w:rsid w:val="00722632"/>
    <w:rsid w:val="00723839"/>
    <w:rsid w:val="00723F37"/>
    <w:rsid w:val="007251B1"/>
    <w:rsid w:val="00726815"/>
    <w:rsid w:val="007308D5"/>
    <w:rsid w:val="00730D79"/>
    <w:rsid w:val="007352D3"/>
    <w:rsid w:val="00736F86"/>
    <w:rsid w:val="007378F0"/>
    <w:rsid w:val="0074062C"/>
    <w:rsid w:val="007408B6"/>
    <w:rsid w:val="00743ED4"/>
    <w:rsid w:val="00750539"/>
    <w:rsid w:val="007514D5"/>
    <w:rsid w:val="00751B0D"/>
    <w:rsid w:val="00752816"/>
    <w:rsid w:val="00753105"/>
    <w:rsid w:val="00754CE3"/>
    <w:rsid w:val="007554C2"/>
    <w:rsid w:val="007572AA"/>
    <w:rsid w:val="00760A63"/>
    <w:rsid w:val="00764F1D"/>
    <w:rsid w:val="007658CB"/>
    <w:rsid w:val="00770257"/>
    <w:rsid w:val="007721CE"/>
    <w:rsid w:val="00780F7D"/>
    <w:rsid w:val="0078131E"/>
    <w:rsid w:val="0078215B"/>
    <w:rsid w:val="0078231B"/>
    <w:rsid w:val="00783424"/>
    <w:rsid w:val="00783B42"/>
    <w:rsid w:val="007841B8"/>
    <w:rsid w:val="00784E98"/>
    <w:rsid w:val="00784EE3"/>
    <w:rsid w:val="00785472"/>
    <w:rsid w:val="00785FFE"/>
    <w:rsid w:val="007907AB"/>
    <w:rsid w:val="00793C87"/>
    <w:rsid w:val="00795854"/>
    <w:rsid w:val="007958B5"/>
    <w:rsid w:val="00795ABE"/>
    <w:rsid w:val="00797766"/>
    <w:rsid w:val="007A03B2"/>
    <w:rsid w:val="007A3547"/>
    <w:rsid w:val="007A3870"/>
    <w:rsid w:val="007A50C0"/>
    <w:rsid w:val="007A571B"/>
    <w:rsid w:val="007A6B85"/>
    <w:rsid w:val="007A7931"/>
    <w:rsid w:val="007B0093"/>
    <w:rsid w:val="007B3DE0"/>
    <w:rsid w:val="007B79AF"/>
    <w:rsid w:val="007C0FF0"/>
    <w:rsid w:val="007C1CF5"/>
    <w:rsid w:val="007D1CC6"/>
    <w:rsid w:val="007D3113"/>
    <w:rsid w:val="007D3298"/>
    <w:rsid w:val="007D65A4"/>
    <w:rsid w:val="007D72B5"/>
    <w:rsid w:val="007D7F27"/>
    <w:rsid w:val="007D7FAE"/>
    <w:rsid w:val="007E0E4A"/>
    <w:rsid w:val="007E3BCE"/>
    <w:rsid w:val="007E44DF"/>
    <w:rsid w:val="007E4693"/>
    <w:rsid w:val="007E7360"/>
    <w:rsid w:val="007E73A8"/>
    <w:rsid w:val="00800A1D"/>
    <w:rsid w:val="00800EE4"/>
    <w:rsid w:val="00801AF1"/>
    <w:rsid w:val="008033BA"/>
    <w:rsid w:val="008043BA"/>
    <w:rsid w:val="0080777E"/>
    <w:rsid w:val="0081102F"/>
    <w:rsid w:val="008144D3"/>
    <w:rsid w:val="00821D7C"/>
    <w:rsid w:val="0082479F"/>
    <w:rsid w:val="00824A2A"/>
    <w:rsid w:val="008258F2"/>
    <w:rsid w:val="00826E64"/>
    <w:rsid w:val="0083128B"/>
    <w:rsid w:val="008315F8"/>
    <w:rsid w:val="00831D74"/>
    <w:rsid w:val="00832807"/>
    <w:rsid w:val="0083323F"/>
    <w:rsid w:val="00834E23"/>
    <w:rsid w:val="00835664"/>
    <w:rsid w:val="008427BB"/>
    <w:rsid w:val="00844B69"/>
    <w:rsid w:val="00844EEC"/>
    <w:rsid w:val="00845AFD"/>
    <w:rsid w:val="00846D6C"/>
    <w:rsid w:val="008470DB"/>
    <w:rsid w:val="008478E5"/>
    <w:rsid w:val="00850119"/>
    <w:rsid w:val="00851C0F"/>
    <w:rsid w:val="00852928"/>
    <w:rsid w:val="00852990"/>
    <w:rsid w:val="00856B52"/>
    <w:rsid w:val="00856FD5"/>
    <w:rsid w:val="0085736C"/>
    <w:rsid w:val="00857773"/>
    <w:rsid w:val="00857B2B"/>
    <w:rsid w:val="00860AE2"/>
    <w:rsid w:val="0086339F"/>
    <w:rsid w:val="00863BE9"/>
    <w:rsid w:val="00863F05"/>
    <w:rsid w:val="00864091"/>
    <w:rsid w:val="008642E5"/>
    <w:rsid w:val="0086464B"/>
    <w:rsid w:val="00865787"/>
    <w:rsid w:val="00870859"/>
    <w:rsid w:val="00871AE7"/>
    <w:rsid w:val="00873A35"/>
    <w:rsid w:val="008772F6"/>
    <w:rsid w:val="00881A6A"/>
    <w:rsid w:val="00882048"/>
    <w:rsid w:val="00882515"/>
    <w:rsid w:val="00882529"/>
    <w:rsid w:val="008825E6"/>
    <w:rsid w:val="00886C57"/>
    <w:rsid w:val="008870BD"/>
    <w:rsid w:val="00890808"/>
    <w:rsid w:val="008925CF"/>
    <w:rsid w:val="00893275"/>
    <w:rsid w:val="00894706"/>
    <w:rsid w:val="008947CE"/>
    <w:rsid w:val="00895D81"/>
    <w:rsid w:val="008971E6"/>
    <w:rsid w:val="0089756C"/>
    <w:rsid w:val="008A0E2D"/>
    <w:rsid w:val="008A18B3"/>
    <w:rsid w:val="008A31C5"/>
    <w:rsid w:val="008A428B"/>
    <w:rsid w:val="008B0B80"/>
    <w:rsid w:val="008B3B84"/>
    <w:rsid w:val="008B418B"/>
    <w:rsid w:val="008B4651"/>
    <w:rsid w:val="008B5821"/>
    <w:rsid w:val="008B7F15"/>
    <w:rsid w:val="008C2758"/>
    <w:rsid w:val="008C44C2"/>
    <w:rsid w:val="008C606B"/>
    <w:rsid w:val="008C6954"/>
    <w:rsid w:val="008D055A"/>
    <w:rsid w:val="008D2223"/>
    <w:rsid w:val="008D3859"/>
    <w:rsid w:val="008D5987"/>
    <w:rsid w:val="008D59B2"/>
    <w:rsid w:val="008D6E54"/>
    <w:rsid w:val="008E3241"/>
    <w:rsid w:val="008E3DDA"/>
    <w:rsid w:val="008E4557"/>
    <w:rsid w:val="008E5B7D"/>
    <w:rsid w:val="008E73E6"/>
    <w:rsid w:val="008E7AD5"/>
    <w:rsid w:val="008F064E"/>
    <w:rsid w:val="008F12F6"/>
    <w:rsid w:val="008F4DFE"/>
    <w:rsid w:val="008F69AA"/>
    <w:rsid w:val="008F7165"/>
    <w:rsid w:val="009008C4"/>
    <w:rsid w:val="009015AF"/>
    <w:rsid w:val="00901C37"/>
    <w:rsid w:val="00902A3C"/>
    <w:rsid w:val="00902D3B"/>
    <w:rsid w:val="00902EDC"/>
    <w:rsid w:val="009065C0"/>
    <w:rsid w:val="00911856"/>
    <w:rsid w:val="00913A05"/>
    <w:rsid w:val="00913B57"/>
    <w:rsid w:val="00916EEA"/>
    <w:rsid w:val="00917816"/>
    <w:rsid w:val="0092054C"/>
    <w:rsid w:val="00921CE9"/>
    <w:rsid w:val="009231C1"/>
    <w:rsid w:val="0092389F"/>
    <w:rsid w:val="0092679C"/>
    <w:rsid w:val="0092791D"/>
    <w:rsid w:val="00931EB2"/>
    <w:rsid w:val="00931F8E"/>
    <w:rsid w:val="009332D3"/>
    <w:rsid w:val="00933D26"/>
    <w:rsid w:val="00933DF5"/>
    <w:rsid w:val="00934B30"/>
    <w:rsid w:val="00935A82"/>
    <w:rsid w:val="00941238"/>
    <w:rsid w:val="00941404"/>
    <w:rsid w:val="0094198A"/>
    <w:rsid w:val="00942EDF"/>
    <w:rsid w:val="009444B9"/>
    <w:rsid w:val="009450AE"/>
    <w:rsid w:val="00945B8C"/>
    <w:rsid w:val="00951F6B"/>
    <w:rsid w:val="009544FA"/>
    <w:rsid w:val="00956944"/>
    <w:rsid w:val="00960477"/>
    <w:rsid w:val="00960634"/>
    <w:rsid w:val="00963402"/>
    <w:rsid w:val="00963D19"/>
    <w:rsid w:val="00963D1E"/>
    <w:rsid w:val="00965BDD"/>
    <w:rsid w:val="00966575"/>
    <w:rsid w:val="00966F5E"/>
    <w:rsid w:val="009671CA"/>
    <w:rsid w:val="009678A0"/>
    <w:rsid w:val="009713F0"/>
    <w:rsid w:val="00971883"/>
    <w:rsid w:val="009729CD"/>
    <w:rsid w:val="0097439C"/>
    <w:rsid w:val="0097447E"/>
    <w:rsid w:val="00975AD9"/>
    <w:rsid w:val="00977B0B"/>
    <w:rsid w:val="00981778"/>
    <w:rsid w:val="00981FCC"/>
    <w:rsid w:val="0098272C"/>
    <w:rsid w:val="0099221B"/>
    <w:rsid w:val="00992684"/>
    <w:rsid w:val="0099458B"/>
    <w:rsid w:val="00994BFB"/>
    <w:rsid w:val="00996E9E"/>
    <w:rsid w:val="009A0731"/>
    <w:rsid w:val="009A1BF0"/>
    <w:rsid w:val="009A3308"/>
    <w:rsid w:val="009A4789"/>
    <w:rsid w:val="009A6E73"/>
    <w:rsid w:val="009B0929"/>
    <w:rsid w:val="009B111B"/>
    <w:rsid w:val="009B2099"/>
    <w:rsid w:val="009B22A4"/>
    <w:rsid w:val="009B62A3"/>
    <w:rsid w:val="009B6E08"/>
    <w:rsid w:val="009B6E7D"/>
    <w:rsid w:val="009C210B"/>
    <w:rsid w:val="009C2117"/>
    <w:rsid w:val="009C37F4"/>
    <w:rsid w:val="009C7578"/>
    <w:rsid w:val="009D06E2"/>
    <w:rsid w:val="009D5006"/>
    <w:rsid w:val="009D5F13"/>
    <w:rsid w:val="009D626D"/>
    <w:rsid w:val="009E6BF1"/>
    <w:rsid w:val="009F0C86"/>
    <w:rsid w:val="009F0DA0"/>
    <w:rsid w:val="009F1670"/>
    <w:rsid w:val="009F619A"/>
    <w:rsid w:val="009F69C9"/>
    <w:rsid w:val="009F70FF"/>
    <w:rsid w:val="00A012DD"/>
    <w:rsid w:val="00A02309"/>
    <w:rsid w:val="00A0333B"/>
    <w:rsid w:val="00A03800"/>
    <w:rsid w:val="00A10EF6"/>
    <w:rsid w:val="00A14469"/>
    <w:rsid w:val="00A14D4C"/>
    <w:rsid w:val="00A1757E"/>
    <w:rsid w:val="00A22F6F"/>
    <w:rsid w:val="00A234FC"/>
    <w:rsid w:val="00A2571A"/>
    <w:rsid w:val="00A265E5"/>
    <w:rsid w:val="00A2771A"/>
    <w:rsid w:val="00A30D84"/>
    <w:rsid w:val="00A31C4E"/>
    <w:rsid w:val="00A33657"/>
    <w:rsid w:val="00A34412"/>
    <w:rsid w:val="00A378AD"/>
    <w:rsid w:val="00A37FF8"/>
    <w:rsid w:val="00A40C8B"/>
    <w:rsid w:val="00A42CEA"/>
    <w:rsid w:val="00A44355"/>
    <w:rsid w:val="00A46892"/>
    <w:rsid w:val="00A471A2"/>
    <w:rsid w:val="00A537A6"/>
    <w:rsid w:val="00A5380F"/>
    <w:rsid w:val="00A539F4"/>
    <w:rsid w:val="00A5615A"/>
    <w:rsid w:val="00A56549"/>
    <w:rsid w:val="00A56E51"/>
    <w:rsid w:val="00A60028"/>
    <w:rsid w:val="00A60F80"/>
    <w:rsid w:val="00A60F96"/>
    <w:rsid w:val="00A62163"/>
    <w:rsid w:val="00A626E1"/>
    <w:rsid w:val="00A653BF"/>
    <w:rsid w:val="00A65F38"/>
    <w:rsid w:val="00A6635B"/>
    <w:rsid w:val="00A70955"/>
    <w:rsid w:val="00A730A3"/>
    <w:rsid w:val="00A73118"/>
    <w:rsid w:val="00A73367"/>
    <w:rsid w:val="00A750A8"/>
    <w:rsid w:val="00A75546"/>
    <w:rsid w:val="00A8072F"/>
    <w:rsid w:val="00A8494A"/>
    <w:rsid w:val="00A914FF"/>
    <w:rsid w:val="00A94A0E"/>
    <w:rsid w:val="00A96CD8"/>
    <w:rsid w:val="00AA0BA2"/>
    <w:rsid w:val="00AA550B"/>
    <w:rsid w:val="00AA5B2D"/>
    <w:rsid w:val="00AA7D09"/>
    <w:rsid w:val="00AB1405"/>
    <w:rsid w:val="00AB1558"/>
    <w:rsid w:val="00AB17AE"/>
    <w:rsid w:val="00AB1B2C"/>
    <w:rsid w:val="00AB1B47"/>
    <w:rsid w:val="00AB2A29"/>
    <w:rsid w:val="00AC1873"/>
    <w:rsid w:val="00AC1CCA"/>
    <w:rsid w:val="00AC4967"/>
    <w:rsid w:val="00AC4E80"/>
    <w:rsid w:val="00AC50C4"/>
    <w:rsid w:val="00AC62D6"/>
    <w:rsid w:val="00AC7059"/>
    <w:rsid w:val="00AC75A2"/>
    <w:rsid w:val="00AD0288"/>
    <w:rsid w:val="00AD07FC"/>
    <w:rsid w:val="00AD11C2"/>
    <w:rsid w:val="00AD155E"/>
    <w:rsid w:val="00AD1A23"/>
    <w:rsid w:val="00AD2BFD"/>
    <w:rsid w:val="00AD3061"/>
    <w:rsid w:val="00AD50B8"/>
    <w:rsid w:val="00AD7245"/>
    <w:rsid w:val="00AD7EAA"/>
    <w:rsid w:val="00AE1F04"/>
    <w:rsid w:val="00AE1FBA"/>
    <w:rsid w:val="00AE22F4"/>
    <w:rsid w:val="00AE47C8"/>
    <w:rsid w:val="00AE4925"/>
    <w:rsid w:val="00AF067D"/>
    <w:rsid w:val="00AF33B2"/>
    <w:rsid w:val="00AF4F43"/>
    <w:rsid w:val="00B03553"/>
    <w:rsid w:val="00B05300"/>
    <w:rsid w:val="00B11167"/>
    <w:rsid w:val="00B153CC"/>
    <w:rsid w:val="00B15E75"/>
    <w:rsid w:val="00B172B0"/>
    <w:rsid w:val="00B20EEE"/>
    <w:rsid w:val="00B231D2"/>
    <w:rsid w:val="00B234B8"/>
    <w:rsid w:val="00B2351F"/>
    <w:rsid w:val="00B23AAF"/>
    <w:rsid w:val="00B2555E"/>
    <w:rsid w:val="00B25FDB"/>
    <w:rsid w:val="00B26D0A"/>
    <w:rsid w:val="00B27BE8"/>
    <w:rsid w:val="00B3217F"/>
    <w:rsid w:val="00B32500"/>
    <w:rsid w:val="00B32616"/>
    <w:rsid w:val="00B363B9"/>
    <w:rsid w:val="00B36C69"/>
    <w:rsid w:val="00B42165"/>
    <w:rsid w:val="00B430B5"/>
    <w:rsid w:val="00B43CE3"/>
    <w:rsid w:val="00B442C3"/>
    <w:rsid w:val="00B445B9"/>
    <w:rsid w:val="00B46D31"/>
    <w:rsid w:val="00B47BE3"/>
    <w:rsid w:val="00B47F1A"/>
    <w:rsid w:val="00B518A2"/>
    <w:rsid w:val="00B542B8"/>
    <w:rsid w:val="00B6048B"/>
    <w:rsid w:val="00B611B2"/>
    <w:rsid w:val="00B61D0A"/>
    <w:rsid w:val="00B66731"/>
    <w:rsid w:val="00B6697E"/>
    <w:rsid w:val="00B6758D"/>
    <w:rsid w:val="00B67EDE"/>
    <w:rsid w:val="00B70BB9"/>
    <w:rsid w:val="00B7322E"/>
    <w:rsid w:val="00B73F91"/>
    <w:rsid w:val="00B7408C"/>
    <w:rsid w:val="00B819E5"/>
    <w:rsid w:val="00B836AA"/>
    <w:rsid w:val="00B8596D"/>
    <w:rsid w:val="00B87E61"/>
    <w:rsid w:val="00B90D71"/>
    <w:rsid w:val="00B918D8"/>
    <w:rsid w:val="00B937D2"/>
    <w:rsid w:val="00B97199"/>
    <w:rsid w:val="00BA0034"/>
    <w:rsid w:val="00BA1CEF"/>
    <w:rsid w:val="00BA2C2B"/>
    <w:rsid w:val="00BA56EF"/>
    <w:rsid w:val="00BA68AD"/>
    <w:rsid w:val="00BB28DF"/>
    <w:rsid w:val="00BB6A6C"/>
    <w:rsid w:val="00BB6B9F"/>
    <w:rsid w:val="00BB7198"/>
    <w:rsid w:val="00BB7C14"/>
    <w:rsid w:val="00BC0250"/>
    <w:rsid w:val="00BC46CF"/>
    <w:rsid w:val="00BC5258"/>
    <w:rsid w:val="00BC6DD7"/>
    <w:rsid w:val="00BD2937"/>
    <w:rsid w:val="00BE0C36"/>
    <w:rsid w:val="00BE453F"/>
    <w:rsid w:val="00BE5741"/>
    <w:rsid w:val="00BF0F9B"/>
    <w:rsid w:val="00BF1689"/>
    <w:rsid w:val="00BF1F63"/>
    <w:rsid w:val="00BF4E76"/>
    <w:rsid w:val="00BF793A"/>
    <w:rsid w:val="00C0112F"/>
    <w:rsid w:val="00C034A0"/>
    <w:rsid w:val="00C0355E"/>
    <w:rsid w:val="00C03C2D"/>
    <w:rsid w:val="00C04A02"/>
    <w:rsid w:val="00C056C7"/>
    <w:rsid w:val="00C05AFE"/>
    <w:rsid w:val="00C05E34"/>
    <w:rsid w:val="00C061C6"/>
    <w:rsid w:val="00C10046"/>
    <w:rsid w:val="00C10F03"/>
    <w:rsid w:val="00C12C5E"/>
    <w:rsid w:val="00C12E85"/>
    <w:rsid w:val="00C152BD"/>
    <w:rsid w:val="00C2202B"/>
    <w:rsid w:val="00C22A05"/>
    <w:rsid w:val="00C24FDD"/>
    <w:rsid w:val="00C261B0"/>
    <w:rsid w:val="00C27BF8"/>
    <w:rsid w:val="00C30436"/>
    <w:rsid w:val="00C33009"/>
    <w:rsid w:val="00C337AA"/>
    <w:rsid w:val="00C358E9"/>
    <w:rsid w:val="00C369A8"/>
    <w:rsid w:val="00C36C0E"/>
    <w:rsid w:val="00C3705C"/>
    <w:rsid w:val="00C4335C"/>
    <w:rsid w:val="00C44A3C"/>
    <w:rsid w:val="00C44DB6"/>
    <w:rsid w:val="00C4670C"/>
    <w:rsid w:val="00C46739"/>
    <w:rsid w:val="00C526BD"/>
    <w:rsid w:val="00C52DFE"/>
    <w:rsid w:val="00C5430C"/>
    <w:rsid w:val="00C54A31"/>
    <w:rsid w:val="00C60044"/>
    <w:rsid w:val="00C667D2"/>
    <w:rsid w:val="00C66EEC"/>
    <w:rsid w:val="00C71698"/>
    <w:rsid w:val="00C72A47"/>
    <w:rsid w:val="00C756DC"/>
    <w:rsid w:val="00C777BA"/>
    <w:rsid w:val="00C81E88"/>
    <w:rsid w:val="00C821DB"/>
    <w:rsid w:val="00C82322"/>
    <w:rsid w:val="00C830E0"/>
    <w:rsid w:val="00C85B54"/>
    <w:rsid w:val="00C863D5"/>
    <w:rsid w:val="00C866BB"/>
    <w:rsid w:val="00C86822"/>
    <w:rsid w:val="00C8735A"/>
    <w:rsid w:val="00C90ADE"/>
    <w:rsid w:val="00C90C46"/>
    <w:rsid w:val="00C91824"/>
    <w:rsid w:val="00C928D7"/>
    <w:rsid w:val="00C9291C"/>
    <w:rsid w:val="00C93A4F"/>
    <w:rsid w:val="00C93C5E"/>
    <w:rsid w:val="00C958F6"/>
    <w:rsid w:val="00C96E21"/>
    <w:rsid w:val="00C9781B"/>
    <w:rsid w:val="00CA0276"/>
    <w:rsid w:val="00CA045E"/>
    <w:rsid w:val="00CA2A19"/>
    <w:rsid w:val="00CA755D"/>
    <w:rsid w:val="00CB09C4"/>
    <w:rsid w:val="00CB2A3C"/>
    <w:rsid w:val="00CC3C93"/>
    <w:rsid w:val="00CC3D21"/>
    <w:rsid w:val="00CC3FBE"/>
    <w:rsid w:val="00CC4B7E"/>
    <w:rsid w:val="00CC6F62"/>
    <w:rsid w:val="00CD4E9D"/>
    <w:rsid w:val="00CD68E7"/>
    <w:rsid w:val="00CD6C22"/>
    <w:rsid w:val="00CD6C9C"/>
    <w:rsid w:val="00CE1C3C"/>
    <w:rsid w:val="00CE2040"/>
    <w:rsid w:val="00CE3024"/>
    <w:rsid w:val="00CE3209"/>
    <w:rsid w:val="00CE3B13"/>
    <w:rsid w:val="00CE3B6D"/>
    <w:rsid w:val="00CE4C21"/>
    <w:rsid w:val="00CF08C3"/>
    <w:rsid w:val="00CF1402"/>
    <w:rsid w:val="00CF1CA0"/>
    <w:rsid w:val="00CF2BD5"/>
    <w:rsid w:val="00CF2E95"/>
    <w:rsid w:val="00CF3696"/>
    <w:rsid w:val="00CF4235"/>
    <w:rsid w:val="00D00078"/>
    <w:rsid w:val="00D01AD7"/>
    <w:rsid w:val="00D0349F"/>
    <w:rsid w:val="00D04712"/>
    <w:rsid w:val="00D04CCA"/>
    <w:rsid w:val="00D04D00"/>
    <w:rsid w:val="00D0662E"/>
    <w:rsid w:val="00D110E0"/>
    <w:rsid w:val="00D11162"/>
    <w:rsid w:val="00D11E6A"/>
    <w:rsid w:val="00D134D3"/>
    <w:rsid w:val="00D14444"/>
    <w:rsid w:val="00D15079"/>
    <w:rsid w:val="00D1643A"/>
    <w:rsid w:val="00D1669E"/>
    <w:rsid w:val="00D20129"/>
    <w:rsid w:val="00D22FA7"/>
    <w:rsid w:val="00D24A7E"/>
    <w:rsid w:val="00D254D2"/>
    <w:rsid w:val="00D25DC1"/>
    <w:rsid w:val="00D25F84"/>
    <w:rsid w:val="00D30272"/>
    <w:rsid w:val="00D321B5"/>
    <w:rsid w:val="00D33DB0"/>
    <w:rsid w:val="00D35B98"/>
    <w:rsid w:val="00D35CFC"/>
    <w:rsid w:val="00D37F13"/>
    <w:rsid w:val="00D40840"/>
    <w:rsid w:val="00D417F4"/>
    <w:rsid w:val="00D41D57"/>
    <w:rsid w:val="00D42169"/>
    <w:rsid w:val="00D43D8B"/>
    <w:rsid w:val="00D44B88"/>
    <w:rsid w:val="00D45030"/>
    <w:rsid w:val="00D45290"/>
    <w:rsid w:val="00D51840"/>
    <w:rsid w:val="00D53364"/>
    <w:rsid w:val="00D53611"/>
    <w:rsid w:val="00D5363D"/>
    <w:rsid w:val="00D53EC2"/>
    <w:rsid w:val="00D54359"/>
    <w:rsid w:val="00D546AA"/>
    <w:rsid w:val="00D548A8"/>
    <w:rsid w:val="00D55598"/>
    <w:rsid w:val="00D60365"/>
    <w:rsid w:val="00D61CF3"/>
    <w:rsid w:val="00D624CC"/>
    <w:rsid w:val="00D63AA9"/>
    <w:rsid w:val="00D65358"/>
    <w:rsid w:val="00D66380"/>
    <w:rsid w:val="00D679B8"/>
    <w:rsid w:val="00D73993"/>
    <w:rsid w:val="00D76F25"/>
    <w:rsid w:val="00D818BA"/>
    <w:rsid w:val="00D82ED3"/>
    <w:rsid w:val="00D83BC2"/>
    <w:rsid w:val="00D84766"/>
    <w:rsid w:val="00D84D2C"/>
    <w:rsid w:val="00D86633"/>
    <w:rsid w:val="00D91EF0"/>
    <w:rsid w:val="00D951F9"/>
    <w:rsid w:val="00D95A57"/>
    <w:rsid w:val="00DA0357"/>
    <w:rsid w:val="00DA15BC"/>
    <w:rsid w:val="00DA2DA5"/>
    <w:rsid w:val="00DA2F67"/>
    <w:rsid w:val="00DA39CF"/>
    <w:rsid w:val="00DA7DF6"/>
    <w:rsid w:val="00DA7E6D"/>
    <w:rsid w:val="00DB1AF0"/>
    <w:rsid w:val="00DC35F2"/>
    <w:rsid w:val="00DC3791"/>
    <w:rsid w:val="00DC3B78"/>
    <w:rsid w:val="00DC4E77"/>
    <w:rsid w:val="00DC5491"/>
    <w:rsid w:val="00DC589B"/>
    <w:rsid w:val="00DC6D66"/>
    <w:rsid w:val="00DD05AA"/>
    <w:rsid w:val="00DD06F6"/>
    <w:rsid w:val="00DD481A"/>
    <w:rsid w:val="00DD5A20"/>
    <w:rsid w:val="00DD6588"/>
    <w:rsid w:val="00DD6664"/>
    <w:rsid w:val="00DD745C"/>
    <w:rsid w:val="00DE02DB"/>
    <w:rsid w:val="00DE03D7"/>
    <w:rsid w:val="00DE0EE3"/>
    <w:rsid w:val="00DE3428"/>
    <w:rsid w:val="00DE3EE9"/>
    <w:rsid w:val="00DE5BDF"/>
    <w:rsid w:val="00DE6C84"/>
    <w:rsid w:val="00DE6EAA"/>
    <w:rsid w:val="00DF264A"/>
    <w:rsid w:val="00DF47A4"/>
    <w:rsid w:val="00DF5945"/>
    <w:rsid w:val="00DF7533"/>
    <w:rsid w:val="00E0058A"/>
    <w:rsid w:val="00E01A24"/>
    <w:rsid w:val="00E03315"/>
    <w:rsid w:val="00E11305"/>
    <w:rsid w:val="00E12FEE"/>
    <w:rsid w:val="00E13972"/>
    <w:rsid w:val="00E16EC8"/>
    <w:rsid w:val="00E16ED8"/>
    <w:rsid w:val="00E171FA"/>
    <w:rsid w:val="00E21298"/>
    <w:rsid w:val="00E23BFA"/>
    <w:rsid w:val="00E23E09"/>
    <w:rsid w:val="00E2545E"/>
    <w:rsid w:val="00E30F8D"/>
    <w:rsid w:val="00E33884"/>
    <w:rsid w:val="00E37BFB"/>
    <w:rsid w:val="00E40493"/>
    <w:rsid w:val="00E427BD"/>
    <w:rsid w:val="00E4692C"/>
    <w:rsid w:val="00E47531"/>
    <w:rsid w:val="00E47B1C"/>
    <w:rsid w:val="00E506EE"/>
    <w:rsid w:val="00E519C8"/>
    <w:rsid w:val="00E53174"/>
    <w:rsid w:val="00E534C3"/>
    <w:rsid w:val="00E55FC4"/>
    <w:rsid w:val="00E61EB4"/>
    <w:rsid w:val="00E64803"/>
    <w:rsid w:val="00E70762"/>
    <w:rsid w:val="00E726BD"/>
    <w:rsid w:val="00E7531B"/>
    <w:rsid w:val="00E762AE"/>
    <w:rsid w:val="00E7699D"/>
    <w:rsid w:val="00E80E93"/>
    <w:rsid w:val="00E811DF"/>
    <w:rsid w:val="00E823D6"/>
    <w:rsid w:val="00E825F7"/>
    <w:rsid w:val="00E84E61"/>
    <w:rsid w:val="00E8578B"/>
    <w:rsid w:val="00E85FCB"/>
    <w:rsid w:val="00E863B8"/>
    <w:rsid w:val="00E90079"/>
    <w:rsid w:val="00E924C7"/>
    <w:rsid w:val="00E92F5B"/>
    <w:rsid w:val="00E93EC5"/>
    <w:rsid w:val="00E948AA"/>
    <w:rsid w:val="00E954D5"/>
    <w:rsid w:val="00E961F3"/>
    <w:rsid w:val="00E976C5"/>
    <w:rsid w:val="00EA1A39"/>
    <w:rsid w:val="00EA250D"/>
    <w:rsid w:val="00EA265E"/>
    <w:rsid w:val="00EA28B0"/>
    <w:rsid w:val="00EA3584"/>
    <w:rsid w:val="00EA69FD"/>
    <w:rsid w:val="00EA7CC7"/>
    <w:rsid w:val="00EB0B1B"/>
    <w:rsid w:val="00EB2F22"/>
    <w:rsid w:val="00EB618C"/>
    <w:rsid w:val="00EB6DCB"/>
    <w:rsid w:val="00EC0125"/>
    <w:rsid w:val="00EC0E86"/>
    <w:rsid w:val="00EC1049"/>
    <w:rsid w:val="00EC1349"/>
    <w:rsid w:val="00EC36CD"/>
    <w:rsid w:val="00EC5D7C"/>
    <w:rsid w:val="00EC63E6"/>
    <w:rsid w:val="00EC7393"/>
    <w:rsid w:val="00EC7802"/>
    <w:rsid w:val="00EC7936"/>
    <w:rsid w:val="00ED084E"/>
    <w:rsid w:val="00ED186A"/>
    <w:rsid w:val="00ED2CB0"/>
    <w:rsid w:val="00ED4A7F"/>
    <w:rsid w:val="00ED4FDB"/>
    <w:rsid w:val="00ED6263"/>
    <w:rsid w:val="00EE0055"/>
    <w:rsid w:val="00EE0329"/>
    <w:rsid w:val="00EE10B2"/>
    <w:rsid w:val="00EF0FB9"/>
    <w:rsid w:val="00EF14DF"/>
    <w:rsid w:val="00EF298D"/>
    <w:rsid w:val="00EF38C8"/>
    <w:rsid w:val="00EF3EE6"/>
    <w:rsid w:val="00EF5650"/>
    <w:rsid w:val="00EF590E"/>
    <w:rsid w:val="00EF6A69"/>
    <w:rsid w:val="00EF6EBD"/>
    <w:rsid w:val="00EF7276"/>
    <w:rsid w:val="00EF7F0B"/>
    <w:rsid w:val="00F00435"/>
    <w:rsid w:val="00F042EC"/>
    <w:rsid w:val="00F0636F"/>
    <w:rsid w:val="00F0677D"/>
    <w:rsid w:val="00F06CFE"/>
    <w:rsid w:val="00F06F4B"/>
    <w:rsid w:val="00F1062B"/>
    <w:rsid w:val="00F121E0"/>
    <w:rsid w:val="00F16F73"/>
    <w:rsid w:val="00F21993"/>
    <w:rsid w:val="00F232CF"/>
    <w:rsid w:val="00F23BF4"/>
    <w:rsid w:val="00F2580F"/>
    <w:rsid w:val="00F27EAF"/>
    <w:rsid w:val="00F302B2"/>
    <w:rsid w:val="00F30D8B"/>
    <w:rsid w:val="00F3170B"/>
    <w:rsid w:val="00F41C7D"/>
    <w:rsid w:val="00F436F9"/>
    <w:rsid w:val="00F445D2"/>
    <w:rsid w:val="00F450A3"/>
    <w:rsid w:val="00F452E9"/>
    <w:rsid w:val="00F47A71"/>
    <w:rsid w:val="00F50927"/>
    <w:rsid w:val="00F554D2"/>
    <w:rsid w:val="00F55A51"/>
    <w:rsid w:val="00F57EBD"/>
    <w:rsid w:val="00F60554"/>
    <w:rsid w:val="00F60C24"/>
    <w:rsid w:val="00F62C17"/>
    <w:rsid w:val="00F63D7D"/>
    <w:rsid w:val="00F6491D"/>
    <w:rsid w:val="00F652BF"/>
    <w:rsid w:val="00F6536B"/>
    <w:rsid w:val="00F679CD"/>
    <w:rsid w:val="00F707DA"/>
    <w:rsid w:val="00F73122"/>
    <w:rsid w:val="00F7394C"/>
    <w:rsid w:val="00F744D6"/>
    <w:rsid w:val="00F74E72"/>
    <w:rsid w:val="00F752D3"/>
    <w:rsid w:val="00F76ACB"/>
    <w:rsid w:val="00F76BA7"/>
    <w:rsid w:val="00F773B8"/>
    <w:rsid w:val="00F81216"/>
    <w:rsid w:val="00F857AA"/>
    <w:rsid w:val="00F869B0"/>
    <w:rsid w:val="00F87122"/>
    <w:rsid w:val="00F90200"/>
    <w:rsid w:val="00F9134F"/>
    <w:rsid w:val="00F952A8"/>
    <w:rsid w:val="00F96D85"/>
    <w:rsid w:val="00F9719E"/>
    <w:rsid w:val="00F973B6"/>
    <w:rsid w:val="00FA19C2"/>
    <w:rsid w:val="00FA25D4"/>
    <w:rsid w:val="00FA2D18"/>
    <w:rsid w:val="00FA2E00"/>
    <w:rsid w:val="00FA410C"/>
    <w:rsid w:val="00FA455F"/>
    <w:rsid w:val="00FA45D1"/>
    <w:rsid w:val="00FA6182"/>
    <w:rsid w:val="00FB1175"/>
    <w:rsid w:val="00FB19D5"/>
    <w:rsid w:val="00FB32C3"/>
    <w:rsid w:val="00FB3A55"/>
    <w:rsid w:val="00FB4078"/>
    <w:rsid w:val="00FC0098"/>
    <w:rsid w:val="00FC0499"/>
    <w:rsid w:val="00FC0D72"/>
    <w:rsid w:val="00FC1FFA"/>
    <w:rsid w:val="00FC4A21"/>
    <w:rsid w:val="00FC7B41"/>
    <w:rsid w:val="00FD01D6"/>
    <w:rsid w:val="00FD1434"/>
    <w:rsid w:val="00FD2B3B"/>
    <w:rsid w:val="00FD3FFA"/>
    <w:rsid w:val="00FE066A"/>
    <w:rsid w:val="00FE0DAA"/>
    <w:rsid w:val="00FE1A54"/>
    <w:rsid w:val="00FE3265"/>
    <w:rsid w:val="00FE4E3F"/>
    <w:rsid w:val="00FE5011"/>
    <w:rsid w:val="00FE562E"/>
    <w:rsid w:val="00FE5B3F"/>
    <w:rsid w:val="00FE5BA7"/>
    <w:rsid w:val="00FF0E6C"/>
    <w:rsid w:val="00FF2DF9"/>
    <w:rsid w:val="00FF36C7"/>
    <w:rsid w:val="00FF48A6"/>
    <w:rsid w:val="00FF59BA"/>
    <w:rsid w:val="00FF60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0DC"/>
  </w:style>
  <w:style w:type="paragraph" w:styleId="Heading3">
    <w:name w:val="heading 3"/>
    <w:basedOn w:val="Normal"/>
    <w:link w:val="Heading3Char"/>
    <w:uiPriority w:val="9"/>
    <w:qFormat/>
    <w:rsid w:val="006B4A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B4A5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B4A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B4A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4A55"/>
  </w:style>
  <w:style w:type="paragraph" w:styleId="Footer">
    <w:name w:val="footer"/>
    <w:basedOn w:val="Normal"/>
    <w:link w:val="FooterChar"/>
    <w:uiPriority w:val="99"/>
    <w:unhideWhenUsed/>
    <w:rsid w:val="006B4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A55"/>
  </w:style>
  <w:style w:type="paragraph" w:styleId="BalloonText">
    <w:name w:val="Balloon Text"/>
    <w:basedOn w:val="Normal"/>
    <w:link w:val="BalloonTextChar"/>
    <w:uiPriority w:val="99"/>
    <w:semiHidden/>
    <w:unhideWhenUsed/>
    <w:rsid w:val="00221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9DE"/>
    <w:rPr>
      <w:rFonts w:ascii="Tahoma" w:hAnsi="Tahoma" w:cs="Tahoma"/>
      <w:sz w:val="16"/>
      <w:szCs w:val="16"/>
    </w:rPr>
  </w:style>
  <w:style w:type="paragraph" w:styleId="ListParagraph">
    <w:name w:val="List Paragraph"/>
    <w:basedOn w:val="Normal"/>
    <w:uiPriority w:val="34"/>
    <w:qFormat/>
    <w:rsid w:val="00055C40"/>
    <w:pPr>
      <w:ind w:left="720"/>
      <w:contextualSpacing/>
    </w:pPr>
  </w:style>
  <w:style w:type="paragraph" w:styleId="Revision">
    <w:name w:val="Revision"/>
    <w:hidden/>
    <w:uiPriority w:val="99"/>
    <w:semiHidden/>
    <w:rsid w:val="00247C50"/>
    <w:pPr>
      <w:spacing w:after="0" w:line="240" w:lineRule="auto"/>
    </w:pPr>
  </w:style>
</w:styles>
</file>

<file path=word/webSettings.xml><?xml version="1.0" encoding="utf-8"?>
<w:webSettings xmlns:r="http://schemas.openxmlformats.org/officeDocument/2006/relationships" xmlns:w="http://schemas.openxmlformats.org/wordprocessingml/2006/main">
  <w:divs>
    <w:div w:id="582296345">
      <w:bodyDiv w:val="1"/>
      <w:marLeft w:val="0"/>
      <w:marRight w:val="0"/>
      <w:marTop w:val="0"/>
      <w:marBottom w:val="0"/>
      <w:divBdr>
        <w:top w:val="none" w:sz="0" w:space="0" w:color="auto"/>
        <w:left w:val="none" w:sz="0" w:space="0" w:color="auto"/>
        <w:bottom w:val="none" w:sz="0" w:space="0" w:color="auto"/>
        <w:right w:val="none" w:sz="0" w:space="0" w:color="auto"/>
      </w:divBdr>
    </w:div>
    <w:div w:id="129285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A68F7-40B3-4333-AB11-84CAE2F2F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923</Words>
  <Characters>5265</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 Oregon Administrative Rules contain OARs filed through January 15, 2009</vt:lpstr>
    </vt:vector>
  </TitlesOfParts>
  <Company>State of Oregon Department of Environmental Quality</Company>
  <LinksUpToDate>false</LinksUpToDate>
  <CharactersWithSpaces>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Larry McAllister</dc:creator>
  <cp:lastModifiedBy>Larry McAllister</cp:lastModifiedBy>
  <cp:revision>6</cp:revision>
  <cp:lastPrinted>2009-03-06T21:51:00Z</cp:lastPrinted>
  <dcterms:created xsi:type="dcterms:W3CDTF">2009-06-04T18:27:00Z</dcterms:created>
  <dcterms:modified xsi:type="dcterms:W3CDTF">2009-06-04T19:01:00Z</dcterms:modified>
</cp:coreProperties>
</file>