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5" w:rsidRDefault="00461315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</w:rPr>
            <w:t>Oregon</w:t>
          </w:r>
        </w:smartTag>
      </w:smartTag>
    </w:p>
    <w:p w:rsidR="00A504FD" w:rsidRDefault="00A504FD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Department of Environmental Quality</w:t>
      </w:r>
      <w:r>
        <w:rPr>
          <w:b/>
          <w:sz w:val="28"/>
        </w:rPr>
        <w:tab/>
        <w:t>Memorandum</w:t>
      </w:r>
    </w:p>
    <w:p w:rsidR="00A504FD" w:rsidRDefault="00235187" w:rsidP="00A504FD">
      <w:pPr>
        <w:tabs>
          <w:tab w:val="left" w:pos="1440"/>
          <w:tab w:val="right" w:pos="9360"/>
        </w:tabs>
        <w:rPr>
          <w:sz w:val="24"/>
        </w:rPr>
      </w:pPr>
      <w:r>
        <w:rPr>
          <w:sz w:val="24"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827F7E" w:rsidRPr="00827F7E" w:rsidRDefault="00827F7E" w:rsidP="00827F7E">
      <w:pPr>
        <w:tabs>
          <w:tab w:val="left" w:pos="1440"/>
          <w:tab w:val="right" w:pos="9360"/>
        </w:tabs>
        <w:jc w:val="center"/>
        <w:rPr>
          <w:b/>
          <w:sz w:val="28"/>
          <w:szCs w:val="28"/>
        </w:rPr>
      </w:pPr>
      <w:r w:rsidRPr="00827F7E">
        <w:rPr>
          <w:b/>
          <w:sz w:val="28"/>
          <w:szCs w:val="28"/>
        </w:rPr>
        <w:t>Presiding Officer's Report</w: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461315" w:rsidRDefault="003551B5" w:rsidP="00461315">
      <w:pPr>
        <w:tabs>
          <w:tab w:val="left" w:pos="1440"/>
          <w:tab w:val="right" w:pos="9360"/>
        </w:tabs>
        <w:jc w:val="right"/>
        <w:rPr>
          <w:sz w:val="24"/>
        </w:rPr>
      </w:pPr>
      <w:r>
        <w:rPr>
          <w:sz w:val="24"/>
        </w:rPr>
        <w:t>Date</w:t>
      </w:r>
      <w:r w:rsidR="0015174C">
        <w:rPr>
          <w:sz w:val="24"/>
        </w:rPr>
        <w:t xml:space="preserve">: </w:t>
      </w:r>
      <w:r w:rsidR="006C07E8">
        <w:rPr>
          <w:sz w:val="24"/>
        </w:rPr>
        <w:t>August 25, 2009</w:t>
      </w:r>
      <w:r w:rsidR="00461315">
        <w:rPr>
          <w:sz w:val="24"/>
        </w:rPr>
        <w:t xml:space="preserve">       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94607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Environmental Quality Commission</w:t>
      </w:r>
    </w:p>
    <w:p w:rsidR="00946079" w:rsidRDefault="00946079" w:rsidP="0094607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3551B5">
        <w:rPr>
          <w:sz w:val="24"/>
        </w:rPr>
        <w:t>Larry McAllister, Presiding Officer</w:t>
      </w: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61315" w:rsidRDefault="00461315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Subject:</w:t>
      </w:r>
      <w:r w:rsidR="00A504FD">
        <w:rPr>
          <w:sz w:val="24"/>
        </w:rPr>
        <w:tab/>
      </w:r>
      <w:r>
        <w:rPr>
          <w:sz w:val="24"/>
        </w:rPr>
        <w:t>Presiding Officer's Report for Rulemaking Hearing</w:t>
      </w:r>
    </w:p>
    <w:p w:rsidR="00A504FD" w:rsidRDefault="00461315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504FD">
        <w:rPr>
          <w:sz w:val="24"/>
        </w:rPr>
        <w:t xml:space="preserve">Title of Proposal:  </w:t>
      </w:r>
      <w:r w:rsidR="003551B5">
        <w:rPr>
          <w:sz w:val="24"/>
        </w:rPr>
        <w:t xml:space="preserve">Amend the </w:t>
      </w:r>
      <w:r w:rsidR="006C07E8">
        <w:rPr>
          <w:sz w:val="24"/>
        </w:rPr>
        <w:t>Clean Water State Revolving Fund</w:t>
      </w:r>
      <w:r w:rsidR="003551B5">
        <w:rPr>
          <w:sz w:val="24"/>
        </w:rPr>
        <w:t xml:space="preserve"> – Permanent Rules</w:t>
      </w:r>
    </w:p>
    <w:p w:rsidR="00091C3D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</w:p>
    <w:p w:rsidR="00091C3D" w:rsidRPr="00B0027F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b/>
          <w:sz w:val="24"/>
        </w:rPr>
      </w:pPr>
      <w:r w:rsidRPr="00B0027F">
        <w:rPr>
          <w:b/>
          <w:sz w:val="24"/>
        </w:rPr>
        <w:t>Hearing #1</w:t>
      </w:r>
    </w:p>
    <w:p w:rsidR="00091C3D" w:rsidRDefault="00091C3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</w:p>
    <w:p w:rsidR="00A504FD" w:rsidRDefault="00091C3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504FD">
        <w:rPr>
          <w:sz w:val="24"/>
        </w:rPr>
        <w:t xml:space="preserve">Hearing Date and Time:  </w:t>
      </w:r>
      <w:r w:rsidR="003551B5" w:rsidRPr="00091C3D">
        <w:rPr>
          <w:b/>
          <w:sz w:val="24"/>
        </w:rPr>
        <w:t>August 17, 2009, 6</w:t>
      </w:r>
      <w:r>
        <w:rPr>
          <w:b/>
          <w:sz w:val="24"/>
        </w:rPr>
        <w:t xml:space="preserve"> </w:t>
      </w:r>
      <w:r w:rsidR="003551B5" w:rsidRPr="00091C3D">
        <w:rPr>
          <w:b/>
          <w:sz w:val="24"/>
        </w:rPr>
        <w:t>p</w:t>
      </w:r>
      <w:r>
        <w:rPr>
          <w:b/>
          <w:sz w:val="24"/>
        </w:rPr>
        <w:t>.</w:t>
      </w:r>
      <w:r w:rsidR="003551B5" w:rsidRPr="00091C3D">
        <w:rPr>
          <w:b/>
          <w:sz w:val="24"/>
        </w:rPr>
        <w:t>m</w:t>
      </w:r>
      <w:r>
        <w:rPr>
          <w:b/>
          <w:sz w:val="24"/>
        </w:rPr>
        <w:t>.</w:t>
      </w: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</w:t>
      </w:r>
      <w:r w:rsidR="003551B5">
        <w:rPr>
          <w:sz w:val="24"/>
        </w:rPr>
        <w:t xml:space="preserve">Jackson County Courthouse Auditorium, </w:t>
      </w:r>
      <w:r w:rsidR="003551B5" w:rsidRPr="00091C3D">
        <w:rPr>
          <w:b/>
          <w:sz w:val="24"/>
        </w:rPr>
        <w:t>Medford, Oregon</w:t>
      </w:r>
      <w:r>
        <w:rPr>
          <w:sz w:val="24"/>
        </w:rPr>
        <w:tab/>
      </w:r>
    </w:p>
    <w:p w:rsidR="00A504FD" w:rsidRDefault="00A504FD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A504FD" w:rsidRDefault="00A504FD" w:rsidP="00A504F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The Department convened the rulemaking hearing on the proposal referenced above at </w:t>
      </w:r>
      <w:r w:rsidR="003551B5">
        <w:rPr>
          <w:sz w:val="24"/>
        </w:rPr>
        <w:t>6:10 p.m.</w:t>
      </w:r>
      <w:r w:rsidR="00C96FB6">
        <w:rPr>
          <w:sz w:val="24"/>
        </w:rPr>
        <w:t xml:space="preserve"> and </w:t>
      </w:r>
      <w:r>
        <w:rPr>
          <w:sz w:val="24"/>
        </w:rPr>
        <w:t>closed it at</w:t>
      </w:r>
      <w:r w:rsidR="00461315">
        <w:rPr>
          <w:sz w:val="24"/>
        </w:rPr>
        <w:t xml:space="preserve"> </w:t>
      </w:r>
      <w:r w:rsidR="003551B5">
        <w:rPr>
          <w:bCs/>
          <w:sz w:val="24"/>
        </w:rPr>
        <w:t>7:02 p.m.</w:t>
      </w:r>
      <w:r>
        <w:rPr>
          <w:rStyle w:val="CommentReference"/>
          <w:sz w:val="24"/>
        </w:rPr>
        <w:t xml:space="preserve"> </w:t>
      </w:r>
      <w:r w:rsidR="00461315">
        <w:rPr>
          <w:rStyle w:val="CommentReference"/>
          <w:sz w:val="24"/>
        </w:rPr>
        <w:t xml:space="preserve"> </w:t>
      </w:r>
      <w:r>
        <w:rPr>
          <w:sz w:val="24"/>
        </w:rPr>
        <w:t>People were asked to sign registration forms if they wished to present comments.  People were also advised that the hearing was being recorded.</w:t>
      </w:r>
    </w:p>
    <w:p w:rsidR="00461315" w:rsidRDefault="00461315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96FB6" w:rsidRDefault="006C07E8" w:rsidP="00C96FB6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Chuck Root,</w:t>
      </w:r>
      <w:r w:rsidR="003551B5">
        <w:rPr>
          <w:sz w:val="24"/>
        </w:rPr>
        <w:t xml:space="preserve"> representing Rogue Valley Sewer Services</w:t>
      </w:r>
      <w:r>
        <w:rPr>
          <w:sz w:val="24"/>
        </w:rPr>
        <w:t>,</w:t>
      </w:r>
      <w:r w:rsidR="00C96FB6">
        <w:rPr>
          <w:sz w:val="24"/>
        </w:rPr>
        <w:t xml:space="preserve"> attended the hearing; </w:t>
      </w:r>
      <w:r w:rsidR="003551B5">
        <w:rPr>
          <w:sz w:val="24"/>
        </w:rPr>
        <w:t>but chose not to comment orally or submit a written comment</w:t>
      </w:r>
      <w:r w:rsidR="00C96FB6">
        <w:rPr>
          <w:sz w:val="24"/>
        </w:rPr>
        <w:t>.</w:t>
      </w:r>
    </w:p>
    <w:p w:rsidR="00C96FB6" w:rsidRDefault="00C96FB6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E215B0" w:rsidRDefault="00C96FB6" w:rsidP="00E215B0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Before </w:t>
      </w:r>
      <w:r w:rsidR="006A3A37">
        <w:rPr>
          <w:sz w:val="24"/>
        </w:rPr>
        <w:t>opening the hearing for</w:t>
      </w:r>
      <w:r>
        <w:rPr>
          <w:sz w:val="24"/>
        </w:rPr>
        <w:t xml:space="preserve"> comments, </w:t>
      </w:r>
      <w:r w:rsidR="006A3A37">
        <w:rPr>
          <w:sz w:val="24"/>
        </w:rPr>
        <w:t>the presiding officer</w:t>
      </w:r>
      <w:r>
        <w:rPr>
          <w:sz w:val="24"/>
        </w:rPr>
        <w:t xml:space="preserve"> </w:t>
      </w:r>
      <w:r w:rsidR="00E215B0">
        <w:rPr>
          <w:sz w:val="24"/>
        </w:rPr>
        <w:t>briefly explained the rulemaking proposal and procedures for the hearing.</w:t>
      </w:r>
      <w:r w:rsidR="006A3A37">
        <w:rPr>
          <w:sz w:val="24"/>
        </w:rPr>
        <w:t xml:space="preserve">  No comments, either oral or written were </w:t>
      </w:r>
      <w:r w:rsidR="00091C3D">
        <w:rPr>
          <w:sz w:val="24"/>
        </w:rPr>
        <w:t>submitted</w:t>
      </w:r>
      <w:r w:rsidR="006A3A37">
        <w:rPr>
          <w:sz w:val="24"/>
        </w:rPr>
        <w:t xml:space="preserve"> at this hearing</w:t>
      </w:r>
      <w:r w:rsidR="002E33C4">
        <w:rPr>
          <w:sz w:val="24"/>
        </w:rPr>
        <w:t>.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-------------------</w:t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091C3D" w:rsidRPr="00B0027F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b/>
          <w:sz w:val="24"/>
        </w:rPr>
      </w:pPr>
      <w:r w:rsidRPr="00B0027F">
        <w:rPr>
          <w:b/>
          <w:sz w:val="24"/>
        </w:rPr>
        <w:t>Hearing #2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Date and Time:  </w:t>
      </w:r>
      <w:r>
        <w:rPr>
          <w:b/>
          <w:sz w:val="24"/>
        </w:rPr>
        <w:t>August 18, 2009, 6 p.m.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DEQ </w:t>
      </w:r>
      <w:r w:rsidR="0015174C">
        <w:rPr>
          <w:sz w:val="24"/>
        </w:rPr>
        <w:t xml:space="preserve">Eastern </w:t>
      </w:r>
      <w:r>
        <w:rPr>
          <w:sz w:val="24"/>
        </w:rPr>
        <w:t xml:space="preserve">Regional Office, </w:t>
      </w:r>
      <w:r w:rsidRPr="00091C3D">
        <w:rPr>
          <w:b/>
          <w:sz w:val="24"/>
        </w:rPr>
        <w:t>Bend</w:t>
      </w:r>
      <w:r w:rsidR="002E33C4">
        <w:rPr>
          <w:b/>
          <w:sz w:val="24"/>
        </w:rPr>
        <w:t>,</w:t>
      </w:r>
      <w:r w:rsidRPr="00091C3D">
        <w:rPr>
          <w:b/>
          <w:sz w:val="24"/>
        </w:rPr>
        <w:t xml:space="preserve"> Oregon</w:t>
      </w:r>
      <w:r>
        <w:rPr>
          <w:sz w:val="24"/>
        </w:rPr>
        <w:tab/>
      </w:r>
      <w:r>
        <w:rPr>
          <w:sz w:val="24"/>
        </w:rPr>
        <w:tab/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The Department convened the rulemaking hearing on the proposal referenced above at 6:15 p.m. and closed it at </w:t>
      </w:r>
      <w:r>
        <w:rPr>
          <w:bCs/>
          <w:sz w:val="24"/>
        </w:rPr>
        <w:t>7:03 p.m.</w:t>
      </w:r>
      <w:r>
        <w:rPr>
          <w:rStyle w:val="CommentReference"/>
          <w:sz w:val="24"/>
        </w:rPr>
        <w:t xml:space="preserve">  </w:t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6C07E8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With the exception of the Presiding Officer, no other persons attended the hearing</w:t>
      </w:r>
      <w:r w:rsidR="006C07E8">
        <w:rPr>
          <w:sz w:val="24"/>
        </w:rPr>
        <w:t xml:space="preserve"> and no comments were submitted.</w:t>
      </w:r>
    </w:p>
    <w:p w:rsidR="006C07E8" w:rsidRDefault="006C07E8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lastRenderedPageBreak/>
        <w:t>-----------------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sz w:val="24"/>
        </w:rPr>
      </w:pPr>
      <w:r>
        <w:rPr>
          <w:sz w:val="24"/>
        </w:rPr>
        <w:t xml:space="preserve"> </w:t>
      </w:r>
    </w:p>
    <w:p w:rsidR="00CB19E2" w:rsidRPr="00B0027F" w:rsidRDefault="00CB19E2" w:rsidP="00CB1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b/>
          <w:sz w:val="24"/>
        </w:rPr>
      </w:pPr>
      <w:r w:rsidRPr="00B0027F">
        <w:rPr>
          <w:b/>
          <w:sz w:val="24"/>
        </w:rPr>
        <w:t>Hearing #3</w:t>
      </w:r>
    </w:p>
    <w:p w:rsidR="00CB19E2" w:rsidRPr="00091C3D" w:rsidRDefault="00CB19E2" w:rsidP="00CB1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Date and Time:  </w:t>
      </w:r>
      <w:r>
        <w:rPr>
          <w:b/>
          <w:sz w:val="24"/>
        </w:rPr>
        <w:t>August 19, 2009</w:t>
      </w:r>
      <w:r w:rsidRPr="00091C3D">
        <w:rPr>
          <w:b/>
          <w:sz w:val="24"/>
        </w:rPr>
        <w:t>, 6:00 p.m.</w:t>
      </w:r>
    </w:p>
    <w:p w:rsidR="00CB19E2" w:rsidRDefault="00CB19E2" w:rsidP="00CB1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DEQ Headquarters, </w:t>
      </w:r>
      <w:smartTag w:uri="urn:schemas-microsoft-com:office:smarttags" w:element="place">
        <w:smartTag w:uri="urn:schemas-microsoft-com:office:smarttags" w:element="City">
          <w:r w:rsidRPr="00B0027F">
            <w:rPr>
              <w:b/>
              <w:sz w:val="24"/>
            </w:rPr>
            <w:t>Portland</w:t>
          </w:r>
        </w:smartTag>
        <w:r w:rsidRPr="00B0027F">
          <w:rPr>
            <w:b/>
            <w:sz w:val="24"/>
          </w:rPr>
          <w:t xml:space="preserve">, </w:t>
        </w:r>
        <w:smartTag w:uri="urn:schemas-microsoft-com:office:smarttags" w:element="State">
          <w:r w:rsidRPr="00B0027F">
            <w:rPr>
              <w:b/>
              <w:sz w:val="24"/>
            </w:rPr>
            <w:t>Oregon</w:t>
          </w:r>
        </w:smartTag>
      </w:smartTag>
      <w:r>
        <w:rPr>
          <w:sz w:val="24"/>
        </w:rPr>
        <w:tab/>
      </w:r>
      <w:r>
        <w:rPr>
          <w:sz w:val="24"/>
        </w:rPr>
        <w:tab/>
      </w:r>
    </w:p>
    <w:p w:rsidR="00CB19E2" w:rsidRDefault="00CB19E2" w:rsidP="00CB19E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B19E2" w:rsidRDefault="00CB19E2" w:rsidP="00CB19E2">
      <w:pPr>
        <w:tabs>
          <w:tab w:val="left" w:pos="-1440"/>
          <w:tab w:val="left" w:pos="-720"/>
        </w:tabs>
        <w:suppressAutoHyphens/>
        <w:rPr>
          <w:rStyle w:val="CommentReference"/>
          <w:sz w:val="24"/>
        </w:rPr>
      </w:pPr>
      <w:r>
        <w:rPr>
          <w:sz w:val="24"/>
        </w:rPr>
        <w:t xml:space="preserve">The Department convened the rulemaking hearing on the proposal referenced above at 6:20 p.m. and closed it at </w:t>
      </w:r>
      <w:r>
        <w:rPr>
          <w:bCs/>
          <w:sz w:val="24"/>
        </w:rPr>
        <w:t>7:04 p.m.</w:t>
      </w:r>
      <w:r>
        <w:rPr>
          <w:rStyle w:val="CommentReference"/>
          <w:sz w:val="24"/>
        </w:rPr>
        <w:t xml:space="preserve">  </w:t>
      </w:r>
    </w:p>
    <w:p w:rsidR="00CB19E2" w:rsidRDefault="00CB19E2" w:rsidP="00CB19E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6C07E8" w:rsidRDefault="006C07E8" w:rsidP="006C07E8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With the exception of the Presiding Officer, no other persons attended the hearing and no comments were submitted.</w:t>
      </w:r>
    </w:p>
    <w:p w:rsidR="00CB19E2" w:rsidRDefault="00CB19E2" w:rsidP="006C07E8"/>
    <w:sectPr w:rsidR="00CB19E2" w:rsidSect="00396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FD" w:rsidRDefault="000479FD">
      <w:r>
        <w:separator/>
      </w:r>
    </w:p>
  </w:endnote>
  <w:endnote w:type="continuationSeparator" w:id="1">
    <w:p w:rsidR="000479FD" w:rsidRDefault="0004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C" w:rsidRDefault="00BF18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3469"/>
      <w:docPartObj>
        <w:docPartGallery w:val="Page Numbers (Bottom of Page)"/>
        <w:docPartUnique/>
      </w:docPartObj>
    </w:sdtPr>
    <w:sdtContent>
      <w:p w:rsidR="00240660" w:rsidRDefault="00235187">
        <w:pPr>
          <w:pStyle w:val="Footer"/>
          <w:jc w:val="center"/>
        </w:pPr>
        <w:fldSimple w:instr=" PAGE   \* MERGEFORMAT ">
          <w:r w:rsidR="00BF181C">
            <w:rPr>
              <w:noProof/>
            </w:rPr>
            <w:t>2</w:t>
          </w:r>
        </w:fldSimple>
      </w:p>
    </w:sdtContent>
  </w:sdt>
  <w:p w:rsidR="00240660" w:rsidRDefault="002406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C" w:rsidRDefault="00BF18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FD" w:rsidRDefault="000479FD">
      <w:r>
        <w:separator/>
      </w:r>
    </w:p>
  </w:footnote>
  <w:footnote w:type="continuationSeparator" w:id="1">
    <w:p w:rsidR="000479FD" w:rsidRDefault="00047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C" w:rsidRDefault="00BF18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C" w:rsidRDefault="00BF18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C" w:rsidRDefault="00BF18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9217"/>
  </w:hdrShapeDefaults>
  <w:footnotePr>
    <w:numFmt w:val="chicago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372419"/>
    <w:rsid w:val="000479FD"/>
    <w:rsid w:val="00091C3D"/>
    <w:rsid w:val="0015174C"/>
    <w:rsid w:val="00235187"/>
    <w:rsid w:val="00240660"/>
    <w:rsid w:val="002E33C4"/>
    <w:rsid w:val="002E3CC9"/>
    <w:rsid w:val="0030660A"/>
    <w:rsid w:val="003551B5"/>
    <w:rsid w:val="00370ED6"/>
    <w:rsid w:val="00372419"/>
    <w:rsid w:val="0038722C"/>
    <w:rsid w:val="00396FED"/>
    <w:rsid w:val="003A097A"/>
    <w:rsid w:val="00461315"/>
    <w:rsid w:val="00563B28"/>
    <w:rsid w:val="00617DB8"/>
    <w:rsid w:val="0065296F"/>
    <w:rsid w:val="006A3A37"/>
    <w:rsid w:val="006C07E8"/>
    <w:rsid w:val="00787A23"/>
    <w:rsid w:val="00827F7E"/>
    <w:rsid w:val="008E05B2"/>
    <w:rsid w:val="00913A31"/>
    <w:rsid w:val="00922DB2"/>
    <w:rsid w:val="00946079"/>
    <w:rsid w:val="009B0ED6"/>
    <w:rsid w:val="009B43AE"/>
    <w:rsid w:val="00A504FD"/>
    <w:rsid w:val="00BF181C"/>
    <w:rsid w:val="00C96FB6"/>
    <w:rsid w:val="00CB19E2"/>
    <w:rsid w:val="00CD0344"/>
    <w:rsid w:val="00D914EC"/>
    <w:rsid w:val="00DF4A9F"/>
    <w:rsid w:val="00E215B0"/>
    <w:rsid w:val="00E3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link w:val="FooterChar"/>
    <w:uiPriority w:val="99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2009-09-08T19:59:00Z</dcterms:created>
  <dcterms:modified xsi:type="dcterms:W3CDTF">2009-09-08T19:59:00Z</dcterms:modified>
</cp:coreProperties>
</file>